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d6357c37dc4b5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t>Merhaba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620110" cy="506783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b5e733bf91241a0"/>
                    <a:stretch>
                      <a:fillRect/>
                    </a:stretch>
                  </pic:blipFill>
                  <pic:spPr>
                    <a:xfrm>
                      <a:off x="0" y="0"/>
                      <a:ext cx="4620110" cy="50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bda88e2635c4d6b" /><Relationship Type="http://schemas.openxmlformats.org/officeDocument/2006/relationships/numbering" Target="/word/numbering.xml" Id="R51618cbe504c4ef5" /><Relationship Type="http://schemas.openxmlformats.org/officeDocument/2006/relationships/settings" Target="/word/settings.xml" Id="R2ebea42658334401" /><Relationship Type="http://schemas.openxmlformats.org/officeDocument/2006/relationships/image" Target="/word/media/f8200774-d850-4529-b041-ef6e85f90a13.png" Id="R1b5e733bf91241a0" /></Relationships>
</file>