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7.672.605,91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7.672.605,39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15.345.211,30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2026-08-29T07:53:32.130Z</dcterms:created>
  <dcterms:modified xsi:type="dcterms:W3CDTF">2026-08-29T07:53:32.130Z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