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[M62]  Prefabrik polietilen sızdırmaz foseptik tankı — 6 m³, temini, yerine konulması ve bağlantıları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betonarme gövdenin iç hacmi 1.50x1.50x2.50 = 5.62 m³; en yakın standart tank 6 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