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FOSEPTİK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Foseptik: dış 2.00x2.00; 1,00 m çalışma payı -&gt; 4.00x4.00; derinlik 2.50+0,15+0,30+0,10 = 3.05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48,800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(2.00x2.00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0,484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0,484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ÖP-15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[M62]  Prefabrik polietilen sızdırmaz foseptik tankı — 6 m³, temini, yerine konulması ve bağlantıları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— kazı çukurunun net oturma alanına sığan hazne 1.50x1.50x2.50 = 5.62 m³; en yakın standart tank 6 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