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AĞIRLIK CİNSİNDEN FİYATLANDIRILAN POZLAR İÇİN 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Toplam Ağırlık = Benzer × Adet × Boy × (En) × Birim Ağırlık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KÜMES A BLOK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Benzer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 (m)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 (m)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Demir çapı veya profil tipi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Ağırlık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Ağırlık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[M22]  Ø 8 - Ø 12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etriyesi T1…T21 (50/60), ø8/20 — aks başına 13,55/0,20 = 68 adet, 21 aks; etriye açılım boyu 2x(0,44+0,54)+0,20 kanca = 2,16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1.428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2,160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0,000395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1,218370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gövde ve montaj donatısı ø12 — aks başına 4 adet, 21 aks, aks boyu 13,55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0,000888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1,010722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etriyesi BK (30/30), ø8/20 — hat başına 78.55/0,20 = 393 adet, 4 hat; etriye açılım boyu 2x(0,24+0,24)+0,20 kanca = 1,16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1.572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1,160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0,000395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0,720290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Kolon ankraj ve guse donatısı ø12 — 21 aks x 4 kolon = 84 adet, boy 2,50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0,000888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0,186480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Montaj donatısı, çiroz, pilye ve bindirme payı — betonarme proje METRAJ tablosundaki blok başına 4.159,89 kg toplamını tamamlayan fark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1,024028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1,024028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M22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8,319780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[M23]  Ø 14 - Ø 28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boyuna donatısı ø16 — aks başına 6 alt + 4 üst = 10 adet, 21 aks, aks boyu 13,55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ø16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0,001580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4,495890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boyuna donatısı ø14 — hat başına 3 alt + 3 üst = 6 adet, 4 hat, hat boyu 78.55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ø14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0,001210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2,281092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Bindirme, filiz ve gönye payı — betonarme proje METRAJ tablosundaki blok başına 7.287,50 kg toplamını tamamlayan fark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ø14-28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0,510518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0,510518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M23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14,575000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15.160.1002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[M27]  Nervürlü çelik hasırın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zemin döşemesi 78.00 x 13,90 (servis bölümü hariç); Q188 hasır = 3,05 kg/m², %10 bindirme payı ile 3,355 kg/m²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Q188 çelik hasır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0,003355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3,637491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M27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7,274982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15.165.1003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[M31]  Her çeşit profil, çelik çubuk ve saclarla karkas (çerçeve) inşaat yapılması, yerine tespiti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KLN dış kolonlar — 21 çerçeve x 2 adet, boy 2,84 m (kolon üstü kotu +2,84)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2,840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0,026890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3,207439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KLN iç kolonlar — 21 çerçeve x 2 adet, ortalama boy 3,68 m (eğik kiriş altında)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3,676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0,026890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4,151036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AKR ana kirişler — 21 çerçeve x 2 adet, eğik boy 6,94 m (yarım açıklık 6,775 / kot farkı 1,50)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6,939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0,026890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7,836768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SKR boyuna kirişler — 2 saçak + 1 mahya hattı, boy 79,00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0,026890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6,372930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CAS çatı aşıkları — kesitte sayılan 16 hat, boy 79,80 m (saçak payı dâhil)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0,006720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8,580096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YAS uzun cephe kuşakları — 4 seviye x 2 cephe, boy 79,00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0,006720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4,247040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YAS alınlık kuşakları — 4 seviye x 2 alınlık, boy 13,55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0,006720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0,728448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KS iç kuşaklar — 21 çerçeve x 2 adet, orta açıklık 6,00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0,006720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1,693440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CCPR ve YCPR çatı ve cephe çaprazları — toplam 270,00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270,000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100x100x4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0,011950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3,226500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Gusse, alın levhası, taban plakası ve bulonlar — profil ağırlığının %10'u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Levha ve bulon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4,004397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4,004397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M31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88,096188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15.550.1202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[M34]  Lama ve profil demirlerden çeşitli demir işleri yapılması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Mahya kapama profili — blok başına, boy 79,80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50x5 lama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199,500000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Saçak kapama profili — blok başına 2 kenar, 2 kenar; boy 79,80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50x5 lama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399,000000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eğim kapamaları — alınlık başına 2 eğim, 2 alınlık, 2 blok = 8; eğik boy 7,55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50x5 lama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75,500000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M34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1.348,000000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KÜMES B BLOK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Benzer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 (m)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 (m)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Demir çapı veya profil tipi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Ağırlık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Ağırlık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[M22]  Ø 8 - Ø 12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etriyesi T1…T21 (50/60), ø8/20 — aks başına 13,55/0,20 = 68 adet, 21 aks; etriye açılım boyu 2x(0,44+0,54)+0,20 kanca = 2,16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1.428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2,160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0,000395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1,218370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gövde ve montaj donatısı ø12 — aks başına 4 adet, 21 aks, aks boyu 13,55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0,000888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1,010722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etriyesi BK (30/30), ø8/20 — hat başına 78.55/0,20 = 393 adet, 4 hat; etriye açılım boyu 2x(0,24+0,24)+0,20 kanca = 1,16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1.572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1,160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0,000395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0,720290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Kolon ankraj ve guse donatısı ø12 — 21 aks x 4 kolon = 84 adet, boy 2,50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0,000888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0,186480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Montaj donatısı, çiroz, pilye ve bindirme payı — betonarme proje METRAJ tablosundaki blok başına 4.159,89 kg toplamını tamamlayan fark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1,024028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1,024028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M22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8,319780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[M23]  Ø 14 - Ø 28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Şerit temel boyuna donatısı ø16 — aks başına 6 alt + 4 üst = 10 adet, 21 aks, aks boyu 13,55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ø16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0,001580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4,495890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Bağ kirişi boyuna donatısı ø14 — hat başına 3 alt + 3 üst = 6 adet, 4 hat, hat boyu 78.55 m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ø14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0,001210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2,281092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Bindirme, filiz ve gönye payı — betonarme proje METRAJ tablosundaki blok başına 7.287,50 kg toplamını tamamlayan fark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ø14-28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0,510518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0,510518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M23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14,575000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15.160.1002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[M27]  Nervürlü çelik hasırın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Kümes zemin döşemesi 78.00 x 13,90 (servis bölümü hariç); Q188 hasır = 3,05 kg/m², %10 bindirme payı ile 3,355 kg/m² (blok başına)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13,900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Q188 çelik hasır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0,003355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3,637491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M27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7,274982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15.165.1003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[M31]  Her çeşit profil, çelik çubuk ve saclarla karkas (çerçeve) inşaat yapılması, yerine tespiti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KLN dış kolonlar — 21 çerçeve x 2 adet, boy 2,84 m (kolon üstü kotu +2,84)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2,840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0,026890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3,207439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KLN iç kolonlar — 21 çerçeve x 2 adet, ortalama boy 3,68 m (eğik kiriş altında)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3,676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0,026890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4,151036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AKR ana kirişler — 21 çerçeve x 2 adet, eğik boy 6,94 m (yarım açıklık 6,775 / kot farkı 1,50)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6,939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0,026890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7,836768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SKR boyuna kirişler — 2 saçak + 1 mahya hattı, boy 79,00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150x150x6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0,026890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6,372930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CAS çatı aşıkları — kesitte sayılan 16 hat, boy 79,80 m (saçak payı dâhil)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0,006720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8,580096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YAS uzun cephe kuşakları — 4 seviye x 2 cephe, boy 79,00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0,006720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4,247040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YAS alınlık kuşakları — 4 seviye x 2 alınlık, boy 13,55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0,006720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0,728448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KS iç kuşaklar — 21 çerçeve x 2 adet, orta açıklık 6,00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RHS 100x50x3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0,006720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1,693440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CCPR ve YCPR çatı ve cephe çaprazları — toplam 270,00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270,000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SHS 100x100x4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0,011950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3,226500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Gusse, alın levhası, taban plakası ve bulonlar — profil ağırlığının %10'u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Levha ve bulon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4,004397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4,004397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M31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88,096188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15.550.1202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[M34]  Lama ve profil demirlerden çeşitli demir işleri yapılması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Mahya kapama profili — blok başına, boy 79,80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50x5 lama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199,500000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Saçak kapama profili — blok başına 2 kenar, 2 kenar; boy 79,80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50x5 lama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399,000000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Alınlık eğim kapamaları — alınlık başına 2 eğim, 2 alınlık, 2 blok = 8; eğik boy 7,55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7,550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50x5 lama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75,500000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M34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kg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1.348,000000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GÜBRE ÇUKURU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Benzer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 (m)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 (m)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Demir çapı veya profil tipi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Ağırlık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Ağırlık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[M24]  Ø 8 - Ø 12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temel 11.50 x 10.00 x 0,40 m; birim donatı oranı 110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0,110000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5,060000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Üst döşeme donatısı — proje METRAJ tablosu 577,60 kg, alan oranı (1.000000) ile ölçeklenmiş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0,577600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0,577600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 ve kolon donatısı — proje METRAJ tablosu 1.961,69 kg, alan oranı ile ölçeklenmiş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1,961690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1,961690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M24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7,599290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15.160.1004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[M25]  Ø 14 - Ø 28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Gübre çukuru kalın donatı — proje METRAJ tablosu 564,10 kg, alan oranı (1.000000) ile ölçeklenmiş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ø14-28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0,564100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0,564100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M25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0,564100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ÖLÜ ATMA ÇUKURU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Benzer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 (m)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 (m)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Demir çapı veya profil tipi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Ağırlık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Ağırlık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 8 - Ø 12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ve üst döşeme — proje metrajı 335,40 + 46,70 = 382,10 kg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0,382100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0,382100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Perdeler 17,00 x 0,25 x 3,00 m³;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4,250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1,275000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5,462225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FOSEPTIK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Benzer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 (m)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 (m)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Demir çapı veya profil tipi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Ağırlık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Ağırlık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 8 - Ø 12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2,00 x 2,00 x 0,30 m³; 95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0,095000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0,114000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Perdeler 7,00 x 0,25 x 2,50 m³; 95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1,750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2,500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0,095000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0,415625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Üst döşeme 2,00 x 2,00 x 0,15 m³; 95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4,000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0,095000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0,057000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5,462225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YEM SILOSU BETONARME KAIDELERI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Benzer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 (m)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 (m)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Demir çapı veya profil tipi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Ağırlık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Ağırlık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 8 - Ø 12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Kaideler 2,90 x 2,90 x 0,50 m³, 2 adet; 90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8,410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0,500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0,090000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0,756900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5,462225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SU DEPOSU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Benzer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 (m)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 (m)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Demir çapı veya profil tipi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 Ağırlık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 Ağırlık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 8 - Ø 12 mm nervürlü beton çelik çubuğu, çubukların kesilmesi, bükülmesi ve yerine konulması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Radye ve üst döşeme — proje metrajı 223,70 + 32,90 = 256,60 kg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0,256600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0,256600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Perdeler 13,00 x 0,25 x 3,00 m³;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3,250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ø8-12 nervürlü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0,100000</w:t>
            </w: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0,975000</w:t>
            </w:r>
          </w:p>
        </w:tc>
      </w:tr>
      <w:tr>
        <w:tc>
          <w:tcPr>
            <w:tcW w:type="dxa" w:w="117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4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GENEL TOPLAM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8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6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5,462225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 VE VARSAYIMLAR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 xml:space="preserve">•  </w:t>
      </w:r>
      <w:r>
        <w:rPr>
          <w:rFonts w:ascii="Calibri" w:hAnsi="Calibri"/>
          <w:b/>
          <w:i w:val="0"/>
          <w:color w:val="000000"/>
          <w:sz w:val="15"/>
        </w:rPr>
        <w:t>Sarı</w:t>
      </w:r>
      <w:r>
        <w:rPr>
          <w:rFonts w:ascii="Calibri" w:hAnsi="Calibri"/>
          <w:b w:val="0"/>
          <w:i w:val="0"/>
          <w:color w:val="000000"/>
          <w:sz w:val="15"/>
        </w:rPr>
        <w:t xml:space="preserve"> zeminli “demir çapı veya profil tipi” hücreleri, proje toplamını tutturmak üzere yapılan dağıtımı gösterir.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 xml:space="preserve">•  Kümes A ve B blok temellerinin donatı </w:t>
      </w:r>
      <w:r>
        <w:rPr>
          <w:rFonts w:ascii="Calibri" w:hAnsi="Calibri"/>
          <w:b/>
          <w:i w:val="0"/>
          <w:color w:val="000000"/>
          <w:sz w:val="15"/>
        </w:rPr>
        <w:t>toplamları</w:t>
      </w:r>
      <w:r>
        <w:rPr>
          <w:rFonts w:ascii="Calibri" w:hAnsi="Calibri"/>
          <w:b w:val="0"/>
          <w:i w:val="0"/>
          <w:color w:val="000000"/>
          <w:sz w:val="15"/>
        </w:rPr>
        <w:t xml:space="preserve"> betonarme paftasındaki METRAJ tablosundan aynen alınmıştır (blok başına ø6-12 = 4.159,89 kg, ø14-50 = 7.287,50 kg). Çubuk listesi (bar schedule) yerine bu toplamlar eleman bazında (şerit temel, bağ kirişi, kolon ankrajı) dağıtılmış; dağıtılamayan kısım açıkça “proje METRAJ tablosunu tamamlayan pay” satırı olarak gösterilmiştir. Genel toplamlar proje tablosuyla birebir tutmaktadır.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 xml:space="preserve">•  </w:t>
      </w:r>
      <w:r>
        <w:rPr>
          <w:rFonts w:ascii="Calibri" w:hAnsi="Calibri"/>
          <w:b/>
          <w:i w:val="0"/>
          <w:color w:val="000000"/>
          <w:sz w:val="15"/>
        </w:rPr>
        <w:t>Çelik taşıyıcı sistem, statik çelik projesinden alınmıştır.</w:t>
      </w:r>
      <w:r>
        <w:rPr>
          <w:rFonts w:ascii="Calibri" w:hAnsi="Calibri"/>
          <w:b w:val="0"/>
          <w:i w:val="0"/>
          <w:color w:val="000000"/>
          <w:sz w:val="15"/>
        </w:rPr>
        <w:t xml:space="preserve"> Profiller SHS 150x150x6 (kolon, ana kiriş, boyuna kiriş), RHS 100x50x3 (çatı aşığı, yan aşık, kuşak) ve SHS 100x100x4 (çapraz); malzeme S235JR. Çerçeve geometrisi projedeki gibidir: aks açıklıkları 3,75 + 6,00 + 3,80 = 13,55 m, kolon üstü kotu +2,84, mahya +4,34. Eleman boyları bu geometriden hesaplanmıştır.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Gübre çukuru ve müştemilat donatısı, projedeki METRAJ tablolarından ve eleman hacmi × birim donatı oranı (kg/m³) esasıyla hesaplanmıştır.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Birim ağırlıklar (ton/m): ø8 0,000395 · ø10 0,000617 · ø12 0,000888 · ø14 0,001210 · ø16 0,001580 · ø20 0,002470 · HEA 200 0,0423 · HEA 260 0,0541 · IPE 270 0,0361 · Z 200×70×2,5 0,00900 · L 70×70×7 0,00738 · 50×5 lama 0,00196. Çelik hasır Q188 için 3,05 kg/m², %10 bindirme payı ile 3,355 kg/m².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