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 Bu nüsha yalnızca aşağıdaki yapıyı kapsar; yatırımın tamamı için 03 numaralı toplu cetvele bakınız.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KÜMES B BLOK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[M01]  Makine ile kazı yapılması — kümes A ve B blok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 blok — onaylı kübaj cetveli toplamının diğer yarısı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1.684,385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[M09]  C 16/20 hazır beton dökülmesi — kümes temel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T1 boyuna şerit temel altı (aks 4): 1 hat x 2 blok, aks boyu 78,55 m; genişlik 0,50 + iki yanda 0,10 taşma = 0,70 m; kalınlık 0,10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5,499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T2…T22 enine şerit temel altı (aks 1-3): 21 aks x 2 blok, aks boyu 9,75 m; genişlik 0,70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9,750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14,333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BK1…BK60 bağ kirişi altı (aks 1-2-3): 3 hat x 2 blok; kesişimler düşülmüş boy 57,55 m; genişlik 0,30+2x0,10 = 0,50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8,632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BK61…BK81 bağ kirişi altı (aks 3-4): 21 ad x 2 blok; kesişimler düşülmüş boy 2,80 m; genişlik 0,50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2,940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Temel çukuru köşe ve şev düzeltmeleri — keşif özetinde kayıtlı miktara tamamlama (31,4285-31,4035 = 0,0250 m³/blok)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0,025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31,429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[M12]  C 25/30 hazır beton dökülmesi — kümes şerit temel ve bağ kirişleri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T1 boyuna şerit temel (50/60) — aks 4 boyunca: 1 hat x 2 blok, aks boyu 78,55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23,565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T2…T22 enine şerit temeller (50/60) — aks 1 ile aks 3 arası: 21 aks x 2 blok, aks boyu 9,75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9,750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61,425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BK1…BK60 bağ kirişleri (30/30) — aks 1-2-3 hatları: 3 hat x 2 blok; şerit temellerle kesişen 21x0,50 m düşülmüş boy 78,55-10,50 = 68,05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68,050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18,373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BK61…BK81 bağ kirişleri (30/30) — aks 3 ile aks 4 arası: 21 ad x 2 blok; net açıklık 3,80-0,25-0,25 = 3,30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6,237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S101…S121 betonarme kolonlar (50/50) — aks 4'te, -0,80 kotundan 0,00'a: 21 ad x 2 blok, yükseklik 0,80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temellerin aks dışına taşan uçları (her uçta 0,25 m), kolon guseleri ve birleşim bölgeleri — betonarme proje METRAJ tablosuna tamamlama (115,71-113,8005 = 1,9095 m³/blok)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1,910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115,710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[M13]  C 25/30 hazır beton dökülmesi — kümes zemin döşemeleri (15 cm)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 alanı 78.00x13,90 (servis bölümü hariç), kalınlık 0,15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162,630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162,630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[M18]  Plywood ile düz yüzeyli betonarme kalıbı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T1 boyuna şerit temel yan yüzleri (aks 4): 2 yüz x 2 blok = 4; aks boyu 78,55 m, yükseklik 0,60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94,260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T2…T22 enine şerit temel yan yüzleri: 21 aks x 2 yüz x 2 blok = 84; aks boyu 9,75 m, yükseklik 0,60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9,750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245,700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BK1…BK60 bağ kirişi yan yüzleri: 3 hat x 2 yüz x 2 blok = 12; kesişimler düşülmüş boy 68,05 m, yükseklik 0,30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68,050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122,490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BK61…BK81 bağ kirişi yan yüzleri: 21 ad x 2 yüz x 2 blok = 84; net açıklık 3,30 m, yükseklik 0,30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3,300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41,580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S101…S121 betonarme kolon yüzleri: 21 ad x 4 yüz x 2 blok = 168; genişlik 0,50 m, yükseklik 0,80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33,600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Uç yüzeyler, aks dışına taşan temel uçları, gus ve birleşim bölgeleri — betonarme proje METRAJ tablosuna tamamlama (551,26-537,63 = 13,630 m²/blok)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13,630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13,630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551,260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[M22]  Ø8-Ø12 nervürlü beton çelik çubuğu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METRAJ tablosu 4.159,89 kg/blok, boy oranı (1.000000) ile ölçeklenmiş: 4159.89 kg/blok;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2,079945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[M23]  Ø14-Ø28 nervürlü beton çelik çubuğu — kümes temelleri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Betonarme proje METRAJ tablosu 7.287,50 kg/blok, boy oranı (1.000000) ile ölçeklenmiş: 7287.50 kg/blok;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3,643750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7,288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[M27]  Nervürlü çelik hasırın yerine konulması — kümes döşemeleri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 alanı 78.00x13,90 (2 blok); Q188 = 3,05 kg/m², %10 bindirme payı -&gt; 3,05x1,10/1000 = 0,003355 ton/m²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0,001678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[M31]  Her çeşit profil, çelik çubuk ve saclarla karkas (çerçeve) inşaat yapılması, yerine tespiti — kümes çelik taşıyıcı sistemi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 kolon, ana kiriş ve boyuna kirişler: 802.09 m x 26,89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802,090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21,568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0,013445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 çatı aşıkları, yan aşıklar ve kuşaklar: 2269.20 m x 6,72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2.269,200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15,249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0,003360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100x100x4 çatı ve cephe çaprazları: 270.00 m x 11,95 kg/m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3,227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0,005975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Gusse, alın levhası, taban plakası ve bulonlar — profil ağırlığının %10'u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40,044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0,050000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44,048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TKDK-0042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[M32]  6 cm poliüretan dolgulu (üst min. 0,40 mm, alt min. 0,30 mm) boyalı galvanizli sac levhalar ile ısı yalıtımlı çatı kaplaması yapılması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Eğik çatı yüzeyi: gelişmiş genişlik 2x7,55 = 15,10 m (A-A kesitindeki 1510 ölçüsü); boy 79.00 + 2x0,40 saçak = 79.80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1.204,980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M32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1.204,980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15.225.1410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[M33A]  20 cm kalınlığındaki teçhizatlı gazbeton lento temini ve yerine konulması — boşluk üstü lento ve yatay hatıl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Yükleme kapısı lentosu: açıklık 3,00 + 2x0,20 mesnet = 3,40 m; lento yüksekliği 0,25 m;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kapısı lentosu: açıklık 1,00 + 2x0,20 = 1,40 m; yükseklik 0,25 m;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Tünel fan menfezi lentosu: açıklık 1,40 + 2x0,20 = 1,80 m; yükseklik 0,25 m; 8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cephelerde +3,00 kotunda yatay hatıl (duvar yüksekliği 3,00 m &gt; 2,75 m): 2 cephe x 2 blok = 4; boy 79.00 m; yükseklik 0,25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cephelerinde +3,00 kotunda yatay hatıl: 4; boy 14,00 m; yükseklik 0,25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15.225.1010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[M33]  20 cm kalınlığındaki teçhizatsız gazbeton duvar blokları ile duvar yapılması (gazbeton tutkalı ile) — cephe duvarı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cepheler: 2 cephe x 2 blok = 4; boy 79.00 m, saçak kotu 3,00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cepheleri dikdörtgen kısmı: 2 cephe x 2 blok = 4; boy 14,00 m, yükseklik 3,00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üçgeni: taban 14,00 m, yükseklik 4,50-3,00 = 1,50 m, üçgen çarpanı 0,50;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Yükleme kapısı boşlukları (3,00x3,00),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Servis kapısı boşlukları (1,00x2,20), 4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-4,400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Tünel fan boşlukları (1,40x1,40), 8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-7,840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alanı düşülmüştür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[M33B]  250 kg çimento dozlu harç ile kaba sıva yapılması — cephe duvarı dış yüzü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Gazbeton duvar dış yüzü (M33)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dış yüzü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[M33C]  200 kg çimento ve kireç karışımı harç ile kaba sıva yapılması (iç cephe) — cephe duvarı iç yüzü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Gazbeton duvar iç yüzü (M33)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507,910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Lento ve yatay hatıl iç yüzü (M33A)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49,850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15.540.1606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[M33D]  Brüt beton, sıvalı veya eski boyalı yüzeylere astar uygulanarak silikon esaslı su bazlı dış cephe boyası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Dış yüzde sıvalı alanın tamamı (M33B)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[M33E]  Yeni sıva yüzeylere astar uygulanarak iki kat su bazlı plastik antibakteriyel iç cephe boyası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İç yüzde sıvalı alanın tamamı (M33C)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M33E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557,760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15.550.1202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[M34]  Lama ve profil demirlerden mahya, saçak ve köşe kapama profilleri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Mahya hattı (2 blok),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199,500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Saçak hattı: 2 kenar x 2 blok,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eğim kapamaları: 2 alınlık x 2 eğim x 2 blok, eğik boy 7,55 m, 2,50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7,550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75,500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674,000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TKDK-0115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[M35]  Galvanizli düz sacdan yağmur oluğu yapılması — dere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Uzun cepheler boyunca: 2 kenar x 2 blok, saçaklı boy 79.80 m; gelişmiş genişlik 0,50 m, 0,50 mm galvanizli sac -&gt; 0,50 x 0,0005 x 7.850 = 1,96 kg/m, birleşim ve kenet payı ile 2,00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319,200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15.315.1001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[M36]  Ø70 sert PVC yağmur suyu iniş borusu temini ve yerine tesbiti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Sıhhi tesisat projesi: blok başına 16 adet Ø70 iniş borusu (Y1-Y16), 2 blok = 32 adet; boy 3.00 m saçak kotu + 0,20 m zemin altı = 3,20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[M39]  5 cm poliüretan dolgulu panel ile ısı yalıtımlı kapı yapılması — kümes servis kapısı 100/220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adet (her iki alınlıkta birer), 2 blok = 4 adet; 1,00 x 2,20 = 2,20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TKDK-0151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[M40]  5 cm poliüretan dolgulu panel ile ısı yalıtımlı kapı yapılması — yükleme/temizlik kapısı 300/300 sürgülü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= 2 adet; 3,00 x 3,00 = 9,00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15.225.1004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[M43A]  10 cm kalınlığındaki teçhizatsız gazbeton duvar blokları ile bölme duvar yapılması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Bölme duvar boyu 15,00 m, kat yüksekliği 3,00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M43A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15.275.1117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[M43B]  200 kg çimento ve kireç karışımı harç ile kaba sıva yapılması — servis bölümü bölme duvarları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Bölme duvarların iki yüzü: 15,00 x 3,00 x 2 yüz;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M43B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[M43C]  Duvar karosu ile 3 mm derz aralıklı döşeme ve duvar kaplaması yapılması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Zemin kaplaması: servis bölümü alanı 25,00 m²;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Duvar kaplaması: WC ve hijyen bölmesi çevresi 17,50 m, kaplama yüksekliği 2,00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M43C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15.540.1537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[M43D]  Yeni sıva yüzeylere astar uygulanarak iki kat su bazlı plastik antibakteriyel boya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Sıvalı yüzeyin tamamı: 15,00 x 3,00 x 2 yüz;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(−) Seramik kaplanan duvar yüzeyi düşülür: 17,50 x 2,00;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17,500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-35,000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M43D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TKDK-0175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[M43E]  PVC kaplamalı MDF presli iç kapı kanadı yapılması, yerinde takılması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adet (hijyen, ofis, WC); 0,90 x 2,10 = 1,89 m²/adet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M43E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5,670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[M43F]  1,50 mm sacdan bükme kapı kasası yapılması ve yerine konulması — servis bölümü iç kapıları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adet; kasa çevresi 2x2,10+0,90 = 5,10 m, 1,50 mm sacdan bükme kasa 3,55 kg/m -&gt; 18,10 kg/adet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5,100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1,775000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M43F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54,315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43.527.1001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[M59]  ø150 HDPE koruge boru ile pissu hattı döşenmesi (SN 8, lastik conta ve boru bedeli dahil)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bölümleri iç hatları (2 blok)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M59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35.100.2105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[M67]  Kümes dağıtım panosu (sıva üstü galvanizli sac tablo, 0,40-0,50 m²)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35.110.1102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[M68]  Termik-manyetik kompakt şalter 3x100 A, Icu 35 kA — kümes besleme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35.115.1003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[M69]  Kaçak akım koruma şalteri 2x63 A, 30 mA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panolarında blok başına 2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M69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35.140.3104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[M71]  YVV (NYY) 1 kV yeraltı kablosu ile kolon hattı tesisi — 1x25 mm²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- kümes A blok panosu, 60 m x 4 damar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120,000000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Ana pano - kümes B blok panosu, 90 m x 4 damar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180,000000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35.170.1602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[M73]  LED sıva üstü etanj armatür (polikarbon gövdeli), ışık akısı en az 2700 lm — kümes genel aydınlatması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3 sıra x 10 adet = 30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30,000000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M73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35.170.1601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[M74]  LED sıva üstü etanj armatür (polikarbon gövdeli), ışık akısı en az 1800 lm — servis bölümü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2,000000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35.160.6102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[M75]  Boş boru döşemesi — 25-32 mm PVC boru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içi aydınlatma ve priz tesisatı, blok başına 500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500,000000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35.150.1402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[M76]  Halojensiz H07Z tipi iletken 1x2,5 mm² ile tesisat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Aydınlatma ve priz hatları, blok başına 2.000 m;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1.000,000000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2.000,000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35.150.1401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[M77]  Halojensiz H07Z tipi iletken 1x1,5 mm² ile kumanda tesisatı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Kumanda ve dimmer hatları, blok başına 600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600,000000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35.140.1105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[M78]  Çıplak bakır tel 25 mm² — eşpotansiyel bara ve topraklama iletkeni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100,000000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M78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35.750.3002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[M79]  Bina ihata iletkeni tesisatı — 30x3,5 mm galvanizli çelik lama (temel topraklaması)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çevresi 2x(14,00+79,00) = 186,00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186,000000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M79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35.750.1502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[M80]  Aktif yakalama ucu, ortalama uyarım yolu DL = 30-40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1 adet,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35.750.2001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[M81]  Çatı ihata ve indirme iletkeni tesisatı — 50 mm² elektrolitik bakır tel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Blok başına 2 iniş x 8,00 m, 2 blok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16,000000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35.740.1106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[M84]  Dizel elektrojen grubu (jeneratör) 63 kVA / 50 kW — dizel motoru su veya hava ile soğuyan cinsten, 1500 d/dak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A ve B blok — her bloğa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M84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35.740.5406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[M85]  Jeneratör ses izolasyon kabini — 63 kVA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jeneratör için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35.120.2016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[M86]  Otomatik transfer şalteri 4 x 200 A — şebeke/jeneratör geçişi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Her jeneratör için 1 adet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35.190.1100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[M87]  Kablo tava sistemi — 200x60x1,0 mm sıcak daldırma galvanizli perfore kablo tavası (malzeme)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içi ana kablo güzergâhı; blok başına 200 m; açınım 0,320 m x 7,85 kg/m² = 2,510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1,255000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M87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502,000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[M89]  Kablo tava sistemi kapak sacı — 1,0 mm sıcak daldırma galvanizli (malzeme)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Tava güzergâhının tamamı; blok başına 200 m; açınım 0,230 m x 7,85 kg/m² = 1,806 kg/m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200,000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0,903000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M89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361,200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35.190.1304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[M90]  Sıva üstü PVC kablo kanalı — en az 100 x 35 mm, üç bölmeli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Servis bölümü ve kümes içi kumanda tesisatı; blok başına 123 m — bu yapıya düşen pay 0,500000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0,500000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M90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123,000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