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F3" w:rsidRPr="000C71F3" w:rsidRDefault="000C71F3" w:rsidP="000C71F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C71F3">
        <w:rPr>
          <w:rFonts w:ascii="Calibri" w:eastAsia="Times New Roman" w:hAnsi="Calibri" w:cs="Times New Roman"/>
          <w:b/>
          <w:bCs/>
          <w:color w:val="1F497D"/>
          <w:sz w:val="32"/>
          <w:szCs w:val="32"/>
          <w:lang w:eastAsia="da-DK"/>
        </w:rPr>
        <w:t xml:space="preserve">Period-5 Single Page Applications with </w:t>
      </w:r>
      <w:proofErr w:type="spellStart"/>
      <w:r w:rsidRPr="000C71F3">
        <w:rPr>
          <w:rFonts w:ascii="Calibri" w:eastAsia="Times New Roman" w:hAnsi="Calibri" w:cs="Times New Roman"/>
          <w:b/>
          <w:bCs/>
          <w:color w:val="1F497D"/>
          <w:sz w:val="32"/>
          <w:szCs w:val="32"/>
          <w:lang w:eastAsia="da-DK"/>
        </w:rPr>
        <w:t>React</w:t>
      </w:r>
      <w:proofErr w:type="spellEnd"/>
      <w:r w:rsidRPr="000C71F3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1447800" cy="1447800"/>
            <wp:effectExtent l="0" t="0" r="0" b="0"/>
            <wp:docPr id="1" name="Billede 1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Pr="000C71F3" w:rsidRDefault="000C71F3" w:rsidP="000C71F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Note: This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description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is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too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big for a single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exam-question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. It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will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be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divided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up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into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separate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questions</w:t>
      </w:r>
      <w:proofErr w:type="spellEnd"/>
      <w:r w:rsidRPr="000C71F3">
        <w:rPr>
          <w:rFonts w:ascii="Calibri" w:eastAsia="Times New Roman" w:hAnsi="Calibri" w:cs="Times New Roman"/>
          <w:color w:val="C00000"/>
          <w:lang w:eastAsia="da-DK"/>
        </w:rPr>
        <w:t xml:space="preserve"> for the </w:t>
      </w:r>
      <w:proofErr w:type="spellStart"/>
      <w:r w:rsidRPr="000C71F3">
        <w:rPr>
          <w:rFonts w:ascii="Calibri" w:eastAsia="Times New Roman" w:hAnsi="Calibri" w:cs="Times New Roman"/>
          <w:color w:val="C00000"/>
          <w:lang w:eastAsia="da-DK"/>
        </w:rPr>
        <w:t>exam</w:t>
      </w:r>
      <w:proofErr w:type="spellEnd"/>
    </w:p>
    <w:p w:rsidR="000C71F3" w:rsidRPr="006F4BE0" w:rsidRDefault="006F4BE0" w:rsidP="000C71F3">
      <w:p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da-DK"/>
        </w:rPr>
      </w:pPr>
      <w:r w:rsidRPr="006F4BE0"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da-DK"/>
        </w:rPr>
        <w:t>https://camjackson.net/post/9-things-every-reactjs-beginner-should-know</w:t>
      </w: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Describe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the term Single Page Application (SPA) and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why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it’s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relevant for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modern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web-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applications</w:t>
      </w:r>
      <w:proofErr w:type="spellEnd"/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0C71F3" w:rsidRPr="009450C1" w:rsidRDefault="000C71F3" w:rsidP="000C71F3">
      <w:pPr>
        <w:spacing w:after="0"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 </w:t>
      </w:r>
      <w:r w:rsidRPr="009450C1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single-page </w:t>
      </w:r>
      <w:proofErr w:type="spellStart"/>
      <w:r w:rsidRPr="009450C1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application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(</w:t>
      </w:r>
      <w:r w:rsidRPr="009450C1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SPA</w:t>
      </w:r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) is a </w:t>
      </w:r>
      <w:hyperlink r:id="rId6" w:tooltip="Web application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 xml:space="preserve">web </w:t>
        </w:r>
        <w:proofErr w:type="spellStart"/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application</w:t>
        </w:r>
        <w:proofErr w:type="spellEnd"/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or </w:t>
      </w:r>
      <w:hyperlink r:id="rId7" w:tooltip="Web site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web site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that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interacts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with the user by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dynamically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rewriting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current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page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rather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than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loading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entire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new pages from a server. This approach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avoids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interruption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of the </w:t>
      </w:r>
      <w:hyperlink r:id="rId8" w:tooltip="User experience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 xml:space="preserve">user </w:t>
        </w:r>
        <w:proofErr w:type="spellStart"/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experience</w:t>
        </w:r>
        <w:proofErr w:type="spellEnd"/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between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successive pages,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making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application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behave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more like a </w:t>
      </w:r>
      <w:hyperlink r:id="rId9" w:tooltip="Desktop application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 xml:space="preserve">desktop </w:t>
        </w:r>
        <w:proofErr w:type="spellStart"/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application</w:t>
        </w:r>
        <w:proofErr w:type="spellEnd"/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. In an SPA,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either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all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necessary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code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– </w:t>
      </w:r>
      <w:hyperlink r:id="rId10" w:tooltip="HTML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HTML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hyperlink r:id="rId11" w:tooltip="JavaScript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JavaScript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, and </w:t>
      </w:r>
      <w:hyperlink r:id="rId12" w:tooltip="CSS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CSS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 – is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retrieved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with a single page load,</w:t>
      </w:r>
      <w:hyperlink r:id="rId13" w:anchor="cite_note-Flanagan2006-1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  <w:vertAlign w:val="superscript"/>
          </w:rPr>
          <w:t>[1]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 or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appropriate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resources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are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color w:val="2E74B5" w:themeColor="accent1" w:themeShade="BF"/>
        </w:rPr>
        <w:fldChar w:fldCharType="begin"/>
      </w:r>
      <w:r w:rsidRPr="009450C1">
        <w:rPr>
          <w:color w:val="2E74B5" w:themeColor="accent1" w:themeShade="BF"/>
        </w:rPr>
        <w:instrText xml:space="preserve"> HYPERLINK "https://en.wikipedia.org/wiki/Dynamic_loading" \o "Dynamic loading" </w:instrText>
      </w:r>
      <w:r w:rsidRPr="009450C1">
        <w:rPr>
          <w:color w:val="2E74B5" w:themeColor="accent1" w:themeShade="BF"/>
        </w:rPr>
        <w:fldChar w:fldCharType="separate"/>
      </w:r>
      <w:r w:rsidRPr="009450C1">
        <w:rPr>
          <w:rStyle w:val="Hyperlink"/>
          <w:rFonts w:ascii="Arial" w:hAnsi="Arial" w:cs="Arial"/>
          <w:color w:val="2E74B5" w:themeColor="accent1" w:themeShade="BF"/>
          <w:shd w:val="clear" w:color="auto" w:fill="FFFFFF"/>
        </w:rPr>
        <w:t>dynamically</w:t>
      </w:r>
      <w:proofErr w:type="spellEnd"/>
      <w:r w:rsidRPr="009450C1">
        <w:rPr>
          <w:rStyle w:val="Hyperlink"/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Style w:val="Hyperlink"/>
          <w:rFonts w:ascii="Arial" w:hAnsi="Arial" w:cs="Arial"/>
          <w:color w:val="2E74B5" w:themeColor="accent1" w:themeShade="BF"/>
          <w:shd w:val="clear" w:color="auto" w:fill="FFFFFF"/>
        </w:rPr>
        <w:t>loaded</w:t>
      </w:r>
      <w:proofErr w:type="spellEnd"/>
      <w:r w:rsidRPr="009450C1">
        <w:rPr>
          <w:color w:val="2E74B5" w:themeColor="accent1" w:themeShade="BF"/>
        </w:rPr>
        <w:fldChar w:fldCharType="end"/>
      </w:r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 and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added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to the page as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necessary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usually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in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response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to user actions. The page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does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not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reload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at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any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point in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process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, nor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does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control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transfer to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another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page,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although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 </w:t>
      </w:r>
      <w:hyperlink r:id="rId14" w:tooltip="Fragment identifier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location hash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or the </w:t>
      </w:r>
      <w:hyperlink r:id="rId15" w:tooltip="HTML5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HTML5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color w:val="2E74B5" w:themeColor="accent1" w:themeShade="BF"/>
        </w:rPr>
        <w:fldChar w:fldCharType="begin"/>
      </w:r>
      <w:r w:rsidRPr="009450C1">
        <w:rPr>
          <w:color w:val="2E74B5" w:themeColor="accent1" w:themeShade="BF"/>
        </w:rPr>
        <w:instrText xml:space="preserve"> HYPERLINK "https://en.wikipedia.org/wiki/Comparison_of_layout_engines_(HTML5)" \l "APIs" \o "Comparison of layout engines (HTML5)" </w:instrText>
      </w:r>
      <w:r w:rsidRPr="009450C1">
        <w:rPr>
          <w:color w:val="2E74B5" w:themeColor="accent1" w:themeShade="BF"/>
        </w:rPr>
        <w:fldChar w:fldCharType="separate"/>
      </w:r>
      <w:r w:rsidRPr="009450C1">
        <w:rPr>
          <w:rStyle w:val="Hyperlink"/>
          <w:rFonts w:ascii="Arial" w:hAnsi="Arial" w:cs="Arial"/>
          <w:color w:val="2E74B5" w:themeColor="accent1" w:themeShade="BF"/>
          <w:shd w:val="clear" w:color="auto" w:fill="FFFFFF"/>
        </w:rPr>
        <w:t>History</w:t>
      </w:r>
      <w:proofErr w:type="spellEnd"/>
      <w:r w:rsidRPr="009450C1">
        <w:rPr>
          <w:rStyle w:val="Hyperlink"/>
          <w:rFonts w:ascii="Arial" w:hAnsi="Arial" w:cs="Arial"/>
          <w:color w:val="2E74B5" w:themeColor="accent1" w:themeShade="BF"/>
          <w:shd w:val="clear" w:color="auto" w:fill="FFFFFF"/>
        </w:rPr>
        <w:t xml:space="preserve"> API</w:t>
      </w:r>
      <w:r w:rsidRPr="009450C1">
        <w:rPr>
          <w:color w:val="2E74B5" w:themeColor="accent1" w:themeShade="BF"/>
        </w:rPr>
        <w:fldChar w:fldCharType="end"/>
      </w:r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can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used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to provide the perception and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navigability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of separate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logical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pages in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application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  <w:hyperlink r:id="rId16" w:anchor="cite_note-2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  <w:vertAlign w:val="superscript"/>
          </w:rPr>
          <w:t>[2]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Interaction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with the single page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application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often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involves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dynamic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communication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with the </w:t>
      </w:r>
      <w:hyperlink r:id="rId17" w:tooltip="Web server" w:history="1">
        <w:r w:rsidRPr="009450C1">
          <w:rPr>
            <w:rStyle w:val="Hyperlink"/>
            <w:rFonts w:ascii="Arial" w:hAnsi="Arial" w:cs="Arial"/>
            <w:color w:val="2E74B5" w:themeColor="accent1" w:themeShade="BF"/>
            <w:shd w:val="clear" w:color="auto" w:fill="FFFFFF"/>
          </w:rPr>
          <w:t>web server</w:t>
        </w:r>
      </w:hyperlink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behind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 scenes.</w:t>
      </w:r>
    </w:p>
    <w:p w:rsidR="000C71F3" w:rsidRDefault="000C71F3" w:rsidP="000C71F3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71F3" w:rsidRDefault="000C71F3" w:rsidP="000C71F3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Describe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fundamental differences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between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the SPA-framework/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libraries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AngularJS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and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</w:p>
    <w:p w:rsidR="00223259" w:rsidRDefault="00223259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223259" w:rsidRPr="00223259" w:rsidRDefault="00223259" w:rsidP="000C71F3">
      <w:pPr>
        <w:spacing w:after="0" w:line="240" w:lineRule="auto"/>
        <w:rPr>
          <w:rFonts w:ascii="Calibri" w:eastAsia="Times New Roman" w:hAnsi="Calibri" w:cs="Times New Roman"/>
          <w:color w:val="2E74B5" w:themeColor="accent1" w:themeShade="BF"/>
          <w:lang w:eastAsia="da-DK"/>
        </w:rPr>
      </w:pPr>
      <w:r w:rsidRPr="00223259">
        <w:rPr>
          <w:rFonts w:ascii="Calibri" w:eastAsia="Times New Roman" w:hAnsi="Calibri" w:cs="Times New Roman"/>
          <w:color w:val="2E74B5" w:themeColor="accent1" w:themeShade="BF"/>
          <w:lang w:eastAsia="da-DK"/>
        </w:rPr>
        <w:t>https://rubygarage.org/blog/react-vs-angularjs</w:t>
      </w:r>
    </w:p>
    <w:p w:rsidR="00173AF3" w:rsidRDefault="00173A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173AF3" w:rsidRPr="00173AF3" w:rsidRDefault="00173AF3" w:rsidP="00173AF3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</w:pPr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First,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take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a look at the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React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vs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AngularJS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comparison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in the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table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 xml:space="preserve"> </w:t>
      </w:r>
      <w:proofErr w:type="spellStart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below</w:t>
      </w:r>
      <w:proofErr w:type="spellEnd"/>
      <w:r w:rsidRPr="00173AF3">
        <w:rPr>
          <w:rFonts w:ascii="Arial" w:eastAsia="Times New Roman" w:hAnsi="Arial" w:cs="Arial"/>
          <w:color w:val="2E74B5" w:themeColor="accent1" w:themeShade="BF"/>
          <w:sz w:val="26"/>
          <w:szCs w:val="26"/>
          <w:lang w:eastAsia="da-DK"/>
        </w:rPr>
        <w:t>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745"/>
        <w:gridCol w:w="4058"/>
      </w:tblGrid>
      <w:tr w:rsidR="00173AF3" w:rsidRPr="00173AF3" w:rsidTr="00173AF3">
        <w:tc>
          <w:tcPr>
            <w:tcW w:w="1830" w:type="dxa"/>
            <w:shd w:val="clear" w:color="auto" w:fill="18183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73AF3" w:rsidRPr="00173AF3" w:rsidRDefault="00173AF3" w:rsidP="00173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da-DK"/>
              </w:rPr>
            </w:pPr>
            <w:r w:rsidRPr="00173AF3">
              <w:rPr>
                <w:rFonts w:ascii="Arial" w:eastAsia="Times New Roman" w:hAnsi="Arial" w:cs="Arial"/>
                <w:b/>
                <w:bCs/>
                <w:color w:val="2E74B5" w:themeColor="accent1" w:themeShade="BF"/>
                <w:sz w:val="27"/>
                <w:szCs w:val="27"/>
                <w:lang w:eastAsia="da-DK"/>
              </w:rPr>
              <w:t>Technology</w:t>
            </w:r>
          </w:p>
        </w:tc>
        <w:tc>
          <w:tcPr>
            <w:tcW w:w="3660" w:type="dxa"/>
            <w:shd w:val="clear" w:color="auto" w:fill="1E416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73AF3" w:rsidRPr="00173AF3" w:rsidRDefault="00173AF3" w:rsidP="00173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b/>
                <w:bCs/>
                <w:color w:val="2E74B5" w:themeColor="accent1" w:themeShade="BF"/>
                <w:sz w:val="27"/>
                <w:szCs w:val="27"/>
                <w:lang w:eastAsia="da-DK"/>
              </w:rPr>
              <w:t>AngularJS</w:t>
            </w:r>
            <w:proofErr w:type="spellEnd"/>
          </w:p>
        </w:tc>
        <w:tc>
          <w:tcPr>
            <w:tcW w:w="3660" w:type="dxa"/>
            <w:shd w:val="clear" w:color="auto" w:fill="4990B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73AF3" w:rsidRPr="00173AF3" w:rsidRDefault="00173AF3" w:rsidP="00173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b/>
                <w:bCs/>
                <w:color w:val="2E74B5" w:themeColor="accent1" w:themeShade="BF"/>
                <w:sz w:val="27"/>
                <w:szCs w:val="27"/>
                <w:lang w:eastAsia="da-DK"/>
              </w:rPr>
              <w:t>React</w:t>
            </w:r>
            <w:proofErr w:type="spellEnd"/>
          </w:p>
        </w:tc>
      </w:tr>
      <w:tr w:rsidR="00173AF3" w:rsidRPr="00173AF3" w:rsidTr="00173AF3"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Developer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Google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Facebook</w:t>
            </w:r>
          </w:p>
        </w:tc>
      </w:tr>
      <w:tr w:rsidR="00173AF3" w:rsidRPr="00173AF3" w:rsidTr="00173AF3"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Technology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Full-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fledged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MVC framework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written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in JavaScript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JavaScript </w:t>
            </w:r>
            <w:proofErr w:type="spellStart"/>
            <w:proofErr w:type="gram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library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br/>
              <w:t>(</w:t>
            </w:r>
            <w:proofErr w:type="gram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View in MVC;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requires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Flux to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implement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architecture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)</w:t>
            </w:r>
          </w:p>
        </w:tc>
      </w:tr>
      <w:tr w:rsidR="00173AF3" w:rsidRPr="00173AF3" w:rsidTr="00173AF3"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lastRenderedPageBreak/>
              <w:t>Concept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Brings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JavaScript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into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HTML</w:t>
            </w: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br/>
              <w:t>Works with the real DOM</w:t>
            </w: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br/>
              <w:t xml:space="preserve">Client-side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rendering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Brings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HTML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into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JavaScript</w:t>
            </w: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br/>
              <w:t>Works with the virtual DOM</w:t>
            </w: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br/>
              <w:t xml:space="preserve">Server-side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rendering</w:t>
            </w:r>
            <w:proofErr w:type="spellEnd"/>
          </w:p>
        </w:tc>
      </w:tr>
      <w:tr w:rsidR="00173AF3" w:rsidRPr="00173AF3" w:rsidTr="00173AF3"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Data binding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Two-way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data binding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One-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way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data binding</w:t>
            </w:r>
          </w:p>
        </w:tc>
      </w:tr>
      <w:tr w:rsidR="00173AF3" w:rsidRPr="00173AF3" w:rsidTr="00173AF3"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Dependencies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Manages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dependencies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automatically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Requires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additional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tools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to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manage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dependencies</w:t>
            </w:r>
            <w:proofErr w:type="spellEnd"/>
          </w:p>
        </w:tc>
      </w:tr>
      <w:tr w:rsidR="00173AF3" w:rsidRPr="00173AF3" w:rsidTr="00173AF3"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Language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JavaScript + HTML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JavaScript + JSX</w:t>
            </w:r>
          </w:p>
        </w:tc>
      </w:tr>
      <w:tr w:rsidR="00173AF3" w:rsidRPr="00173AF3" w:rsidTr="00173AF3"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Last version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AngularJS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1.6.0 RC2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React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15</w:t>
            </w:r>
          </w:p>
        </w:tc>
      </w:tr>
      <w:tr w:rsidR="00173AF3" w:rsidRPr="00173AF3" w:rsidTr="00173AF3">
        <w:tc>
          <w:tcPr>
            <w:tcW w:w="0" w:type="auto"/>
            <w:tcBorders>
              <w:bottom w:val="single" w:sz="12" w:space="0" w:color="181830"/>
            </w:tcBorders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Suits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best</w:t>
            </w:r>
            <w:proofErr w:type="spellEnd"/>
          </w:p>
        </w:tc>
        <w:tc>
          <w:tcPr>
            <w:tcW w:w="0" w:type="auto"/>
            <w:tcBorders>
              <w:bottom w:val="single" w:sz="12" w:space="0" w:color="1E4169"/>
            </w:tcBorders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Best for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SPAs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that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update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single view at a time</w:t>
            </w:r>
          </w:p>
        </w:tc>
        <w:tc>
          <w:tcPr>
            <w:tcW w:w="0" w:type="auto"/>
            <w:tcBorders>
              <w:bottom w:val="single" w:sz="12" w:space="0" w:color="4990BE"/>
            </w:tcBorders>
            <w:shd w:val="clear" w:color="auto" w:fill="FFFFFF"/>
            <w:vAlign w:val="center"/>
            <w:hideMark/>
          </w:tcPr>
          <w:p w:rsidR="00173AF3" w:rsidRPr="00173AF3" w:rsidRDefault="00173AF3" w:rsidP="00173AF3">
            <w:pPr>
              <w:spacing w:after="225" w:line="48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</w:pPr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Best for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SPAs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that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update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</w:t>
            </w:r>
            <w:proofErr w:type="spellStart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>many</w:t>
            </w:r>
            <w:proofErr w:type="spellEnd"/>
            <w:r w:rsidRPr="00173AF3">
              <w:rPr>
                <w:rFonts w:ascii="Arial" w:eastAsia="Times New Roman" w:hAnsi="Arial" w:cs="Arial"/>
                <w:color w:val="000000"/>
                <w:sz w:val="26"/>
                <w:szCs w:val="26"/>
                <w:lang w:eastAsia="da-DK"/>
              </w:rPr>
              <w:t xml:space="preserve"> views at a time</w:t>
            </w:r>
          </w:p>
        </w:tc>
      </w:tr>
    </w:tbl>
    <w:p w:rsidR="00173AF3" w:rsidRPr="000C71F3" w:rsidRDefault="00173A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729CC" w:rsidRPr="009450C1" w:rsidRDefault="000729CC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Angular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:</w:t>
      </w:r>
    </w:p>
    <w:p w:rsidR="00173AF3" w:rsidRPr="009450C1" w:rsidRDefault="00173AF3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The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main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differences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between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AngularJS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(the framework) and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React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(the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library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)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are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in the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following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aspects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: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componentization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, data binding, performance,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dependency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resolution,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directives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, and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templating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.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Let’s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look at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each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of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these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aspects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separately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.</w:t>
      </w:r>
    </w:p>
    <w:p w:rsidR="00173AF3" w:rsidRPr="009450C1" w:rsidRDefault="00173AF3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</w:p>
    <w:p w:rsidR="00044498" w:rsidRPr="009450C1" w:rsidRDefault="00044498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  <w:proofErr w:type="spellStart"/>
      <w:proofErr w:type="gram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componentization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:</w:t>
      </w:r>
      <w:proofErr w:type="gram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AngularJS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has a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very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complex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and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fixed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structure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because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it's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based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on the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three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layers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— Model, View, and Controller —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typical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 xml:space="preserve"> of single-page </w:t>
      </w: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applications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. </w:t>
      </w:r>
    </w:p>
    <w:p w:rsidR="000729CC" w:rsidRPr="009450C1" w:rsidRDefault="000729CC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</w:p>
    <w:p w:rsidR="000729CC" w:rsidRPr="009450C1" w:rsidRDefault="000729CC" w:rsidP="000C71F3">
      <w:pPr>
        <w:spacing w:after="0" w:line="240" w:lineRule="auto"/>
        <w:rPr>
          <w:rFonts w:ascii="Arial" w:hAnsi="Arial" w:cs="Arial"/>
          <w:color w:val="2F5496" w:themeColor="accent5" w:themeShade="BF"/>
          <w:shd w:val="clear" w:color="auto" w:fill="FFFFFF"/>
        </w:rPr>
      </w:pPr>
      <w:proofErr w:type="spellStart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React</w:t>
      </w:r>
      <w:proofErr w:type="spellEnd"/>
      <w:r w:rsidRPr="009450C1">
        <w:rPr>
          <w:rFonts w:ascii="Arial" w:hAnsi="Arial" w:cs="Arial"/>
          <w:color w:val="2F5496" w:themeColor="accent5" w:themeShade="BF"/>
          <w:shd w:val="clear" w:color="auto" w:fill="FFFFFF"/>
        </w:rPr>
        <w:t>:</w:t>
      </w:r>
    </w:p>
    <w:p w:rsidR="000729CC" w:rsidRPr="000729CC" w:rsidRDefault="000729CC" w:rsidP="000729CC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F5496" w:themeColor="accent5" w:themeShade="BF"/>
          <w:lang w:eastAsia="da-DK"/>
        </w:rPr>
      </w:pPr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Facebook, the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creator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of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React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,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chose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an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architecture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different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from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that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of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AngularJS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and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similar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MVC frameworks. In short,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there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is no “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correct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"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structure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for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applications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built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 xml:space="preserve"> with </w:t>
      </w:r>
      <w:proofErr w:type="spellStart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React</w:t>
      </w:r>
      <w:proofErr w:type="spellEnd"/>
      <w:r w:rsidRPr="000729CC">
        <w:rPr>
          <w:rFonts w:ascii="Arial" w:eastAsia="Times New Roman" w:hAnsi="Arial" w:cs="Arial"/>
          <w:color w:val="2F5496" w:themeColor="accent5" w:themeShade="BF"/>
          <w:lang w:eastAsia="da-DK"/>
        </w:rPr>
        <w:t>.</w:t>
      </w:r>
    </w:p>
    <w:p w:rsidR="000729CC" w:rsidRPr="009450C1" w:rsidRDefault="000729CC" w:rsidP="000729CC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React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is a large JavaScript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library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that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helps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us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update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the View for the user. But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React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still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doesn't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let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us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create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applications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on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its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own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. The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library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lacks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the model and controller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layers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. To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fill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in the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gap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Facebook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introduced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Flux,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which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has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numerous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variants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nowadays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to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control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the </w:t>
      </w:r>
      <w:proofErr w:type="spellStart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>application</w:t>
      </w:r>
      <w:proofErr w:type="spellEnd"/>
      <w:r w:rsidRPr="000729CC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workflow.</w:t>
      </w:r>
    </w:p>
    <w:p w:rsidR="000729CC" w:rsidRPr="009450C1" w:rsidRDefault="000729CC" w:rsidP="000729CC">
      <w:pPr>
        <w:pBdr>
          <w:bottom w:val="single" w:sz="6" w:space="1" w:color="auto"/>
        </w:pBdr>
        <w:shd w:val="clear" w:color="auto" w:fill="FFFFFF"/>
        <w:spacing w:after="225" w:line="48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lastRenderedPageBreak/>
        <w:t>React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offers a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freedom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that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AngularJS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doesn’t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. But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this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freedom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comes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at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cost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of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additional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time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spent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designing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structure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of an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application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.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Before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we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start a new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project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we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have to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think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about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what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instruments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we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are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going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to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use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.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When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you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have to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pick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a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tool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from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among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100 options to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resolve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a single task,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this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choice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becomes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cumbersome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A846B1" w:rsidRPr="009450C1" w:rsidRDefault="00A846B1" w:rsidP="00C9670D">
      <w:pPr>
        <w:shd w:val="clear" w:color="auto" w:fill="FFFFFF"/>
        <w:spacing w:after="225" w:line="48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AngularJS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connects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Document Object Model (DOM)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values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to Model data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through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the Controller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using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>two-way</w:t>
      </w:r>
      <w:proofErr w:type="spellEnd"/>
      <w:r w:rsidRPr="009450C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data binding.</w:t>
      </w:r>
      <w:r w:rsidRPr="009450C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C9670D" w:rsidRPr="009450C1" w:rsidRDefault="00C9670D" w:rsidP="00C9670D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React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uses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one-way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data binding,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meaning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we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are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able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to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direct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the flow of data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only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in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one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direction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.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Because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of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this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it’s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always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clear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where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the data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was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changed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.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It’s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worth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noting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that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two-way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data binding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was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available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in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React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before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v15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thanks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to </w:t>
      </w:r>
      <w:proofErr w:type="spellStart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ReactLink</w:t>
      </w:r>
      <w:proofErr w:type="spellEnd"/>
      <w:r w:rsidRPr="009450C1">
        <w:rPr>
          <w:rFonts w:ascii="Arial" w:eastAsia="Times New Roman" w:hAnsi="Arial" w:cs="Arial"/>
          <w:color w:val="2E74B5" w:themeColor="accent1" w:themeShade="BF"/>
          <w:lang w:eastAsia="da-DK"/>
        </w:rPr>
        <w:t>.</w:t>
      </w:r>
    </w:p>
    <w:p w:rsidR="00223259" w:rsidRPr="009450C1" w:rsidRDefault="00223259" w:rsidP="00C9670D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223259" w:rsidRPr="00223259" w:rsidRDefault="00223259" w:rsidP="00223259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  <w:lang w:eastAsia="da-DK"/>
        </w:rPr>
      </w:pP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Both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AngularJS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and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React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are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great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for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writing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single-page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applications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. But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they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are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completely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different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instruments.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Some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programmers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may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say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that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React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is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better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than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AngularJS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or vice versa.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What’s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really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best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for a given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project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however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depends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on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how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you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use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000000"/>
          <w:lang w:eastAsia="da-DK"/>
        </w:rPr>
        <w:t>these</w:t>
      </w:r>
      <w:proofErr w:type="spellEnd"/>
      <w:r w:rsidRPr="00223259">
        <w:rPr>
          <w:rFonts w:ascii="Arial" w:eastAsia="Times New Roman" w:hAnsi="Arial" w:cs="Arial"/>
          <w:color w:val="000000"/>
          <w:lang w:eastAsia="da-DK"/>
        </w:rPr>
        <w:t xml:space="preserve"> instruments.</w:t>
      </w:r>
    </w:p>
    <w:p w:rsidR="00173AF3" w:rsidRPr="009450C1" w:rsidRDefault="00223259" w:rsidP="009450C1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Working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with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React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may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seem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 bit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easier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starting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out,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because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you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write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old-school JavaScript and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build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your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HTML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around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it. But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there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are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many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additional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tools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you'll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have to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grasp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such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as Flux. In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turn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AngularJS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implements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different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approach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organized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around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HTML.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That's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why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we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may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see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unusual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syntax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and solutions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that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seem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questionable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at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first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sight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. But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once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you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get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used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to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AngularJS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you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will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certainly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benefit from </w:t>
      </w:r>
      <w:proofErr w:type="spellStart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>its</w:t>
      </w:r>
      <w:proofErr w:type="spellEnd"/>
      <w:r w:rsidRPr="00223259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features.</w:t>
      </w:r>
    </w:p>
    <w:p w:rsidR="00173AF3" w:rsidRDefault="00173A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173AF3" w:rsidRDefault="00173A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Describe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the overall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principles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used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in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create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 SPA</w:t>
      </w:r>
    </w:p>
    <w:p w:rsidR="00223259" w:rsidRDefault="00223259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223259" w:rsidRPr="00223259" w:rsidRDefault="00223259" w:rsidP="000C71F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</w:pPr>
      <w:r w:rsidRPr="0022325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https://reactjs.org/docs/design-principles.html</w:t>
      </w: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examples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the fundamental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building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blocks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in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Applications like:</w:t>
      </w:r>
    </w:p>
    <w:p w:rsidR="000C71F3" w:rsidRPr="00FA227E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>JSX</w:t>
      </w:r>
    </w:p>
    <w:p w:rsidR="00FA227E" w:rsidRPr="00FA227E" w:rsidRDefault="00FA227E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A227E">
        <w:rPr>
          <w:rFonts w:ascii="Arial" w:eastAsia="Times New Roman" w:hAnsi="Arial" w:cs="Arial"/>
          <w:color w:val="2E74B5" w:themeColor="accent1" w:themeShade="BF"/>
          <w:lang w:eastAsia="da-DK"/>
        </w:rPr>
        <w:t>JSX - Tillader os at skrive HTML-lignende syntaks, der bliver forvandlet til lette JavaScript-objekter.</w:t>
      </w:r>
    </w:p>
    <w:p w:rsidR="000C71F3" w:rsidRPr="00FA227E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>Rendering Elements</w:t>
      </w:r>
    </w:p>
    <w:p w:rsidR="00FA227E" w:rsidRPr="00FA227E" w:rsidRDefault="00FA227E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gramStart"/>
      <w:r w:rsidRPr="00FA227E">
        <w:rPr>
          <w:rFonts w:ascii="Arial" w:eastAsia="Times New Roman" w:hAnsi="Arial" w:cs="Arial"/>
          <w:color w:val="2E74B5" w:themeColor="accent1" w:themeShade="BF"/>
          <w:lang w:eastAsia="da-DK"/>
        </w:rPr>
        <w:lastRenderedPageBreak/>
        <w:t>render</w:t>
      </w:r>
      <w:proofErr w:type="gramEnd"/>
      <w:r w:rsidRPr="00FA227E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(metode) - Hvad vi gerne vil have, at vores HTML-skabelon ligner.</w:t>
      </w:r>
    </w:p>
    <w:p w:rsidR="000C71F3" w:rsidRPr="00FA227E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>Components and Props</w:t>
      </w:r>
    </w:p>
    <w:p w:rsidR="00F95B93" w:rsidRDefault="00FA227E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A227E">
        <w:rPr>
          <w:rFonts w:ascii="Arial" w:eastAsia="Times New Roman" w:hAnsi="Arial" w:cs="Arial"/>
          <w:color w:val="2E74B5" w:themeColor="accent1" w:themeShade="BF"/>
          <w:lang w:eastAsia="da-DK"/>
        </w:rPr>
        <w:t>De data, der sendes til barnets komponent fra moderkomponenten</w:t>
      </w:r>
      <w:r w:rsidR="00F95B93">
        <w:rPr>
          <w:rFonts w:ascii="Arial" w:eastAsia="Times New Roman" w:hAnsi="Arial" w:cs="Arial"/>
          <w:color w:val="2E74B5" w:themeColor="accent1" w:themeShade="BF"/>
          <w:lang w:eastAsia="da-DK"/>
        </w:rPr>
        <w:t>.</w:t>
      </w:r>
    </w:p>
    <w:p w:rsidR="00F95B93" w:rsidRDefault="00F95B93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React.createClass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- Den måde, hvorpå du opretter en ny komponent.</w:t>
      </w:r>
    </w:p>
    <w:p w:rsidR="00FA227E" w:rsidRDefault="00F95B93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her</w:t>
      </w:r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visualiserer, hvordan vi bruger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createClass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til at oprette en komponent. </w:t>
      </w:r>
      <w:proofErr w:type="spellStart"/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createClass</w:t>
      </w:r>
      <w:proofErr w:type="spellEnd"/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tager en objekt ind. Dette objekt er, hvad ** vil ** angive de forskellige egenskaber (render,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getInitialState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,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propTypes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) af komponenten.</w:t>
      </w:r>
    </w:p>
    <w:p w:rsidR="00F95B93" w:rsidRDefault="00F95B93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var</w:t>
      </w:r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HelloWorld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=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React.createClass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({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</w:t>
      </w:r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render</w:t>
      </w:r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: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function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(){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  </w:t>
      </w:r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return</w:t>
      </w:r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(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    &lt;</w:t>
      </w:r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div</w:t>
      </w:r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&gt;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     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Hello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World!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    &lt;/div&gt;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  )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 }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});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ReactDOM.render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(&lt;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HelloWorld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/&gt;,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document.getElementById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('app'));</w:t>
      </w:r>
    </w:p>
    <w:p w:rsidR="00F95B93" w:rsidRPr="00FA227E" w:rsidRDefault="00F95B93" w:rsidP="00FA227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0C71F3" w:rsidRPr="00F95B93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 xml:space="preserve">State and </w:t>
      </w:r>
      <w:proofErr w:type="spellStart"/>
      <w:r w:rsidRPr="000C71F3">
        <w:rPr>
          <w:rFonts w:ascii="Calibri" w:eastAsia="Times New Roman" w:hAnsi="Calibri" w:cs="Arial"/>
          <w:color w:val="000000"/>
          <w:lang w:eastAsia="da-DK"/>
        </w:rPr>
        <w:t>LifeCycle</w:t>
      </w:r>
      <w:proofErr w:type="spellEnd"/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state</w:t>
      </w:r>
      <w:proofErr w:type="spellEnd"/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- Den interne </w:t>
      </w:r>
      <w:proofErr w:type="spell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datalager</w:t>
      </w:r>
      <w:proofErr w:type="spell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(objekt) af en komponent.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getInitialState</w:t>
      </w:r>
      <w:proofErr w:type="spellEnd"/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- Den måde, hvorpå du indstiller den oprindelige tilstand for en komponent.</w:t>
      </w: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F95B93" w:rsidRPr="00F95B9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proofErr w:type="spellStart"/>
      <w:proofErr w:type="gramStart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>setState</w:t>
      </w:r>
      <w:proofErr w:type="spellEnd"/>
      <w:proofErr w:type="gramEnd"/>
      <w:r w:rsidRPr="00F95B9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- En hjælper metode til ændring af tilstanden af en komponent.</w:t>
      </w:r>
    </w:p>
    <w:p w:rsidR="00F95B93" w:rsidRDefault="000C71F3" w:rsidP="00F95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>Handling Events</w:t>
      </w:r>
    </w:p>
    <w:p w:rsidR="00F95B93" w:rsidRPr="00F95B93" w:rsidRDefault="00F95B93" w:rsidP="00F95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proofErr w:type="gramStart"/>
      <w:r w:rsidRPr="00F95B93">
        <w:rPr>
          <w:rFonts w:ascii="Segoe UI" w:eastAsia="Times New Roman" w:hAnsi="Segoe UI" w:cs="Segoe UI"/>
          <w:color w:val="2E74B5" w:themeColor="accent1" w:themeShade="BF"/>
          <w:lang w:eastAsia="da-DK"/>
        </w:rPr>
        <w:t>onClick</w:t>
      </w:r>
      <w:proofErr w:type="spellEnd"/>
      <w:proofErr w:type="gramEnd"/>
    </w:p>
    <w:p w:rsidR="00F95B93" w:rsidRPr="00F95B93" w:rsidRDefault="00F95B93" w:rsidP="00F95B93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2E74B5" w:themeColor="accent1" w:themeShade="BF"/>
          <w:lang w:eastAsia="da-DK"/>
        </w:rPr>
      </w:pPr>
      <w:proofErr w:type="spellStart"/>
      <w:proofErr w:type="gramStart"/>
      <w:r w:rsidRPr="00F95B93">
        <w:rPr>
          <w:rFonts w:ascii="Segoe UI" w:eastAsia="Times New Roman" w:hAnsi="Segoe UI" w:cs="Segoe UI"/>
          <w:color w:val="2E74B5" w:themeColor="accent1" w:themeShade="BF"/>
          <w:lang w:eastAsia="da-DK"/>
        </w:rPr>
        <w:t>onSubmit</w:t>
      </w:r>
      <w:proofErr w:type="spellEnd"/>
      <w:proofErr w:type="gramEnd"/>
    </w:p>
    <w:p w:rsidR="00F95B93" w:rsidRPr="00F95B93" w:rsidRDefault="00F95B93" w:rsidP="00F95B93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2E74B5" w:themeColor="accent1" w:themeShade="BF"/>
          <w:lang w:eastAsia="da-DK"/>
        </w:rPr>
      </w:pPr>
      <w:proofErr w:type="spellStart"/>
      <w:proofErr w:type="gramStart"/>
      <w:r w:rsidRPr="00F95B93">
        <w:rPr>
          <w:rFonts w:ascii="Segoe UI" w:eastAsia="Times New Roman" w:hAnsi="Segoe UI" w:cs="Segoe UI"/>
          <w:color w:val="2E74B5" w:themeColor="accent1" w:themeShade="BF"/>
          <w:lang w:eastAsia="da-DK"/>
        </w:rPr>
        <w:t>onChange</w:t>
      </w:r>
      <w:proofErr w:type="spellEnd"/>
      <w:proofErr w:type="gramEnd"/>
    </w:p>
    <w:p w:rsidR="00F95B93" w:rsidRPr="000C71F3" w:rsidRDefault="00F95B93" w:rsidP="00F95B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0C71F3" w:rsidRPr="000C71F3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C71F3">
        <w:rPr>
          <w:rFonts w:ascii="Calibri" w:eastAsia="Times New Roman" w:hAnsi="Calibri" w:cs="Arial"/>
          <w:color w:val="000000"/>
          <w:lang w:eastAsia="da-DK"/>
        </w:rPr>
        <w:t>List and Keys</w:t>
      </w:r>
    </w:p>
    <w:p w:rsidR="000C71F3" w:rsidRPr="000C71F3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Arial"/>
          <w:color w:val="000000"/>
          <w:lang w:eastAsia="da-DK"/>
        </w:rPr>
        <w:t>Working</w:t>
      </w:r>
      <w:proofErr w:type="spellEnd"/>
      <w:r w:rsidRPr="000C71F3">
        <w:rPr>
          <w:rFonts w:ascii="Calibri" w:eastAsia="Times New Roman" w:hAnsi="Calibri" w:cs="Arial"/>
          <w:color w:val="000000"/>
          <w:lang w:eastAsia="da-DK"/>
        </w:rPr>
        <w:t xml:space="preserve"> with Forms</w:t>
      </w:r>
    </w:p>
    <w:p w:rsidR="000C71F3" w:rsidRPr="00E05313" w:rsidRDefault="000C71F3" w:rsidP="000C7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Arial"/>
          <w:color w:val="000000"/>
          <w:lang w:eastAsia="da-DK"/>
        </w:rPr>
        <w:t>Lifting</w:t>
      </w:r>
      <w:proofErr w:type="spellEnd"/>
      <w:r w:rsidRPr="000C71F3">
        <w:rPr>
          <w:rFonts w:ascii="Calibri" w:eastAsia="Times New Roman" w:hAnsi="Calibri" w:cs="Arial"/>
          <w:color w:val="000000"/>
          <w:lang w:eastAsia="da-DK"/>
        </w:rPr>
        <w:t xml:space="preserve"> State Up</w:t>
      </w:r>
    </w:p>
    <w:p w:rsidR="00E05313" w:rsidRPr="00E05313" w:rsidRDefault="00E05313" w:rsidP="00E053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  <w:r w:rsidRPr="00E0531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I </w:t>
      </w:r>
      <w:proofErr w:type="spellStart"/>
      <w:r w:rsidRPr="00E05313">
        <w:rPr>
          <w:rFonts w:ascii="Arial" w:eastAsia="Times New Roman" w:hAnsi="Arial" w:cs="Arial"/>
          <w:color w:val="2E74B5" w:themeColor="accent1" w:themeShade="BF"/>
          <w:lang w:eastAsia="da-DK"/>
        </w:rPr>
        <w:t>Reakt</w:t>
      </w:r>
      <w:proofErr w:type="spellEnd"/>
      <w:r w:rsidRPr="00E05313">
        <w:rPr>
          <w:rFonts w:ascii="Arial" w:eastAsia="Times New Roman" w:hAnsi="Arial" w:cs="Arial"/>
          <w:color w:val="2E74B5" w:themeColor="accent1" w:themeShade="BF"/>
          <w:lang w:eastAsia="da-DK"/>
        </w:rPr>
        <w:t xml:space="preserve"> udføres delingstilstand ved at flytte den op til nærmeste fælles forfader af de komponenter, der har brug for det. Dette kaldes "løftestatus op".</w:t>
      </w:r>
    </w:p>
    <w:p w:rsidR="00E4037C" w:rsidRPr="00E05313" w:rsidRDefault="00E4037C" w:rsidP="00E4037C">
      <w:pPr>
        <w:spacing w:after="0" w:line="240" w:lineRule="auto"/>
        <w:textAlignment w:val="baseline"/>
        <w:rPr>
          <w:rFonts w:ascii="Arial" w:eastAsia="Times New Roman" w:hAnsi="Arial" w:cs="Arial"/>
          <w:color w:val="2E74B5" w:themeColor="accent1" w:themeShade="BF"/>
          <w:lang w:eastAsia="da-DK"/>
        </w:rPr>
      </w:pP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Describe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tools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like </w:t>
      </w:r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Babel</w:t>
      </w:r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WebPack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and </w:t>
      </w:r>
      <w:proofErr w:type="spellStart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create</w:t>
      </w:r>
      <w:proofErr w:type="spellEnd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-</w:t>
      </w:r>
      <w:proofErr w:type="spellStart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-app</w:t>
      </w:r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and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how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they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fit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into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the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React-world</w:t>
      </w:r>
      <w:proofErr w:type="spellEnd"/>
    </w:p>
    <w:p w:rsidR="00E05313" w:rsidRDefault="00E0531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05313" w:rsidRPr="00E05313" w:rsidRDefault="00E05313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  <w:r w:rsidRPr="00E05313">
        <w:rPr>
          <w:rFonts w:ascii="Calibri" w:eastAsia="Times New Roman" w:hAnsi="Calibri" w:cs="Times New Roman"/>
          <w:color w:val="2F5496" w:themeColor="accent5" w:themeShade="BF"/>
          <w:lang w:eastAsia="da-DK"/>
        </w:rPr>
        <w:t>https://www.robinwieruch.de/minimal-react-webpack-babel-setup/</w:t>
      </w:r>
    </w:p>
    <w:p w:rsidR="006F45BA" w:rsidRDefault="006F45BA" w:rsidP="000C71F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</w:pPr>
    </w:p>
    <w:p w:rsidR="006F45BA" w:rsidRDefault="00E05313" w:rsidP="000C71F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</w:pPr>
      <w:proofErr w:type="gram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man</w:t>
      </w:r>
      <w:proofErr w:type="gramEnd"/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 bruge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r</w:t>
      </w:r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 </w:t>
      </w:r>
      <w:proofErr w:type="spellStart"/>
      <w:r w:rsidRPr="006F45BA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da-DK"/>
        </w:rPr>
        <w:t>Webpack</w:t>
      </w:r>
      <w:proofErr w:type="spellEnd"/>
      <w:r w:rsidRPr="006F45BA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eastAsia="da-DK"/>
        </w:rPr>
        <w:t xml:space="preserve"> </w:t>
      </w:r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som modulbundt og bygge værktøj. Desuden vil du bruge </w:t>
      </w:r>
      <w:proofErr w:type="spellStart"/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webpack</w:t>
      </w:r>
      <w:proofErr w:type="spellEnd"/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-</w:t>
      </w:r>
      <w:proofErr w:type="spellStart"/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dev</w:t>
      </w:r>
      <w:proofErr w:type="spellEnd"/>
      <w:r w:rsidRPr="00E0531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-server til at betjene din bundne app i et lokalt miljø. Ellers kunne du ikke se det i browseren for at udvikle det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. </w:t>
      </w:r>
    </w:p>
    <w:p w:rsidR="00E05313" w:rsidRDefault="00E05313" w:rsidP="000C71F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instillerer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 dem ved at bruge </w:t>
      </w:r>
      <w:proofErr w:type="spellStart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>npm</w:t>
      </w:r>
      <w:proofErr w:type="spellEnd"/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  <w:t xml:space="preserve">. </w:t>
      </w:r>
    </w:p>
    <w:p w:rsidR="00E05313" w:rsidRPr="00E05313" w:rsidRDefault="00E05313" w:rsidP="00E0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spellStart"/>
      <w:proofErr w:type="gram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npm</w:t>
      </w:r>
      <w:proofErr w:type="spellEnd"/>
      <w:proofErr w:type="gramEnd"/>
      <w:r w:rsidRPr="00E05313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install</w:t>
      </w:r>
      <w:proofErr w:type="spellEnd"/>
      <w:r w:rsidRPr="00E05313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E05313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--</w:t>
      </w:r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save</w:t>
      </w:r>
      <w:r w:rsidRPr="00E05313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</w:t>
      </w:r>
      <w:proofErr w:type="spell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dev</w:t>
      </w:r>
      <w:proofErr w:type="spellEnd"/>
      <w:r w:rsidRPr="00E05313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webpack</w:t>
      </w:r>
      <w:proofErr w:type="spellEnd"/>
      <w:r w:rsidRPr="00E05313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webpack</w:t>
      </w:r>
      <w:proofErr w:type="spellEnd"/>
      <w:r w:rsidRPr="00E05313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</w:t>
      </w:r>
      <w:proofErr w:type="spellStart"/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dev</w:t>
      </w:r>
      <w:proofErr w:type="spellEnd"/>
      <w:r w:rsidRPr="00E05313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</w:t>
      </w:r>
      <w:r w:rsidRPr="00E05313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server</w:t>
      </w:r>
    </w:p>
    <w:p w:rsid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da-DK"/>
        </w:rPr>
      </w:pPr>
    </w:p>
    <w:p w:rsidR="009450C1" w:rsidRPr="009450C1" w:rsidRDefault="00F62F4B" w:rsidP="009450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i/>
          <w:iCs/>
          <w:color w:val="555555"/>
          <w:spacing w:val="-1"/>
        </w:rPr>
      </w:pPr>
      <w:r w:rsidRPr="009450C1">
        <w:rPr>
          <w:rStyle w:val="Fremhv"/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Fra rodmappe</w:t>
      </w:r>
      <w:r>
        <w:rPr>
          <w:rStyle w:val="Fremhv"/>
          <w:rFonts w:ascii="Helvetica" w:hAnsi="Helvetica" w:cs="Helvetica"/>
          <w:color w:val="555555"/>
          <w:spacing w:val="-1"/>
        </w:rPr>
        <w:t>:</w:t>
      </w:r>
      <w:r w:rsidR="009450C1">
        <w:rPr>
          <w:rStyle w:val="Fremhv"/>
          <w:rFonts w:ascii="Helvetica" w:hAnsi="Helvetica" w:cs="Helvetica"/>
          <w:color w:val="555555"/>
          <w:spacing w:val="-1"/>
        </w:rPr>
        <w:t xml:space="preserve">  </w:t>
      </w:r>
      <w:proofErr w:type="gramStart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 xml:space="preserve">touch </w:t>
      </w:r>
      <w:r w:rsidR="009450C1" w:rsidRPr="009450C1">
        <w:rPr>
          <w:rFonts w:ascii="Consolas" w:hAnsi="Consolas" w:cs="Consolas"/>
          <w:color w:val="555555"/>
          <w:spacing w:val="-1"/>
          <w:sz w:val="20"/>
          <w:szCs w:val="20"/>
        </w:rPr>
        <w:t xml:space="preserve"> </w:t>
      </w:r>
      <w:proofErr w:type="spellStart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>webpack</w:t>
      </w:r>
      <w:proofErr w:type="spellEnd"/>
      <w:proofErr w:type="gramEnd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 xml:space="preserve"> </w:t>
      </w:r>
      <w:r w:rsidR="009450C1" w:rsidRPr="009450C1">
        <w:rPr>
          <w:rFonts w:ascii="Consolas" w:hAnsi="Consolas" w:cs="Consolas"/>
          <w:color w:val="E7E9DB"/>
          <w:spacing w:val="-1"/>
          <w:sz w:val="20"/>
          <w:szCs w:val="20"/>
        </w:rPr>
        <w:t xml:space="preserve">. </w:t>
      </w:r>
      <w:proofErr w:type="spellStart"/>
      <w:proofErr w:type="gramStart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>config</w:t>
      </w:r>
      <w:proofErr w:type="spellEnd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 xml:space="preserve"> </w:t>
      </w:r>
      <w:r w:rsidR="009450C1" w:rsidRPr="009450C1">
        <w:rPr>
          <w:rFonts w:ascii="Consolas" w:hAnsi="Consolas" w:cs="Consolas"/>
          <w:color w:val="E7E9DB"/>
          <w:spacing w:val="-1"/>
          <w:sz w:val="20"/>
          <w:szCs w:val="20"/>
        </w:rPr>
        <w:t>.</w:t>
      </w:r>
      <w:proofErr w:type="gramEnd"/>
      <w:r w:rsidR="009450C1" w:rsidRPr="009450C1">
        <w:rPr>
          <w:rFonts w:ascii="Consolas" w:hAnsi="Consolas" w:cs="Consolas"/>
          <w:color w:val="E7E9DB"/>
          <w:spacing w:val="-1"/>
          <w:sz w:val="20"/>
          <w:szCs w:val="20"/>
        </w:rPr>
        <w:t xml:space="preserve"> </w:t>
      </w:r>
      <w:proofErr w:type="spellStart"/>
      <w:proofErr w:type="gramStart"/>
      <w:r w:rsidR="009450C1" w:rsidRPr="009450C1">
        <w:rPr>
          <w:rFonts w:ascii="Consolas" w:hAnsi="Consolas" w:cs="Consolas"/>
          <w:color w:val="06B6EF"/>
          <w:spacing w:val="-1"/>
          <w:sz w:val="20"/>
          <w:szCs w:val="20"/>
        </w:rPr>
        <w:t>js</w:t>
      </w:r>
      <w:proofErr w:type="spellEnd"/>
      <w:proofErr w:type="gramEnd"/>
    </w:p>
    <w:p w:rsidR="009450C1" w:rsidRDefault="00F62F4B" w:rsidP="0094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hAnsi="Consolas" w:cs="Consolas"/>
          <w:color w:val="06B6EF"/>
          <w:spacing w:val="-1"/>
        </w:rPr>
      </w:pPr>
      <w:proofErr w:type="spellStart"/>
      <w:proofErr w:type="gramStart"/>
      <w:r>
        <w:rPr>
          <w:rFonts w:ascii="Consolas" w:hAnsi="Consolas" w:cs="Consolas"/>
          <w:color w:val="06B6EF"/>
          <w:spacing w:val="-1"/>
        </w:rPr>
        <w:lastRenderedPageBreak/>
        <w:t>npm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55555"/>
          <w:spacing w:val="-1"/>
        </w:rPr>
        <w:t xml:space="preserve"> </w:t>
      </w:r>
      <w:r>
        <w:rPr>
          <w:rFonts w:ascii="Consolas" w:hAnsi="Consolas" w:cs="Consolas"/>
          <w:color w:val="06B6EF"/>
          <w:spacing w:val="-1"/>
        </w:rPr>
        <w:t>start</w:t>
      </w:r>
      <w:proofErr w:type="gramEnd"/>
    </w:p>
    <w:p w:rsidR="00F62F4B" w:rsidRPr="009450C1" w:rsidRDefault="00F62F4B" w:rsidP="0094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gramStart"/>
      <w:r w:rsidRPr="009450C1">
        <w:rPr>
          <w:rFonts w:ascii="Helvetica" w:hAnsi="Helvetica" w:cs="Helvetica"/>
          <w:color w:val="2F5496" w:themeColor="accent5" w:themeShade="BF"/>
          <w:spacing w:val="-1"/>
        </w:rPr>
        <w:t>man</w:t>
      </w:r>
      <w:proofErr w:type="gramEnd"/>
      <w:r w:rsidRPr="009450C1">
        <w:rPr>
          <w:rFonts w:ascii="Helvetica" w:hAnsi="Helvetica" w:cs="Helvetica"/>
          <w:color w:val="2F5496" w:themeColor="accent5" w:themeShade="BF"/>
          <w:spacing w:val="-1"/>
        </w:rPr>
        <w:t xml:space="preserve"> kan åbne </w:t>
      </w:r>
      <w:r w:rsidRPr="009450C1">
        <w:rPr>
          <w:rFonts w:ascii="Helvetica" w:hAnsi="Helvetica" w:cs="Helvetica"/>
          <w:color w:val="2F5496" w:themeColor="accent5" w:themeShade="BF"/>
          <w:spacing w:val="-1"/>
        </w:rPr>
        <w:t>appen i en browser</w:t>
      </w:r>
      <w:r w:rsidRPr="009450C1">
        <w:rPr>
          <w:rFonts w:ascii="Helvetica" w:hAnsi="Helvetica" w:cs="Helvetica"/>
          <w:color w:val="2F5496" w:themeColor="accent5" w:themeShade="BF"/>
          <w:spacing w:val="-1"/>
        </w:rPr>
        <w:t> . </w:t>
      </w:r>
      <w:r w:rsidRPr="009450C1">
        <w:rPr>
          <w:rFonts w:ascii="Helvetica" w:hAnsi="Helvetica" w:cs="Helvetica"/>
          <w:color w:val="2F5496" w:themeColor="accent5" w:themeShade="BF"/>
          <w:spacing w:val="-1"/>
        </w:rPr>
        <w:t>Derudover skal man</w:t>
      </w:r>
      <w:r w:rsidRPr="009450C1">
        <w:rPr>
          <w:rFonts w:ascii="Helvetica" w:hAnsi="Helvetica" w:cs="Helvetica"/>
          <w:color w:val="2F5496" w:themeColor="accent5" w:themeShade="BF"/>
          <w:spacing w:val="-1"/>
        </w:rPr>
        <w:t xml:space="preserve"> se </w:t>
      </w:r>
      <w:proofErr w:type="gramStart"/>
      <w:r w:rsidRPr="009450C1">
        <w:rPr>
          <w:rStyle w:val="HTML-kode"/>
          <w:rFonts w:ascii="Consolas" w:eastAsiaTheme="minorHAnsi" w:hAnsi="Consolas" w:cs="Consolas"/>
          <w:color w:val="2F5496" w:themeColor="accent5" w:themeShade="BF"/>
          <w:spacing w:val="-1"/>
          <w:sz w:val="22"/>
          <w:szCs w:val="22"/>
          <w:shd w:val="clear" w:color="auto" w:fill="2F1E2E"/>
        </w:rPr>
        <w:t>console.log(</w:t>
      </w:r>
      <w:proofErr w:type="gramEnd"/>
      <w:r w:rsidRPr="009450C1">
        <w:rPr>
          <w:rStyle w:val="HTML-kode"/>
          <w:rFonts w:ascii="Consolas" w:eastAsiaTheme="minorHAnsi" w:hAnsi="Consolas" w:cs="Consolas"/>
          <w:color w:val="2F5496" w:themeColor="accent5" w:themeShade="BF"/>
          <w:spacing w:val="-1"/>
          <w:sz w:val="22"/>
          <w:szCs w:val="22"/>
          <w:shd w:val="clear" w:color="auto" w:fill="2F1E2E"/>
        </w:rPr>
        <w:t>)</w:t>
      </w:r>
      <w:r w:rsidRPr="009450C1">
        <w:rPr>
          <w:rFonts w:ascii="Helvetica" w:hAnsi="Helvetica" w:cs="Helvetica"/>
          <w:color w:val="2F5496" w:themeColor="accent5" w:themeShade="BF"/>
          <w:spacing w:val="-1"/>
        </w:rPr>
        <w:t>i konsollen.</w:t>
      </w:r>
    </w:p>
    <w:p w:rsidR="009450C1" w:rsidRDefault="009450C1" w:rsidP="009450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</w:pPr>
    </w:p>
    <w:p w:rsidR="009450C1" w:rsidRPr="009450C1" w:rsidRDefault="009450C1" w:rsidP="009450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</w:pPr>
      <w:hyperlink r:id="rId18" w:tgtFrame="_blank" w:history="1">
        <w:r w:rsidRPr="009450C1">
          <w:rPr>
            <w:rStyle w:val="Hyperlink"/>
            <w:rFonts w:ascii="Helvetica" w:hAnsi="Helvetica" w:cs="Helvetica"/>
            <w:color w:val="2F5496" w:themeColor="accent5" w:themeShade="BF"/>
            <w:spacing w:val="-1"/>
            <w:sz w:val="22"/>
            <w:szCs w:val="22"/>
            <w:u w:val="none"/>
          </w:rPr>
          <w:t xml:space="preserve">Med </w:t>
        </w:r>
        <w:r w:rsidRPr="006F45BA">
          <w:rPr>
            <w:rStyle w:val="Hyperlink"/>
            <w:rFonts w:ascii="Helvetica" w:hAnsi="Helvetica" w:cs="Helvetica"/>
            <w:b/>
            <w:bCs/>
            <w:color w:val="2F5496" w:themeColor="accent5" w:themeShade="BF"/>
            <w:spacing w:val="-1"/>
            <w:sz w:val="22"/>
            <w:szCs w:val="22"/>
            <w:u w:val="none"/>
          </w:rPr>
          <w:t>Babel</w:t>
        </w:r>
      </w:hyperlink>
      <w:r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 kan man skrive</w:t>
      </w:r>
      <w:r w:rsidRPr="009450C1"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 xml:space="preserve"> kode</w:t>
      </w:r>
      <w:r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n</w:t>
      </w:r>
      <w:r w:rsidRPr="009450C1"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 xml:space="preserve"> i </w:t>
      </w:r>
      <w:hyperlink r:id="rId19" w:tgtFrame="_blank" w:history="1">
        <w:r w:rsidRPr="009450C1">
          <w:rPr>
            <w:rStyle w:val="Hyperlink"/>
            <w:rFonts w:ascii="Helvetica" w:hAnsi="Helvetica" w:cs="Helvetica"/>
            <w:color w:val="2F5496" w:themeColor="accent5" w:themeShade="BF"/>
            <w:spacing w:val="-1"/>
            <w:sz w:val="22"/>
            <w:szCs w:val="22"/>
            <w:u w:val="none"/>
          </w:rPr>
          <w:t>ES6 (ES2015</w:t>
        </w:r>
        <w:proofErr w:type="gramStart"/>
        <w:r w:rsidRPr="009450C1">
          <w:rPr>
            <w:rStyle w:val="Hyperlink"/>
            <w:rFonts w:ascii="Helvetica" w:hAnsi="Helvetica" w:cs="Helvetica"/>
            <w:color w:val="2F5496" w:themeColor="accent5" w:themeShade="BF"/>
            <w:spacing w:val="-1"/>
            <w:sz w:val="22"/>
            <w:szCs w:val="22"/>
            <w:u w:val="none"/>
          </w:rPr>
          <w:t>)</w:t>
        </w:r>
      </w:hyperlink>
      <w:r w:rsidRPr="009450C1"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 .</w:t>
      </w:r>
      <w:proofErr w:type="gramEnd"/>
      <w:r w:rsidRPr="009450C1"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 Med Babel kodes koden tilbage til ES5, så hver browser, uden at alle ES6-funktioner er implementeret, kan fortolke den. Babel tager endda det et skridt videre. </w:t>
      </w:r>
      <w:r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Man</w:t>
      </w:r>
      <w:r w:rsidRPr="009450C1"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 xml:space="preserve"> kan ikke kun bruge ES6-funktioner, men også de næste generationer af ES.</w:t>
      </w:r>
    </w:p>
    <w:p w:rsidR="009450C1" w:rsidRPr="009450C1" w:rsidRDefault="009450C1" w:rsidP="009450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</w:pPr>
      <w:r w:rsidRPr="009450C1">
        <w:rPr>
          <w:rStyle w:val="Fremhv"/>
          <w:rFonts w:ascii="Helvetica" w:hAnsi="Helvetica" w:cs="Helvetica"/>
          <w:color w:val="2F5496" w:themeColor="accent5" w:themeShade="BF"/>
          <w:spacing w:val="-1"/>
          <w:sz w:val="22"/>
          <w:szCs w:val="22"/>
        </w:rPr>
        <w:t>Fra rodmappe:</w:t>
      </w:r>
    </w:p>
    <w:p w:rsidR="009450C1" w:rsidRDefault="009450C1" w:rsidP="009450C1">
      <w:pPr>
        <w:pStyle w:val="FormateretHTML"/>
        <w:wordWrap w:val="0"/>
        <w:spacing w:line="244" w:lineRule="atLeast"/>
        <w:rPr>
          <w:rFonts w:ascii="Consolas" w:hAnsi="Consolas" w:cs="Consolas"/>
          <w:color w:val="06B6EF"/>
          <w:spacing w:val="-1"/>
        </w:rPr>
      </w:pPr>
      <w:proofErr w:type="spellStart"/>
      <w:proofErr w:type="gramStart"/>
      <w:r>
        <w:rPr>
          <w:rFonts w:ascii="Consolas" w:hAnsi="Consolas" w:cs="Consolas"/>
          <w:color w:val="06B6EF"/>
          <w:spacing w:val="-1"/>
        </w:rPr>
        <w:t>npm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55555"/>
          <w:spacing w:val="-1"/>
        </w:rPr>
        <w:t xml:space="preserve"> </w:t>
      </w:r>
      <w:r>
        <w:rPr>
          <w:rFonts w:ascii="Consolas" w:hAnsi="Consolas" w:cs="Consolas"/>
          <w:color w:val="06B6EF"/>
          <w:spacing w:val="-1"/>
        </w:rPr>
        <w:t>installer</w:t>
      </w:r>
      <w:proofErr w:type="gram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55555"/>
          <w:spacing w:val="-1"/>
        </w:rPr>
        <w:t xml:space="preserve"> </w:t>
      </w:r>
      <w:r>
        <w:rPr>
          <w:rFonts w:ascii="Consolas" w:hAnsi="Consolas" w:cs="Consolas"/>
          <w:color w:val="5BC4BF"/>
          <w:spacing w:val="-1"/>
        </w:rPr>
        <w:t xml:space="preserve">- </w:t>
      </w:r>
      <w:r>
        <w:rPr>
          <w:rFonts w:ascii="Consolas" w:hAnsi="Consolas" w:cs="Consolas"/>
          <w:color w:val="06B6EF"/>
          <w:spacing w:val="-1"/>
        </w:rPr>
        <w:t xml:space="preserve">gem </w:t>
      </w:r>
      <w:r>
        <w:rPr>
          <w:rFonts w:ascii="Consolas" w:hAnsi="Consolas" w:cs="Consolas"/>
          <w:color w:val="5BC4BF"/>
          <w:spacing w:val="-1"/>
        </w:rPr>
        <w:t xml:space="preserve">- </w:t>
      </w:r>
      <w:proofErr w:type="spellStart"/>
      <w:r>
        <w:rPr>
          <w:rFonts w:ascii="Consolas" w:hAnsi="Consolas" w:cs="Consolas"/>
          <w:color w:val="06B6EF"/>
          <w:spacing w:val="-1"/>
        </w:rPr>
        <w:t>dev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55555"/>
          <w:spacing w:val="-1"/>
        </w:rPr>
        <w:t xml:space="preserve"> </w:t>
      </w:r>
      <w:proofErr w:type="spellStart"/>
      <w:r>
        <w:rPr>
          <w:rFonts w:ascii="Consolas" w:hAnsi="Consolas" w:cs="Consolas"/>
          <w:color w:val="06B6EF"/>
          <w:spacing w:val="-1"/>
        </w:rPr>
        <w:t>babel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BC4BF"/>
          <w:spacing w:val="-1"/>
        </w:rPr>
        <w:t xml:space="preserve">- </w:t>
      </w:r>
      <w:r>
        <w:rPr>
          <w:rFonts w:ascii="Consolas" w:hAnsi="Consolas" w:cs="Consolas"/>
          <w:color w:val="06B6EF"/>
          <w:spacing w:val="-1"/>
        </w:rPr>
        <w:t xml:space="preserve">core </w:t>
      </w:r>
      <w:r>
        <w:rPr>
          <w:rFonts w:ascii="Consolas" w:hAnsi="Consolas" w:cs="Consolas"/>
          <w:color w:val="555555"/>
          <w:spacing w:val="-1"/>
        </w:rPr>
        <w:t xml:space="preserve"> </w:t>
      </w:r>
      <w:proofErr w:type="spellStart"/>
      <w:r>
        <w:rPr>
          <w:rFonts w:ascii="Consolas" w:hAnsi="Consolas" w:cs="Consolas"/>
          <w:color w:val="06B6EF"/>
          <w:spacing w:val="-1"/>
        </w:rPr>
        <w:t>babel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BC4BF"/>
          <w:spacing w:val="-1"/>
        </w:rPr>
        <w:t xml:space="preserve">- </w:t>
      </w:r>
      <w:r>
        <w:rPr>
          <w:rFonts w:ascii="Consolas" w:hAnsi="Consolas" w:cs="Consolas"/>
          <w:color w:val="06B6EF"/>
          <w:spacing w:val="-1"/>
        </w:rPr>
        <w:t xml:space="preserve">loader </w:t>
      </w:r>
      <w:r>
        <w:rPr>
          <w:rFonts w:ascii="Consolas" w:hAnsi="Consolas" w:cs="Consolas"/>
          <w:color w:val="555555"/>
          <w:spacing w:val="-1"/>
        </w:rPr>
        <w:t xml:space="preserve"> </w:t>
      </w:r>
      <w:proofErr w:type="spellStart"/>
      <w:r>
        <w:rPr>
          <w:rFonts w:ascii="Consolas" w:hAnsi="Consolas" w:cs="Consolas"/>
          <w:color w:val="06B6EF"/>
          <w:spacing w:val="-1"/>
        </w:rPr>
        <w:t>babel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BC4BF"/>
          <w:spacing w:val="-1"/>
        </w:rPr>
        <w:t xml:space="preserve">- </w:t>
      </w:r>
      <w:proofErr w:type="spellStart"/>
      <w:r>
        <w:rPr>
          <w:rFonts w:ascii="Consolas" w:hAnsi="Consolas" w:cs="Consolas"/>
          <w:color w:val="06B6EF"/>
          <w:spacing w:val="-1"/>
        </w:rPr>
        <w:t>preset</w:t>
      </w:r>
      <w:proofErr w:type="spellEnd"/>
      <w:r>
        <w:rPr>
          <w:rFonts w:ascii="Consolas" w:hAnsi="Consolas" w:cs="Consolas"/>
          <w:color w:val="06B6EF"/>
          <w:spacing w:val="-1"/>
        </w:rPr>
        <w:t xml:space="preserve"> </w:t>
      </w:r>
      <w:r>
        <w:rPr>
          <w:rFonts w:ascii="Consolas" w:hAnsi="Consolas" w:cs="Consolas"/>
          <w:color w:val="5BC4BF"/>
          <w:spacing w:val="-1"/>
        </w:rPr>
        <w:t xml:space="preserve">- </w:t>
      </w:r>
      <w:r>
        <w:rPr>
          <w:rFonts w:ascii="Consolas" w:hAnsi="Consolas" w:cs="Consolas"/>
          <w:color w:val="06B6EF"/>
          <w:spacing w:val="-1"/>
        </w:rPr>
        <w:t>es2015</w:t>
      </w:r>
    </w:p>
    <w:p w:rsidR="009450C1" w:rsidRDefault="009450C1" w:rsidP="009450C1">
      <w:pPr>
        <w:pStyle w:val="FormateretHTML"/>
        <w:wordWrap w:val="0"/>
        <w:spacing w:line="244" w:lineRule="atLeast"/>
        <w:rPr>
          <w:rFonts w:ascii="Consolas" w:hAnsi="Consolas" w:cs="Consolas"/>
          <w:color w:val="06B6EF"/>
          <w:spacing w:val="-1"/>
        </w:rPr>
      </w:pPr>
    </w:p>
    <w:p w:rsidR="009450C1" w:rsidRDefault="009450C1" w:rsidP="009450C1">
      <w:pPr>
        <w:pStyle w:val="FormateretHTML"/>
        <w:wordWrap w:val="0"/>
        <w:spacing w:line="244" w:lineRule="atLeast"/>
        <w:rPr>
          <w:rFonts w:ascii="Consolas" w:hAnsi="Consolas" w:cs="Consolas"/>
          <w:color w:val="06B6EF"/>
          <w:spacing w:val="-1"/>
        </w:rPr>
      </w:pPr>
    </w:p>
    <w:p w:rsidR="009450C1" w:rsidRDefault="006F45BA" w:rsidP="006F45BA">
      <w:pPr>
        <w:pStyle w:val="FormateretHTML"/>
        <w:wordWrap w:val="0"/>
        <w:spacing w:line="244" w:lineRule="atLeast"/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</w:pPr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For at bruge </w:t>
      </w:r>
      <w:proofErr w:type="spellStart"/>
      <w:r w:rsidRPr="006F45BA">
        <w:rPr>
          <w:rFonts w:ascii="Consolas" w:hAnsi="Consolas" w:cs="Consolas"/>
          <w:b/>
          <w:bCs/>
          <w:color w:val="2F5496" w:themeColor="accent5" w:themeShade="BF"/>
          <w:spacing w:val="-1"/>
          <w:sz w:val="22"/>
          <w:szCs w:val="22"/>
        </w:rPr>
        <w:t>React</w:t>
      </w:r>
      <w:proofErr w:type="spellEnd"/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 har man </w:t>
      </w:r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brug for yde</w:t>
      </w:r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rligere to nodepakker. </w:t>
      </w:r>
      <w:proofErr w:type="spellStart"/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Reakt</w:t>
      </w:r>
      <w:proofErr w:type="spellEnd"/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- og </w:t>
      </w:r>
      <w:proofErr w:type="spellStart"/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reakt</w:t>
      </w:r>
      <w:proofErr w:type="spellEnd"/>
      <w:r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 </w:t>
      </w:r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dom </w:t>
      </w:r>
      <w:proofErr w:type="spellStart"/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packages</w:t>
      </w:r>
      <w:proofErr w:type="spellEnd"/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 xml:space="preserve"> skal rette din </w:t>
      </w:r>
      <w:proofErr w:type="spellStart"/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npm</w:t>
      </w:r>
      <w:proofErr w:type="spellEnd"/>
      <w:r w:rsidRPr="006F45BA"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  <w:t>-start.</w:t>
      </w:r>
    </w:p>
    <w:p w:rsid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</w:pPr>
      <w:proofErr w:type="spellStart"/>
      <w:proofErr w:type="gram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npm</w:t>
      </w:r>
      <w:proofErr w:type="spellEnd"/>
      <w:proofErr w:type="gram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install</w:t>
      </w:r>
      <w:proofErr w:type="spell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--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save</w:t>
      </w: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-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dom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gramStart"/>
      <w:r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i</w:t>
      </w:r>
      <w:proofErr w:type="gramEnd"/>
      <w:r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Helvetica" w:eastAsia="Times New Roman" w:hAnsi="Helvetica" w:cs="Helvetica"/>
          <w:i/>
          <w:iCs/>
          <w:color w:val="2F5496" w:themeColor="accent5" w:themeShade="BF"/>
          <w:spacing w:val="-1"/>
          <w:sz w:val="24"/>
          <w:szCs w:val="24"/>
          <w:lang w:eastAsia="da-DK"/>
        </w:rPr>
        <w:t>src</w:t>
      </w:r>
      <w:proofErr w:type="spellEnd"/>
      <w:r w:rsidRPr="006F45BA">
        <w:rPr>
          <w:rFonts w:ascii="Helvetica" w:eastAsia="Times New Roman" w:hAnsi="Helvetica" w:cs="Helvetica"/>
          <w:i/>
          <w:iCs/>
          <w:color w:val="2F5496" w:themeColor="accent5" w:themeShade="BF"/>
          <w:spacing w:val="-1"/>
          <w:sz w:val="24"/>
          <w:szCs w:val="24"/>
          <w:lang w:eastAsia="da-DK"/>
        </w:rPr>
        <w:t>/index.js</w:t>
      </w:r>
      <w:r w:rsidRPr="006F45BA">
        <w:rPr>
          <w:rFonts w:ascii="Helvetica" w:eastAsia="Times New Roman" w:hAnsi="Helvetica" w:cs="Helvetica"/>
          <w:color w:val="2F5496" w:themeColor="accent5" w:themeShade="BF"/>
          <w:spacing w:val="-1"/>
          <w:sz w:val="24"/>
          <w:szCs w:val="24"/>
          <w:lang w:eastAsia="da-DK"/>
        </w:rPr>
        <w:t> </w:t>
      </w:r>
      <w:r>
        <w:rPr>
          <w:rFonts w:ascii="Helvetica" w:eastAsia="Times New Roman" w:hAnsi="Helvetica" w:cs="Helvetica"/>
          <w:color w:val="2F5496" w:themeColor="accent5" w:themeShade="BF"/>
          <w:spacing w:val="-1"/>
          <w:sz w:val="24"/>
          <w:szCs w:val="24"/>
          <w:lang w:eastAsia="da-DK"/>
        </w:rPr>
        <w:t xml:space="preserve">kan man implementere første hook in i </w:t>
      </w:r>
      <w:proofErr w:type="spellStart"/>
      <w:r>
        <w:rPr>
          <w:rFonts w:ascii="Helvetica" w:eastAsia="Times New Roman" w:hAnsi="Helvetica" w:cs="Helvetica"/>
          <w:color w:val="2F5496" w:themeColor="accent5" w:themeShade="BF"/>
          <w:spacing w:val="-1"/>
          <w:sz w:val="24"/>
          <w:szCs w:val="24"/>
          <w:lang w:eastAsia="da-DK"/>
        </w:rPr>
        <w:t>react</w:t>
      </w:r>
      <w:proofErr w:type="spellEnd"/>
      <w:r>
        <w:rPr>
          <w:rFonts w:ascii="Helvetica" w:eastAsia="Times New Roman" w:hAnsi="Helvetica" w:cs="Helvetica"/>
          <w:color w:val="2F5496" w:themeColor="accent5" w:themeShade="BF"/>
          <w:spacing w:val="-1"/>
          <w:sz w:val="24"/>
          <w:szCs w:val="24"/>
          <w:lang w:eastAsia="da-DK"/>
        </w:rPr>
        <w:t xml:space="preserve"> verden.</w:t>
      </w:r>
    </w:p>
    <w:p w:rsidR="006F45BA" w:rsidRPr="006F45BA" w:rsidRDefault="006F45BA" w:rsidP="006F45B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F5496" w:themeColor="accent5" w:themeShade="BF"/>
          <w:spacing w:val="-1"/>
          <w:sz w:val="24"/>
          <w:szCs w:val="24"/>
          <w:lang w:eastAsia="da-DK"/>
        </w:rPr>
      </w:pPr>
      <w:proofErr w:type="spellStart"/>
      <w:r w:rsidRPr="006F45BA">
        <w:rPr>
          <w:rFonts w:ascii="Helvetica" w:eastAsia="Times New Roman" w:hAnsi="Helvetica" w:cs="Helvetica"/>
          <w:i/>
          <w:iCs/>
          <w:color w:val="2F5496" w:themeColor="accent5" w:themeShade="BF"/>
          <w:spacing w:val="-1"/>
          <w:sz w:val="24"/>
          <w:szCs w:val="24"/>
          <w:lang w:eastAsia="da-DK"/>
        </w:rPr>
        <w:t>src</w:t>
      </w:r>
      <w:proofErr w:type="spellEnd"/>
      <w:r w:rsidRPr="006F45BA">
        <w:rPr>
          <w:rFonts w:ascii="Helvetica" w:eastAsia="Times New Roman" w:hAnsi="Helvetica" w:cs="Helvetica"/>
          <w:i/>
          <w:iCs/>
          <w:color w:val="2F5496" w:themeColor="accent5" w:themeShade="BF"/>
          <w:spacing w:val="-1"/>
          <w:sz w:val="24"/>
          <w:szCs w:val="24"/>
          <w:lang w:eastAsia="da-DK"/>
        </w:rPr>
        <w:t>/index.js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pacing w:val="-1"/>
          <w:sz w:val="24"/>
          <w:szCs w:val="24"/>
          <w:lang w:eastAsia="da-DK"/>
        </w:rPr>
        <w:t>: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gramStart"/>
      <w:r w:rsidRPr="006F45BA">
        <w:rPr>
          <w:rFonts w:ascii="Consolas" w:eastAsia="Times New Roman" w:hAnsi="Consolas" w:cs="Consolas"/>
          <w:color w:val="815BA4"/>
          <w:spacing w:val="-1"/>
          <w:sz w:val="20"/>
          <w:szCs w:val="20"/>
          <w:lang w:eastAsia="da-DK"/>
        </w:rPr>
        <w:t>import</w:t>
      </w:r>
      <w:proofErr w:type="gram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from</w:t>
      </w: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'</w:t>
      </w:r>
      <w:proofErr w:type="spellStart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'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;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gramStart"/>
      <w:r w:rsidRPr="006F45BA">
        <w:rPr>
          <w:rFonts w:ascii="Consolas" w:eastAsia="Times New Roman" w:hAnsi="Consolas" w:cs="Consolas"/>
          <w:color w:val="815BA4"/>
          <w:spacing w:val="-1"/>
          <w:sz w:val="20"/>
          <w:szCs w:val="20"/>
          <w:lang w:eastAsia="da-DK"/>
        </w:rPr>
        <w:t>import</w:t>
      </w:r>
      <w:proofErr w:type="gram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ReactDOM</w:t>
      </w:r>
      <w:proofErr w:type="spell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from</w:t>
      </w: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'</w:t>
      </w:r>
      <w:proofErr w:type="spellStart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-dom'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;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spellStart"/>
      <w:proofErr w:type="gramStart"/>
      <w:r w:rsidRPr="006F45BA">
        <w:rPr>
          <w:rFonts w:ascii="Consolas" w:eastAsia="Times New Roman" w:hAnsi="Consolas" w:cs="Consolas"/>
          <w:color w:val="815BA4"/>
          <w:spacing w:val="-1"/>
          <w:sz w:val="20"/>
          <w:szCs w:val="20"/>
          <w:lang w:eastAsia="da-DK"/>
        </w:rPr>
        <w:t>const</w:t>
      </w:r>
      <w:proofErr w:type="spellEnd"/>
      <w:proofErr w:type="gram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title</w:t>
      </w:r>
      <w:proofErr w:type="spellEnd"/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=</w:t>
      </w: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</w:t>
      </w:r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 xml:space="preserve">'My Minimal </w:t>
      </w:r>
      <w:proofErr w:type="spellStart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React</w:t>
      </w:r>
      <w:proofErr w:type="spellEnd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 xml:space="preserve"> </w:t>
      </w:r>
      <w:proofErr w:type="spellStart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Webpack</w:t>
      </w:r>
      <w:proofErr w:type="spellEnd"/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 xml:space="preserve"> Babel Setup'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;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ReactDOM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.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render</w:t>
      </w:r>
      <w:proofErr w:type="spellEnd"/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(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 </w:t>
      </w:r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&lt;</w:t>
      </w:r>
      <w:proofErr w:type="gram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div</w:t>
      </w:r>
      <w:proofErr w:type="gramEnd"/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&gt;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{</w:t>
      </w: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title</w:t>
      </w:r>
      <w:proofErr w:type="spellEnd"/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}</w:t>
      </w:r>
      <w:r w:rsidRPr="006F45BA">
        <w:rPr>
          <w:rFonts w:ascii="Consolas" w:eastAsia="Times New Roman" w:hAnsi="Consolas" w:cs="Consolas"/>
          <w:color w:val="5BC4BF"/>
          <w:spacing w:val="-1"/>
          <w:sz w:val="20"/>
          <w:szCs w:val="20"/>
          <w:lang w:eastAsia="da-DK"/>
        </w:rPr>
        <w:t>&lt;</w:t>
      </w:r>
      <w:r w:rsidRPr="006F45BA">
        <w:rPr>
          <w:rFonts w:ascii="Consolas" w:eastAsia="Times New Roman" w:hAnsi="Consolas" w:cs="Consolas"/>
          <w:color w:val="EF6155"/>
          <w:spacing w:val="-1"/>
          <w:sz w:val="20"/>
          <w:szCs w:val="20"/>
          <w:lang w:eastAsia="da-DK"/>
        </w:rPr>
        <w:t>/div&gt;,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r w:rsidRPr="006F45BA"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  <w:t xml:space="preserve">  </w:t>
      </w:r>
      <w:proofErr w:type="spellStart"/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document.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getElementById</w:t>
      </w:r>
      <w:proofErr w:type="spellEnd"/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(</w:t>
      </w:r>
      <w:r w:rsidRPr="006F45BA">
        <w:rPr>
          <w:rFonts w:ascii="Consolas" w:eastAsia="Times New Roman" w:hAnsi="Consolas" w:cs="Consolas"/>
          <w:color w:val="48B685"/>
          <w:spacing w:val="-1"/>
          <w:sz w:val="20"/>
          <w:szCs w:val="20"/>
          <w:lang w:eastAsia="da-DK"/>
        </w:rPr>
        <w:t>'app'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)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);</w:t>
      </w: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</w:p>
    <w:p w:rsidR="006F45BA" w:rsidRPr="006F45BA" w:rsidRDefault="006F45BA" w:rsidP="006F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nsolas"/>
          <w:color w:val="555555"/>
          <w:spacing w:val="-1"/>
          <w:sz w:val="20"/>
          <w:szCs w:val="20"/>
          <w:lang w:eastAsia="da-DK"/>
        </w:rPr>
      </w:pPr>
      <w:proofErr w:type="spellStart"/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module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.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hot</w:t>
      </w:r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.</w:t>
      </w:r>
      <w:r w:rsidRPr="006F45BA">
        <w:rPr>
          <w:rFonts w:ascii="Consolas" w:eastAsia="Times New Roman" w:hAnsi="Consolas" w:cs="Consolas"/>
          <w:color w:val="06B6EF"/>
          <w:spacing w:val="-1"/>
          <w:sz w:val="20"/>
          <w:szCs w:val="20"/>
          <w:lang w:eastAsia="da-DK"/>
        </w:rPr>
        <w:t>accept</w:t>
      </w:r>
      <w:proofErr w:type="spellEnd"/>
      <w:r w:rsidRPr="006F45BA">
        <w:rPr>
          <w:rFonts w:ascii="Consolas" w:eastAsia="Times New Roman" w:hAnsi="Consolas" w:cs="Consolas"/>
          <w:color w:val="E7E9DB"/>
          <w:spacing w:val="-1"/>
          <w:sz w:val="20"/>
          <w:szCs w:val="20"/>
          <w:lang w:eastAsia="da-DK"/>
        </w:rPr>
        <w:t>();</w:t>
      </w:r>
    </w:p>
    <w:p w:rsidR="006F45BA" w:rsidRPr="006F45BA" w:rsidRDefault="006F45BA" w:rsidP="006F45BA">
      <w:pPr>
        <w:pStyle w:val="FormateretHTML"/>
        <w:wordWrap w:val="0"/>
        <w:spacing w:line="244" w:lineRule="atLeast"/>
        <w:rPr>
          <w:rFonts w:ascii="Consolas" w:hAnsi="Consolas" w:cs="Consolas"/>
          <w:color w:val="2F5496" w:themeColor="accent5" w:themeShade="BF"/>
          <w:spacing w:val="-1"/>
          <w:sz w:val="22"/>
          <w:szCs w:val="22"/>
        </w:rPr>
      </w:pPr>
    </w:p>
    <w:p w:rsidR="009450C1" w:rsidRPr="009450C1" w:rsidRDefault="009450C1" w:rsidP="00F62F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F5496" w:themeColor="accent5" w:themeShade="BF"/>
          <w:spacing w:val="-1"/>
          <w:sz w:val="22"/>
          <w:szCs w:val="22"/>
        </w:rPr>
      </w:pPr>
    </w:p>
    <w:p w:rsidR="00F62F4B" w:rsidRPr="000C71F3" w:rsidRDefault="00F62F4B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7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examples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about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Class Components, versus pure JavaScript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functions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in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and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when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them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6F4BE0" w:rsidRDefault="006F4BE0" w:rsidP="000C71F3">
      <w:pPr>
        <w:spacing w:after="7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FB5798" w:rsidRDefault="00FB5798" w:rsidP="00FB5798">
      <w:pPr>
        <w:pStyle w:val="intro"/>
        <w:shd w:val="clear" w:color="auto" w:fill="FFFFFF"/>
        <w:rPr>
          <w:rFonts w:asciiTheme="minorHAnsi" w:hAnsiTheme="minorHAnsi"/>
          <w:color w:val="2F5496" w:themeColor="accent5" w:themeShade="BF"/>
          <w:sz w:val="22"/>
          <w:szCs w:val="22"/>
        </w:rPr>
      </w:pPr>
    </w:p>
    <w:p w:rsidR="006F4BE0" w:rsidRPr="006F4BE0" w:rsidRDefault="006F4BE0" w:rsidP="00FB5798">
      <w:pPr>
        <w:pStyle w:val="intro"/>
        <w:shd w:val="clear" w:color="auto" w:fill="FFFFFF"/>
        <w:rPr>
          <w:rFonts w:asciiTheme="minorHAnsi" w:hAnsiTheme="minorHAnsi"/>
          <w:color w:val="2F5496" w:themeColor="accent5" w:themeShade="BF"/>
          <w:sz w:val="22"/>
          <w:szCs w:val="22"/>
        </w:rPr>
      </w:pPr>
      <w:r w:rsidRPr="006F4BE0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En JavaScript-funktion er en blok kode designet </w:t>
      </w:r>
      <w:r w:rsidR="00FB5798">
        <w:rPr>
          <w:rFonts w:asciiTheme="minorHAnsi" w:hAnsiTheme="minorHAnsi"/>
          <w:color w:val="2F5496" w:themeColor="accent5" w:themeShade="BF"/>
          <w:sz w:val="22"/>
          <w:szCs w:val="22"/>
        </w:rPr>
        <w:t>til at udføre en bestemt opgave og e</w:t>
      </w:r>
      <w:r w:rsidRPr="006F4BE0">
        <w:rPr>
          <w:rFonts w:asciiTheme="minorHAnsi" w:hAnsiTheme="minorHAnsi"/>
          <w:color w:val="2F5496" w:themeColor="accent5" w:themeShade="BF"/>
          <w:sz w:val="22"/>
          <w:szCs w:val="22"/>
        </w:rPr>
        <w:t xml:space="preserve">n JavaScript-funktion udføres, når "noget" </w:t>
      </w:r>
      <w:r w:rsidR="00FB5798">
        <w:rPr>
          <w:rFonts w:asciiTheme="minorHAnsi" w:hAnsiTheme="minorHAnsi"/>
          <w:color w:val="2F5496" w:themeColor="accent5" w:themeShade="BF"/>
          <w:sz w:val="22"/>
          <w:szCs w:val="22"/>
        </w:rPr>
        <w:t>kalder det, en event opstår eller automatisk</w:t>
      </w:r>
      <w:r w:rsidRPr="006F4BE0">
        <w:rPr>
          <w:rFonts w:asciiTheme="minorHAnsi" w:hAnsiTheme="minorHAnsi"/>
          <w:color w:val="2F5496" w:themeColor="accent5" w:themeShade="BF"/>
          <w:sz w:val="22"/>
          <w:szCs w:val="22"/>
        </w:rPr>
        <w:t>.</w:t>
      </w:r>
    </w:p>
    <w:p w:rsidR="006F4BE0" w:rsidRDefault="00FB5798" w:rsidP="000C71F3">
      <w:pPr>
        <w:spacing w:after="70" w:line="240" w:lineRule="auto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  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is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called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, return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will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end up in x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a * b;          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returns the product of a and b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CF5BA8" w:rsidRDefault="00CF5BA8" w:rsidP="00CF5BA8">
      <w:pPr>
        <w:pStyle w:val="intro"/>
        <w:shd w:val="clear" w:color="auto" w:fill="FFFFFF"/>
        <w:rPr>
          <w:rFonts w:asciiTheme="minorHAnsi" w:hAnsiTheme="minorHAnsi"/>
          <w:color w:val="2F5496" w:themeColor="accent5" w:themeShade="BF"/>
          <w:sz w:val="22"/>
          <w:szCs w:val="22"/>
        </w:rPr>
      </w:pPr>
      <w:r w:rsidRPr="00FB5798">
        <w:rPr>
          <w:rFonts w:asciiTheme="minorHAnsi" w:hAnsiTheme="minorHAnsi"/>
          <w:color w:val="2F5496" w:themeColor="accent5" w:themeShade="BF"/>
          <w:sz w:val="22"/>
          <w:szCs w:val="22"/>
        </w:rPr>
        <w:lastRenderedPageBreak/>
        <w:t>Komponenterne har egenskaber og metoder til at styre deres udseende og bevægelser.</w:t>
      </w:r>
    </w:p>
    <w:p w:rsidR="00CF5BA8" w:rsidRPr="00FB5798" w:rsidRDefault="00CF5BA8" w:rsidP="00CF5BA8">
      <w:pPr>
        <w:pStyle w:val="intro"/>
        <w:shd w:val="clear" w:color="auto" w:fill="FFFFFF"/>
        <w:rPr>
          <w:rFonts w:asciiTheme="minorHAnsi" w:hAnsiTheme="minorHAnsi"/>
          <w:color w:val="2F5496" w:themeColor="accent5" w:themeShade="BF"/>
          <w:sz w:val="20"/>
          <w:szCs w:val="20"/>
        </w:rPr>
      </w:pPr>
      <w:proofErr w:type="spellStart"/>
      <w:proofErr w:type="gram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function</w:t>
      </w:r>
      <w:proofErr w:type="spellEnd"/>
      <w:proofErr w:type="gram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component(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width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color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, x, y) {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.width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=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width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.height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=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.x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= x;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.y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 = y; 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ctx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myGameArea.context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ctx.fillStyle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=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color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ctx.fillRect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.x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.y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.width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FB5798">
        <w:rPr>
          <w:rStyle w:val="Strk"/>
          <w:rFonts w:ascii="Consolas" w:hAnsi="Consolas" w:cs="Consolas"/>
          <w:color w:val="0000CD"/>
          <w:sz w:val="20"/>
          <w:szCs w:val="20"/>
          <w:shd w:val="clear" w:color="auto" w:fill="FFFFFF"/>
        </w:rPr>
        <w:t>this</w:t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.height</w:t>
      </w:r>
      <w:proofErr w:type="spellEnd"/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FB57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br/>
      </w:r>
      <w:r w:rsidRPr="00FB5798">
        <w:rPr>
          <w:rStyle w:val="Strk"/>
          <w:rFonts w:ascii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6F4BE0" w:rsidRPr="00CF5BA8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</w:pPr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 xml:space="preserve">Normalt kan du definere en </w:t>
      </w:r>
      <w:proofErr w:type="spellStart"/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>React</w:t>
      </w:r>
      <w:proofErr w:type="spellEnd"/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 xml:space="preserve"> komponent som </w:t>
      </w:r>
      <w:proofErr w:type="gramStart"/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>følger</w:t>
      </w:r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 xml:space="preserve"> </w:t>
      </w:r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>:</w:t>
      </w:r>
      <w:proofErr w:type="gramEnd"/>
      <w:r w:rsidRPr="00CF5BA8">
        <w:rPr>
          <w:rFonts w:asciiTheme="minorHAnsi" w:hAnsiTheme="minorHAnsi"/>
          <w:color w:val="2F5496" w:themeColor="accent5" w:themeShade="BF"/>
          <w:spacing w:val="-1"/>
          <w:sz w:val="22"/>
          <w:szCs w:val="22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4355"/>
      </w:tblGrid>
      <w:tr w:rsidR="006F4BE0" w:rsidRPr="006F4BE0" w:rsidTr="006F4BE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proofErr w:type="spellStart"/>
            <w:proofErr w:type="gram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const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</w:t>
            </w:r>
            <w:r w:rsidRPr="006F4BE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da-DK"/>
              </w:rPr>
              <w:t>List</w:t>
            </w:r>
            <w:proofErr w:type="gram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=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proofErr w:type="spellStart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React.</w:t>
            </w:r>
            <w:r w:rsidRPr="006F4BE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da-DK"/>
              </w:rPr>
              <w:t>createClass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({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</w:t>
            </w:r>
            <w:proofErr w:type="gramStart"/>
            <w:r w:rsidRPr="006F4BE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da-DK"/>
              </w:rPr>
              <w:t>render</w:t>
            </w:r>
            <w:proofErr w:type="gramEnd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: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proofErr w:type="spell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function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() {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  </w:t>
            </w:r>
            <w:proofErr w:type="gram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return</w:t>
            </w:r>
            <w:proofErr w:type="gram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(</w:t>
            </w:r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&lt;</w:t>
            </w:r>
            <w:proofErr w:type="spellStart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ul</w:t>
            </w:r>
            <w:proofErr w:type="spellEnd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&gt;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{</w:t>
            </w:r>
            <w:proofErr w:type="spellStart"/>
            <w:r w:rsidRPr="006F4BE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da-DK"/>
              </w:rPr>
              <w:t>this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.props.children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}</w:t>
            </w:r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&lt;/</w:t>
            </w:r>
            <w:proofErr w:type="spellStart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ul</w:t>
            </w:r>
            <w:proofErr w:type="spellEnd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&gt;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);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}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});</w:t>
            </w:r>
          </w:p>
        </w:tc>
      </w:tr>
    </w:tbl>
    <w:p w:rsidR="006F4BE0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color w:val="2F5496" w:themeColor="accent5" w:themeShade="BF"/>
          <w:spacing w:val="-1"/>
          <w:sz w:val="22"/>
          <w:szCs w:val="22"/>
        </w:rPr>
      </w:pPr>
    </w:p>
    <w:p w:rsidR="006F4BE0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color w:val="2F5496" w:themeColor="accent5" w:themeShade="BF"/>
          <w:spacing w:val="-1"/>
          <w:sz w:val="22"/>
          <w:szCs w:val="22"/>
          <w:shd w:val="clear" w:color="auto" w:fill="FFFFFF"/>
        </w:rPr>
      </w:pPr>
    </w:p>
    <w:p w:rsidR="006F4BE0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color w:val="2F5496" w:themeColor="accent5" w:themeShade="BF"/>
          <w:spacing w:val="-1"/>
          <w:sz w:val="22"/>
          <w:szCs w:val="22"/>
          <w:shd w:val="clear" w:color="auto" w:fill="FFFFFF"/>
        </w:rPr>
      </w:pPr>
      <w:r w:rsidRPr="006F4BE0">
        <w:rPr>
          <w:rFonts w:ascii="Georgia" w:hAnsi="Georgia"/>
          <w:color w:val="2F5496" w:themeColor="accent5" w:themeShade="BF"/>
          <w:spacing w:val="-1"/>
          <w:sz w:val="22"/>
          <w:szCs w:val="22"/>
          <w:shd w:val="clear" w:color="auto" w:fill="FFFFFF"/>
        </w:rPr>
        <w:t>Eller ved hjælp af ES6-klassesyntaxen: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4355"/>
      </w:tblGrid>
      <w:tr w:rsidR="006F4BE0" w:rsidRPr="006F4BE0" w:rsidTr="006F4BE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proofErr w:type="gram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class</w:t>
            </w:r>
            <w:proofErr w:type="gram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r w:rsidRPr="006F4BE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da-DK"/>
              </w:rPr>
              <w:t>List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proofErr w:type="spell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extends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</w:t>
            </w:r>
            <w:proofErr w:type="spellStart"/>
            <w:r w:rsidRPr="006F4BE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da-DK"/>
              </w:rPr>
              <w:t>React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.Component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{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</w:t>
            </w:r>
            <w:proofErr w:type="gramStart"/>
            <w:r w:rsidRPr="006F4BE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da-DK"/>
              </w:rPr>
              <w:t>render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(</w:t>
            </w:r>
            <w:proofErr w:type="gram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) {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  </w:t>
            </w:r>
            <w:proofErr w:type="gramStart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return</w:t>
            </w:r>
            <w:proofErr w:type="gram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(</w:t>
            </w:r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&lt;</w:t>
            </w:r>
            <w:proofErr w:type="spellStart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ul</w:t>
            </w:r>
            <w:proofErr w:type="spellEnd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&gt;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{</w:t>
            </w:r>
            <w:proofErr w:type="spellStart"/>
            <w:r w:rsidRPr="006F4BE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da-DK"/>
              </w:rPr>
              <w:t>this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.props.children</w:t>
            </w:r>
            <w:proofErr w:type="spellEnd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}</w:t>
            </w:r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&lt;/</w:t>
            </w:r>
            <w:proofErr w:type="spellStart"/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ul</w:t>
            </w:r>
            <w:proofErr w:type="spellEnd"/>
            <w:r w:rsidRPr="006F4BE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da-DK"/>
              </w:rPr>
              <w:t>&gt;</w:t>
            </w: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>);</w:t>
            </w:r>
          </w:p>
        </w:tc>
      </w:tr>
      <w:tr w:rsidR="006F4BE0" w:rsidRPr="006F4BE0" w:rsidTr="006F4BE0">
        <w:tc>
          <w:tcPr>
            <w:tcW w:w="100" w:type="dxa"/>
            <w:shd w:val="clear" w:color="auto" w:fill="auto"/>
            <w:noWrap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4BE0" w:rsidRPr="006F4BE0" w:rsidRDefault="006F4BE0" w:rsidP="006F4B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</w:pPr>
            <w:r w:rsidRPr="006F4BE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da-DK"/>
              </w:rPr>
              <w:t xml:space="preserve">  }</w:t>
            </w:r>
          </w:p>
        </w:tc>
      </w:tr>
    </w:tbl>
    <w:p w:rsidR="006F4BE0" w:rsidRPr="006F4BE0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color w:val="2F5496" w:themeColor="accent5" w:themeShade="BF"/>
          <w:spacing w:val="-1"/>
          <w:sz w:val="22"/>
          <w:szCs w:val="22"/>
        </w:rPr>
      </w:pPr>
    </w:p>
    <w:p w:rsidR="006F4BE0" w:rsidRPr="006F4BE0" w:rsidRDefault="006F4BE0" w:rsidP="006F4BE0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color w:val="2F5496" w:themeColor="accent5" w:themeShade="BF"/>
          <w:spacing w:val="-1"/>
          <w:sz w:val="22"/>
          <w:szCs w:val="22"/>
        </w:rPr>
      </w:pPr>
    </w:p>
    <w:p w:rsidR="006F4BE0" w:rsidRPr="000C71F3" w:rsidRDefault="006F4BE0" w:rsidP="000C71F3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the purpose of</w:t>
      </w:r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Client Side Routing </w:t>
      </w:r>
      <w:r w:rsidRPr="000C71F3">
        <w:rPr>
          <w:rFonts w:ascii="Calibri" w:eastAsia="Times New Roman" w:hAnsi="Calibri" w:cs="Times New Roman"/>
          <w:color w:val="000000"/>
          <w:lang w:eastAsia="da-DK"/>
        </w:rPr>
        <w:t>in a SPA</w:t>
      </w:r>
    </w:p>
    <w:p w:rsidR="00CF5BA8" w:rsidRDefault="00CF5BA8" w:rsidP="000C71F3">
      <w:pPr>
        <w:spacing w:after="0" w:line="240" w:lineRule="auto"/>
        <w:rPr>
          <w:color w:val="2F5496" w:themeColor="accent5" w:themeShade="BF"/>
        </w:rPr>
      </w:pPr>
      <w:proofErr w:type="gramStart"/>
      <w:r w:rsidRPr="00CF5BA8">
        <w:rPr>
          <w:color w:val="2F5496" w:themeColor="accent5" w:themeShade="BF"/>
        </w:rPr>
        <w:t>en</w:t>
      </w:r>
      <w:proofErr w:type="gramEnd"/>
      <w:r w:rsidRPr="00CF5BA8">
        <w:rPr>
          <w:color w:val="2F5496" w:themeColor="accent5" w:themeShade="BF"/>
        </w:rPr>
        <w:t xml:space="preserve"> af </w:t>
      </w:r>
      <w:r w:rsidRPr="00CF5BA8">
        <w:rPr>
          <w:rFonts w:cs="Arial"/>
          <w:color w:val="2F5496" w:themeColor="accent5" w:themeShade="BF"/>
        </w:rPr>
        <w:t>​​</w:t>
      </w:r>
      <w:r w:rsidRPr="00CF5BA8">
        <w:rPr>
          <w:color w:val="2F5496" w:themeColor="accent5" w:themeShade="BF"/>
        </w:rPr>
        <w:t>de mest n</w:t>
      </w:r>
      <w:r w:rsidRPr="00CF5BA8">
        <w:rPr>
          <w:rFonts w:cs="Verdana"/>
          <w:color w:val="2F5496" w:themeColor="accent5" w:themeShade="BF"/>
        </w:rPr>
        <w:t>ø</w:t>
      </w:r>
      <w:r w:rsidRPr="00CF5BA8">
        <w:rPr>
          <w:color w:val="2F5496" w:themeColor="accent5" w:themeShade="BF"/>
        </w:rPr>
        <w:t xml:space="preserve">dvendige dele </w:t>
      </w:r>
      <w:r>
        <w:rPr>
          <w:color w:val="2F5496" w:themeColor="accent5" w:themeShade="BF"/>
        </w:rPr>
        <w:t xml:space="preserve">for at </w:t>
      </w:r>
      <w:proofErr w:type="spellStart"/>
      <w:r>
        <w:rPr>
          <w:color w:val="2F5496" w:themeColor="accent5" w:themeShade="BF"/>
        </w:rPr>
        <w:t>opbyge</w:t>
      </w:r>
      <w:proofErr w:type="spellEnd"/>
      <w:r>
        <w:rPr>
          <w:color w:val="2F5496" w:themeColor="accent5" w:themeShade="BF"/>
        </w:rPr>
        <w:t xml:space="preserve"> SPA </w:t>
      </w:r>
      <w:r w:rsidRPr="00CF5BA8">
        <w:rPr>
          <w:color w:val="2F5496" w:themeColor="accent5" w:themeShade="BF"/>
        </w:rPr>
        <w:t>er routeren</w:t>
      </w:r>
      <w:r w:rsidRPr="00CF5BA8">
        <w:rPr>
          <w:color w:val="2F5496" w:themeColor="accent5" w:themeShade="BF"/>
        </w:rPr>
        <w:t xml:space="preserve">. </w:t>
      </w:r>
      <w:r>
        <w:rPr>
          <w:color w:val="2F5496" w:themeColor="accent5" w:themeShade="BF"/>
        </w:rPr>
        <w:t>Den del</w:t>
      </w:r>
      <w:r w:rsidRPr="00CF5BA8">
        <w:rPr>
          <w:color w:val="2F5496" w:themeColor="accent5" w:themeShade="BF"/>
        </w:rPr>
        <w:t xml:space="preserve">, der ved, hvordan man justerer indholdet i adresselinjen og meddeler resten af </w:t>
      </w:r>
      <w:r w:rsidRPr="00CF5BA8">
        <w:rPr>
          <w:rFonts w:cs="Arial"/>
          <w:color w:val="2F5496" w:themeColor="accent5" w:themeShade="BF"/>
        </w:rPr>
        <w:t>​​</w:t>
      </w:r>
      <w:r w:rsidRPr="00CF5BA8">
        <w:rPr>
          <w:color w:val="2F5496" w:themeColor="accent5" w:themeShade="BF"/>
        </w:rPr>
        <w:t>systemet til URL-</w:t>
      </w:r>
      <w:r w:rsidRPr="00CF5BA8">
        <w:rPr>
          <w:rFonts w:cs="Verdana"/>
          <w:color w:val="2F5496" w:themeColor="accent5" w:themeShade="BF"/>
        </w:rPr>
        <w:t>æ</w:t>
      </w:r>
      <w:r w:rsidRPr="00CF5BA8">
        <w:rPr>
          <w:color w:val="2F5496" w:themeColor="accent5" w:themeShade="BF"/>
        </w:rPr>
        <w:t>ndringer.</w:t>
      </w:r>
    </w:p>
    <w:p w:rsidR="00B70280" w:rsidRDefault="00B70280" w:rsidP="000C71F3">
      <w:pPr>
        <w:spacing w:after="0" w:line="240" w:lineRule="auto"/>
        <w:rPr>
          <w:color w:val="2F5496" w:themeColor="accent5" w:themeShade="BF"/>
        </w:rPr>
      </w:pPr>
    </w:p>
    <w:p w:rsidR="00B70280" w:rsidRPr="00CF5BA8" w:rsidRDefault="00B70280" w:rsidP="00B70280">
      <w:pPr>
        <w:spacing w:after="0" w:line="240" w:lineRule="auto"/>
        <w:rPr>
          <w:rFonts w:eastAsia="Times New Roman" w:cs="Times New Roman"/>
          <w:color w:val="2F5496" w:themeColor="accent5" w:themeShade="BF"/>
          <w:lang w:eastAsia="da-DK"/>
        </w:rPr>
      </w:pPr>
      <w:r>
        <w:rPr>
          <w:rFonts w:eastAsia="Times New Roman" w:cs="Times New Roman"/>
          <w:color w:val="2F5496" w:themeColor="accent5" w:themeShade="BF"/>
          <w:lang w:eastAsia="da-DK"/>
        </w:rPr>
        <w:t xml:space="preserve">Der er flere opgaver af </w:t>
      </w:r>
      <w:proofErr w:type="spellStart"/>
      <w:r>
        <w:rPr>
          <w:rFonts w:eastAsia="Times New Roman" w:cs="Times New Roman"/>
          <w:color w:val="2F5496" w:themeColor="accent5" w:themeShade="BF"/>
          <w:lang w:eastAsia="da-DK"/>
        </w:rPr>
        <w:t>client</w:t>
      </w:r>
      <w:proofErr w:type="spellEnd"/>
      <w:r>
        <w:rPr>
          <w:rFonts w:eastAsia="Times New Roman" w:cs="Times New Roman"/>
          <w:color w:val="2F5496" w:themeColor="accent5" w:themeShade="BF"/>
          <w:lang w:eastAsia="da-DK"/>
        </w:rPr>
        <w:t>-siderouting: man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 downloader mindre d</w:t>
      </w:r>
      <w:r>
        <w:rPr>
          <w:rFonts w:eastAsia="Times New Roman" w:cs="Times New Roman"/>
          <w:color w:val="2F5496" w:themeColor="accent5" w:themeShade="BF"/>
          <w:lang w:eastAsia="da-DK"/>
        </w:rPr>
        <w:t xml:space="preserve">ata for at vise nyt indhold, man 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>kan genbruge DOM-elementer, vise indlæsning</w:t>
      </w:r>
      <w:r>
        <w:rPr>
          <w:rFonts w:eastAsia="Times New Roman" w:cs="Times New Roman"/>
          <w:color w:val="2F5496" w:themeColor="accent5" w:themeShade="BF"/>
          <w:lang w:eastAsia="da-DK"/>
        </w:rPr>
        <w:t xml:space="preserve">smeddelelser til bruger osv. 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 </w:t>
      </w:r>
      <w:proofErr w:type="gramStart"/>
      <w:r w:rsidRPr="00B70280">
        <w:rPr>
          <w:rFonts w:eastAsia="Times New Roman" w:cs="Times New Roman"/>
          <w:color w:val="2F5496" w:themeColor="accent5" w:themeShade="BF"/>
          <w:lang w:eastAsia="da-DK"/>
        </w:rPr>
        <w:t>webapps</w:t>
      </w:r>
      <w:proofErr w:type="gramEnd"/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, der genererer </w:t>
      </w:r>
      <w:proofErr w:type="spellStart"/>
      <w:r w:rsidRPr="00B70280">
        <w:rPr>
          <w:rFonts w:eastAsia="Times New Roman" w:cs="Times New Roman"/>
          <w:color w:val="2F5496" w:themeColor="accent5" w:themeShade="BF"/>
          <w:lang w:eastAsia="da-DK"/>
        </w:rPr>
        <w:t>DOM'en</w:t>
      </w:r>
      <w:proofErr w:type="spellEnd"/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 på serversiden, er meget lettere at gennemgå (ved søgning motorer), hvilket gør SEO optimering nemmere. </w:t>
      </w:r>
    </w:p>
    <w:p w:rsidR="00CF5BA8" w:rsidRPr="000C71F3" w:rsidRDefault="00CF5BA8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an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example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of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your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own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>, the basic “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building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blocks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” in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>-router</w:t>
      </w:r>
      <w:r w:rsidR="00B70280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  <w:hyperlink r:id="rId20" w:history="1">
        <w:r w:rsidRPr="00377D13">
          <w:rPr>
            <w:rStyle w:val="Hyperlink"/>
            <w:rFonts w:ascii="Calibri" w:eastAsia="Times New Roman" w:hAnsi="Calibri" w:cs="Times New Roman"/>
            <w:lang w:eastAsia="da-D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http://www.mycodesmells.com/post/setting-up-react-with-router</w:t>
        </w:r>
      </w:hyperlink>
    </w:p>
    <w:p w:rsid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</w:p>
    <w:p w:rsid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</w:p>
    <w:p w:rsidR="00B70280" w:rsidRPr="00B70280" w:rsidRDefault="00B70280" w:rsidP="00B70280">
      <w:pPr>
        <w:shd w:val="clear" w:color="auto" w:fill="FFFFFF"/>
        <w:spacing w:after="150" w:line="240" w:lineRule="auto"/>
        <w:jc w:val="both"/>
        <w:rPr>
          <w:rFonts w:eastAsia="Times New Roman" w:cs="Times New Roman"/>
          <w:color w:val="2F5496" w:themeColor="accent5" w:themeShade="BF"/>
          <w:lang w:eastAsia="da-DK"/>
        </w:rPr>
      </w:pPr>
      <w:r w:rsidRPr="00B70280">
        <w:rPr>
          <w:rFonts w:eastAsia="Times New Roman" w:cs="Times New Roman"/>
          <w:color w:val="2F5496" w:themeColor="accent5" w:themeShade="BF"/>
          <w:lang w:eastAsia="da-DK"/>
        </w:rPr>
        <w:t>Ruter bygget med </w:t>
      </w:r>
      <w:proofErr w:type="spellStart"/>
      <w:r w:rsidRPr="00B70280">
        <w:rPr>
          <w:rFonts w:eastAsia="Times New Roman" w:cs="Consolas"/>
          <w:color w:val="2F5496" w:themeColor="accent5" w:themeShade="BF"/>
          <w:shd w:val="clear" w:color="auto" w:fill="F9F2F4"/>
          <w:lang w:eastAsia="da-DK"/>
        </w:rPr>
        <w:t>react</w:t>
      </w:r>
      <w:proofErr w:type="spellEnd"/>
      <w:r w:rsidRPr="00B70280">
        <w:rPr>
          <w:rFonts w:eastAsia="Times New Roman" w:cs="Consolas"/>
          <w:color w:val="2F5496" w:themeColor="accent5" w:themeShade="BF"/>
          <w:shd w:val="clear" w:color="auto" w:fill="F9F2F4"/>
          <w:lang w:eastAsia="da-DK"/>
        </w:rPr>
        <w:t>-router</w:t>
      </w:r>
      <w:r w:rsidR="005F7040">
        <w:rPr>
          <w:rFonts w:eastAsia="Times New Roman" w:cs="Consolas"/>
          <w:color w:val="2F5496" w:themeColor="accent5" w:themeShade="BF"/>
          <w:shd w:val="clear" w:color="auto" w:fill="F9F2F4"/>
          <w:lang w:eastAsia="da-DK"/>
        </w:rPr>
        <w:t xml:space="preserve"> 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>består af to kerne komponenter, som du skal huske:</w:t>
      </w:r>
    </w:p>
    <w:p w:rsidR="00B70280" w:rsidRPr="00B70280" w:rsidRDefault="00B70280" w:rsidP="00B70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F5496" w:themeColor="accent5" w:themeShade="BF"/>
          <w:lang w:eastAsia="da-DK"/>
        </w:rPr>
      </w:pPr>
      <w:r w:rsidRPr="00B70280">
        <w:rPr>
          <w:rFonts w:eastAsia="Times New Roman" w:cs="Consolas"/>
          <w:color w:val="2F5496" w:themeColor="accent5" w:themeShade="BF"/>
          <w:shd w:val="clear" w:color="auto" w:fill="F9F2F4"/>
          <w:lang w:eastAsia="da-DK"/>
        </w:rPr>
        <w:lastRenderedPageBreak/>
        <w:t>Route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> er den mest almindelige, og den indeholder en grundlæggende definition af hvilken vej der skal udføres af hvilken komponent</w:t>
      </w:r>
    </w:p>
    <w:p w:rsidR="00B70280" w:rsidRDefault="00B70280" w:rsidP="00B70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F5496" w:themeColor="accent5" w:themeShade="BF"/>
          <w:lang w:eastAsia="da-DK"/>
        </w:rPr>
      </w:pPr>
      <w:proofErr w:type="spellStart"/>
      <w:r w:rsidRPr="00B70280">
        <w:rPr>
          <w:rFonts w:eastAsia="Times New Roman" w:cs="Consolas"/>
          <w:color w:val="2F5496" w:themeColor="accent5" w:themeShade="BF"/>
          <w:shd w:val="clear" w:color="auto" w:fill="F9F2F4"/>
          <w:lang w:eastAsia="da-DK"/>
        </w:rPr>
        <w:t>IndexRoute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>er</w:t>
      </w:r>
      <w:proofErr w:type="spellEnd"/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 en genvej til at definere en rute, der skal monteres på </w:t>
      </w:r>
      <w:proofErr w:type="gramStart"/>
      <w:r w:rsidRPr="00B70280">
        <w:rPr>
          <w:rFonts w:eastAsia="Times New Roman" w:cs="Times New Roman"/>
          <w:i/>
          <w:iCs/>
          <w:color w:val="2F5496" w:themeColor="accent5" w:themeShade="BF"/>
          <w:lang w:eastAsia="da-DK"/>
        </w:rPr>
        <w:t>skråstreg</w:t>
      </w:r>
      <w:r w:rsidRPr="00B70280">
        <w:rPr>
          <w:rFonts w:eastAsia="Times New Roman" w:cs="Times New Roman"/>
          <w:color w:val="2F5496" w:themeColor="accent5" w:themeShade="BF"/>
          <w:lang w:eastAsia="da-DK"/>
        </w:rPr>
        <w:t> ,</w:t>
      </w:r>
      <w:proofErr w:type="gramEnd"/>
      <w:r w:rsidRPr="00B70280">
        <w:rPr>
          <w:rFonts w:eastAsia="Times New Roman" w:cs="Times New Roman"/>
          <w:color w:val="2F5496" w:themeColor="accent5" w:themeShade="BF"/>
          <w:lang w:eastAsia="da-DK"/>
        </w:rPr>
        <w:t xml:space="preserve"> det er et indeks for den givne vej</w:t>
      </w:r>
    </w:p>
    <w:p w:rsidR="005F7040" w:rsidRDefault="005F7040" w:rsidP="005F704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Style w:val="Fremhv"/>
          <w:color w:val="2F5496" w:themeColor="accent5" w:themeShade="BF"/>
          <w:shd w:val="clear" w:color="auto" w:fill="FFFFFF"/>
        </w:rPr>
      </w:pPr>
      <w:proofErr w:type="spellStart"/>
      <w:proofErr w:type="gramStart"/>
      <w:r>
        <w:rPr>
          <w:color w:val="2F5496" w:themeColor="accent5" w:themeShade="BF"/>
          <w:shd w:val="clear" w:color="auto" w:fill="FFFFFF"/>
        </w:rPr>
        <w:t>herb</w:t>
      </w:r>
      <w:r w:rsidRPr="005F7040">
        <w:rPr>
          <w:color w:val="2F5496" w:themeColor="accent5" w:themeShade="BF"/>
          <w:shd w:val="clear" w:color="auto" w:fill="FFFFFF"/>
        </w:rPr>
        <w:t>oprette</w:t>
      </w:r>
      <w:proofErr w:type="spellEnd"/>
      <w:proofErr w:type="gramEnd"/>
      <w:r w:rsidRPr="005F7040">
        <w:rPr>
          <w:color w:val="2F5496" w:themeColor="accent5" w:themeShade="BF"/>
          <w:shd w:val="clear" w:color="auto" w:fill="FFFFFF"/>
        </w:rPr>
        <w:t xml:space="preserve"> en simpel rute</w:t>
      </w:r>
      <w:r>
        <w:rPr>
          <w:color w:val="2F5496" w:themeColor="accent5" w:themeShade="BF"/>
          <w:shd w:val="clear" w:color="auto" w:fill="FFFFFF"/>
        </w:rPr>
        <w:t xml:space="preserve">rs </w:t>
      </w:r>
      <w:r w:rsidRPr="005F7040">
        <w:rPr>
          <w:color w:val="2F5496" w:themeColor="accent5" w:themeShade="BF"/>
          <w:shd w:val="clear" w:color="auto" w:fill="FFFFFF"/>
        </w:rPr>
        <w:t>struktur, hvor vi ønsker at have Tre visninger: </w:t>
      </w:r>
      <w:r w:rsidRPr="005F7040">
        <w:rPr>
          <w:rStyle w:val="Fremhv"/>
          <w:color w:val="2F5496" w:themeColor="accent5" w:themeShade="BF"/>
          <w:shd w:val="clear" w:color="auto" w:fill="FFFFFF"/>
        </w:rPr>
        <w:t>Login Page</w:t>
      </w:r>
      <w:r w:rsidRPr="005F7040">
        <w:rPr>
          <w:color w:val="2F5496" w:themeColor="accent5" w:themeShade="BF"/>
          <w:shd w:val="clear" w:color="auto" w:fill="FFFFFF"/>
        </w:rPr>
        <w:t> , </w:t>
      </w:r>
      <w:proofErr w:type="spellStart"/>
      <w:r w:rsidRPr="005F7040">
        <w:rPr>
          <w:rStyle w:val="Fremhv"/>
          <w:color w:val="2F5496" w:themeColor="accent5" w:themeShade="BF"/>
          <w:shd w:val="clear" w:color="auto" w:fill="FFFFFF"/>
        </w:rPr>
        <w:t>Logout</w:t>
      </w:r>
      <w:proofErr w:type="spellEnd"/>
      <w:r w:rsidRPr="005F7040">
        <w:rPr>
          <w:rStyle w:val="Fremhv"/>
          <w:color w:val="2F5496" w:themeColor="accent5" w:themeShade="BF"/>
          <w:shd w:val="clear" w:color="auto" w:fill="FFFFFF"/>
        </w:rPr>
        <w:t xml:space="preserve"> Page</w:t>
      </w:r>
      <w:r w:rsidRPr="005F7040">
        <w:rPr>
          <w:color w:val="2F5496" w:themeColor="accent5" w:themeShade="BF"/>
          <w:shd w:val="clear" w:color="auto" w:fill="FFFFFF"/>
        </w:rPr>
        <w:t> og </w:t>
      </w:r>
      <w:proofErr w:type="spellStart"/>
      <w:r w:rsidRPr="005F7040">
        <w:rPr>
          <w:rStyle w:val="Fremhv"/>
          <w:color w:val="2F5496" w:themeColor="accent5" w:themeShade="BF"/>
          <w:shd w:val="clear" w:color="auto" w:fill="FFFFFF"/>
        </w:rPr>
        <w:t>Welcome</w:t>
      </w:r>
      <w:proofErr w:type="spellEnd"/>
      <w:r w:rsidRPr="005F7040">
        <w:rPr>
          <w:rStyle w:val="Fremhv"/>
          <w:color w:val="2F5496" w:themeColor="accent5" w:themeShade="BF"/>
          <w:shd w:val="clear" w:color="auto" w:fill="FFFFFF"/>
        </w:rPr>
        <w:t xml:space="preserve"> Page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// Common for all components files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gramStart"/>
      <w:r>
        <w:rPr>
          <w:rStyle w:val="HTML-kode"/>
          <w:rFonts w:ascii="Consolas" w:hAnsi="Consolas" w:cs="Consolas"/>
          <w:color w:val="333333"/>
        </w:rPr>
        <w:t>import</w:t>
      </w:r>
      <w:proofErr w:type="gramEnd"/>
      <w:r>
        <w:rPr>
          <w:rStyle w:val="HTML-k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-kode"/>
          <w:rFonts w:ascii="Consolas" w:hAnsi="Consolas" w:cs="Consolas"/>
          <w:color w:val="333333"/>
        </w:rPr>
        <w:t>React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from '</w:t>
      </w:r>
      <w:proofErr w:type="spellStart"/>
      <w:r>
        <w:rPr>
          <w:rStyle w:val="HTML-kode"/>
          <w:rFonts w:ascii="Consolas" w:hAnsi="Consolas" w:cs="Consolas"/>
          <w:color w:val="333333"/>
        </w:rPr>
        <w:t>react</w:t>
      </w:r>
      <w:proofErr w:type="spellEnd"/>
      <w:r>
        <w:rPr>
          <w:rStyle w:val="HTML-kode"/>
          <w:rFonts w:ascii="Consolas" w:hAnsi="Consolas" w:cs="Consolas"/>
          <w:color w:val="333333"/>
        </w:rPr>
        <w:t>';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// </w:t>
      </w:r>
      <w:proofErr w:type="spellStart"/>
      <w:r>
        <w:rPr>
          <w:rStyle w:val="HTML-kode"/>
          <w:rFonts w:ascii="Consolas" w:hAnsi="Consolas" w:cs="Consolas"/>
          <w:color w:val="333333"/>
        </w:rPr>
        <w:t>src</w:t>
      </w:r>
      <w:proofErr w:type="spellEnd"/>
      <w:r>
        <w:rPr>
          <w:rStyle w:val="HTML-kode"/>
          <w:rFonts w:ascii="Consolas" w:hAnsi="Consolas" w:cs="Consolas"/>
          <w:color w:val="333333"/>
        </w:rPr>
        <w:t>/components/Login.js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const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Login = () =&gt; &lt;div&gt;Login&lt;/div&gt;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export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default Login;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// </w:t>
      </w:r>
      <w:proofErr w:type="spellStart"/>
      <w:r>
        <w:rPr>
          <w:rStyle w:val="HTML-kode"/>
          <w:rFonts w:ascii="Consolas" w:hAnsi="Consolas" w:cs="Consolas"/>
          <w:color w:val="333333"/>
        </w:rPr>
        <w:t>src</w:t>
      </w:r>
      <w:proofErr w:type="spellEnd"/>
      <w:r>
        <w:rPr>
          <w:rStyle w:val="HTML-kode"/>
          <w:rFonts w:ascii="Consolas" w:hAnsi="Consolas" w:cs="Consolas"/>
          <w:color w:val="333333"/>
        </w:rPr>
        <w:t>/components/Logout.js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const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= () =&gt; &lt;div </w:t>
      </w:r>
      <w:proofErr w:type="spellStart"/>
      <w:r>
        <w:rPr>
          <w:rStyle w:val="HTML-kode"/>
          <w:rFonts w:ascii="Consolas" w:hAnsi="Consolas" w:cs="Consolas"/>
          <w:color w:val="333333"/>
        </w:rPr>
        <w:t>className</w:t>
      </w:r>
      <w:proofErr w:type="spellEnd"/>
      <w:r>
        <w:rPr>
          <w:rStyle w:val="HTML-kode"/>
          <w:rFonts w:ascii="Consolas" w:hAnsi="Consolas" w:cs="Consolas"/>
          <w:color w:val="333333"/>
        </w:rPr>
        <w:t>="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>"&gt;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>&lt;/div&gt;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export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default 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>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// </w:t>
      </w:r>
      <w:proofErr w:type="spellStart"/>
      <w:r>
        <w:rPr>
          <w:rStyle w:val="HTML-kode"/>
          <w:rFonts w:ascii="Consolas" w:hAnsi="Consolas" w:cs="Consolas"/>
          <w:color w:val="333333"/>
        </w:rPr>
        <w:t>src</w:t>
      </w:r>
      <w:proofErr w:type="spellEnd"/>
      <w:r>
        <w:rPr>
          <w:rStyle w:val="HTML-kode"/>
          <w:rFonts w:ascii="Consolas" w:hAnsi="Consolas" w:cs="Consolas"/>
          <w:color w:val="333333"/>
        </w:rPr>
        <w:t>/components/Welcome.js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const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= () =&gt; &lt;div </w:t>
      </w:r>
      <w:proofErr w:type="spellStart"/>
      <w:r>
        <w:rPr>
          <w:rStyle w:val="HTML-kode"/>
          <w:rFonts w:ascii="Consolas" w:hAnsi="Consolas" w:cs="Consolas"/>
          <w:color w:val="333333"/>
        </w:rPr>
        <w:t>className</w:t>
      </w:r>
      <w:proofErr w:type="spellEnd"/>
      <w:r>
        <w:rPr>
          <w:rStyle w:val="HTML-kode"/>
          <w:rFonts w:ascii="Consolas" w:hAnsi="Consolas" w:cs="Consolas"/>
          <w:color w:val="333333"/>
        </w:rPr>
        <w:t>="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r>
        <w:rPr>
          <w:rStyle w:val="HTML-kode"/>
          <w:rFonts w:ascii="Consolas" w:hAnsi="Consolas" w:cs="Consolas"/>
          <w:color w:val="333333"/>
        </w:rPr>
        <w:t>"&gt;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r>
        <w:rPr>
          <w:rStyle w:val="HTML-kode"/>
          <w:rFonts w:ascii="Consolas" w:hAnsi="Consolas" w:cs="Consolas"/>
          <w:color w:val="333333"/>
        </w:rPr>
        <w:t>&lt;/div&gt;;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export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default 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r>
        <w:rPr>
          <w:rStyle w:val="HTML-kode"/>
          <w:rFonts w:ascii="Consolas" w:hAnsi="Consolas" w:cs="Consolas"/>
          <w:color w:val="333333"/>
        </w:rPr>
        <w:t>;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 xml:space="preserve">For at lave en fælles skabelon på begge sider for </w:t>
      </w:r>
      <w:proofErr w:type="spellStart"/>
      <w:r>
        <w:rPr>
          <w:rFonts w:ascii="Open Sans" w:hAnsi="Open Sans"/>
          <w:color w:val="333333"/>
          <w:sz w:val="26"/>
          <w:szCs w:val="26"/>
        </w:rPr>
        <w:t>indloggede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brugere, skal vi oprette en anden visning, som kan kaldes </w:t>
      </w:r>
      <w:r>
        <w:rPr>
          <w:rStyle w:val="HTML-kode"/>
          <w:rFonts w:ascii="Consolas" w:hAnsi="Consolas" w:cs="Consolas"/>
          <w:color w:val="C7254E"/>
          <w:shd w:val="clear" w:color="auto" w:fill="F9F2F4"/>
        </w:rPr>
        <w:t>App</w:t>
      </w:r>
      <w:r>
        <w:rPr>
          <w:rFonts w:ascii="Open Sans" w:hAnsi="Open Sans"/>
          <w:color w:val="333333"/>
          <w:sz w:val="26"/>
          <w:szCs w:val="26"/>
        </w:rPr>
        <w:t xml:space="preserve">. Det er lidt anderledes, da vi skal fortælle </w:t>
      </w:r>
      <w:proofErr w:type="spellStart"/>
      <w:r>
        <w:rPr>
          <w:rFonts w:ascii="Open Sans" w:hAnsi="Open Sans"/>
          <w:color w:val="333333"/>
          <w:sz w:val="26"/>
          <w:szCs w:val="26"/>
        </w:rPr>
        <w:t>React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hvor skal vi lave indlejrede ruter, passeret som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children</w:t>
      </w:r>
      <w:r>
        <w:rPr>
          <w:rFonts w:ascii="Open Sans" w:hAnsi="Open Sans"/>
          <w:color w:val="333333"/>
          <w:sz w:val="26"/>
          <w:szCs w:val="26"/>
        </w:rPr>
        <w:t>ejendom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. Vi kan stadig bruge kortere </w:t>
      </w:r>
      <w:proofErr w:type="spellStart"/>
      <w:r>
        <w:rPr>
          <w:rFonts w:ascii="Open Sans" w:hAnsi="Open Sans"/>
          <w:color w:val="333333"/>
          <w:sz w:val="26"/>
          <w:szCs w:val="26"/>
        </w:rPr>
        <w:t>React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komponent syntaks og bruge det faktum, der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props</w:t>
      </w:r>
      <w:r>
        <w:rPr>
          <w:rFonts w:ascii="Open Sans" w:hAnsi="Open Sans"/>
          <w:color w:val="333333"/>
          <w:sz w:val="26"/>
          <w:szCs w:val="26"/>
        </w:rPr>
        <w:t>er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bestået som et første argument: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// </w:t>
      </w:r>
      <w:proofErr w:type="spellStart"/>
      <w:r>
        <w:rPr>
          <w:rStyle w:val="HTML-kode"/>
          <w:rFonts w:ascii="Consolas" w:hAnsi="Consolas" w:cs="Consolas"/>
          <w:color w:val="333333"/>
        </w:rPr>
        <w:t>src</w:t>
      </w:r>
      <w:proofErr w:type="spellEnd"/>
      <w:r>
        <w:rPr>
          <w:rStyle w:val="HTML-kode"/>
          <w:rFonts w:ascii="Consolas" w:hAnsi="Consolas" w:cs="Consolas"/>
          <w:color w:val="333333"/>
        </w:rPr>
        <w:t>/components/App.js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const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App = ({ </w:t>
      </w:r>
      <w:proofErr w:type="spellStart"/>
      <w:r>
        <w:rPr>
          <w:rStyle w:val="HTML-kode"/>
          <w:rFonts w:ascii="Consolas" w:hAnsi="Consolas" w:cs="Consolas"/>
          <w:color w:val="333333"/>
        </w:rPr>
        <w:t>children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}) =&gt; &lt;div&gt;&lt;h3&gt;</w:t>
      </w:r>
      <w:proofErr w:type="spellStart"/>
      <w:r>
        <w:rPr>
          <w:rStyle w:val="HTML-kode"/>
          <w:rFonts w:ascii="Consolas" w:hAnsi="Consolas" w:cs="Consolas"/>
          <w:color w:val="333333"/>
        </w:rPr>
        <w:t>Hello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, Cool User!&lt;/h3&gt;{ </w:t>
      </w:r>
      <w:proofErr w:type="spellStart"/>
      <w:r>
        <w:rPr>
          <w:rStyle w:val="HTML-kode"/>
          <w:rFonts w:ascii="Consolas" w:hAnsi="Consolas" w:cs="Consolas"/>
          <w:color w:val="333333"/>
        </w:rPr>
        <w:t>children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}&lt;/div&gt;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export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default App;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Sidst men ikke mindst skaber vi en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Root</w:t>
      </w:r>
      <w:r>
        <w:rPr>
          <w:rFonts w:ascii="Open Sans" w:hAnsi="Open Sans"/>
          <w:color w:val="333333"/>
          <w:sz w:val="26"/>
          <w:szCs w:val="26"/>
        </w:rPr>
        <w:t>komponent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(med en meget lignende fremgangsmåde som for </w:t>
      </w:r>
      <w:r>
        <w:rPr>
          <w:rStyle w:val="HTML-kode"/>
          <w:rFonts w:ascii="Consolas" w:hAnsi="Consolas" w:cs="Consolas"/>
          <w:color w:val="C7254E"/>
          <w:shd w:val="clear" w:color="auto" w:fill="F9F2F4"/>
        </w:rPr>
        <w:t>App</w:t>
      </w:r>
      <w:r>
        <w:rPr>
          <w:rFonts w:ascii="Open Sans" w:hAnsi="Open Sans"/>
          <w:color w:val="333333"/>
          <w:sz w:val="26"/>
          <w:szCs w:val="26"/>
        </w:rPr>
        <w:t>):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// </w:t>
      </w:r>
      <w:proofErr w:type="spellStart"/>
      <w:r>
        <w:rPr>
          <w:rStyle w:val="HTML-kode"/>
          <w:rFonts w:ascii="Consolas" w:hAnsi="Consolas" w:cs="Consolas"/>
          <w:color w:val="333333"/>
        </w:rPr>
        <w:t>src</w:t>
      </w:r>
      <w:proofErr w:type="spellEnd"/>
      <w:r>
        <w:rPr>
          <w:rStyle w:val="HTML-kode"/>
          <w:rFonts w:ascii="Consolas" w:hAnsi="Consolas" w:cs="Consolas"/>
          <w:color w:val="333333"/>
        </w:rPr>
        <w:t>/components/Root.js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const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-kode"/>
          <w:rFonts w:ascii="Consolas" w:hAnsi="Consolas" w:cs="Consolas"/>
          <w:color w:val="333333"/>
        </w:rPr>
        <w:t>Root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= ({ </w:t>
      </w:r>
      <w:proofErr w:type="spellStart"/>
      <w:r>
        <w:rPr>
          <w:rStyle w:val="HTML-kode"/>
          <w:rFonts w:ascii="Consolas" w:hAnsi="Consolas" w:cs="Consolas"/>
          <w:color w:val="333333"/>
        </w:rPr>
        <w:t>children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}) =&gt; &lt;div&gt;&lt;h1&gt;</w:t>
      </w:r>
      <w:proofErr w:type="spellStart"/>
      <w:r>
        <w:rPr>
          <w:rStyle w:val="HTML-kode"/>
          <w:rFonts w:ascii="Consolas" w:hAnsi="Consolas" w:cs="Consolas"/>
          <w:color w:val="333333"/>
        </w:rPr>
        <w:t>Root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-kode"/>
          <w:rFonts w:ascii="Consolas" w:hAnsi="Consolas" w:cs="Consolas"/>
          <w:color w:val="333333"/>
        </w:rPr>
        <w:t>level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&lt;/h1&gt;{ </w:t>
      </w:r>
      <w:proofErr w:type="spellStart"/>
      <w:r>
        <w:rPr>
          <w:rStyle w:val="HTML-kode"/>
          <w:rFonts w:ascii="Consolas" w:hAnsi="Consolas" w:cs="Consolas"/>
          <w:color w:val="333333"/>
        </w:rPr>
        <w:t>children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}&lt;/div&gt;;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-kode"/>
          <w:rFonts w:ascii="Consolas" w:hAnsi="Consolas" w:cs="Consolas"/>
          <w:color w:val="333333"/>
        </w:rPr>
        <w:t>export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default </w:t>
      </w:r>
      <w:proofErr w:type="spellStart"/>
      <w:r>
        <w:rPr>
          <w:rStyle w:val="HTML-kode"/>
          <w:rFonts w:ascii="Consolas" w:hAnsi="Consolas" w:cs="Consolas"/>
          <w:color w:val="333333"/>
        </w:rPr>
        <w:t>Root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;    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lastRenderedPageBreak/>
        <w:t>Når vi har vores komponenter klar til brug, kan vi begynde at definere ruter. Vores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Root</w:t>
      </w:r>
      <w:r>
        <w:rPr>
          <w:rFonts w:ascii="Open Sans" w:hAnsi="Open Sans"/>
          <w:color w:val="333333"/>
          <w:sz w:val="26"/>
          <w:szCs w:val="26"/>
        </w:rPr>
        <w:t>komponent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vil faktisk fungere som en rod: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="/"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Root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...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&lt;/Route&gt;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Derefter kan vi definere to børneleder: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App</w:t>
      </w:r>
      <w:r>
        <w:rPr>
          <w:rFonts w:ascii="Open Sans" w:hAnsi="Open Sans"/>
          <w:color w:val="333333"/>
          <w:sz w:val="26"/>
          <w:szCs w:val="26"/>
        </w:rPr>
        <w:t>og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henholdsvis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Logout</w:t>
      </w:r>
      <w:r>
        <w:rPr>
          <w:rFonts w:ascii="Open Sans" w:hAnsi="Open Sans"/>
          <w:color w:val="333333"/>
          <w:sz w:val="26"/>
          <w:szCs w:val="26"/>
        </w:rPr>
        <w:t>indlogget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og anonyme brugere: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...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&lt;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component</w:t>
      </w:r>
      <w:proofErr w:type="gramStart"/>
      <w:r>
        <w:rPr>
          <w:rStyle w:val="HTML-kode"/>
          <w:rFonts w:ascii="Consolas" w:hAnsi="Consolas" w:cs="Consolas"/>
          <w:color w:val="333333"/>
        </w:rPr>
        <w:t>={ App</w:t>
      </w:r>
      <w:proofErr w:type="gramEnd"/>
      <w:r>
        <w:rPr>
          <w:rStyle w:val="HTML-kode"/>
          <w:rFonts w:ascii="Consolas" w:hAnsi="Consolas" w:cs="Consolas"/>
          <w:color w:val="333333"/>
        </w:rPr>
        <w:t xml:space="preserve"> }&gt;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...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&lt;/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>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="login" component</w:t>
      </w:r>
      <w:proofErr w:type="gramStart"/>
      <w:r>
        <w:rPr>
          <w:rStyle w:val="HTML-kode"/>
          <w:rFonts w:ascii="Consolas" w:hAnsi="Consolas" w:cs="Consolas"/>
          <w:color w:val="333333"/>
        </w:rPr>
        <w:t>={ Login</w:t>
      </w:r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...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Da vi ønsker at betjene vores ansøgning på en </w:t>
      </w:r>
      <w:proofErr w:type="spellStart"/>
      <w:proofErr w:type="gramStart"/>
      <w:r>
        <w:rPr>
          <w:rStyle w:val="Fremhv"/>
          <w:rFonts w:ascii="Open Sans" w:hAnsi="Open Sans"/>
          <w:color w:val="333333"/>
          <w:sz w:val="26"/>
          <w:szCs w:val="26"/>
        </w:rPr>
        <w:t>skråstrejse</w:t>
      </w:r>
      <w:proofErr w:type="spellEnd"/>
      <w:r>
        <w:rPr>
          <w:rFonts w:ascii="Open Sans" w:hAnsi="Open Sans"/>
          <w:color w:val="333333"/>
          <w:sz w:val="26"/>
          <w:szCs w:val="26"/>
        </w:rPr>
        <w:t> ,</w:t>
      </w:r>
      <w:proofErr w:type="gramEnd"/>
      <w:r>
        <w:rPr>
          <w:rFonts w:ascii="Open Sans" w:hAnsi="Open Sans"/>
          <w:color w:val="333333"/>
          <w:sz w:val="26"/>
          <w:szCs w:val="26"/>
        </w:rPr>
        <w:t xml:space="preserve"> definerer vi vores </w:t>
      </w:r>
      <w:r>
        <w:rPr>
          <w:rStyle w:val="HTML-kode"/>
          <w:rFonts w:ascii="Consolas" w:hAnsi="Consolas" w:cs="Consolas"/>
          <w:color w:val="C7254E"/>
          <w:shd w:val="clear" w:color="auto" w:fill="F9F2F4"/>
        </w:rPr>
        <w:t>App</w:t>
      </w:r>
      <w:r>
        <w:rPr>
          <w:rFonts w:ascii="Open Sans" w:hAnsi="Open Sans"/>
          <w:color w:val="333333"/>
          <w:sz w:val="26"/>
          <w:szCs w:val="26"/>
        </w:rPr>
        <w:t>rute som en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IndexRoute</w:t>
      </w:r>
      <w:proofErr w:type="spellEnd"/>
      <w:r>
        <w:rPr>
          <w:rFonts w:ascii="Open Sans" w:hAnsi="Open Sans"/>
          <w:color w:val="333333"/>
          <w:sz w:val="26"/>
          <w:szCs w:val="26"/>
        </w:rPr>
        <w:t>. Hvis brugeren tilføjer </w:t>
      </w:r>
      <w:proofErr w:type="spellStart"/>
      <w:r>
        <w:rPr>
          <w:rStyle w:val="HTML-kode"/>
          <w:rFonts w:ascii="Consolas" w:hAnsi="Consolas" w:cs="Consolas"/>
          <w:color w:val="C7254E"/>
          <w:shd w:val="clear" w:color="auto" w:fill="F9F2F4"/>
        </w:rPr>
        <w:t>login</w:t>
      </w:r>
      <w:r>
        <w:rPr>
          <w:rFonts w:ascii="Open Sans" w:hAnsi="Open Sans"/>
          <w:color w:val="333333"/>
          <w:sz w:val="26"/>
          <w:szCs w:val="26"/>
        </w:rPr>
        <w:t>det</w:t>
      </w:r>
      <w:proofErr w:type="spellEnd"/>
      <w:r>
        <w:rPr>
          <w:rFonts w:ascii="Open Sans" w:hAnsi="Open Sans"/>
          <w:color w:val="333333"/>
          <w:sz w:val="26"/>
          <w:szCs w:val="26"/>
        </w:rPr>
        <w:t>, bliver de omdirigeret til vores </w:t>
      </w:r>
      <w:r>
        <w:rPr>
          <w:rStyle w:val="Fremhv"/>
          <w:rFonts w:ascii="Open Sans" w:hAnsi="Open Sans"/>
          <w:color w:val="333333"/>
          <w:sz w:val="26"/>
          <w:szCs w:val="26"/>
        </w:rPr>
        <w:t xml:space="preserve">login </w:t>
      </w:r>
      <w:proofErr w:type="gramStart"/>
      <w:r>
        <w:rPr>
          <w:rStyle w:val="Fremhv"/>
          <w:rFonts w:ascii="Open Sans" w:hAnsi="Open Sans"/>
          <w:color w:val="333333"/>
          <w:sz w:val="26"/>
          <w:szCs w:val="26"/>
        </w:rPr>
        <w:t>side</w:t>
      </w:r>
      <w:r>
        <w:rPr>
          <w:rFonts w:ascii="Open Sans" w:hAnsi="Open Sans"/>
          <w:color w:val="333333"/>
          <w:sz w:val="26"/>
          <w:szCs w:val="26"/>
        </w:rPr>
        <w:t> .</w:t>
      </w:r>
      <w:proofErr w:type="gramEnd"/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Endelig tilføjer vi to sidste ruter for logget bruger: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...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&lt;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>"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...</w:t>
      </w:r>
    </w:p>
    <w:p w:rsidR="005F7040" w:rsidRDefault="005F7040" w:rsidP="005F704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I sidste ende skal vores rute definition se sådan ud: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&lt;Router </w:t>
      </w:r>
      <w:proofErr w:type="spellStart"/>
      <w:r>
        <w:rPr>
          <w:rStyle w:val="HTML-kode"/>
          <w:rFonts w:ascii="Consolas" w:hAnsi="Consolas" w:cs="Consolas"/>
          <w:color w:val="333333"/>
        </w:rPr>
        <w:t>history</w:t>
      </w:r>
      <w:proofErr w:type="spellEnd"/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browserHistory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="/"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Root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    &lt;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component</w:t>
      </w:r>
      <w:proofErr w:type="gramStart"/>
      <w:r>
        <w:rPr>
          <w:rStyle w:val="HTML-kode"/>
          <w:rFonts w:ascii="Consolas" w:hAnsi="Consolas" w:cs="Consolas"/>
          <w:color w:val="333333"/>
        </w:rPr>
        <w:t>={ App</w:t>
      </w:r>
      <w:proofErr w:type="gramEnd"/>
      <w:r>
        <w:rPr>
          <w:rStyle w:val="HTML-kode"/>
          <w:rFonts w:ascii="Consolas" w:hAnsi="Consolas" w:cs="Consolas"/>
          <w:color w:val="333333"/>
        </w:rPr>
        <w:t xml:space="preserve"> }&gt;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        &lt;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 xml:space="preserve">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Welcome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        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r>
        <w:rPr>
          <w:rStyle w:val="HTML-kode"/>
          <w:rFonts w:ascii="Consolas" w:hAnsi="Consolas" w:cs="Consolas"/>
          <w:color w:val="333333"/>
        </w:rPr>
        <w:t>" component</w:t>
      </w:r>
      <w:proofErr w:type="gramStart"/>
      <w:r>
        <w:rPr>
          <w:rStyle w:val="HTML-kode"/>
          <w:rFonts w:ascii="Consolas" w:hAnsi="Consolas" w:cs="Consolas"/>
          <w:color w:val="333333"/>
        </w:rPr>
        <w:t xml:space="preserve">={ </w:t>
      </w:r>
      <w:proofErr w:type="spellStart"/>
      <w:r>
        <w:rPr>
          <w:rStyle w:val="HTML-kode"/>
          <w:rFonts w:ascii="Consolas" w:hAnsi="Consolas" w:cs="Consolas"/>
          <w:color w:val="333333"/>
        </w:rPr>
        <w:t>Logout</w:t>
      </w:r>
      <w:proofErr w:type="spellEnd"/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    &lt;/</w:t>
      </w:r>
      <w:proofErr w:type="spellStart"/>
      <w:r>
        <w:rPr>
          <w:rStyle w:val="HTML-kode"/>
          <w:rFonts w:ascii="Consolas" w:hAnsi="Consolas" w:cs="Consolas"/>
          <w:color w:val="333333"/>
        </w:rPr>
        <w:t>IndexRoute</w:t>
      </w:r>
      <w:proofErr w:type="spellEnd"/>
      <w:r>
        <w:rPr>
          <w:rStyle w:val="HTML-kode"/>
          <w:rFonts w:ascii="Consolas" w:hAnsi="Consolas" w:cs="Consolas"/>
          <w:color w:val="333333"/>
        </w:rPr>
        <w:t>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    &lt;Route </w:t>
      </w:r>
      <w:proofErr w:type="spellStart"/>
      <w:r>
        <w:rPr>
          <w:rStyle w:val="HTML-kode"/>
          <w:rFonts w:ascii="Consolas" w:hAnsi="Consolas" w:cs="Consolas"/>
          <w:color w:val="333333"/>
        </w:rPr>
        <w:t>path</w:t>
      </w:r>
      <w:proofErr w:type="spellEnd"/>
      <w:r>
        <w:rPr>
          <w:rStyle w:val="HTML-kode"/>
          <w:rFonts w:ascii="Consolas" w:hAnsi="Consolas" w:cs="Consolas"/>
          <w:color w:val="333333"/>
        </w:rPr>
        <w:t>="login" component</w:t>
      </w:r>
      <w:proofErr w:type="gramStart"/>
      <w:r>
        <w:rPr>
          <w:rStyle w:val="HTML-kode"/>
          <w:rFonts w:ascii="Consolas" w:hAnsi="Consolas" w:cs="Consolas"/>
          <w:color w:val="333333"/>
        </w:rPr>
        <w:t>={ Login</w:t>
      </w:r>
      <w:proofErr w:type="gramEnd"/>
      <w:r>
        <w:rPr>
          <w:rStyle w:val="HTML-kode"/>
          <w:rFonts w:ascii="Consolas" w:hAnsi="Consolas" w:cs="Consolas"/>
          <w:color w:val="333333"/>
        </w:rPr>
        <w:t xml:space="preserve"> } /&gt;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-kode"/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 xml:space="preserve">    &lt;/Route&gt;</w:t>
      </w:r>
    </w:p>
    <w:p w:rsidR="005F7040" w:rsidRDefault="005F7040" w:rsidP="005F7040">
      <w:pPr>
        <w:pStyle w:val="Formatere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TML-kode"/>
          <w:rFonts w:ascii="Consolas" w:hAnsi="Consolas" w:cs="Consolas"/>
          <w:color w:val="333333"/>
        </w:rPr>
        <w:t>&lt;/Router&gt;</w:t>
      </w:r>
    </w:p>
    <w:p w:rsidR="005F7040" w:rsidRPr="00B70280" w:rsidRDefault="005F7040" w:rsidP="005F704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F5496" w:themeColor="accent5" w:themeShade="BF"/>
          <w:lang w:eastAsia="da-DK"/>
        </w:rPr>
      </w:pPr>
    </w:p>
    <w:p w:rsid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</w:p>
    <w:p w:rsidR="00B70280" w:rsidRPr="00B70280" w:rsidRDefault="00B70280" w:rsidP="000C71F3">
      <w:pPr>
        <w:spacing w:after="0" w:line="240" w:lineRule="auto"/>
        <w:rPr>
          <w:rFonts w:ascii="Calibri" w:eastAsia="Times New Roman" w:hAnsi="Calibri" w:cs="Times New Roman"/>
          <w:color w:val="2F5496" w:themeColor="accent5" w:themeShade="BF"/>
          <w:lang w:eastAsia="da-DK"/>
        </w:rPr>
      </w:pPr>
    </w:p>
    <w:p w:rsidR="00CF5BA8" w:rsidRPr="000C71F3" w:rsidRDefault="00CF5BA8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what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is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required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-router with a </w:t>
      </w:r>
      <w:proofErr w:type="spellStart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create</w:t>
      </w:r>
      <w:proofErr w:type="spellEnd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-</w:t>
      </w:r>
      <w:proofErr w:type="spellStart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i/>
          <w:iCs/>
          <w:color w:val="000000"/>
          <w:lang w:eastAsia="da-DK"/>
        </w:rPr>
        <w:t>-app</w:t>
      </w:r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project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built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from scratch</w:t>
      </w:r>
    </w:p>
    <w:p w:rsidR="000C71F3" w:rsidRPr="000C71F3" w:rsidRDefault="000C71F3" w:rsidP="000C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C71F3" w:rsidRDefault="000C71F3" w:rsidP="000C71F3">
      <w:pPr>
        <w:spacing w:after="7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using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examples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how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JavaScript array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methods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like </w:t>
      </w:r>
      <w:r w:rsidRPr="000C71F3">
        <w:rPr>
          <w:rFonts w:ascii="Consolas" w:eastAsia="Times New Roman" w:hAnsi="Consolas" w:cs="Consolas"/>
          <w:color w:val="000000"/>
          <w:lang w:eastAsia="da-DK"/>
        </w:rPr>
        <w:t>filter</w:t>
      </w:r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onsolas" w:eastAsia="Times New Roman" w:hAnsi="Consolas" w:cs="Consolas"/>
          <w:color w:val="000000"/>
          <w:lang w:eastAsia="da-DK"/>
        </w:rPr>
        <w:t>map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and (</w:t>
      </w:r>
      <w:proofErr w:type="spellStart"/>
      <w:r w:rsidRPr="000C71F3">
        <w:rPr>
          <w:rFonts w:ascii="Consolas" w:eastAsia="Times New Roman" w:hAnsi="Consolas" w:cs="Consolas"/>
          <w:color w:val="000000"/>
          <w:lang w:eastAsia="da-DK"/>
        </w:rPr>
        <w:t>reduce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)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are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used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to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generate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dynamic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HTML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structures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(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tables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ul's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etc.), and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explain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about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0C71F3">
        <w:rPr>
          <w:rFonts w:ascii="Calibri" w:eastAsia="Times New Roman" w:hAnsi="Calibri" w:cs="Times New Roman"/>
          <w:color w:val="000000"/>
          <w:lang w:eastAsia="da-DK"/>
        </w:rPr>
        <w:t>React</w:t>
      </w:r>
      <w:proofErr w:type="spellEnd"/>
      <w:r w:rsidRPr="000C71F3">
        <w:rPr>
          <w:rFonts w:ascii="Calibri" w:eastAsia="Times New Roman" w:hAnsi="Calibri" w:cs="Times New Roman"/>
          <w:color w:val="000000"/>
          <w:lang w:eastAsia="da-DK"/>
        </w:rPr>
        <w:t xml:space="preserve"> Keys.</w:t>
      </w:r>
    </w:p>
    <w:p w:rsidR="00E743A7" w:rsidRDefault="00E743A7" w:rsidP="000C71F3">
      <w:pPr>
        <w:spacing w:after="7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743A7" w:rsidRDefault="00E743A7" w:rsidP="000C71F3">
      <w:pPr>
        <w:spacing w:after="70" w:line="240" w:lineRule="auto"/>
        <w:rPr>
          <w:rFonts w:eastAsia="Times New Roman" w:cs="Times New Roman"/>
          <w:color w:val="2F5496" w:themeColor="accent5" w:themeShade="BF"/>
          <w:lang w:eastAsia="da-DK"/>
        </w:rPr>
      </w:pPr>
      <w:hyperlink r:id="rId21" w:history="1">
        <w:r w:rsidRPr="00377D13">
          <w:rPr>
            <w:rStyle w:val="Hyperlink"/>
            <w:rFonts w:eastAsia="Times New Roman" w:cs="Times New Roman"/>
            <w:lang w:eastAsia="da-D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https://github.com/cph-cs241/Pd5_REACT</w:t>
        </w:r>
      </w:hyperlink>
    </w:p>
    <w:p w:rsidR="00E743A7" w:rsidRPr="00E743A7" w:rsidRDefault="00E743A7" w:rsidP="000C71F3">
      <w:pPr>
        <w:spacing w:after="70" w:line="240" w:lineRule="auto"/>
        <w:rPr>
          <w:rFonts w:eastAsia="Times New Roman" w:cs="Times New Roman"/>
          <w:color w:val="2F5496" w:themeColor="accent5" w:themeShade="BF"/>
          <w:lang w:eastAsia="da-DK"/>
        </w:rPr>
      </w:pPr>
      <w:r w:rsidRPr="00E743A7">
        <w:rPr>
          <w:rFonts w:eastAsia="Times New Roman" w:cs="Times New Roman"/>
          <w:color w:val="2F5496" w:themeColor="accent5" w:themeShade="BF"/>
          <w:lang w:eastAsia="da-DK"/>
        </w:rPr>
        <w:t>https://github.com/KongBoje/Hand-in-5-React</w:t>
      </w:r>
      <w:bookmarkStart w:id="0" w:name="_GoBack"/>
      <w:bookmarkEnd w:id="0"/>
    </w:p>
    <w:p w:rsidR="00F04A0F" w:rsidRDefault="000C71F3" w:rsidP="000C71F3">
      <w:r w:rsidRPr="000C71F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0C71F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sectPr w:rsidR="00F04A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189"/>
    <w:multiLevelType w:val="multilevel"/>
    <w:tmpl w:val="6B7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66EBB"/>
    <w:multiLevelType w:val="multilevel"/>
    <w:tmpl w:val="A16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D665D"/>
    <w:multiLevelType w:val="multilevel"/>
    <w:tmpl w:val="9FC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8"/>
    <w:rsid w:val="00044498"/>
    <w:rsid w:val="000729CC"/>
    <w:rsid w:val="000C71F3"/>
    <w:rsid w:val="00173AF3"/>
    <w:rsid w:val="00223259"/>
    <w:rsid w:val="00377C23"/>
    <w:rsid w:val="005F7040"/>
    <w:rsid w:val="00617F73"/>
    <w:rsid w:val="006F45BA"/>
    <w:rsid w:val="006F4BE0"/>
    <w:rsid w:val="009450C1"/>
    <w:rsid w:val="009C6BA8"/>
    <w:rsid w:val="00A846B1"/>
    <w:rsid w:val="00AB0063"/>
    <w:rsid w:val="00B70280"/>
    <w:rsid w:val="00C9670D"/>
    <w:rsid w:val="00CF5BA8"/>
    <w:rsid w:val="00E05313"/>
    <w:rsid w:val="00E4037C"/>
    <w:rsid w:val="00E743A7"/>
    <w:rsid w:val="00F04A0F"/>
    <w:rsid w:val="00F62F4B"/>
    <w:rsid w:val="00F95B93"/>
    <w:rsid w:val="00FA227E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F9364-861D-46C3-832C-C5306F4D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0C71F3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173AF3"/>
    <w:rPr>
      <w:b/>
      <w:bCs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0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05313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Fremhv">
    <w:name w:val="Emphasis"/>
    <w:basedOn w:val="Standardskrifttypeiafsnit"/>
    <w:uiPriority w:val="20"/>
    <w:qFormat/>
    <w:rsid w:val="00F62F4B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F62F4B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6F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pl-k">
    <w:name w:val="pl-k"/>
    <w:basedOn w:val="Standardskrifttypeiafsnit"/>
    <w:rsid w:val="006F4BE0"/>
  </w:style>
  <w:style w:type="character" w:customStyle="1" w:styleId="pl-c1">
    <w:name w:val="pl-c1"/>
    <w:basedOn w:val="Standardskrifttypeiafsnit"/>
    <w:rsid w:val="006F4BE0"/>
  </w:style>
  <w:style w:type="character" w:customStyle="1" w:styleId="pl-smi">
    <w:name w:val="pl-smi"/>
    <w:basedOn w:val="Standardskrifttypeiafsnit"/>
    <w:rsid w:val="006F4BE0"/>
  </w:style>
  <w:style w:type="character" w:customStyle="1" w:styleId="pl-en">
    <w:name w:val="pl-en"/>
    <w:basedOn w:val="Standardskrifttypeiafsnit"/>
    <w:rsid w:val="006F4BE0"/>
  </w:style>
  <w:style w:type="character" w:customStyle="1" w:styleId="pl-e">
    <w:name w:val="pl-e"/>
    <w:basedOn w:val="Standardskrifttypeiafsnit"/>
    <w:rsid w:val="006F4BE0"/>
  </w:style>
  <w:style w:type="paragraph" w:customStyle="1" w:styleId="intro">
    <w:name w:val="intro"/>
    <w:basedOn w:val="Normal"/>
    <w:rsid w:val="006F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491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  <w:div w:id="818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233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  <w:div w:id="1332490956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  <w:div w:id="125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585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  <w:div w:id="142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338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  <w:div w:id="1038243845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  <w:div w:id="166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r_experience" TargetMode="External"/><Relationship Id="rId13" Type="http://schemas.openxmlformats.org/officeDocument/2006/relationships/hyperlink" Target="https://en.wikipedia.org/wiki/Single-page_application" TargetMode="External"/><Relationship Id="rId18" Type="http://schemas.openxmlformats.org/officeDocument/2006/relationships/hyperlink" Target="https://babelj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ph-cs241/Pd5_REACT" TargetMode="External"/><Relationship Id="rId7" Type="http://schemas.openxmlformats.org/officeDocument/2006/relationships/hyperlink" Target="https://en.wikipedia.org/wiki/Web_site" TargetMode="External"/><Relationship Id="rId12" Type="http://schemas.openxmlformats.org/officeDocument/2006/relationships/hyperlink" Target="https://en.wikipedia.org/wiki/CSS" TargetMode="External"/><Relationship Id="rId17" Type="http://schemas.openxmlformats.org/officeDocument/2006/relationships/hyperlink" Target="https://en.wikipedia.org/wiki/Web_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ngle-page_application" TargetMode="External"/><Relationship Id="rId20" Type="http://schemas.openxmlformats.org/officeDocument/2006/relationships/hyperlink" Target="http://www.mycodesmells.com/post/setting-up-react-with-rou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application" TargetMode="External"/><Relationship Id="rId11" Type="http://schemas.openxmlformats.org/officeDocument/2006/relationships/hyperlink" Target="https://en.wikipedia.org/wiki/JavaScrip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TML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TML" TargetMode="External"/><Relationship Id="rId19" Type="http://schemas.openxmlformats.org/officeDocument/2006/relationships/hyperlink" Target="https://babeljs.io/docs/learn-es2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ktop_application" TargetMode="External"/><Relationship Id="rId14" Type="http://schemas.openxmlformats.org/officeDocument/2006/relationships/hyperlink" Target="https://en.wikipedia.org/wiki/Fragment_identifi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9207</TotalTime>
  <Pages>9</Pages>
  <Words>1933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6</cp:revision>
  <dcterms:created xsi:type="dcterms:W3CDTF">2017-10-24T15:12:00Z</dcterms:created>
  <dcterms:modified xsi:type="dcterms:W3CDTF">2017-10-31T01:22:00Z</dcterms:modified>
</cp:coreProperties>
</file>