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610D151">
      <w:r w:rsidR="5DBFB168">
        <w:rPr/>
        <w:t xml:space="preserve">Document Title: “Day 3 – API </w:t>
      </w:r>
      <w:r w:rsidR="5DBFB168">
        <w:rPr/>
        <w:t>Integration</w:t>
      </w:r>
      <w:r w:rsidR="5DBFB168">
        <w:rPr/>
        <w:t xml:space="preserve"> Report - [Mahnoor E-Commerce]”</w:t>
      </w:r>
    </w:p>
    <w:p w:rsidR="5EBB722E" w:rsidRDefault="5EBB722E" w14:paraId="3A8722FF" w14:textId="05B3A73B">
      <w:r w:rsidR="5EBB722E">
        <w:rPr/>
        <w:t xml:space="preserve">What to submit: </w:t>
      </w:r>
    </w:p>
    <w:p w:rsidR="5EBB722E" w:rsidRDefault="5EBB722E" w14:paraId="2D460727" w14:textId="3EEE5538">
      <w:r w:rsidR="5EBB722E">
        <w:rPr/>
        <w:t>A report documenting:</w:t>
      </w:r>
    </w:p>
    <w:p w:rsidR="488BC3A4" w:rsidP="488BC3A4" w:rsidRDefault="488BC3A4" w14:paraId="6BAC1982" w14:textId="5516691F">
      <w:pPr>
        <w:pStyle w:val="Normal"/>
      </w:pPr>
      <w:r w:rsidR="488BC3A4">
        <w:rPr/>
        <w:t xml:space="preserve">1) </w:t>
      </w:r>
      <w:r w:rsidR="2AF2EA45">
        <w:rPr/>
        <w:t xml:space="preserve"> API integration process.</w:t>
      </w:r>
    </w:p>
    <w:p w:rsidR="2AF2EA45" w:rsidP="488BC3A4" w:rsidRDefault="2AF2EA45" w14:paraId="0B24F92D" w14:textId="2F83A139">
      <w:pPr>
        <w:pStyle w:val="Normal"/>
      </w:pPr>
      <w:r w:rsidR="2AF2EA45">
        <w:rPr/>
        <w:t>2)  Adjustments made to schemas.</w:t>
      </w:r>
    </w:p>
    <w:p w:rsidR="2AF2EA45" w:rsidP="488BC3A4" w:rsidRDefault="2AF2EA45" w14:paraId="645BFFDD" w14:textId="2C1DA3D6">
      <w:pPr>
        <w:pStyle w:val="Normal"/>
      </w:pPr>
      <w:r w:rsidR="2AF2EA45">
        <w:rPr/>
        <w:t>3)  Migration steps and tools used.</w:t>
      </w:r>
    </w:p>
    <w:p w:rsidR="488BC3A4" w:rsidP="488BC3A4" w:rsidRDefault="488BC3A4" w14:paraId="71F1CBFC" w14:textId="3C1F1EDA">
      <w:pPr>
        <w:pStyle w:val="Normal"/>
      </w:pPr>
    </w:p>
    <w:p w:rsidR="7A496655" w:rsidP="488BC3A4" w:rsidRDefault="7A496655" w14:paraId="23E838C6" w14:textId="63DA5B8F">
      <w:pPr>
        <w:pStyle w:val="Normal"/>
      </w:pPr>
      <w:r w:rsidR="7A496655">
        <w:rPr/>
        <w:t>Screenshots of :</w:t>
      </w:r>
    </w:p>
    <w:p w:rsidR="5C0098C0" w:rsidP="488BC3A4" w:rsidRDefault="5C0098C0" w14:paraId="3C68E52C" w14:textId="5DC82E10">
      <w:pPr>
        <w:pStyle w:val="ListParagraph"/>
        <w:numPr>
          <w:ilvl w:val="0"/>
          <w:numId w:val="7"/>
        </w:numPr>
        <w:rPr/>
      </w:pPr>
      <w:r w:rsidR="5C0098C0">
        <w:rPr/>
        <w:t>API calls.</w:t>
      </w:r>
    </w:p>
    <w:p w:rsidR="5C0098C0" w:rsidP="488BC3A4" w:rsidRDefault="5C0098C0" w14:paraId="4DA74174" w14:textId="3F1A1199">
      <w:pPr>
        <w:pStyle w:val="ListParagraph"/>
        <w:numPr>
          <w:ilvl w:val="0"/>
          <w:numId w:val="7"/>
        </w:numPr>
        <w:rPr/>
      </w:pPr>
      <w:r w:rsidR="5C0098C0">
        <w:rPr/>
        <w:t>Data successfully displayed in the frontend.</w:t>
      </w:r>
    </w:p>
    <w:p w:rsidR="5C0098C0" w:rsidP="488BC3A4" w:rsidRDefault="5C0098C0" w14:paraId="4400A72D" w14:textId="6205C725">
      <w:pPr>
        <w:pStyle w:val="ListParagraph"/>
        <w:numPr>
          <w:ilvl w:val="0"/>
          <w:numId w:val="7"/>
        </w:numPr>
        <w:rPr/>
      </w:pPr>
      <w:r w:rsidR="5C0098C0">
        <w:rPr/>
        <w:t>Populated sanity CMS fields.</w:t>
      </w:r>
    </w:p>
    <w:p w:rsidR="5C0098C0" w:rsidP="488BC3A4" w:rsidRDefault="5C0098C0" w14:paraId="1E902B70" w14:textId="30FC3268">
      <w:pPr>
        <w:pStyle w:val="ListParagraph"/>
        <w:numPr>
          <w:ilvl w:val="0"/>
          <w:numId w:val="7"/>
        </w:numPr>
        <w:rPr/>
      </w:pPr>
      <w:r w:rsidR="5C0098C0">
        <w:rPr/>
        <w:t>Code snippets for API integration and migration scripts.</w:t>
      </w:r>
    </w:p>
    <w:p w:rsidR="488BC3A4" w:rsidP="488BC3A4" w:rsidRDefault="488BC3A4" w14:paraId="69F57EB4" w14:textId="32951755">
      <w:pPr>
        <w:pStyle w:val="ListParagraph"/>
        <w:ind w:left="720"/>
      </w:pPr>
    </w:p>
    <w:p w:rsidR="417DAA5E" w:rsidP="488BC3A4" w:rsidRDefault="417DAA5E" w14:paraId="1DE239A0" w14:textId="2C322E9E">
      <w:pPr>
        <w:pStyle w:val="Normal"/>
        <w:ind w:left="720"/>
      </w:pPr>
      <w:r w:rsidR="417DAA5E">
        <w:drawing>
          <wp:inline wp14:editId="5467D480" wp14:anchorId="0EA45463">
            <wp:extent cx="4166462" cy="3513272"/>
            <wp:effectExtent l="0" t="0" r="0" b="0"/>
            <wp:docPr id="1726416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4fda36c7a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6462" cy="351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BC3A4" w:rsidP="488BC3A4" w:rsidRDefault="488BC3A4" w14:paraId="5296F233" w14:textId="193892DD">
      <w:pPr>
        <w:pStyle w:val="Normal"/>
        <w:ind w:left="720"/>
      </w:pPr>
    </w:p>
    <w:p w:rsidR="488BC3A4" w:rsidP="488BC3A4" w:rsidRDefault="488BC3A4" w14:paraId="03AD5415" w14:textId="7B8C1B4C">
      <w:pPr>
        <w:pStyle w:val="Normal"/>
        <w:ind w:left="0"/>
      </w:pPr>
    </w:p>
    <w:p w:rsidR="65108B22" w:rsidP="488BC3A4" w:rsidRDefault="65108B22" w14:paraId="64131FAD" w14:textId="5CE2B768">
      <w:pPr>
        <w:pStyle w:val="Normal"/>
        <w:ind w:left="0"/>
      </w:pPr>
      <w:r w:rsidR="65108B22">
        <w:drawing>
          <wp:inline wp14:editId="48F066BB" wp14:anchorId="53453288">
            <wp:extent cx="5778624" cy="1857329"/>
            <wp:effectExtent l="0" t="0" r="0" b="0"/>
            <wp:docPr id="1514215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861b1eb6c4b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624" cy="18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BC3A4" w:rsidP="488BC3A4" w:rsidRDefault="488BC3A4" w14:paraId="71AC049F" w14:textId="1B298EA5">
      <w:pPr>
        <w:pStyle w:val="Normal"/>
        <w:ind w:left="0"/>
      </w:pPr>
    </w:p>
    <w:p w:rsidR="65240860" w:rsidP="488BC3A4" w:rsidRDefault="65240860" w14:paraId="4A112239" w14:textId="7263CEF4">
      <w:pPr>
        <w:pStyle w:val="Normal"/>
        <w:ind w:left="0"/>
      </w:pPr>
      <w:r w:rsidR="65240860">
        <w:drawing>
          <wp:inline wp14:editId="5DEB2EFF" wp14:anchorId="17928453">
            <wp:extent cx="5943600" cy="1838325"/>
            <wp:effectExtent l="0" t="0" r="0" b="0"/>
            <wp:docPr id="798581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7895a469441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BC3A4" w:rsidP="488BC3A4" w:rsidRDefault="488BC3A4" w14:paraId="54C2A911" w14:textId="06DEB41F">
      <w:pPr>
        <w:pStyle w:val="Normal"/>
        <w:ind w:left="0"/>
      </w:pPr>
    </w:p>
    <w:p w:rsidR="6C241F75" w:rsidP="488BC3A4" w:rsidRDefault="6C241F75" w14:paraId="64518AE3" w14:textId="0A74022A">
      <w:pPr>
        <w:pStyle w:val="Normal"/>
        <w:ind w:left="0"/>
      </w:pPr>
      <w:r w:rsidR="6C241F75">
        <w:drawing>
          <wp:inline wp14:editId="46EA5414" wp14:anchorId="7FCFAEEB">
            <wp:extent cx="5943600" cy="2362200"/>
            <wp:effectExtent l="0" t="0" r="0" b="0"/>
            <wp:docPr id="558043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3cd8b7b716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BC3A4" w:rsidP="488BC3A4" w:rsidRDefault="488BC3A4" w14:paraId="560142F8" w14:textId="65EF6305">
      <w:pPr>
        <w:pStyle w:val="Normal"/>
        <w:ind w:left="0"/>
      </w:pPr>
    </w:p>
    <w:p w:rsidR="6C241F75" w:rsidP="488BC3A4" w:rsidRDefault="6C241F75" w14:paraId="4B362553" w14:textId="49D9C71A">
      <w:pPr>
        <w:pStyle w:val="Normal"/>
        <w:ind w:left="0"/>
      </w:pPr>
      <w:r w:rsidR="6C241F75">
        <w:drawing>
          <wp:inline wp14:editId="2BB68BBF" wp14:anchorId="346B0BB0">
            <wp:extent cx="5943600" cy="2419350"/>
            <wp:effectExtent l="0" t="0" r="0" b="0"/>
            <wp:docPr id="555591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5841979c143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5010DE" w:rsidP="488BC3A4" w:rsidRDefault="7A5010DE" w14:paraId="7ED6CEBF" w14:textId="43ED8EA2">
      <w:pPr>
        <w:pStyle w:val="Normal"/>
        <w:ind w:left="0"/>
      </w:pPr>
      <w:r w:rsidR="7A5010DE">
        <w:drawing>
          <wp:inline wp14:editId="6909B4D0" wp14:anchorId="2174156F">
            <wp:extent cx="5581648" cy="5943600"/>
            <wp:effectExtent l="0" t="0" r="0" b="0"/>
            <wp:docPr id="1130643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45abdba10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BC3A4" w:rsidP="488BC3A4" w:rsidRDefault="488BC3A4" w14:paraId="5A1C1BC2" w14:textId="7B5E20C2">
      <w:pPr>
        <w:pStyle w:val="Normal"/>
        <w:ind w:left="0"/>
      </w:pPr>
    </w:p>
    <w:p w:rsidR="0DDD4627" w:rsidP="488BC3A4" w:rsidRDefault="0DDD4627" w14:paraId="7BAE1ECC" w14:textId="29489E3C">
      <w:pPr>
        <w:pStyle w:val="Normal"/>
        <w:ind w:left="0"/>
      </w:pPr>
      <w:r w:rsidR="0DDD4627">
        <w:drawing>
          <wp:inline wp14:editId="55B74FF3" wp14:anchorId="4593B854">
            <wp:extent cx="5058479" cy="3505689"/>
            <wp:effectExtent l="0" t="0" r="0" b="0"/>
            <wp:docPr id="1375976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fb4b1000e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BC3A4" w:rsidP="488BC3A4" w:rsidRDefault="488BC3A4" w14:paraId="4600B1BE" w14:textId="17D7B618">
      <w:pPr>
        <w:pStyle w:val="Normal"/>
        <w:ind w:left="0"/>
      </w:pPr>
    </w:p>
    <w:p w:rsidR="2A5BE43D" w:rsidP="488BC3A4" w:rsidRDefault="2A5BE43D" w14:paraId="04F1E2C8" w14:textId="4C1BF071">
      <w:pPr>
        <w:pStyle w:val="Normal"/>
        <w:ind w:left="0"/>
      </w:pPr>
      <w:r w:rsidR="2A5BE43D">
        <w:drawing>
          <wp:inline wp14:editId="3577B30D" wp14:anchorId="16A25174">
            <wp:extent cx="5943600" cy="3295650"/>
            <wp:effectExtent l="0" t="0" r="0" b="0"/>
            <wp:docPr id="395817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9dfc7ccd63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BC3A4" w:rsidP="488BC3A4" w:rsidRDefault="488BC3A4" w14:paraId="763B0CB9" w14:textId="6E95C4B8">
      <w:pPr>
        <w:pStyle w:val="Normal"/>
        <w:ind w:left="0"/>
      </w:pPr>
    </w:p>
    <w:p w:rsidR="189D624C" w:rsidP="488BC3A4" w:rsidRDefault="189D624C" w14:paraId="2EEC4B95" w14:textId="18DA6A9B">
      <w:pPr>
        <w:pStyle w:val="Normal"/>
        <w:ind w:left="0"/>
      </w:pPr>
      <w:r w:rsidR="189D624C">
        <w:drawing>
          <wp:inline wp14:editId="25232B03" wp14:anchorId="6AEF6D4B">
            <wp:extent cx="5943600" cy="2790825"/>
            <wp:effectExtent l="0" t="0" r="0" b="0"/>
            <wp:docPr id="338756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227b66dc8e4f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BC3A4" w:rsidP="488BC3A4" w:rsidRDefault="488BC3A4" w14:paraId="2D663FF1" w14:textId="253B4C2C">
      <w:pPr>
        <w:pStyle w:val="Normal"/>
        <w:ind w:left="0"/>
      </w:pPr>
    </w:p>
    <w:p w:rsidR="6EFF2D1C" w:rsidP="488BC3A4" w:rsidRDefault="6EFF2D1C" w14:paraId="07027E7F" w14:textId="5C014F96">
      <w:pPr>
        <w:pStyle w:val="Normal"/>
        <w:ind w:left="0"/>
      </w:pPr>
      <w:r w:rsidR="6EFF2D1C">
        <w:drawing>
          <wp:inline wp14:editId="4C7434C8" wp14:anchorId="0CE10D17">
            <wp:extent cx="5943600" cy="2000250"/>
            <wp:effectExtent l="0" t="0" r="0" b="0"/>
            <wp:docPr id="752620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c7a6f233d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FE6C3B" w:rsidP="488BC3A4" w:rsidRDefault="7DFE6C3B" w14:paraId="44E205F5" w14:textId="2E2F7481">
      <w:pPr>
        <w:pStyle w:val="Normal"/>
        <w:ind w:left="0"/>
      </w:pPr>
      <w:r w:rsidR="7DFE6C3B">
        <w:drawing>
          <wp:inline wp14:editId="049D5C19" wp14:anchorId="7E623035">
            <wp:extent cx="5943600" cy="2743200"/>
            <wp:effectExtent l="0" t="0" r="0" b="0"/>
            <wp:docPr id="1606025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d3270aa62f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CF2078" w:rsidP="488BC3A4" w:rsidRDefault="71CF2078" w14:paraId="25583043" w14:textId="2A6D330A">
      <w:pPr>
        <w:pStyle w:val="Normal"/>
        <w:ind w:left="0"/>
      </w:pPr>
      <w:r w:rsidR="71CF2078">
        <w:rPr/>
        <w:t xml:space="preserve"> </w:t>
      </w:r>
    </w:p>
    <w:p w:rsidR="71CF2078" w:rsidP="488BC3A4" w:rsidRDefault="71CF2078" w14:paraId="7B748A37" w14:textId="62BAE5DD">
      <w:pPr>
        <w:pStyle w:val="Normal"/>
        <w:ind w:left="0"/>
      </w:pPr>
      <w:r w:rsidR="71CF2078">
        <w:rPr/>
        <w:t>Conclusion</w:t>
      </w:r>
      <w:r w:rsidR="71CF2078">
        <w:rPr/>
        <w:t>:</w:t>
      </w:r>
    </w:p>
    <w:p w:rsidR="71CF2078" w:rsidP="488BC3A4" w:rsidRDefault="71CF2078" w14:paraId="7D4B55A9" w14:textId="1D24BA64">
      <w:pPr>
        <w:pStyle w:val="Normal"/>
        <w:ind w:left="0"/>
      </w:pPr>
      <w:r w:rsidR="71CF2078">
        <w:rPr/>
        <w:t>The API integration &amp; data migration processes were completed Successfully!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ff524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d4411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9d17d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3449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8d47a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dc4c4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c783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2f6e0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AF7763"/>
    <w:rsid w:val="0501AFC7"/>
    <w:rsid w:val="06FB859F"/>
    <w:rsid w:val="06FB859F"/>
    <w:rsid w:val="07B310C7"/>
    <w:rsid w:val="07B310C7"/>
    <w:rsid w:val="088DCB14"/>
    <w:rsid w:val="0C70FA97"/>
    <w:rsid w:val="0DDD4627"/>
    <w:rsid w:val="13136409"/>
    <w:rsid w:val="146C560F"/>
    <w:rsid w:val="15988861"/>
    <w:rsid w:val="15B9785E"/>
    <w:rsid w:val="15B9785E"/>
    <w:rsid w:val="162968BF"/>
    <w:rsid w:val="1664D946"/>
    <w:rsid w:val="189D624C"/>
    <w:rsid w:val="1A33719D"/>
    <w:rsid w:val="1C5FA906"/>
    <w:rsid w:val="1E6F1EA8"/>
    <w:rsid w:val="20460DED"/>
    <w:rsid w:val="222AA251"/>
    <w:rsid w:val="2795FF7B"/>
    <w:rsid w:val="2795FF7B"/>
    <w:rsid w:val="2A5BE43D"/>
    <w:rsid w:val="2AF2EA45"/>
    <w:rsid w:val="2BAF7763"/>
    <w:rsid w:val="2CAAE54C"/>
    <w:rsid w:val="2CAAE54C"/>
    <w:rsid w:val="2DA51E7C"/>
    <w:rsid w:val="3320064B"/>
    <w:rsid w:val="3BB4627E"/>
    <w:rsid w:val="3F8B20F5"/>
    <w:rsid w:val="417DAA5E"/>
    <w:rsid w:val="4192512A"/>
    <w:rsid w:val="41C5C6EF"/>
    <w:rsid w:val="45111445"/>
    <w:rsid w:val="45A9C026"/>
    <w:rsid w:val="4727EE03"/>
    <w:rsid w:val="47C04806"/>
    <w:rsid w:val="488BC3A4"/>
    <w:rsid w:val="4EEB0F18"/>
    <w:rsid w:val="599D3EDA"/>
    <w:rsid w:val="5C0098C0"/>
    <w:rsid w:val="5DBFB168"/>
    <w:rsid w:val="5EBB722E"/>
    <w:rsid w:val="5ED36C83"/>
    <w:rsid w:val="64176F43"/>
    <w:rsid w:val="64176F43"/>
    <w:rsid w:val="648D8AF3"/>
    <w:rsid w:val="65108B22"/>
    <w:rsid w:val="65240860"/>
    <w:rsid w:val="665FCE60"/>
    <w:rsid w:val="67682856"/>
    <w:rsid w:val="69A2EA9E"/>
    <w:rsid w:val="6C241F75"/>
    <w:rsid w:val="6C61C73F"/>
    <w:rsid w:val="6C61C73F"/>
    <w:rsid w:val="6D85AAC9"/>
    <w:rsid w:val="6D85AAC9"/>
    <w:rsid w:val="6EFF2D1C"/>
    <w:rsid w:val="6F4D1E1D"/>
    <w:rsid w:val="6F4D1E1D"/>
    <w:rsid w:val="71CF2078"/>
    <w:rsid w:val="79085742"/>
    <w:rsid w:val="7A496655"/>
    <w:rsid w:val="7A5010DE"/>
    <w:rsid w:val="7B64498D"/>
    <w:rsid w:val="7DFE6C3B"/>
    <w:rsid w:val="7F0A15F9"/>
    <w:rsid w:val="7F0A15F9"/>
    <w:rsid w:val="7FB59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7763"/>
  <w15:chartTrackingRefBased/>
  <w15:docId w15:val="{DA629FEC-CB0E-49FF-A096-1DA521D40D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8BC3A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24fda36c7a4139" /><Relationship Type="http://schemas.openxmlformats.org/officeDocument/2006/relationships/image" Target="/media/image2.png" Id="R2bd861b1eb6c4b94" /><Relationship Type="http://schemas.openxmlformats.org/officeDocument/2006/relationships/image" Target="/media/image3.png" Id="R4e97895a469441cc" /><Relationship Type="http://schemas.openxmlformats.org/officeDocument/2006/relationships/image" Target="/media/image4.png" Id="R703cd8b7b716410a" /><Relationship Type="http://schemas.openxmlformats.org/officeDocument/2006/relationships/image" Target="/media/image5.png" Id="R0635841979c143f0" /><Relationship Type="http://schemas.openxmlformats.org/officeDocument/2006/relationships/image" Target="/media/image6.png" Id="Ra6845abdba104798" /><Relationship Type="http://schemas.openxmlformats.org/officeDocument/2006/relationships/image" Target="/media/image7.png" Id="Ra29fb4b1000e4e14" /><Relationship Type="http://schemas.openxmlformats.org/officeDocument/2006/relationships/image" Target="/media/image8.png" Id="R629dfc7ccd634a3d" /><Relationship Type="http://schemas.openxmlformats.org/officeDocument/2006/relationships/image" Target="/media/image9.png" Id="R7d227b66dc8e4f09" /><Relationship Type="http://schemas.openxmlformats.org/officeDocument/2006/relationships/image" Target="/media/imagea.png" Id="Ra65c7a6f233d4d03" /><Relationship Type="http://schemas.openxmlformats.org/officeDocument/2006/relationships/image" Target="/media/imageb.png" Id="R48d3270aa62f42c4" /><Relationship Type="http://schemas.openxmlformats.org/officeDocument/2006/relationships/numbering" Target="numbering.xml" Id="R311e7a33140f44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2025-01-22T19:43:18.6001632Z</dcterms:created>
  <dcterms:modified xsi:type="dcterms:W3CDTF">2025-01-24T20:14:24.3680919Z</dcterms:modified>
  <dc:creator>mahnoor shahid</dc:creator>
  <lastModifiedBy>mahnoor shahid</lastModifiedBy>
</coreProperties>
</file>