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0CB" w:rsidRDefault="00AB20CB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B20CB" w:rsidRDefault="00AB20CB" w:rsidP="00AB20CB">
      <w:pPr>
        <w:jc w:val="center"/>
        <w:rPr>
          <w:lang w:val="en-US"/>
        </w:rPr>
      </w:pPr>
      <w:r w:rsidRPr="00D73B01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0396200D" wp14:editId="31584DC4">
            <wp:extent cx="2635250" cy="2457450"/>
            <wp:effectExtent l="0" t="0" r="0" b="0"/>
            <wp:docPr id="1" name="Picture 1" descr="Logo, icon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icon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 w:rsidP="00AB20CB">
      <w:pPr>
        <w:jc w:val="center"/>
        <w:rPr>
          <w:lang w:val="en-US"/>
        </w:rPr>
      </w:pPr>
    </w:p>
    <w:p w:rsidR="00AB20CB" w:rsidRPr="005A2EA4" w:rsidRDefault="00AB20CB" w:rsidP="005A2EA4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  <w:r w:rsidRPr="005A2EA4">
        <w:rPr>
          <w:rFonts w:ascii="Times New Roman" w:hAnsi="Times New Roman" w:cs="Times New Roman"/>
          <w:bCs/>
          <w:sz w:val="36"/>
          <w:szCs w:val="36"/>
          <w:lang w:val="en-US"/>
        </w:rPr>
        <w:t>Information Security</w:t>
      </w:r>
      <w:r w:rsidR="005A2EA4">
        <w:rPr>
          <w:rFonts w:ascii="Times New Roman" w:hAnsi="Times New Roman" w:cs="Times New Roman"/>
          <w:bCs/>
          <w:sz w:val="36"/>
          <w:szCs w:val="36"/>
          <w:lang w:val="en-US"/>
        </w:rPr>
        <w:t xml:space="preserve"> </w:t>
      </w:r>
      <w:r w:rsidRPr="005A2EA4">
        <w:rPr>
          <w:rFonts w:ascii="Times New Roman" w:hAnsi="Times New Roman" w:cs="Times New Roman"/>
          <w:bCs/>
          <w:sz w:val="36"/>
          <w:szCs w:val="36"/>
          <w:lang w:val="en-US"/>
        </w:rPr>
        <w:t>COMP-421-B</w:t>
      </w:r>
    </w:p>
    <w:p w:rsidR="005A2EA4" w:rsidRPr="005A2EA4" w:rsidRDefault="005A2EA4" w:rsidP="005A2EA4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  <w:r w:rsidRPr="005A2EA4">
        <w:rPr>
          <w:rFonts w:ascii="Times New Roman" w:hAnsi="Times New Roman" w:cs="Times New Roman"/>
          <w:bCs/>
          <w:sz w:val="36"/>
          <w:szCs w:val="36"/>
          <w:lang w:val="en-US"/>
        </w:rPr>
        <w:t>Name &amp; Rollnum: Mahnoor Khalid</w:t>
      </w:r>
    </w:p>
    <w:p w:rsidR="00AB20CB" w:rsidRPr="005A2EA4" w:rsidRDefault="005A2EA4" w:rsidP="005A2EA4">
      <w:pPr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  <w:r w:rsidRPr="005A2EA4">
        <w:rPr>
          <w:rFonts w:ascii="Times New Roman" w:hAnsi="Times New Roman" w:cs="Times New Roman"/>
          <w:bCs/>
          <w:sz w:val="36"/>
          <w:szCs w:val="36"/>
          <w:lang w:val="en-US"/>
        </w:rPr>
        <w:t>241555407</w:t>
      </w:r>
    </w:p>
    <w:p w:rsidR="00AB20CB" w:rsidRPr="005A2EA4" w:rsidRDefault="00AB20CB" w:rsidP="005A2EA4">
      <w:pPr>
        <w:jc w:val="center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A2EA4">
        <w:rPr>
          <w:rFonts w:ascii="Times New Roman" w:hAnsi="Times New Roman" w:cs="Times New Roman"/>
          <w:bCs/>
          <w:sz w:val="32"/>
          <w:szCs w:val="32"/>
          <w:lang w:val="en-US"/>
        </w:rPr>
        <w:t>Assignment - 1</w:t>
      </w:r>
    </w:p>
    <w:p w:rsidR="00AB20CB" w:rsidRDefault="00AB20CB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  <w:bookmarkStart w:id="0" w:name="_GoBack"/>
      <w:bookmarkEnd w:id="0"/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E0B79" w:rsidRDefault="00AE0B79" w:rsidP="00AB20CB">
      <w:pPr>
        <w:jc w:val="center"/>
        <w:rPr>
          <w:lang w:val="en-US"/>
        </w:rPr>
      </w:pPr>
    </w:p>
    <w:p w:rsidR="00AB20CB" w:rsidRDefault="00AB20CB" w:rsidP="00AB20CB">
      <w:pPr>
        <w:rPr>
          <w:lang w:val="en-US"/>
        </w:rPr>
      </w:pPr>
    </w:p>
    <w:p w:rsidR="00AB20CB" w:rsidRDefault="00AE0B79" w:rsidP="00AB20CB">
      <w:pPr>
        <w:rPr>
          <w:lang w:val="en-US"/>
        </w:rPr>
      </w:pPr>
      <w:r>
        <w:rPr>
          <w:lang w:val="en-US"/>
        </w:rPr>
        <w:lastRenderedPageBreak/>
        <w:t xml:space="preserve">Task 1 Commands </w:t>
      </w:r>
      <w:r w:rsidR="005A2EA4">
        <w:rPr>
          <w:lang w:val="en-US"/>
        </w:rPr>
        <w:t>of Link 1:</w:t>
      </w:r>
      <w:r w:rsidR="00AB20CB">
        <w:rPr>
          <w:lang w:val="en-US"/>
        </w:rPr>
        <w:br/>
      </w:r>
      <w:hyperlink r:id="rId5" w:history="1">
        <w:r w:rsidR="00AB20CB" w:rsidRPr="00E327D8">
          <w:rPr>
            <w:rStyle w:val="Hyperlink"/>
            <w:lang w:val="en-US"/>
          </w:rPr>
          <w:t>https://www.offsec.com/metasploit-unleashed/port-scanning/</w:t>
        </w:r>
      </w:hyperlink>
    </w:p>
    <w:p w:rsidR="005A2EA4" w:rsidRPr="005A2EA4" w:rsidRDefault="00AB20CB">
      <w:pPr>
        <w:rPr>
          <w:b/>
          <w:bCs/>
          <w:lang w:eastAsia="en-GB"/>
        </w:rPr>
      </w:pPr>
      <w:proofErr w:type="spellStart"/>
      <w:r w:rsidRPr="005A2EA4">
        <w:rPr>
          <w:b/>
          <w:bCs/>
          <w:lang w:eastAsia="en-GB"/>
        </w:rPr>
        <w:t>Nmap</w:t>
      </w:r>
      <w:proofErr w:type="spellEnd"/>
      <w:r w:rsidRPr="005A2EA4">
        <w:rPr>
          <w:b/>
          <w:bCs/>
          <w:lang w:eastAsia="en-GB"/>
        </w:rPr>
        <w:t xml:space="preserve"> &amp; </w:t>
      </w:r>
      <w:proofErr w:type="spellStart"/>
      <w:r w:rsidRPr="005A2EA4">
        <w:rPr>
          <w:b/>
          <w:bCs/>
          <w:lang w:eastAsia="en-GB"/>
        </w:rPr>
        <w:t>db_nmap</w:t>
      </w:r>
      <w:proofErr w:type="spellEnd"/>
      <w:r w:rsidRPr="005A2EA4">
        <w:rPr>
          <w:b/>
          <w:bCs/>
          <w:lang w:eastAsia="en-GB"/>
        </w:rPr>
        <w:t>:</w:t>
      </w:r>
    </w:p>
    <w:p w:rsidR="005A2EA4" w:rsidRPr="005A2EA4" w:rsidRDefault="00AB20CB">
      <w:r w:rsidRPr="00AB20CB">
        <w:rPr>
          <w:noProof/>
          <w:lang w:val="en-US"/>
        </w:rPr>
        <w:drawing>
          <wp:inline distT="0" distB="0" distL="0" distR="0">
            <wp:extent cx="5191125" cy="1320752"/>
            <wp:effectExtent l="0" t="0" r="0" b="0"/>
            <wp:docPr id="2" name="Picture 2" descr="C:\Users\Hi\Desktop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\Desktop\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5" r="9419"/>
                    <a:stretch/>
                  </pic:blipFill>
                  <pic:spPr bwMode="auto">
                    <a:xfrm>
                      <a:off x="0" y="0"/>
                      <a:ext cx="5191700" cy="132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0CB" w:rsidRPr="00AE0B79" w:rsidRDefault="00AB20CB">
      <w:r w:rsidRPr="00AB20CB">
        <w:rPr>
          <w:noProof/>
          <w:lang w:val="en-US"/>
        </w:rPr>
        <w:drawing>
          <wp:inline distT="0" distB="0" distL="0" distR="0">
            <wp:extent cx="5391150" cy="704828"/>
            <wp:effectExtent l="0" t="0" r="0" b="635"/>
            <wp:docPr id="3" name="Picture 3" descr="C:\Users\Hi\Desktop\S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\Desktop\S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8" b="31312"/>
                    <a:stretch/>
                  </pic:blipFill>
                  <pic:spPr bwMode="auto">
                    <a:xfrm>
                      <a:off x="0" y="0"/>
                      <a:ext cx="5392345" cy="7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A4" w:rsidRPr="005A2EA4" w:rsidRDefault="00AB20CB">
      <w:pPr>
        <w:rPr>
          <w:b/>
          <w:bCs/>
          <w:sz w:val="28"/>
          <w:szCs w:val="28"/>
        </w:rPr>
      </w:pPr>
      <w:r w:rsidRPr="005A2EA4">
        <w:rPr>
          <w:b/>
          <w:bCs/>
          <w:sz w:val="28"/>
          <w:szCs w:val="28"/>
        </w:rPr>
        <w:t>Port Scanning:</w:t>
      </w:r>
    </w:p>
    <w:p w:rsidR="00AB20CB" w:rsidRDefault="00AB20CB">
      <w:r w:rsidRPr="00AB20CB">
        <w:rPr>
          <w:noProof/>
          <w:lang w:val="en-US"/>
        </w:rPr>
        <w:drawing>
          <wp:inline distT="0" distB="0" distL="0" distR="0">
            <wp:extent cx="4857750" cy="2238375"/>
            <wp:effectExtent l="0" t="0" r="0" b="9525"/>
            <wp:docPr id="4" name="Picture 4" descr="C:\Users\Hi\Desktop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\Desktop\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8" r="15228" b="7820"/>
                    <a:stretch/>
                  </pic:blipFill>
                  <pic:spPr bwMode="auto">
                    <a:xfrm>
                      <a:off x="0" y="0"/>
                      <a:ext cx="4858708" cy="22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A4" w:rsidRPr="00AE0B79" w:rsidRDefault="00AB20CB">
      <w:pPr>
        <w:rPr>
          <w:b/>
          <w:bCs/>
          <w:sz w:val="28"/>
          <w:szCs w:val="28"/>
        </w:rPr>
      </w:pPr>
      <w:r w:rsidRPr="005A2EA4">
        <w:rPr>
          <w:b/>
          <w:bCs/>
          <w:sz w:val="28"/>
          <w:szCs w:val="28"/>
        </w:rPr>
        <w:t>Cat Subnet:</w:t>
      </w:r>
      <w:r>
        <w:br/>
      </w:r>
      <w:r w:rsidRPr="00AB20CB">
        <w:rPr>
          <w:noProof/>
          <w:lang w:val="en-US"/>
        </w:rPr>
        <w:drawing>
          <wp:inline distT="0" distB="0" distL="0" distR="0">
            <wp:extent cx="5731510" cy="587245"/>
            <wp:effectExtent l="0" t="0" r="2540" b="3810"/>
            <wp:docPr id="5" name="Picture 5" descr="C:\Users\Hi\Desktop\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\Desktop\Cat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EA4" w:rsidRPr="00AE0B79" w:rsidRDefault="00AB20CB">
      <w:r w:rsidRPr="00AB20CB">
        <w:rPr>
          <w:noProof/>
          <w:lang w:val="en-US"/>
        </w:rPr>
        <w:drawing>
          <wp:inline distT="0" distB="0" distL="0" distR="0">
            <wp:extent cx="4914900" cy="939165"/>
            <wp:effectExtent l="0" t="0" r="0" b="0"/>
            <wp:docPr id="6" name="Picture 6" descr="C:\Users\Hi\Desktop\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\Desktop\ca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00"/>
                    <a:stretch/>
                  </pic:blipFill>
                  <pic:spPr bwMode="auto">
                    <a:xfrm>
                      <a:off x="0" y="0"/>
                      <a:ext cx="4917668" cy="93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79" w:rsidRDefault="00AE0B79">
      <w:pPr>
        <w:rPr>
          <w:b/>
          <w:bCs/>
          <w:sz w:val="24"/>
          <w:szCs w:val="24"/>
        </w:rPr>
      </w:pPr>
    </w:p>
    <w:p w:rsidR="00AE0B79" w:rsidRDefault="00AE0B79">
      <w:pPr>
        <w:rPr>
          <w:b/>
          <w:bCs/>
          <w:sz w:val="24"/>
          <w:szCs w:val="24"/>
        </w:rPr>
      </w:pPr>
    </w:p>
    <w:p w:rsidR="00AE0B79" w:rsidRDefault="00AE0B79">
      <w:pPr>
        <w:rPr>
          <w:b/>
          <w:bCs/>
          <w:sz w:val="24"/>
          <w:szCs w:val="24"/>
        </w:rPr>
      </w:pPr>
    </w:p>
    <w:p w:rsidR="00AE0B79" w:rsidRDefault="00AE0B79">
      <w:pPr>
        <w:rPr>
          <w:b/>
          <w:bCs/>
          <w:sz w:val="24"/>
          <w:szCs w:val="24"/>
        </w:rPr>
      </w:pPr>
    </w:p>
    <w:p w:rsidR="00AB20CB" w:rsidRPr="00AE0B79" w:rsidRDefault="00AB20CB">
      <w:pPr>
        <w:rPr>
          <w:b/>
          <w:bCs/>
          <w:sz w:val="24"/>
          <w:szCs w:val="24"/>
        </w:rPr>
      </w:pPr>
      <w:r w:rsidRPr="00AE0B79">
        <w:rPr>
          <w:b/>
          <w:bCs/>
          <w:sz w:val="24"/>
          <w:szCs w:val="24"/>
        </w:rPr>
        <w:lastRenderedPageBreak/>
        <w:t>SYN Scan:</w:t>
      </w:r>
    </w:p>
    <w:p w:rsidR="00AB20CB" w:rsidRDefault="00AB20CB">
      <w:r w:rsidRPr="00AB20CB">
        <w:rPr>
          <w:noProof/>
          <w:lang w:val="en-US"/>
        </w:rPr>
        <w:drawing>
          <wp:inline distT="0" distB="0" distL="0" distR="0">
            <wp:extent cx="5731510" cy="1645832"/>
            <wp:effectExtent l="0" t="0" r="2540" b="0"/>
            <wp:docPr id="7" name="Picture 7" descr="C:\Users\Hi\Desktop\Aux opt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\Desktop\Aux opti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EA4" w:rsidRPr="00AE0B79" w:rsidRDefault="00AB20CB">
      <w:r w:rsidRPr="00AB20CB">
        <w:rPr>
          <w:noProof/>
          <w:lang w:val="en-US"/>
        </w:rPr>
        <w:drawing>
          <wp:inline distT="0" distB="0" distL="0" distR="0">
            <wp:extent cx="4500912" cy="2066925"/>
            <wp:effectExtent l="0" t="0" r="0" b="0"/>
            <wp:docPr id="8" name="Picture 8" descr="C:\Users\Hi\Desktop\Setr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\Desktop\Setrhos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01" r="55110"/>
                    <a:stretch/>
                  </pic:blipFill>
                  <pic:spPr bwMode="auto">
                    <a:xfrm>
                      <a:off x="0" y="0"/>
                      <a:ext cx="4513492" cy="207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0CB" w:rsidRDefault="00AB20CB">
      <w:r w:rsidRPr="00AB20CB">
        <w:rPr>
          <w:noProof/>
          <w:lang w:val="en-US"/>
        </w:rPr>
        <w:drawing>
          <wp:inline distT="0" distB="0" distL="0" distR="0">
            <wp:extent cx="5730240" cy="2400300"/>
            <wp:effectExtent l="0" t="0" r="3810" b="0"/>
            <wp:docPr id="9" name="Picture 9" descr="C:\Users\Hi\Desktop\Aux R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\Desktop\Aux Rhos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16038" r="166" b="1474"/>
                    <a:stretch/>
                  </pic:blipFill>
                  <pic:spPr bwMode="auto">
                    <a:xfrm>
                      <a:off x="0" y="0"/>
                      <a:ext cx="5731510" cy="24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A4" w:rsidRPr="005A2EA4" w:rsidRDefault="00AB20CB" w:rsidP="00AB20CB">
      <w:pPr>
        <w:tabs>
          <w:tab w:val="left" w:pos="2740"/>
        </w:tabs>
        <w:rPr>
          <w:b/>
          <w:bCs/>
          <w:noProof/>
          <w:sz w:val="28"/>
          <w:szCs w:val="28"/>
          <w:lang w:val="en-US"/>
        </w:rPr>
      </w:pPr>
      <w:r w:rsidRPr="005A2EA4">
        <w:rPr>
          <w:b/>
          <w:bCs/>
          <w:sz w:val="28"/>
          <w:szCs w:val="28"/>
        </w:rPr>
        <w:t>Run Command:</w:t>
      </w:r>
    </w:p>
    <w:p w:rsidR="00AB20CB" w:rsidRDefault="00AB20CB" w:rsidP="00AB20CB">
      <w:pPr>
        <w:tabs>
          <w:tab w:val="left" w:pos="2740"/>
        </w:tabs>
        <w:rPr>
          <w:b/>
          <w:bCs/>
          <w:sz w:val="28"/>
          <w:szCs w:val="28"/>
          <w:u w:val="single"/>
        </w:rPr>
      </w:pPr>
      <w:r w:rsidRPr="00AB20CB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3281082" cy="1566545"/>
            <wp:effectExtent l="0" t="0" r="0" b="0"/>
            <wp:docPr id="12" name="Picture 12" descr="C:\Users\Hi\Desktop\rhostss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i\Desktop\rhostss ru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6" r="42726"/>
                    <a:stretch/>
                  </pic:blipFill>
                  <pic:spPr bwMode="auto">
                    <a:xfrm>
                      <a:off x="0" y="0"/>
                      <a:ext cx="3282674" cy="1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A4" w:rsidRDefault="00AB20CB" w:rsidP="00AB20CB">
      <w:pPr>
        <w:tabs>
          <w:tab w:val="left" w:pos="2740"/>
        </w:tabs>
        <w:rPr>
          <w:noProof/>
          <w:lang w:val="en-US"/>
        </w:rPr>
      </w:pPr>
      <w:r w:rsidRPr="005A2EA4">
        <w:rPr>
          <w:b/>
          <w:bCs/>
          <w:sz w:val="28"/>
          <w:szCs w:val="28"/>
        </w:rPr>
        <w:lastRenderedPageBreak/>
        <w:t>SMB Version Scanning:</w:t>
      </w:r>
    </w:p>
    <w:p w:rsidR="005A2EA4" w:rsidRPr="00AE0B79" w:rsidRDefault="00AB20CB" w:rsidP="00AB20CB">
      <w:pPr>
        <w:tabs>
          <w:tab w:val="left" w:pos="2740"/>
        </w:tabs>
      </w:pPr>
      <w:r w:rsidRPr="00AB20CB">
        <w:rPr>
          <w:noProof/>
          <w:lang w:val="en-US"/>
        </w:rPr>
        <w:drawing>
          <wp:inline distT="0" distB="0" distL="0" distR="0">
            <wp:extent cx="3724835" cy="1802130"/>
            <wp:effectExtent l="0" t="0" r="9525" b="7620"/>
            <wp:docPr id="11" name="Picture 11" descr="C:\Users\Hi\Desktop\smb version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\Desktop\smb version ru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7" r="34994"/>
                    <a:stretch/>
                  </pic:blipFill>
                  <pic:spPr bwMode="auto">
                    <a:xfrm>
                      <a:off x="0" y="0"/>
                      <a:ext cx="3725835" cy="180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0B1" w:rsidRPr="00AE0B79" w:rsidRDefault="00D860B1" w:rsidP="00AB20CB">
      <w:pPr>
        <w:tabs>
          <w:tab w:val="left" w:pos="2740"/>
        </w:tabs>
      </w:pPr>
      <w:r w:rsidRPr="00D860B1">
        <w:rPr>
          <w:noProof/>
          <w:lang w:val="en-US"/>
        </w:rPr>
        <w:drawing>
          <wp:inline distT="0" distB="0" distL="0" distR="0">
            <wp:extent cx="3276600" cy="974725"/>
            <wp:effectExtent l="0" t="0" r="0" b="0"/>
            <wp:docPr id="13" name="Picture 13" descr="C:\Users\Hi\Desktop\smb vers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\Desktop\smb version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1" r="42784"/>
                    <a:stretch/>
                  </pic:blipFill>
                  <pic:spPr bwMode="auto">
                    <a:xfrm>
                      <a:off x="0" y="0"/>
                      <a:ext cx="3279333" cy="97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A4" w:rsidRPr="00AE0B79" w:rsidRDefault="00D860B1" w:rsidP="00AB20CB">
      <w:pPr>
        <w:tabs>
          <w:tab w:val="left" w:pos="2740"/>
        </w:tabs>
        <w:rPr>
          <w:b/>
          <w:bCs/>
          <w:sz w:val="28"/>
          <w:szCs w:val="28"/>
        </w:rPr>
      </w:pPr>
      <w:r w:rsidRPr="005A2EA4">
        <w:rPr>
          <w:b/>
          <w:bCs/>
          <w:sz w:val="28"/>
          <w:szCs w:val="28"/>
        </w:rPr>
        <w:t>IDLE Scanning:</w:t>
      </w:r>
    </w:p>
    <w:p w:rsidR="005A2EA4" w:rsidRPr="00AE0B79" w:rsidRDefault="00D860B1" w:rsidP="00AB20CB">
      <w:pPr>
        <w:tabs>
          <w:tab w:val="left" w:pos="2740"/>
        </w:tabs>
      </w:pPr>
      <w:r w:rsidRPr="00D860B1">
        <w:rPr>
          <w:noProof/>
          <w:lang w:val="en-US"/>
        </w:rPr>
        <w:drawing>
          <wp:inline distT="0" distB="0" distL="0" distR="0">
            <wp:extent cx="5730984" cy="2532231"/>
            <wp:effectExtent l="0" t="0" r="3175" b="1905"/>
            <wp:docPr id="14" name="Picture 14" descr="C:\Users\Hi\Desktop\Idle Sc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\Desktop\Idle Scann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0"/>
                    <a:stretch/>
                  </pic:blipFill>
                  <pic:spPr bwMode="auto">
                    <a:xfrm>
                      <a:off x="0" y="0"/>
                      <a:ext cx="5731510" cy="253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0B1" w:rsidRDefault="00D860B1" w:rsidP="00AB20CB">
      <w:pPr>
        <w:tabs>
          <w:tab w:val="left" w:pos="2740"/>
        </w:tabs>
      </w:pPr>
      <w:r w:rsidRPr="00D860B1">
        <w:rPr>
          <w:noProof/>
          <w:lang w:val="en-US"/>
        </w:rPr>
        <w:drawing>
          <wp:inline distT="0" distB="0" distL="0" distR="0">
            <wp:extent cx="3155576" cy="1054100"/>
            <wp:effectExtent l="0" t="0" r="6985" b="0"/>
            <wp:docPr id="15" name="Picture 15" descr="C:\Users\Hi\Desktop\idle scanning 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\Desktop\idle scanning n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3" r="44911"/>
                    <a:stretch/>
                  </pic:blipFill>
                  <pic:spPr bwMode="auto">
                    <a:xfrm>
                      <a:off x="0" y="0"/>
                      <a:ext cx="3157423" cy="10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0B1" w:rsidRPr="005A2EA4" w:rsidRDefault="005A2EA4" w:rsidP="00AB20CB">
      <w:pPr>
        <w:tabs>
          <w:tab w:val="left" w:pos="2740"/>
        </w:tabs>
        <w:rPr>
          <w:b/>
          <w:bCs/>
          <w:sz w:val="28"/>
          <w:szCs w:val="28"/>
        </w:rPr>
      </w:pPr>
      <w:r w:rsidRPr="005A2EA4">
        <w:rPr>
          <w:b/>
          <w:bCs/>
          <w:sz w:val="28"/>
          <w:szCs w:val="28"/>
        </w:rPr>
        <w:t>Task 2 Commands of Link 2</w:t>
      </w:r>
    </w:p>
    <w:p w:rsidR="00D860B1" w:rsidRDefault="00AE0B79" w:rsidP="00AB20CB">
      <w:pPr>
        <w:tabs>
          <w:tab w:val="left" w:pos="2740"/>
        </w:tabs>
        <w:rPr>
          <w:rStyle w:val="Hyperlink"/>
          <w:sz w:val="28"/>
          <w:szCs w:val="28"/>
        </w:rPr>
      </w:pPr>
      <w:hyperlink r:id="rId19" w:history="1">
        <w:r w:rsidR="00D860B1" w:rsidRPr="00E327D8">
          <w:rPr>
            <w:rStyle w:val="Hyperlink"/>
            <w:sz w:val="28"/>
            <w:szCs w:val="28"/>
          </w:rPr>
          <w:t>https://www.cm-alliance.com/cybersecurity-blog/using-metasploit-and-nmap-to-scan-for-vulnerabilities</w:t>
        </w:r>
      </w:hyperlink>
    </w:p>
    <w:p w:rsidR="00AE0B79" w:rsidRDefault="00AE0B79" w:rsidP="00AB20CB">
      <w:pPr>
        <w:tabs>
          <w:tab w:val="left" w:pos="2740"/>
        </w:tabs>
        <w:rPr>
          <w:sz w:val="28"/>
          <w:szCs w:val="28"/>
        </w:rPr>
      </w:pPr>
    </w:p>
    <w:p w:rsidR="00D860B1" w:rsidRPr="005A2EA4" w:rsidRDefault="00D860B1" w:rsidP="00D860B1">
      <w:pPr>
        <w:rPr>
          <w:rStyle w:val="hscoswrapper"/>
          <w:rFonts w:ascii="Arial" w:hAnsi="Arial" w:cs="Arial"/>
          <w:b/>
          <w:bCs/>
          <w:color w:val="2B2B2B"/>
          <w:sz w:val="28"/>
          <w:szCs w:val="28"/>
        </w:rPr>
      </w:pPr>
      <w:r w:rsidRPr="005A2EA4">
        <w:rPr>
          <w:rStyle w:val="hscoswrapper"/>
          <w:rFonts w:ascii="Arial" w:hAnsi="Arial" w:cs="Arial"/>
          <w:b/>
          <w:bCs/>
          <w:color w:val="2B2B2B"/>
          <w:sz w:val="28"/>
          <w:szCs w:val="28"/>
        </w:rPr>
        <w:lastRenderedPageBreak/>
        <w:t xml:space="preserve">Using </w:t>
      </w:r>
      <w:proofErr w:type="spellStart"/>
      <w:r w:rsidRPr="005A2EA4">
        <w:rPr>
          <w:rStyle w:val="hscoswrapper"/>
          <w:rFonts w:ascii="Arial" w:hAnsi="Arial" w:cs="Arial"/>
          <w:b/>
          <w:bCs/>
          <w:color w:val="2B2B2B"/>
          <w:sz w:val="28"/>
          <w:szCs w:val="28"/>
        </w:rPr>
        <w:t>Metasploit</w:t>
      </w:r>
      <w:proofErr w:type="spellEnd"/>
      <w:r w:rsidRPr="005A2EA4">
        <w:rPr>
          <w:rStyle w:val="hscoswrapper"/>
          <w:rFonts w:ascii="Arial" w:hAnsi="Arial" w:cs="Arial"/>
          <w:b/>
          <w:bCs/>
          <w:color w:val="2B2B2B"/>
          <w:sz w:val="28"/>
          <w:szCs w:val="28"/>
        </w:rPr>
        <w:t xml:space="preserve"> and </w:t>
      </w:r>
      <w:proofErr w:type="spellStart"/>
      <w:r w:rsidRPr="005A2EA4">
        <w:rPr>
          <w:rStyle w:val="hscoswrapper"/>
          <w:rFonts w:ascii="Arial" w:hAnsi="Arial" w:cs="Arial"/>
          <w:b/>
          <w:bCs/>
          <w:color w:val="2B2B2B"/>
          <w:sz w:val="28"/>
          <w:szCs w:val="28"/>
        </w:rPr>
        <w:t>Nmap</w:t>
      </w:r>
      <w:proofErr w:type="spellEnd"/>
      <w:r w:rsidRPr="005A2EA4">
        <w:rPr>
          <w:rStyle w:val="hscoswrapper"/>
          <w:rFonts w:ascii="Arial" w:hAnsi="Arial" w:cs="Arial"/>
          <w:b/>
          <w:bCs/>
          <w:color w:val="2B2B2B"/>
          <w:sz w:val="28"/>
          <w:szCs w:val="28"/>
        </w:rPr>
        <w:t xml:space="preserve"> to scan for vulnerabilities:</w:t>
      </w:r>
    </w:p>
    <w:p w:rsidR="00D860B1" w:rsidRPr="005A2EA4" w:rsidRDefault="00D860B1" w:rsidP="00D860B1">
      <w:pPr>
        <w:rPr>
          <w:rStyle w:val="hscoswrapper"/>
          <w:rFonts w:ascii="Times New Roman" w:hAnsi="Times New Roman" w:cs="Times New Roman"/>
          <w:bCs/>
          <w:i/>
          <w:color w:val="2B2B2B"/>
          <w:sz w:val="28"/>
          <w:szCs w:val="28"/>
          <w:u w:val="single"/>
        </w:rPr>
      </w:pPr>
      <w:proofErr w:type="gramStart"/>
      <w:r w:rsidRPr="005A2EA4">
        <w:rPr>
          <w:rStyle w:val="Emphasis"/>
          <w:rFonts w:ascii="Times New Roman" w:hAnsi="Times New Roman" w:cs="Times New Roman"/>
          <w:i w:val="0"/>
          <w:color w:val="333333"/>
          <w:sz w:val="27"/>
          <w:szCs w:val="27"/>
          <w:shd w:val="clear" w:color="auto" w:fill="FFFFFF"/>
        </w:rPr>
        <w:t>use</w:t>
      </w:r>
      <w:proofErr w:type="gramEnd"/>
      <w:r w:rsidRPr="005A2EA4">
        <w:rPr>
          <w:rStyle w:val="Emphasis"/>
          <w:rFonts w:ascii="Times New Roman" w:hAnsi="Times New Roman" w:cs="Times New Roman"/>
          <w:i w:val="0"/>
          <w:color w:val="333333"/>
          <w:sz w:val="27"/>
          <w:szCs w:val="27"/>
          <w:shd w:val="clear" w:color="auto" w:fill="FFFFFF"/>
        </w:rPr>
        <w:t xml:space="preserve"> auxiliary/scanner/</w:t>
      </w:r>
      <w:proofErr w:type="spellStart"/>
      <w:r w:rsidRPr="005A2EA4">
        <w:rPr>
          <w:rStyle w:val="Emphasis"/>
          <w:rFonts w:ascii="Times New Roman" w:hAnsi="Times New Roman" w:cs="Times New Roman"/>
          <w:i w:val="0"/>
          <w:color w:val="333333"/>
          <w:sz w:val="27"/>
          <w:szCs w:val="27"/>
          <w:shd w:val="clear" w:color="auto" w:fill="FFFFFF"/>
        </w:rPr>
        <w:t>portscan</w:t>
      </w:r>
      <w:proofErr w:type="spellEnd"/>
      <w:r w:rsidRPr="005A2EA4">
        <w:rPr>
          <w:rStyle w:val="Emphasis"/>
          <w:rFonts w:ascii="Times New Roman" w:hAnsi="Times New Roman" w:cs="Times New Roman"/>
          <w:i w:val="0"/>
          <w:color w:val="333333"/>
          <w:sz w:val="27"/>
          <w:szCs w:val="27"/>
          <w:shd w:val="clear" w:color="auto" w:fill="FFFFFF"/>
        </w:rPr>
        <w:t>/</w:t>
      </w:r>
      <w:proofErr w:type="spellStart"/>
      <w:r w:rsidRPr="005A2EA4">
        <w:rPr>
          <w:rStyle w:val="Emphasis"/>
          <w:rFonts w:ascii="Times New Roman" w:hAnsi="Times New Roman" w:cs="Times New Roman"/>
          <w:i w:val="0"/>
          <w:color w:val="333333"/>
          <w:sz w:val="27"/>
          <w:szCs w:val="27"/>
          <w:shd w:val="clear" w:color="auto" w:fill="FFFFFF"/>
        </w:rPr>
        <w:t>tcp</w:t>
      </w:r>
      <w:proofErr w:type="spellEnd"/>
    </w:p>
    <w:p w:rsidR="005A2EA4" w:rsidRPr="00AE0B79" w:rsidRDefault="00D860B1" w:rsidP="00D860B1">
      <w:pPr>
        <w:rPr>
          <w:rFonts w:ascii="Times New Roman" w:hAnsi="Times New Roman" w:cs="Times New Roman"/>
          <w:bCs/>
          <w:i/>
          <w:color w:val="2B2B2B"/>
          <w:sz w:val="28"/>
          <w:szCs w:val="28"/>
          <w:u w:val="single"/>
        </w:rPr>
      </w:pPr>
      <w:proofErr w:type="gramStart"/>
      <w:r w:rsidRPr="005A2EA4">
        <w:rPr>
          <w:rStyle w:val="Emphasis"/>
          <w:rFonts w:ascii="Times New Roman" w:hAnsi="Times New Roman" w:cs="Times New Roman"/>
          <w:i w:val="0"/>
          <w:color w:val="333333"/>
          <w:sz w:val="27"/>
          <w:szCs w:val="27"/>
          <w:shd w:val="clear" w:color="auto" w:fill="FFFFFF"/>
        </w:rPr>
        <w:t>set</w:t>
      </w:r>
      <w:proofErr w:type="gramEnd"/>
      <w:r w:rsidRPr="005A2EA4">
        <w:rPr>
          <w:rStyle w:val="Emphasis"/>
          <w:rFonts w:ascii="Times New Roman" w:hAnsi="Times New Roman" w:cs="Times New Roman"/>
          <w:i w:val="0"/>
          <w:color w:val="333333"/>
          <w:sz w:val="27"/>
          <w:szCs w:val="27"/>
          <w:shd w:val="clear" w:color="auto" w:fill="FFFFFF"/>
        </w:rPr>
        <w:t xml:space="preserve"> PORTS 22,25,80,110,21</w:t>
      </w:r>
    </w:p>
    <w:p w:rsidR="00D860B1" w:rsidRDefault="00D860B1" w:rsidP="00D860B1">
      <w:pPr>
        <w:rPr>
          <w:b/>
          <w:bCs/>
          <w:sz w:val="28"/>
          <w:szCs w:val="28"/>
          <w:u w:val="single"/>
        </w:rPr>
      </w:pPr>
      <w:r w:rsidRPr="00D860B1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2931459" cy="814070"/>
            <wp:effectExtent l="0" t="0" r="2540" b="5080"/>
            <wp:docPr id="16" name="Picture 16" descr="C:\Users\Hi\Desktop\screenshot second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i\Desktop\screenshot second web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13" r="48827"/>
                    <a:stretch/>
                  </pic:blipFill>
                  <pic:spPr bwMode="auto">
                    <a:xfrm>
                      <a:off x="0" y="0"/>
                      <a:ext cx="2932997" cy="8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A4" w:rsidRPr="005A2EA4" w:rsidRDefault="00D860B1" w:rsidP="00D860B1">
      <w:pPr>
        <w:rPr>
          <w:rFonts w:ascii="Times New Roman" w:hAnsi="Times New Roman" w:cs="Times New Roman"/>
          <w:bCs/>
        </w:rPr>
      </w:pPr>
      <w:proofErr w:type="spellStart"/>
      <w:r w:rsidRPr="005A2EA4">
        <w:rPr>
          <w:rStyle w:val="Strong"/>
          <w:rFonts w:ascii="Times New Roman" w:hAnsi="Times New Roman" w:cs="Times New Roman"/>
          <w:color w:val="333333"/>
        </w:rPr>
        <w:t>Nmap</w:t>
      </w:r>
      <w:proofErr w:type="spellEnd"/>
      <w:r w:rsidRPr="005A2EA4">
        <w:rPr>
          <w:rStyle w:val="Strong"/>
          <w:rFonts w:ascii="Times New Roman" w:hAnsi="Times New Roman" w:cs="Times New Roman"/>
          <w:color w:val="333333"/>
        </w:rPr>
        <w:t xml:space="preserve"> with </w:t>
      </w:r>
      <w:proofErr w:type="spellStart"/>
      <w:r w:rsidRPr="005A2EA4">
        <w:rPr>
          <w:rStyle w:val="Strong"/>
          <w:rFonts w:ascii="Times New Roman" w:hAnsi="Times New Roman" w:cs="Times New Roman"/>
          <w:color w:val="333333"/>
        </w:rPr>
        <w:t>Metasploit</w:t>
      </w:r>
      <w:proofErr w:type="spellEnd"/>
      <w:r w:rsidRPr="005A2EA4">
        <w:rPr>
          <w:rStyle w:val="Strong"/>
          <w:rFonts w:ascii="Times New Roman" w:hAnsi="Times New Roman" w:cs="Times New Roman"/>
          <w:color w:val="333333"/>
        </w:rPr>
        <w:t xml:space="preserve"> for a more d</w:t>
      </w:r>
      <w:r w:rsidR="005A2EA4">
        <w:rPr>
          <w:rStyle w:val="Strong"/>
          <w:rFonts w:ascii="Times New Roman" w:hAnsi="Times New Roman" w:cs="Times New Roman"/>
          <w:color w:val="333333"/>
        </w:rPr>
        <w:t>etailed</w:t>
      </w:r>
      <w:r w:rsidR="00AE0B79">
        <w:rPr>
          <w:rStyle w:val="Strong"/>
          <w:rFonts w:ascii="Times New Roman" w:hAnsi="Times New Roman" w:cs="Times New Roman"/>
          <w:color w:val="333333"/>
        </w:rPr>
        <w:t xml:space="preserve"> </w:t>
      </w:r>
      <w:r w:rsidR="005A2EA4">
        <w:rPr>
          <w:rStyle w:val="Strong"/>
          <w:rFonts w:ascii="Times New Roman" w:hAnsi="Times New Roman" w:cs="Times New Roman"/>
          <w:color w:val="333333"/>
        </w:rPr>
        <w:t>scan on</w:t>
      </w:r>
      <w:r w:rsidRPr="005A2EA4">
        <w:rPr>
          <w:rStyle w:val="Strong"/>
          <w:rFonts w:ascii="Times New Roman" w:hAnsi="Times New Roman" w:cs="Times New Roman"/>
          <w:color w:val="333333"/>
        </w:rPr>
        <w:t xml:space="preserve"> client machine:</w:t>
      </w:r>
    </w:p>
    <w:p w:rsidR="00D860B1" w:rsidRDefault="00D860B1" w:rsidP="00D860B1">
      <w:pPr>
        <w:rPr>
          <w:b/>
          <w:bCs/>
          <w:sz w:val="28"/>
          <w:szCs w:val="28"/>
          <w:u w:val="single"/>
        </w:rPr>
      </w:pPr>
      <w:r w:rsidRPr="00D860B1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4069976" cy="1091565"/>
            <wp:effectExtent l="0" t="0" r="6985" b="0"/>
            <wp:docPr id="17" name="Picture 17" descr="C:\Users\Hi\Desktop\combining nmap with metaslpo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\Desktop\combining nmap with metaslpo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88" r="28950"/>
                    <a:stretch/>
                  </pic:blipFill>
                  <pic:spPr bwMode="auto">
                    <a:xfrm>
                      <a:off x="0" y="0"/>
                      <a:ext cx="4072228" cy="109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EA4" w:rsidRPr="00AE0B79" w:rsidRDefault="00D860B1" w:rsidP="00D860B1">
      <w:pPr>
        <w:pStyle w:val="Heading2"/>
        <w:shd w:val="clear" w:color="auto" w:fill="FFFFFF"/>
        <w:spacing w:before="468" w:beforeAutospacing="0" w:after="0" w:afterAutospacing="0"/>
        <w:rPr>
          <w:b w:val="0"/>
          <w:color w:val="333333"/>
        </w:rPr>
      </w:pPr>
      <w:r w:rsidRPr="005A2EA4">
        <w:rPr>
          <w:rStyle w:val="Strong"/>
          <w:bCs/>
          <w:color w:val="333333"/>
        </w:rPr>
        <w:t xml:space="preserve">Scanning for vulnerabilities with </w:t>
      </w:r>
      <w:proofErr w:type="spellStart"/>
      <w:r w:rsidRPr="005A2EA4">
        <w:rPr>
          <w:rStyle w:val="Strong"/>
          <w:bCs/>
          <w:color w:val="333333"/>
        </w:rPr>
        <w:t>Nmap</w:t>
      </w:r>
      <w:proofErr w:type="spellEnd"/>
      <w:r w:rsidRPr="005A2EA4">
        <w:rPr>
          <w:rStyle w:val="Strong"/>
          <w:bCs/>
          <w:color w:val="333333"/>
        </w:rPr>
        <w:t xml:space="preserve"> and </w:t>
      </w:r>
      <w:proofErr w:type="spellStart"/>
      <w:r w:rsidRPr="005A2EA4">
        <w:rPr>
          <w:rStyle w:val="Strong"/>
          <w:bCs/>
          <w:color w:val="333333"/>
        </w:rPr>
        <w:t>Metasploit</w:t>
      </w:r>
      <w:proofErr w:type="spellEnd"/>
      <w:r w:rsidRPr="005A2EA4">
        <w:rPr>
          <w:rStyle w:val="Strong"/>
          <w:bCs/>
          <w:color w:val="333333"/>
        </w:rPr>
        <w:t>:</w:t>
      </w:r>
    </w:p>
    <w:p w:rsidR="00D860B1" w:rsidRPr="00AE0B79" w:rsidRDefault="00D860B1" w:rsidP="00AE0B79">
      <w:pPr>
        <w:pStyle w:val="Heading2"/>
        <w:shd w:val="clear" w:color="auto" w:fill="FFFFFF"/>
        <w:spacing w:before="468" w:beforeAutospacing="0" w:after="0" w:afterAutospacing="0"/>
        <w:rPr>
          <w:rFonts w:ascii="Lato" w:hAnsi="Lato"/>
          <w:b w:val="0"/>
          <w:bCs w:val="0"/>
          <w:color w:val="333333"/>
        </w:rPr>
      </w:pPr>
      <w:r w:rsidRPr="00D860B1">
        <w:rPr>
          <w:rFonts w:ascii="Lato" w:hAnsi="Lato"/>
          <w:b w:val="0"/>
          <w:bCs w:val="0"/>
          <w:noProof/>
          <w:color w:val="333333"/>
          <w:lang w:val="en-US" w:eastAsia="en-US"/>
        </w:rPr>
        <w:drawing>
          <wp:inline distT="0" distB="0" distL="0" distR="0">
            <wp:extent cx="5731350" cy="1887631"/>
            <wp:effectExtent l="0" t="0" r="3175" b="0"/>
            <wp:docPr id="18" name="Picture 18" descr="C:\Users\Hi\Desktop\scanning vuln with ms and 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\Desktop\scanning vuln with ms and n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9"/>
                    <a:stretch/>
                  </pic:blipFill>
                  <pic:spPr bwMode="auto">
                    <a:xfrm>
                      <a:off x="0" y="0"/>
                      <a:ext cx="5731510" cy="188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60B1" w:rsidRPr="00AE0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0CB"/>
    <w:rsid w:val="005A2EA4"/>
    <w:rsid w:val="00AB20CB"/>
    <w:rsid w:val="00AC0250"/>
    <w:rsid w:val="00AE0B79"/>
    <w:rsid w:val="00D8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1C83EB-59BE-4582-8C3F-0BD75732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0CB"/>
  </w:style>
  <w:style w:type="paragraph" w:styleId="Heading1">
    <w:name w:val="heading 1"/>
    <w:basedOn w:val="Normal"/>
    <w:next w:val="Normal"/>
    <w:link w:val="Heading1Char"/>
    <w:uiPriority w:val="9"/>
    <w:qFormat/>
    <w:rsid w:val="00D86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B20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20C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unhideWhenUsed/>
    <w:rsid w:val="00AB20C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860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scoswrapper">
    <w:name w:val="hs_cos_wrapper"/>
    <w:basedOn w:val="DefaultParagraphFont"/>
    <w:rsid w:val="00D860B1"/>
  </w:style>
  <w:style w:type="character" w:styleId="Emphasis">
    <w:name w:val="Emphasis"/>
    <w:basedOn w:val="DefaultParagraphFont"/>
    <w:uiPriority w:val="20"/>
    <w:qFormat/>
    <w:rsid w:val="00D860B1"/>
    <w:rPr>
      <w:i/>
      <w:iCs/>
    </w:rPr>
  </w:style>
  <w:style w:type="character" w:styleId="Strong">
    <w:name w:val="Strong"/>
    <w:basedOn w:val="DefaultParagraphFont"/>
    <w:uiPriority w:val="22"/>
    <w:qFormat/>
    <w:rsid w:val="00D860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6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s://www.offsec.com/metasploit-unleashed/port-scanning/" TargetMode="Externa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cm-alliance.com/cybersecurity-blog/using-metasploit-and-nmap-to-scan-for-vulnerabilitie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HP</cp:lastModifiedBy>
  <cp:revision>2</cp:revision>
  <dcterms:created xsi:type="dcterms:W3CDTF">2023-12-09T17:10:00Z</dcterms:created>
  <dcterms:modified xsi:type="dcterms:W3CDTF">2023-12-09T17:10:00Z</dcterms:modified>
</cp:coreProperties>
</file>