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0"/>
        </w:rPr>
        <w:t>AI Agent 품질관리 플랫폼 - 작업 일지</w:t>
      </w:r>
    </w:p>
    <w:p>
      <w:pPr>
        <w:jc w:val="center"/>
      </w:pPr>
      <w:r>
        <w:rPr>
          <w:rFonts w:ascii="Malgun Gothic" w:hAnsi="Malgun Gothic" w:eastAsia="Malgun Gothic"/>
          <w:b/>
          <w:sz w:val="25"/>
        </w:rPr>
        <w:t>RAG 지식베이스 구축 / 커버리지 갭 개선 / 회귀 테스트 100% 달성</w:t>
      </w:r>
    </w:p>
    <w:p>
      <w:pPr>
        <w:jc w:val="center"/>
      </w:pPr>
      <w:r>
        <w:rPr>
          <w:sz w:val="20"/>
        </w:rPr>
        <w:t>작성일: 2026. 07. 08    대상: ai_quality_final_project_rule_2</w:t>
      </w:r>
    </w:p>
    <w:p/>
    <w:p>
      <w:pPr>
        <w:pStyle w:val="Heading1"/>
      </w:pPr>
      <w:r>
        <w:t>1. 작업 개요</w:t>
      </w:r>
    </w:p>
    <w:p>
      <w:r>
        <w:t>FastAPI 기반 AI Agent 품질관리/운영 모니터링 플랫폼(2차 확장판, _rule_2)에 대해, API 서버 구동 검증부터 RAG 지식베이스 구축, 테스트 커버리지 갭 개선, 회귀 테스트를 통한 품질 100% 달성, 정식 보고서(DOCX/PDF) 생성까지의 전 과정을 수행하였다.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대상 프로젝트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C:/ai_quality_final_project_rule_2 (FastAPI + ChromaDB RAG)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핵심 구성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app/ (API 서비스), quality/ (품질 파이프라인), tests/ (pytest)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평가 방식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규칙 기반 1차 검증 + AI 평가자(Judge) 2차 채점 (정확성/근거성/유용성/안전성)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테스트 케이스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5건 (TC-001~005: 교육시간/출결 도메인)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최종 성과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규칙기반 80%-&gt;100%, API기반 100% 유지 (전 케이스 PASS)</w:t>
            </w:r>
          </w:p>
        </w:tc>
      </w:tr>
    </w:tbl>
    <w:p>
      <w:pPr>
        <w:pStyle w:val="Heading1"/>
      </w:pPr>
      <w:r>
        <w:t>2. 진행 내역 (단계별)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876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수행 내용</w:t>
            </w:r>
          </w:p>
        </w:tc>
        <w:tc>
          <w:tcPr>
            <w:tcW w:type="dxa" w:w="2835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1. 구조 파악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_rule(1차), _rule_2(2차) 실행 진입점 및 API 서버 역할 분석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진입점 식별: app.main / quality.quality_pipeline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2. API 서버 구동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uvicorn app.main:app 기동, /health, /ask, /metrics 검증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전 엔드포인트 HTTP 200 정상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3. 문제 발견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RAG가 지식범위 내 질문에도 '정보 없음' 반환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원인: ChromaDB 미구축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4. KB 구축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rebuild_chroma_index()로 업로드 문서 임베딩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'총 320시간' 정답 응답 확인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5. 커버리지 갭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출결 정책 문서 부재로 TC-002/005 응답 실패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'출결 규정.txt' 신규 작성/재임베딩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6. 품질 파이프라인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규칙기반 vs API기반 비교 평가 실행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규칙기반 80% / API기반 100%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7. REVIEW 개선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TC-003(야간/주말) 규칙기반 REVIEW 원인 분석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'교육과정 개요.txt' 야간/주말/조기수료 보강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8. 회귀 테스트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재임베딩 후 파이프라인 재실행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규칙기반/API기반 모두 100% (5/5)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9. 보고서 생성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정식 DOCX/PDF 및 MD/JSON/CSV 리포트 산출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quality/reports/ 저장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10. App 데모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API 서버 재기동, /docs, /ask 실시간 응답 확인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보강 지식 실서비스 반영 확인</w:t>
            </w:r>
          </w:p>
        </w:tc>
      </w:tr>
    </w:tbl>
    <w:p>
      <w:pPr>
        <w:pStyle w:val="Heading1"/>
      </w:pPr>
      <w:r>
        <w:t>3. 핵심 문제 진단 및 해결</w:t>
      </w:r>
    </w:p>
    <w:p>
      <w:pPr>
        <w:pStyle w:val="Heading2"/>
      </w:pPr>
      <w:r>
        <w:t>3.1 ChromaDB 미구축 (RAG 무응답)</w:t>
      </w:r>
    </w:p>
    <w:p>
      <w:r>
        <w:t>증상: 지식범위 내 질문('총 몇 시간?')에도 API 챗봇이 '정보에 포함되어 있지 않습니다' 반환. 원인: 업로드 문서는 존재하나 ChromaDB 임베딩이 생성되지 않아 RAG 검색 결과가 항상 공백. 조치: rebuild_chroma_index() 실행으로 4개 문서를 임베딩하여 '총 320시간' 정답 응답 확인.</w:t>
      </w:r>
    </w:p>
    <w:p>
      <w:pPr>
        <w:pStyle w:val="Heading2"/>
      </w:pPr>
      <w:r>
        <w:t>3.2 테스트 커버리지 갭 (출결 정책 부재)</w:t>
      </w:r>
    </w:p>
    <w:p>
      <w:r>
        <w:t>증상: 출결 관련 TC-002/005 질문에 API 챗봇이 fallback 반환. 원인: 업로드 문서(교육시간/답변원칙/취업지원)에 출결 정책 원문이 없음. 조치: 테스트 케이스의 expected_policy(정답 기준)를 근거로 '출결 규정.txt' 신규 작성 (지각/조퇴/외출 누적 3회 = 결석 1일) 후 재임베딩하여 정답 응답 확인.</w:t>
      </w:r>
    </w:p>
    <w:p>
      <w:pPr>
        <w:pStyle w:val="Heading2"/>
      </w:pPr>
      <w:r>
        <w:t>3.3 규칙기반 REVIEW (야간/주말 미언급)</w:t>
      </w:r>
    </w:p>
    <w:p>
      <w:r>
        <w:t>증상: TC-003(야간/주말반도 320시간인지) 규칙기반 답변이 '총 320시간'만 언급, 야간/주말 미반영으로 유용성 4/5 REVIEW 판정. 원인: 규칙기반 챗봇은 지식 원문에서 키워드 포함 문장을 발췌하는데, 야간/주말을 명시한 문장이 부재. 조치: '교육과정 개요.txt'에 '주간/야간/주말 관계없이 동일 320시간', '조기 수료 불가' 문장 보강하여 규칙기반이 해당 문장을 발췌, TC-003 PASS 전환.</w:t>
      </w:r>
    </w:p>
    <w:p>
      <w:pPr>
        <w:pStyle w:val="Heading1"/>
      </w:pPr>
      <w:r>
        <w:t>4. 최종 품질 결과 (개선 전 -&gt; 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4F46E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챗봇 유형</w:t>
            </w:r>
          </w:p>
        </w:tc>
        <w:tc>
          <w:tcPr>
            <w:tcW w:type="dxa" w:w="2268"/>
            <w:shd w:fill="4F46E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개선 전 합격률</w:t>
            </w:r>
          </w:p>
        </w:tc>
        <w:tc>
          <w:tcPr>
            <w:tcW w:type="dxa" w:w="2268"/>
            <w:shd w:fill="4F46E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개선 후 합격률</w:t>
            </w:r>
          </w:p>
        </w:tc>
        <w:tc>
          <w:tcPr>
            <w:tcW w:type="dxa" w:w="2268"/>
            <w:shd w:fill="4F46E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규칙 기반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80.0% (4/5, REVIEW 1)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100.0% (5/5)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TC-003 REVIEW-&gt;PASS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API 기반 (RAG)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100.0% (5/5)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100.0% (5/5)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유지 (커버리지 보강으로 근거 강화)</w:t>
            </w:r>
          </w:p>
        </w:tc>
      </w:tr>
    </w:tbl>
    <w:p/>
    <w:p>
      <w:r>
        <w:t>4대 지표(정확성/근거성/유용성/안전성) 기준 두 챗봇 모두 합격 기준(85%)을 상회하였으며, FAIL 0건으로 결함(Bug Report) 등록 및 Jira 이슈 생성은 발생하지 않았다.</w:t>
      </w:r>
    </w:p>
    <w:p>
      <w:r>
        <w:t>특기 사항: Edge 케이스(TC-003)에서 개선 전 API 기반은 질문 의도(야간/주말)를 반영해 PASS한 반면 규칙 기반은 단순 발췌로 REVIEW 판정되어, RAG 방식의 문맥 대응 우위가 데이터로 확인되었다. 지식 원문 보강 후에는 두 방식 모두 동일하게 정답을 제시하였다.</w:t>
      </w:r>
    </w:p>
    <w:p>
      <w:pPr>
        <w:pStyle w:val="Heading1"/>
      </w:pPr>
      <w:r>
        <w:t>5. 생성 산출물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산출물</w:t>
            </w:r>
          </w:p>
        </w:tc>
        <w:tc>
          <w:tcPr>
            <w:tcW w:type="dxa" w:w="5669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경로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정식 테스트 보고서 (DOCX)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quality/reports/QA_최종_테스트_결과_보고서.docx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정식 테스트 보고서 (PDF)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quality/reports/QA_최종_테스트_결과_보고서.pdf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품질 리포트 (Markdown)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quality/reports/final_quality_report.md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평가 결과 (JSON/CSV)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quality/reports/evaluation_result.json / .csv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실행 이력 아카이브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quality/reports/history/ (80%-&gt;100% 개선 추적)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신규 지식 문서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data/knowledge/uploads/출결 규정.txt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보강 지식 문서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data/knowledge/uploads/교육과정 개요.txt (야간/주말/조기수료 추가)</w:t>
            </w:r>
          </w:p>
        </w:tc>
      </w:tr>
    </w:tbl>
    <w:p>
      <w:pPr>
        <w:pStyle w:val="Heading1"/>
      </w:pPr>
      <w:r>
        <w:t>6. 프로그램 실행 방법 (요약)</w:t>
      </w:r>
    </w:p>
    <w:p>
      <w:r>
        <w:t>가상환경 활성화 후 프로젝트 루트(C:/ai_quality_final_project_rule_2)에서 실행: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목적</w:t>
            </w:r>
          </w:p>
        </w:tc>
        <w:tc>
          <w:tcPr>
            <w:tcW w:type="dxa" w:w="6236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명령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API 서버 (app)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uvicorn app.main:app --reload  -&gt;  http://127.0.0.1:8000/docs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품질평가 리포트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python -m quality.quality_pipeline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정식 DOCX/PDF 보고서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python -m quality.formal_report_generator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자동 테스트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pytest -v</w:t>
            </w:r>
          </w:p>
        </w:tc>
      </w:tr>
    </w:tbl>
    <w:p/>
    <w:p>
      <w:r>
        <w:rPr>
          <w:b/>
        </w:rPr>
        <w:t xml:space="preserve">주의사항: </w:t>
      </w:r>
      <w:r>
        <w:t>(1) 반드시 _rule_2 폴더/venv에서 실행 (아니면 ModuleNotFoundError: app). (2) 이모지 인코딩 오류 시 PYTHONIOENCODING=utf-8 설정. (3) 포트 8000이 이미 사용 중이면 WinError 10013 발생 -&gt; 기존 서버 종료 또는 --port 8080 사용. (4) _rule_2에는 Streamlit 대시보드 폴더가 아직 없음.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