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ED023" w14:textId="77777777" w:rsidR="00BB77D2" w:rsidRPr="00BB77D2" w:rsidRDefault="00BB77D2" w:rsidP="00E839C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color w:val="222D35"/>
        </w:rPr>
        <w:t>For all the programming assignments, you can choose any operating systems to develop your code. A README.txt is required in the submission of all programming assignments. In the README.txt, you need to provide the following information:</w:t>
      </w:r>
    </w:p>
    <w:p w14:paraId="3F339140" w14:textId="77777777" w:rsidR="00BB77D2" w:rsidRPr="00BB77D2" w:rsidRDefault="00BB77D2" w:rsidP="00E839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90" w:hanging="270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color w:val="222D35"/>
        </w:rPr>
        <w:t>How to compile your program?</w:t>
      </w:r>
    </w:p>
    <w:p w14:paraId="3858297B" w14:textId="77777777" w:rsidR="00BB77D2" w:rsidRPr="00BB77D2" w:rsidRDefault="00BB77D2" w:rsidP="00E839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90" w:hanging="270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color w:val="222D35"/>
        </w:rPr>
        <w:t>How to run your program?</w:t>
      </w:r>
    </w:p>
    <w:p w14:paraId="293C165F" w14:textId="77777777" w:rsidR="00BB77D2" w:rsidRPr="00BB77D2" w:rsidRDefault="00BB77D2" w:rsidP="00E839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90" w:hanging="270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color w:val="222D35"/>
        </w:rPr>
        <w:t>What are the output and the results when I run your program?</w:t>
      </w:r>
    </w:p>
    <w:p w14:paraId="01330751" w14:textId="77777777" w:rsidR="00BB77D2" w:rsidRPr="00BB77D2" w:rsidRDefault="00BB77D2" w:rsidP="00E839C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990" w:hanging="270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color w:val="222D35"/>
        </w:rPr>
        <w:t>Any descripti</w:t>
      </w:r>
      <w:bookmarkStart w:id="0" w:name="_GoBack"/>
      <w:bookmarkEnd w:id="0"/>
      <w:r w:rsidRPr="00BB77D2">
        <w:rPr>
          <w:rFonts w:ascii="Times New Roman" w:hAnsi="Times New Roman" w:cs="Times New Roman"/>
          <w:color w:val="222D35"/>
        </w:rPr>
        <w:t>ons which can help me understand, compile, run, and verify your answers.</w:t>
      </w:r>
    </w:p>
    <w:p w14:paraId="7750D980" w14:textId="73B501C0" w:rsidR="00E839CC" w:rsidRPr="00BB77D2" w:rsidRDefault="00BB77D2" w:rsidP="00E839C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color w:val="222D35"/>
        </w:rPr>
        <w:t>Zip all of your source code, project files, supporting files, and README.txt and submit the all-in-one zip file together in Canvas.</w:t>
      </w:r>
    </w:p>
    <w:p w14:paraId="7A40008F" w14:textId="77777777" w:rsidR="00BB77D2" w:rsidRPr="00BB77D2" w:rsidRDefault="00BB77D2" w:rsidP="00E839C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b/>
          <w:bCs/>
          <w:color w:val="222D35"/>
        </w:rPr>
        <w:t>Part 1:</w:t>
      </w:r>
      <w:r w:rsidRPr="00BB77D2">
        <w:rPr>
          <w:rFonts w:ascii="Times New Roman" w:hAnsi="Times New Roman" w:cs="Times New Roman"/>
          <w:color w:val="222D35"/>
        </w:rPr>
        <w:t xml:space="preserve"> (10 points each). Run the </w:t>
      </w:r>
      <w:r w:rsidRPr="00BB77D2">
        <w:rPr>
          <w:rFonts w:ascii="Times New Roman" w:hAnsi="Times New Roman" w:cs="Times New Roman"/>
          <w:bCs/>
          <w:color w:val="000000" w:themeColor="text1"/>
        </w:rPr>
        <w:t>ICMP</w:t>
      </w:r>
      <w:r w:rsidRPr="00BB77D2">
        <w:rPr>
          <w:rFonts w:ascii="Times New Roman" w:hAnsi="Times New Roman" w:cs="Times New Roman"/>
          <w:bCs/>
          <w:color w:val="000000" w:themeColor="text1"/>
          <w:u w:color="0F78DB"/>
        </w:rPr>
        <w:t>_Simple_Ping.py</w:t>
      </w:r>
      <w:r w:rsidRPr="00BB77D2">
        <w:rPr>
          <w:rFonts w:ascii="Times New Roman" w:hAnsi="Times New Roman" w:cs="Times New Roman"/>
          <w:color w:val="000000" w:themeColor="text1"/>
        </w:rPr>
        <w:t xml:space="preserve"> </w:t>
      </w:r>
      <w:r w:rsidRPr="00BB77D2">
        <w:rPr>
          <w:rFonts w:ascii="Times New Roman" w:hAnsi="Times New Roman" w:cs="Times New Roman"/>
          <w:color w:val="222D35"/>
        </w:rPr>
        <w:t xml:space="preserve">program provided to you here. Make sure to run it as Administrator in Windows and </w:t>
      </w:r>
      <w:proofErr w:type="spellStart"/>
      <w:r w:rsidRPr="00BB77D2">
        <w:rPr>
          <w:rFonts w:ascii="Times New Roman" w:hAnsi="Times New Roman" w:cs="Times New Roman"/>
          <w:color w:val="222D35"/>
        </w:rPr>
        <w:t>sudo</w:t>
      </w:r>
      <w:proofErr w:type="spellEnd"/>
      <w:r w:rsidRPr="00BB77D2">
        <w:rPr>
          <w:rFonts w:ascii="Times New Roman" w:hAnsi="Times New Roman" w:cs="Times New Roman"/>
          <w:color w:val="222D35"/>
        </w:rPr>
        <w:t xml:space="preserve"> in Mac or Linux systems.</w:t>
      </w:r>
    </w:p>
    <w:p w14:paraId="04627995" w14:textId="77777777" w:rsidR="00BB77D2" w:rsidRPr="00BB77D2" w:rsidRDefault="00BB77D2" w:rsidP="00E839C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990" w:hanging="270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color w:val="222D35"/>
        </w:rPr>
        <w:t>Explain what is the result when you run the above Python code.</w:t>
      </w:r>
    </w:p>
    <w:p w14:paraId="50DEFC28" w14:textId="77777777" w:rsidR="00BB77D2" w:rsidRPr="00BB77D2" w:rsidRDefault="00BB77D2" w:rsidP="00E839C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990" w:hanging="270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color w:val="222D35"/>
        </w:rPr>
        <w:t>Try to figure out what each step does in this code and explain it here.</w:t>
      </w:r>
    </w:p>
    <w:p w14:paraId="157C58C2" w14:textId="77777777" w:rsidR="00BB77D2" w:rsidRPr="00BB77D2" w:rsidRDefault="00BB77D2" w:rsidP="00E839C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b/>
          <w:bCs/>
          <w:color w:val="222D35"/>
        </w:rPr>
        <w:t xml:space="preserve">Part 2: </w:t>
      </w:r>
      <w:r w:rsidRPr="00BB77D2">
        <w:rPr>
          <w:rFonts w:ascii="Times New Roman" w:hAnsi="Times New Roman" w:cs="Times New Roman"/>
          <w:color w:val="222D35"/>
        </w:rPr>
        <w:t xml:space="preserve">(50 points). Complete the Python script ICMP </w:t>
      </w:r>
      <w:proofErr w:type="spellStart"/>
      <w:r w:rsidRPr="00BB77D2">
        <w:rPr>
          <w:rFonts w:ascii="Times New Roman" w:hAnsi="Times New Roman" w:cs="Times New Roman"/>
          <w:color w:val="222D35"/>
        </w:rPr>
        <w:t>Pinger</w:t>
      </w:r>
      <w:proofErr w:type="spellEnd"/>
      <w:r w:rsidRPr="00BB77D2">
        <w:rPr>
          <w:rFonts w:ascii="Times New Roman" w:hAnsi="Times New Roman" w:cs="Times New Roman"/>
          <w:color w:val="0F78DB"/>
          <w:u w:val="single" w:color="0F78DB"/>
        </w:rPr>
        <w:t xml:space="preserve"> </w:t>
      </w:r>
      <w:r w:rsidRPr="00BB77D2">
        <w:rPr>
          <w:rFonts w:ascii="Times New Roman" w:hAnsi="Times New Roman" w:cs="Times New Roman"/>
          <w:color w:val="000000" w:themeColor="text1"/>
          <w:u w:color="0F78DB"/>
        </w:rPr>
        <w:t>skeleton co</w:t>
      </w:r>
      <w:r w:rsidRPr="00BB77D2">
        <w:rPr>
          <w:rFonts w:ascii="Times New Roman" w:hAnsi="Times New Roman" w:cs="Times New Roman"/>
          <w:color w:val="000000" w:themeColor="text1"/>
          <w:u w:color="0F78DB"/>
        </w:rPr>
        <w:t>d</w:t>
      </w:r>
      <w:r w:rsidRPr="00BB77D2">
        <w:rPr>
          <w:rFonts w:ascii="Times New Roman" w:hAnsi="Times New Roman" w:cs="Times New Roman"/>
          <w:color w:val="000000" w:themeColor="text1"/>
          <w:u w:color="0F78DB"/>
        </w:rPr>
        <w:t>e here</w:t>
      </w:r>
      <w:r w:rsidRPr="00BB77D2">
        <w:rPr>
          <w:rFonts w:ascii="Times New Roman" w:hAnsi="Times New Roman" w:cs="Times New Roman"/>
          <w:color w:val="222D35"/>
        </w:rPr>
        <w:t>. This will give you an excuse to read section 5.6 in the text. ICMP is a pretty simple protocol and this project lets you build network-level packets out and receive them back.</w:t>
      </w:r>
    </w:p>
    <w:p w14:paraId="5E65D63A" w14:textId="77777777" w:rsidR="00BB77D2" w:rsidRPr="00BB77D2" w:rsidRDefault="00BB77D2" w:rsidP="00E839C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990" w:hanging="270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bCs/>
          <w:color w:val="222D35"/>
        </w:rPr>
        <w:t xml:space="preserve">(10/50 points) </w:t>
      </w:r>
      <w:r w:rsidRPr="00BB77D2">
        <w:rPr>
          <w:rFonts w:ascii="Times New Roman" w:hAnsi="Times New Roman" w:cs="Times New Roman"/>
          <w:color w:val="222D35"/>
        </w:rPr>
        <w:t>You need to add a comment to each section that is not already commented on in the code, so I know you did your research to un</w:t>
      </w:r>
      <w:r>
        <w:rPr>
          <w:rFonts w:ascii="Times New Roman" w:hAnsi="Times New Roman" w:cs="Times New Roman"/>
          <w:color w:val="222D35"/>
        </w:rPr>
        <w:t>derstand what this program does</w:t>
      </w:r>
      <w:r w:rsidRPr="00BB77D2">
        <w:rPr>
          <w:rFonts w:ascii="Times New Roman" w:hAnsi="Times New Roman" w:cs="Times New Roman"/>
          <w:color w:val="222D35"/>
        </w:rPr>
        <w:t>.</w:t>
      </w:r>
    </w:p>
    <w:p w14:paraId="03D8616A" w14:textId="77777777" w:rsidR="00BB77D2" w:rsidRPr="00BB77D2" w:rsidRDefault="00BB77D2" w:rsidP="00E839C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b/>
          <w:bCs/>
          <w:color w:val="222D35"/>
        </w:rPr>
        <w:t>Part</w:t>
      </w:r>
      <w:r>
        <w:rPr>
          <w:rFonts w:ascii="Times New Roman" w:hAnsi="Times New Roman" w:cs="Times New Roman"/>
          <w:b/>
          <w:bCs/>
          <w:color w:val="222D35"/>
        </w:rPr>
        <w:t xml:space="preserve"> </w:t>
      </w:r>
      <w:r w:rsidRPr="00BB77D2">
        <w:rPr>
          <w:rFonts w:ascii="Times New Roman" w:hAnsi="Times New Roman" w:cs="Times New Roman"/>
          <w:b/>
          <w:bCs/>
          <w:color w:val="222D35"/>
        </w:rPr>
        <w:t xml:space="preserve">3: </w:t>
      </w:r>
      <w:r w:rsidRPr="00BB77D2">
        <w:rPr>
          <w:rFonts w:ascii="Times New Roman" w:hAnsi="Times New Roman" w:cs="Times New Roman"/>
          <w:bCs/>
          <w:color w:val="222D35"/>
        </w:rPr>
        <w:t>(20 points)</w:t>
      </w:r>
      <w:r w:rsidRPr="00BB77D2">
        <w:rPr>
          <w:rFonts w:ascii="Times New Roman" w:hAnsi="Times New Roman" w:cs="Times New Roman"/>
          <w:color w:val="222D35"/>
        </w:rPr>
        <w:t xml:space="preserve"> Observe the ICMP traffic from your program using Wireshark. Answer the following questions:</w:t>
      </w:r>
    </w:p>
    <w:p w14:paraId="1F1DDA07" w14:textId="77777777" w:rsidR="00BB77D2" w:rsidRPr="00BB77D2" w:rsidRDefault="00BB77D2" w:rsidP="00E839C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990" w:hanging="270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color w:val="222D35"/>
        </w:rPr>
        <w:t xml:space="preserve">Examine one of the ICMP </w:t>
      </w:r>
      <w:r w:rsidRPr="00E839CC">
        <w:rPr>
          <w:rFonts w:ascii="Times New Roman" w:hAnsi="Times New Roman" w:cs="Times New Roman"/>
          <w:bCs/>
          <w:color w:val="222D35"/>
        </w:rPr>
        <w:t>request</w:t>
      </w:r>
      <w:r w:rsidRPr="00BB77D2">
        <w:rPr>
          <w:rFonts w:ascii="Times New Roman" w:hAnsi="Times New Roman" w:cs="Times New Roman"/>
          <w:color w:val="222D35"/>
        </w:rPr>
        <w:t xml:space="preserve"> packets sent by your Program. What are the ICMP type and code numbers? Does this match with the packet you created in the program? Explain your answer. </w:t>
      </w:r>
      <w:r w:rsidRPr="00BB77D2">
        <w:rPr>
          <w:rFonts w:ascii="MS Mincho" w:eastAsia="MS Mincho" w:hAnsi="MS Mincho" w:cs="MS Mincho"/>
          <w:b/>
          <w:bCs/>
          <w:color w:val="222D35"/>
        </w:rPr>
        <w:t> </w:t>
      </w:r>
    </w:p>
    <w:p w14:paraId="57421310" w14:textId="77777777" w:rsidR="00BB77D2" w:rsidRPr="00BB77D2" w:rsidRDefault="00BB77D2" w:rsidP="00E839C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990" w:hanging="270"/>
        <w:rPr>
          <w:rFonts w:ascii="Times New Roman" w:hAnsi="Times New Roman" w:cs="Times New Roman"/>
          <w:color w:val="222D35"/>
        </w:rPr>
      </w:pPr>
      <w:r w:rsidRPr="00BB77D2">
        <w:rPr>
          <w:rFonts w:ascii="Times New Roman" w:hAnsi="Times New Roman" w:cs="Times New Roman"/>
          <w:color w:val="222D35"/>
        </w:rPr>
        <w:t xml:space="preserve">Examine the corresponding ICMP </w:t>
      </w:r>
      <w:r w:rsidRPr="00E839CC">
        <w:rPr>
          <w:rFonts w:ascii="Times New Roman" w:hAnsi="Times New Roman" w:cs="Times New Roman"/>
          <w:bCs/>
          <w:color w:val="222D35"/>
        </w:rPr>
        <w:t>reply</w:t>
      </w:r>
      <w:r w:rsidRPr="00BB77D2">
        <w:rPr>
          <w:rFonts w:ascii="Times New Roman" w:hAnsi="Times New Roman" w:cs="Times New Roman"/>
          <w:b/>
          <w:bCs/>
          <w:color w:val="222D35"/>
        </w:rPr>
        <w:t>.</w:t>
      </w:r>
      <w:r w:rsidRPr="00BB77D2">
        <w:rPr>
          <w:rFonts w:ascii="Times New Roman" w:hAnsi="Times New Roman" w:cs="Times New Roman"/>
          <w:color w:val="222D35"/>
        </w:rPr>
        <w:t xml:space="preserve"> What are the ICMP type and code numbers? Is there any warning? </w:t>
      </w:r>
      <w:r w:rsidRPr="00E839CC">
        <w:rPr>
          <w:rFonts w:ascii="Times New Roman" w:hAnsi="Times New Roman" w:cs="Times New Roman"/>
          <w:bCs/>
          <w:color w:val="222D35"/>
        </w:rPr>
        <w:t>If</w:t>
      </w:r>
      <w:r w:rsidRPr="00BB77D2">
        <w:rPr>
          <w:rFonts w:ascii="Times New Roman" w:hAnsi="Times New Roman" w:cs="Times New Roman"/>
          <w:b/>
          <w:bCs/>
          <w:color w:val="222D35"/>
        </w:rPr>
        <w:t xml:space="preserve"> </w:t>
      </w:r>
      <w:r w:rsidRPr="00E839CC">
        <w:rPr>
          <w:rFonts w:ascii="Times New Roman" w:hAnsi="Times New Roman" w:cs="Times New Roman"/>
          <w:bCs/>
          <w:color w:val="222D35"/>
        </w:rPr>
        <w:t>yes</w:t>
      </w:r>
      <w:r w:rsidRPr="00BB77D2">
        <w:rPr>
          <w:rFonts w:ascii="Times New Roman" w:hAnsi="Times New Roman" w:cs="Times New Roman"/>
          <w:b/>
          <w:bCs/>
          <w:color w:val="222D35"/>
        </w:rPr>
        <w:t>,</w:t>
      </w:r>
      <w:r w:rsidRPr="00BB77D2">
        <w:rPr>
          <w:rFonts w:ascii="Times New Roman" w:hAnsi="Times New Roman" w:cs="Times New Roman"/>
          <w:color w:val="222D35"/>
        </w:rPr>
        <w:t xml:space="preserve"> explain what is going on</w:t>
      </w:r>
      <w:r w:rsidRPr="00BB77D2">
        <w:rPr>
          <w:rFonts w:ascii="Times New Roman" w:hAnsi="Times New Roman" w:cs="Times New Roman"/>
          <w:b/>
          <w:bCs/>
          <w:color w:val="222D35"/>
        </w:rPr>
        <w:t>.</w:t>
      </w:r>
      <w:r w:rsidRPr="00BB77D2">
        <w:rPr>
          <w:rFonts w:ascii="MS Mincho" w:eastAsia="MS Mincho" w:hAnsi="MS Mincho" w:cs="MS Mincho"/>
          <w:b/>
          <w:bCs/>
          <w:color w:val="222D35"/>
        </w:rPr>
        <w:t> </w:t>
      </w:r>
    </w:p>
    <w:p w14:paraId="1CE22275" w14:textId="77777777" w:rsidR="00282CA1" w:rsidRPr="00BB77D2" w:rsidRDefault="00BB77D2" w:rsidP="00E839CC">
      <w:pPr>
        <w:spacing w:line="360" w:lineRule="auto"/>
        <w:rPr>
          <w:rFonts w:ascii="Times New Roman" w:hAnsi="Times New Roman" w:cs="Times New Roman"/>
        </w:rPr>
      </w:pPr>
      <w:r w:rsidRPr="00BB77D2">
        <w:rPr>
          <w:rFonts w:ascii="Times New Roman" w:hAnsi="Times New Roman" w:cs="Times New Roman"/>
          <w:color w:val="222D35"/>
        </w:rPr>
        <w:t>Examine the ICMP packet data in your packet capture. Is this different from the dummy ICMP data we created on the Python program? Explain your answer.</w:t>
      </w:r>
    </w:p>
    <w:sectPr w:rsidR="00282CA1" w:rsidRPr="00BB77D2" w:rsidSect="0065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D2"/>
    <w:rsid w:val="00282CA1"/>
    <w:rsid w:val="0065001D"/>
    <w:rsid w:val="00BB77D2"/>
    <w:rsid w:val="00E8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289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1604</Characters>
  <Application>Microsoft Macintosh Word</Application>
  <DocSecurity>0</DocSecurity>
  <Lines>13</Lines>
  <Paragraphs>3</Paragraphs>
  <ScaleCrop>false</ScaleCrop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Mahoney</dc:creator>
  <cp:keywords/>
  <dc:description/>
  <cp:lastModifiedBy>Maggie Mahoney</cp:lastModifiedBy>
  <cp:revision>2</cp:revision>
  <dcterms:created xsi:type="dcterms:W3CDTF">2019-11-02T04:05:00Z</dcterms:created>
  <dcterms:modified xsi:type="dcterms:W3CDTF">2019-11-02T04:10:00Z</dcterms:modified>
</cp:coreProperties>
</file>