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26.12.2017 № 200-р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Belov R.V.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Belov Ruslan Viktorovich , engineer,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2000 grn.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successful completion of the quarter.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26.12.2017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