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itopdkk5lfn" w:id="0"/>
      <w:bookmarkEnd w:id="0"/>
      <w:r w:rsidDel="00000000" w:rsidR="00000000" w:rsidRPr="00000000">
        <w:rPr>
          <w:rtl w:val="0"/>
        </w:rPr>
        <w:t xml:space="preserve">Backtracking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fje2ba16o9rn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4hs2etcnrtny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Rat In a Maze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6355bx7nlyai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Generate All Permutations (Unique Chars)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8yzh2pc9ewfn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Generate All permutations (Duplicate Chars)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i34sfr30m443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Generate All Subsets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fje2ba16o9r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4hs2etcnrtny" w:id="2"/>
      <w:bookmarkEnd w:id="2"/>
      <w:r w:rsidDel="00000000" w:rsidR="00000000" w:rsidRPr="00000000">
        <w:rPr>
          <w:rtl w:val="0"/>
        </w:rPr>
        <w:t xml:space="preserve">Rat In a Maze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45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5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6355bx7nlyai" w:id="3"/>
      <w:bookmarkEnd w:id="3"/>
      <w:r w:rsidDel="00000000" w:rsidR="00000000" w:rsidRPr="00000000">
        <w:rPr>
          <w:rtl w:val="0"/>
        </w:rPr>
        <w:t xml:space="preserve">Generate All Permutations (Unique Chars)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389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8yzh2pc9ewfn" w:id="4"/>
      <w:bookmarkEnd w:id="4"/>
      <w:r w:rsidDel="00000000" w:rsidR="00000000" w:rsidRPr="00000000">
        <w:rPr>
          <w:rtl w:val="0"/>
        </w:rPr>
        <w:t xml:space="preserve">Generate All permutations (Duplicate Chars)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29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i34sfr30m443" w:id="5"/>
      <w:bookmarkEnd w:id="5"/>
      <w:r w:rsidDel="00000000" w:rsidR="00000000" w:rsidRPr="00000000">
        <w:rPr>
          <w:rtl w:val="0"/>
        </w:rPr>
        <w:t xml:space="preserve">Generate All Subsets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6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