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42" w:rsidRDefault="003043B2">
      <w:r>
        <w:t>Matthew Howa</w:t>
      </w:r>
    </w:p>
    <w:p w:rsidR="003043B2" w:rsidRDefault="003043B2">
      <w:r>
        <w:t>Computer Graphics 2016</w:t>
      </w:r>
    </w:p>
    <w:p w:rsidR="003043B2" w:rsidRDefault="003043B2">
      <w:r>
        <w:t xml:space="preserve">HW 3 – </w:t>
      </w:r>
      <w:r w:rsidRPr="003043B2">
        <w:t>Rasterization</w:t>
      </w:r>
    </w:p>
    <w:p w:rsidR="003043B2" w:rsidRDefault="003043B2"/>
    <w:p w:rsidR="003043B2" w:rsidRDefault="003043B2">
      <w:r>
        <w:t xml:space="preserve">For this assignment I used the </w:t>
      </w:r>
      <w:proofErr w:type="spellStart"/>
      <w:r w:rsidRPr="003043B2">
        <w:t>Bresenham</w:t>
      </w:r>
      <w:proofErr w:type="spellEnd"/>
      <w:r>
        <w:t xml:space="preserve"> Algorithm to rasterize lines and the algorithm from class to rasterize a circle. </w:t>
      </w:r>
    </w:p>
    <w:p w:rsidR="003043B2" w:rsidRDefault="003043B2">
      <w:r w:rsidRPr="003043B2">
        <w:rPr>
          <w:b/>
        </w:rPr>
        <w:t>Resources</w:t>
      </w:r>
      <w:r>
        <w:t xml:space="preserve">:  </w:t>
      </w:r>
    </w:p>
    <w:p w:rsidR="003043B2" w:rsidRDefault="003043B2" w:rsidP="003043B2">
      <w:pPr>
        <w:pStyle w:val="ListParagraph"/>
        <w:numPr>
          <w:ilvl w:val="0"/>
          <w:numId w:val="1"/>
        </w:numPr>
      </w:pPr>
      <w:r w:rsidRPr="003043B2">
        <w:t>Line &amp; Circle Rasterization</w:t>
      </w:r>
      <w:r>
        <w:t xml:space="preserve"> lecture 6</w:t>
      </w:r>
    </w:p>
    <w:p w:rsidR="003043B2" w:rsidRDefault="003043B2" w:rsidP="003043B2">
      <w:pPr>
        <w:pStyle w:val="ListParagraph"/>
        <w:numPr>
          <w:ilvl w:val="0"/>
          <w:numId w:val="1"/>
        </w:numPr>
      </w:pPr>
      <w:hyperlink r:id="rId5" w:history="1">
        <w:r w:rsidRPr="007F6C86">
          <w:rPr>
            <w:rStyle w:val="Hyperlink"/>
          </w:rPr>
          <w:t>https://en.wikipedia.org/wiki/Bresenham%27s_line_algorithm</w:t>
        </w:r>
      </w:hyperlink>
    </w:p>
    <w:p w:rsidR="003043B2" w:rsidRDefault="003043B2" w:rsidP="003043B2">
      <w:pPr>
        <w:pStyle w:val="ListParagraph"/>
        <w:numPr>
          <w:ilvl w:val="0"/>
          <w:numId w:val="1"/>
        </w:numPr>
      </w:pPr>
      <w:hyperlink r:id="rId6" w:history="1">
        <w:r w:rsidRPr="007F6C86">
          <w:rPr>
            <w:rStyle w:val="Hyperlink"/>
          </w:rPr>
          <w:t>https://www.cse.iitb.ac.in/~paragc/teaching/2011/cs475/papers/bresenham_line.pdf</w:t>
        </w:r>
      </w:hyperlink>
    </w:p>
    <w:p w:rsidR="003043B2" w:rsidRDefault="003043B2" w:rsidP="003043B2"/>
    <w:p w:rsidR="003043B2" w:rsidRDefault="003043B2" w:rsidP="003043B2">
      <w:r>
        <w:t xml:space="preserve">I wrote methods </w:t>
      </w:r>
    </w:p>
    <w:p w:rsidR="003043B2" w:rsidRDefault="003043B2" w:rsidP="003043B2">
      <w:pPr>
        <w:pStyle w:val="ListParagraph"/>
        <w:numPr>
          <w:ilvl w:val="0"/>
          <w:numId w:val="2"/>
        </w:numPr>
      </w:pP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…)</w:t>
      </w:r>
    </w:p>
    <w:p w:rsidR="003043B2" w:rsidRDefault="003043B2" w:rsidP="003043B2">
      <w:pPr>
        <w:pStyle w:val="ListParagraph"/>
        <w:numPr>
          <w:ilvl w:val="1"/>
          <w:numId w:val="2"/>
        </w:numPr>
      </w:pPr>
      <w:r>
        <w:t>Draw angled lines</w:t>
      </w:r>
    </w:p>
    <w:p w:rsidR="003043B2" w:rsidRDefault="003043B2" w:rsidP="003043B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drawVerticalLine</w:t>
      </w:r>
      <w:proofErr w:type="spellEnd"/>
      <w:r>
        <w:t>(</w:t>
      </w:r>
      <w:proofErr w:type="gramEnd"/>
      <w:r>
        <w:t>…)</w:t>
      </w:r>
    </w:p>
    <w:p w:rsidR="003043B2" w:rsidRDefault="003043B2" w:rsidP="003043B2">
      <w:pPr>
        <w:pStyle w:val="ListParagraph"/>
        <w:numPr>
          <w:ilvl w:val="1"/>
          <w:numId w:val="2"/>
        </w:numPr>
      </w:pPr>
      <w:r>
        <w:t>Needed for drawing vertical lines</w:t>
      </w:r>
    </w:p>
    <w:p w:rsidR="003043B2" w:rsidRDefault="003043B2" w:rsidP="003043B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…)</w:t>
      </w:r>
    </w:p>
    <w:p w:rsidR="003043B2" w:rsidRDefault="003043B2" w:rsidP="003043B2">
      <w:pPr>
        <w:pStyle w:val="ListParagraph"/>
        <w:numPr>
          <w:ilvl w:val="1"/>
          <w:numId w:val="2"/>
        </w:numPr>
      </w:pPr>
      <w:r>
        <w:t>Draw Circles</w:t>
      </w:r>
    </w:p>
    <w:p w:rsidR="003043B2" w:rsidRDefault="003043B2" w:rsidP="003043B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proofErr w:type="gramStart"/>
      <w:r w:rsidRPr="003043B2">
        <w:t>switchToOctantZeroFrom</w:t>
      </w:r>
      <w:proofErr w:type="spellEnd"/>
      <w:r>
        <w:t>(</w:t>
      </w:r>
      <w:proofErr w:type="gramEnd"/>
      <w:r>
        <w:t>…)</w:t>
      </w:r>
    </w:p>
    <w:p w:rsidR="003043B2" w:rsidRDefault="003043B2" w:rsidP="003043B2">
      <w:pPr>
        <w:pStyle w:val="ListParagraph"/>
        <w:numPr>
          <w:ilvl w:val="1"/>
          <w:numId w:val="2"/>
        </w:numPr>
      </w:pPr>
      <w:r>
        <w:t>[from wiki]</w:t>
      </w:r>
    </w:p>
    <w:p w:rsidR="003043B2" w:rsidRDefault="003043B2" w:rsidP="003043B2">
      <w:pPr>
        <w:pStyle w:val="ListParagraph"/>
        <w:numPr>
          <w:ilvl w:val="0"/>
          <w:numId w:val="2"/>
        </w:numPr>
      </w:pPr>
      <w:proofErr w:type="spellStart"/>
      <w:r w:rsidRPr="003043B2">
        <w:t>switchFromOctantZeroTo</w:t>
      </w:r>
      <w:proofErr w:type="spellEnd"/>
      <w:r>
        <w:t>(..)</w:t>
      </w:r>
    </w:p>
    <w:p w:rsidR="003043B2" w:rsidRDefault="003043B2" w:rsidP="003043B2">
      <w:pPr>
        <w:pStyle w:val="ListParagraph"/>
        <w:numPr>
          <w:ilvl w:val="1"/>
          <w:numId w:val="2"/>
        </w:numPr>
      </w:pPr>
      <w:r>
        <w:t>[from wiki]</w:t>
      </w:r>
    </w:p>
    <w:p w:rsidR="003043B2" w:rsidRDefault="003043B2" w:rsidP="003043B2">
      <w:pPr>
        <w:pStyle w:val="ListParagraph"/>
        <w:numPr>
          <w:ilvl w:val="0"/>
          <w:numId w:val="2"/>
        </w:numPr>
      </w:pPr>
      <w:proofErr w:type="spellStart"/>
      <w:proofErr w:type="gramStart"/>
      <w:r>
        <w:t>findOctant</w:t>
      </w:r>
      <w:proofErr w:type="spellEnd"/>
      <w:r>
        <w:t>(</w:t>
      </w:r>
      <w:proofErr w:type="gramEnd"/>
      <w:r>
        <w:t>…)</w:t>
      </w:r>
    </w:p>
    <w:p w:rsidR="003043B2" w:rsidRDefault="003043B2" w:rsidP="003043B2">
      <w:pPr>
        <w:pStyle w:val="ListParagraph"/>
        <w:numPr>
          <w:ilvl w:val="1"/>
          <w:numId w:val="2"/>
        </w:numPr>
      </w:pPr>
      <w:r>
        <w:t xml:space="preserve">Derived from the </w:t>
      </w:r>
      <w:proofErr w:type="spellStart"/>
      <w:r w:rsidRPr="003043B2">
        <w:t>Bresenham</w:t>
      </w:r>
      <w:proofErr w:type="spellEnd"/>
      <w:r>
        <w:t xml:space="preserve"> Algorithm </w:t>
      </w:r>
      <w:r>
        <w:t>paper</w:t>
      </w:r>
    </w:p>
    <w:p w:rsidR="003043B2" w:rsidRDefault="003043B2" w:rsidP="003043B2"/>
    <w:p w:rsidR="003043B2" w:rsidRDefault="003043B2" w:rsidP="003043B2">
      <w:r>
        <w:t xml:space="preserve">OUTPUT: </w:t>
      </w:r>
    </w:p>
    <w:p w:rsidR="003043B2" w:rsidRDefault="003043B2" w:rsidP="003043B2">
      <w:pPr>
        <w:jc w:val="center"/>
      </w:pPr>
      <w:r>
        <w:rPr>
          <w:noProof/>
        </w:rPr>
        <w:drawing>
          <wp:inline distT="0" distB="0" distL="0" distR="0" wp14:anchorId="017CBA55" wp14:editId="5DD3E320">
            <wp:extent cx="2023496" cy="2100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615" cy="215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5CE5"/>
    <w:multiLevelType w:val="hybridMultilevel"/>
    <w:tmpl w:val="056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2A3E"/>
    <w:multiLevelType w:val="hybridMultilevel"/>
    <w:tmpl w:val="8774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B2"/>
    <w:rsid w:val="003043B2"/>
    <w:rsid w:val="007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7794"/>
  <w15:chartTrackingRefBased/>
  <w15:docId w15:val="{9A09667F-B1CE-4F1D-AD21-9CB99850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e.iitb.ac.in/~paragc/teaching/2011/cs475/papers/bresenham_line.pdf" TargetMode="External"/><Relationship Id="rId5" Type="http://schemas.openxmlformats.org/officeDocument/2006/relationships/hyperlink" Target="https://en.wikipedia.org/wiki/Bresenham%27s_line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</dc:creator>
  <cp:keywords/>
  <dc:description/>
  <cp:lastModifiedBy>Matt Howa</cp:lastModifiedBy>
  <cp:revision>1</cp:revision>
  <dcterms:created xsi:type="dcterms:W3CDTF">2016-10-20T03:14:00Z</dcterms:created>
  <dcterms:modified xsi:type="dcterms:W3CDTF">2016-10-20T03:24:00Z</dcterms:modified>
</cp:coreProperties>
</file>