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0F" w:rsidRPr="001A5643" w:rsidRDefault="00D2340F" w:rsidP="006F5BE9">
      <w:pPr>
        <w:jc w:val="center"/>
        <w:rPr>
          <w:rFonts w:ascii="Tahoma" w:hAnsi="Tahoma" w:cs="B Nazanin"/>
          <w:b/>
          <w:bCs/>
          <w:sz w:val="28"/>
          <w:szCs w:val="28"/>
          <w:rtl/>
        </w:rPr>
      </w:pPr>
      <w:r w:rsidRPr="001A5643">
        <w:rPr>
          <w:rFonts w:ascii="Tahoma" w:hAnsi="Tahoma" w:cs="B Nazanin" w:hint="cs"/>
          <w:b/>
          <w:bCs/>
          <w:sz w:val="28"/>
          <w:szCs w:val="28"/>
          <w:rtl/>
        </w:rPr>
        <w:t>پروژه</w:t>
      </w:r>
      <w:r w:rsidR="006F5BE9">
        <w:rPr>
          <w:rFonts w:ascii="Tahoma" w:hAnsi="Tahoma" w:cs="B Nazanin" w:hint="cs"/>
          <w:b/>
          <w:bCs/>
          <w:sz w:val="28"/>
          <w:szCs w:val="28"/>
          <w:rtl/>
        </w:rPr>
        <w:t>۳</w:t>
      </w:r>
      <w:r w:rsidR="001A5643">
        <w:rPr>
          <w:rFonts w:ascii="Tahoma" w:hAnsi="Tahoma" w:cs="B Nazanin" w:hint="cs"/>
          <w:b/>
          <w:bCs/>
          <w:sz w:val="28"/>
          <w:szCs w:val="28"/>
          <w:rtl/>
        </w:rPr>
        <w:t xml:space="preserve"> </w:t>
      </w:r>
      <w:r w:rsidRPr="001A5643">
        <w:rPr>
          <w:rFonts w:ascii="Tahoma" w:hAnsi="Tahoma" w:cs="B Nazanin" w:hint="cs"/>
          <w:b/>
          <w:bCs/>
          <w:sz w:val="28"/>
          <w:szCs w:val="28"/>
          <w:rtl/>
        </w:rPr>
        <w:t>کامپایلر</w:t>
      </w:r>
    </w:p>
    <w:p w:rsidR="00D2340F" w:rsidRDefault="00D2340F" w:rsidP="001149EA">
      <w:pPr>
        <w:jc w:val="both"/>
        <w:rPr>
          <w:rFonts w:ascii="Tahoma" w:hAnsi="Tahoma" w:cs="B Nazanin"/>
          <w:sz w:val="28"/>
          <w:szCs w:val="28"/>
          <w:rtl/>
        </w:rPr>
      </w:pPr>
      <w:r>
        <w:rPr>
          <w:rFonts w:ascii="Tahoma" w:hAnsi="Tahoma" w:cs="B Nazanin" w:hint="cs"/>
          <w:sz w:val="28"/>
          <w:szCs w:val="28"/>
          <w:rtl/>
        </w:rPr>
        <w:t>هدف از پروژه</w:t>
      </w:r>
      <w:r w:rsidR="004557E9">
        <w:rPr>
          <w:rFonts w:ascii="Tahoma" w:hAnsi="Tahoma" w:cs="B Nazanin" w:hint="eastAsia"/>
          <w:sz w:val="28"/>
          <w:szCs w:val="28"/>
          <w:rtl/>
        </w:rPr>
        <w:t>‌های کامپایلر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، پیاده‌سازی </w:t>
      </w:r>
      <w:r w:rsidR="004557E9">
        <w:rPr>
          <w:rFonts w:ascii="Tahoma" w:hAnsi="Tahoma" w:cs="B Nazanin" w:hint="cs"/>
          <w:sz w:val="28"/>
          <w:szCs w:val="28"/>
          <w:rtl/>
        </w:rPr>
        <w:t xml:space="preserve">اجزاء مختلف </w:t>
      </w:r>
      <w:r>
        <w:rPr>
          <w:rFonts w:ascii="Tahoma" w:hAnsi="Tahoma" w:cs="B Nazanin" w:hint="cs"/>
          <w:sz w:val="28"/>
          <w:szCs w:val="28"/>
          <w:rtl/>
        </w:rPr>
        <w:t>یک کامپایلر واقعی برای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 نسخة محدود شده‌ای از زبان جاوا </w:t>
      </w:r>
      <w:r w:rsidR="00CD02DE">
        <w:rPr>
          <w:rFonts w:ascii="Tahoma" w:hAnsi="Tahoma" w:cs="B Nazanin" w:hint="cs"/>
          <w:sz w:val="28"/>
          <w:szCs w:val="28"/>
          <w:rtl/>
        </w:rPr>
        <w:t>(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که به آن زبان </w:t>
      </w:r>
      <w:r w:rsidR="00252824" w:rsidRPr="00252824">
        <w:rPr>
          <w:rFonts w:ascii="Tahoma" w:hAnsi="Tahoma" w:cs="B Nazanin" w:hint="cs"/>
          <w:b/>
          <w:bCs/>
          <w:sz w:val="28"/>
          <w:szCs w:val="28"/>
          <w:rtl/>
        </w:rPr>
        <w:t>میوا</w:t>
      </w:r>
      <w:r>
        <w:rPr>
          <w:rFonts w:ascii="Tahoma" w:hAnsi="Tahoma" w:cs="B Nazanin" w:hint="cs"/>
          <w:sz w:val="28"/>
          <w:szCs w:val="28"/>
          <w:rtl/>
        </w:rPr>
        <w:t xml:space="preserve"> </w:t>
      </w:r>
      <w:r w:rsidR="00CD02DE">
        <w:rPr>
          <w:rFonts w:ascii="Tahoma" w:hAnsi="Tahoma" w:cs="B Nazanin" w:hint="cs"/>
          <w:sz w:val="28"/>
          <w:szCs w:val="28"/>
          <w:rtl/>
        </w:rPr>
        <w:t>-</w:t>
      </w:r>
      <w:r w:rsidR="00252824">
        <w:rPr>
          <w:rFonts w:ascii="Tahoma" w:hAnsi="Tahoma" w:cs="B Nazanin" w:hint="cs"/>
          <w:sz w:val="28"/>
          <w:szCs w:val="28"/>
          <w:rtl/>
        </w:rPr>
        <w:t>مخفف مینیمال جاوا</w:t>
      </w:r>
      <w:r w:rsidR="00CD02DE">
        <w:rPr>
          <w:rFonts w:ascii="Tahoma" w:hAnsi="Tahoma" w:cs="B Nazanin" w:hint="cs"/>
          <w:sz w:val="28"/>
          <w:szCs w:val="28"/>
          <w:rtl/>
        </w:rPr>
        <w:t>-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 می</w:t>
      </w:r>
      <w:r w:rsidR="00252824">
        <w:rPr>
          <w:rFonts w:ascii="Tahoma" w:hAnsi="Tahoma" w:cs="B Nazanin" w:hint="eastAsia"/>
          <w:sz w:val="28"/>
          <w:szCs w:val="28"/>
          <w:rtl/>
        </w:rPr>
        <w:t>‌</w:t>
      </w:r>
      <w:r w:rsidR="00252824">
        <w:rPr>
          <w:rFonts w:ascii="Tahoma" w:hAnsi="Tahoma" w:cs="B Nazanin" w:hint="cs"/>
          <w:sz w:val="28"/>
          <w:szCs w:val="28"/>
          <w:rtl/>
        </w:rPr>
        <w:t>گوییم</w:t>
      </w:r>
      <w:r w:rsidR="00CD02DE">
        <w:rPr>
          <w:rFonts w:ascii="Tahoma" w:hAnsi="Tahoma" w:cs="B Nazanin" w:hint="cs"/>
          <w:sz w:val="28"/>
          <w:szCs w:val="28"/>
          <w:rtl/>
        </w:rPr>
        <w:t>)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 </w:t>
      </w:r>
      <w:r>
        <w:rPr>
          <w:rFonts w:ascii="Tahoma" w:hAnsi="Tahoma" w:cs="B Nazanin" w:hint="cs"/>
          <w:sz w:val="28"/>
          <w:szCs w:val="28"/>
          <w:rtl/>
        </w:rPr>
        <w:t xml:space="preserve">می‌باشد. سینتکس زبان </w:t>
      </w:r>
      <w:r w:rsidR="00252824">
        <w:rPr>
          <w:rFonts w:ascii="Tahoma" w:hAnsi="Tahoma" w:cs="B Nazanin" w:hint="cs"/>
          <w:sz w:val="28"/>
          <w:szCs w:val="28"/>
          <w:rtl/>
        </w:rPr>
        <w:t xml:space="preserve">میوا </w:t>
      </w:r>
      <w:r>
        <w:rPr>
          <w:rFonts w:ascii="Tahoma" w:hAnsi="Tahoma" w:cs="B Nazanin" w:hint="cs"/>
          <w:sz w:val="28"/>
          <w:szCs w:val="28"/>
          <w:rtl/>
        </w:rPr>
        <w:t>کاملا مشابه با زبان جاوا می‌باشد که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 توضیح آن به دقت در صورت سوال پروژه قبلی آورده شد</w:t>
      </w:r>
      <w:r w:rsidR="002E5750">
        <w:rPr>
          <w:rFonts w:ascii="Tahoma" w:hAnsi="Tahoma" w:cs="B Nazanin" w:hint="cs"/>
          <w:sz w:val="28"/>
          <w:szCs w:val="28"/>
          <w:rtl/>
        </w:rPr>
        <w:t>ه است</w:t>
      </w:r>
      <w:r w:rsidR="0060270F">
        <w:rPr>
          <w:rFonts w:ascii="Tahoma" w:hAnsi="Tahoma" w:cs="B Nazanin" w:hint="cs"/>
          <w:sz w:val="28"/>
          <w:szCs w:val="28"/>
          <w:rtl/>
        </w:rPr>
        <w:t>.</w:t>
      </w:r>
    </w:p>
    <w:p w:rsidR="0015318A" w:rsidRDefault="003A3EA5" w:rsidP="0015318A">
      <w:pPr>
        <w:jc w:val="both"/>
        <w:rPr>
          <w:rFonts w:ascii="Tahoma" w:hAnsi="Tahoma" w:cs="B Nazanin"/>
          <w:sz w:val="28"/>
          <w:szCs w:val="28"/>
          <w:rtl/>
        </w:rPr>
      </w:pPr>
      <w:r w:rsidRPr="005230F2">
        <w:rPr>
          <w:rFonts w:ascii="Tahoma" w:hAnsi="Tahoma" w:cs="B Nazanin" w:hint="cs"/>
          <w:b/>
          <w:bCs/>
          <w:sz w:val="28"/>
          <w:szCs w:val="28"/>
          <w:rtl/>
        </w:rPr>
        <w:t xml:space="preserve">پروژه </w:t>
      </w:r>
      <w:r w:rsidR="0015318A">
        <w:rPr>
          <w:rFonts w:ascii="Tahoma" w:hAnsi="Tahoma" w:cs="B Nazanin" w:hint="cs"/>
          <w:b/>
          <w:bCs/>
          <w:sz w:val="28"/>
          <w:szCs w:val="28"/>
          <w:rtl/>
        </w:rPr>
        <w:t>سوم</w:t>
      </w:r>
      <w:r w:rsidR="0060270F">
        <w:rPr>
          <w:rFonts w:ascii="Tahoma" w:hAnsi="Tahoma" w:cs="B Nazanin" w:hint="cs"/>
          <w:b/>
          <w:bCs/>
          <w:sz w:val="28"/>
          <w:szCs w:val="28"/>
          <w:rtl/>
        </w:rPr>
        <w:t xml:space="preserve"> </w:t>
      </w:r>
      <w:r w:rsidR="0029275F">
        <w:rPr>
          <w:rFonts w:ascii="Tahoma" w:hAnsi="Tahoma" w:cs="B Nazanin" w:hint="cs"/>
          <w:sz w:val="28"/>
          <w:szCs w:val="28"/>
          <w:rtl/>
        </w:rPr>
        <w:t xml:space="preserve">در مورد </w:t>
      </w:r>
      <w:r>
        <w:rPr>
          <w:rFonts w:ascii="Tahoma" w:hAnsi="Tahoma" w:cs="B Nazanin" w:hint="cs"/>
          <w:sz w:val="28"/>
          <w:szCs w:val="28"/>
          <w:rtl/>
        </w:rPr>
        <w:t xml:space="preserve">پیاده سازی </w:t>
      </w:r>
      <w:r w:rsidR="0015318A">
        <w:rPr>
          <w:rFonts w:ascii="Tahoma" w:hAnsi="Tahoma" w:cs="B Nazanin" w:hint="cs"/>
          <w:sz w:val="28"/>
          <w:szCs w:val="28"/>
          <w:rtl/>
        </w:rPr>
        <w:t xml:space="preserve">کامل 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پارسر </w:t>
      </w:r>
      <w:r w:rsidR="0015318A">
        <w:rPr>
          <w:rFonts w:ascii="Tahoma" w:hAnsi="Tahoma" w:cs="B Nazanin" w:hint="cs"/>
          <w:sz w:val="28"/>
          <w:szCs w:val="28"/>
          <w:rtl/>
        </w:rPr>
        <w:t>به همراه تولید درخت پارس</w:t>
      </w:r>
      <w:r>
        <w:rPr>
          <w:rFonts w:ascii="Tahoma" w:hAnsi="Tahoma" w:cs="B Nazanin" w:hint="cs"/>
          <w:sz w:val="28"/>
          <w:szCs w:val="28"/>
          <w:rtl/>
        </w:rPr>
        <w:t xml:space="preserve"> برای زبان میوا می‌باشد. </w:t>
      </w:r>
      <w:r w:rsidR="0015318A">
        <w:rPr>
          <w:rFonts w:ascii="Tahoma" w:hAnsi="Tahoma" w:cs="B Nazanin" w:hint="cs"/>
          <w:sz w:val="28"/>
          <w:szCs w:val="28"/>
          <w:rtl/>
        </w:rPr>
        <w:t>در پروژه دوم، پیاده</w:t>
      </w:r>
      <w:r w:rsidR="0015318A">
        <w:rPr>
          <w:rFonts w:ascii="Tahoma" w:hAnsi="Tahoma" w:cs="B Nazanin" w:hint="eastAsia"/>
          <w:sz w:val="28"/>
          <w:szCs w:val="28"/>
          <w:rtl/>
        </w:rPr>
        <w:t>‌</w:t>
      </w:r>
      <w:r w:rsidR="0015318A">
        <w:rPr>
          <w:rFonts w:ascii="Tahoma" w:hAnsi="Tahoma" w:cs="B Nazanin" w:hint="cs"/>
          <w:sz w:val="28"/>
          <w:szCs w:val="28"/>
          <w:rtl/>
        </w:rPr>
        <w:t>سازی قسمت اولیه پارسر انجام شد که در آن صرفا درستی و یا عدم درستی برنامه از نظر قواعد گرامری زبان اعلام می</w:t>
      </w:r>
      <w:r w:rsidR="0015318A">
        <w:rPr>
          <w:rFonts w:ascii="Tahoma" w:hAnsi="Tahoma" w:cs="B Nazanin" w:hint="eastAsia"/>
          <w:sz w:val="28"/>
          <w:szCs w:val="28"/>
          <w:rtl/>
        </w:rPr>
        <w:t>‌</w:t>
      </w:r>
      <w:r w:rsidR="0015318A">
        <w:rPr>
          <w:rFonts w:ascii="Tahoma" w:hAnsi="Tahoma" w:cs="B Nazanin" w:hint="cs"/>
          <w:sz w:val="28"/>
          <w:szCs w:val="28"/>
          <w:rtl/>
        </w:rPr>
        <w:t>شد. در پروژه سوم، باید کد</w:t>
      </w:r>
      <w:r w:rsidR="00190FD1">
        <w:rPr>
          <w:rFonts w:ascii="Tahoma" w:hAnsi="Tahoma" w:cs="B Nazanin" w:hint="cs"/>
          <w:sz w:val="28"/>
          <w:szCs w:val="28"/>
          <w:rtl/>
        </w:rPr>
        <w:t xml:space="preserve"> پروژه</w:t>
      </w:r>
      <w:r w:rsidR="0015318A">
        <w:rPr>
          <w:rFonts w:ascii="Tahoma" w:hAnsi="Tahoma" w:cs="B Nazanin" w:hint="cs"/>
          <w:sz w:val="28"/>
          <w:szCs w:val="28"/>
          <w:rtl/>
        </w:rPr>
        <w:t xml:space="preserve"> قبلی را به نحوی تغییر دهید که اضافه بر بررسی صحت و سقم برنامه از نظر قواعد گرامری، درخت پارس نیز ساخته شود (البته فقط در صورتیکه برنامه خطایی از نظر گرامر زبان نداشته باشد). </w:t>
      </w:r>
    </w:p>
    <w:p w:rsidR="00D2340F" w:rsidRDefault="003A3EA5" w:rsidP="00190FD1">
      <w:pPr>
        <w:jc w:val="both"/>
        <w:rPr>
          <w:rFonts w:ascii="Tahoma" w:hAnsi="Tahoma" w:cs="B Nazanin"/>
          <w:sz w:val="28"/>
          <w:szCs w:val="28"/>
        </w:rPr>
      </w:pPr>
      <w:r>
        <w:rPr>
          <w:rFonts w:ascii="Tahoma" w:hAnsi="Tahoma" w:cs="B Nazanin" w:hint="cs"/>
          <w:sz w:val="28"/>
          <w:szCs w:val="28"/>
          <w:rtl/>
        </w:rPr>
        <w:t>برنامه شما یک فایل را از ورودی دریافت کرده و</w:t>
      </w:r>
      <w:r w:rsidR="005230F2">
        <w:rPr>
          <w:rFonts w:ascii="Tahoma" w:hAnsi="Tahoma" w:cs="B Nazanin" w:hint="cs"/>
          <w:sz w:val="28"/>
          <w:szCs w:val="28"/>
          <w:rtl/>
        </w:rPr>
        <w:t xml:space="preserve"> در صورت درست بودن فایل از نظر تحلیل‌گر لغوی،</w:t>
      </w:r>
      <w:r>
        <w:rPr>
          <w:rFonts w:ascii="Tahoma" w:hAnsi="Tahoma" w:cs="B Nazanin" w:hint="cs"/>
          <w:sz w:val="28"/>
          <w:szCs w:val="28"/>
          <w:rtl/>
        </w:rPr>
        <w:t xml:space="preserve"> توکن‌های موجود در فایل را </w:t>
      </w:r>
      <w:r w:rsidR="00696DFC">
        <w:rPr>
          <w:rFonts w:ascii="Tahoma" w:hAnsi="Tahoma" w:cs="B Nazanin" w:hint="cs"/>
          <w:sz w:val="28"/>
          <w:szCs w:val="28"/>
          <w:rtl/>
        </w:rPr>
        <w:t>بازمی‌گردا</w:t>
      </w:r>
      <w:r>
        <w:rPr>
          <w:rFonts w:ascii="Tahoma" w:hAnsi="Tahoma" w:cs="B Nazanin" w:hint="cs"/>
          <w:sz w:val="28"/>
          <w:szCs w:val="28"/>
          <w:rtl/>
        </w:rPr>
        <w:t>ند</w:t>
      </w:r>
      <w:r w:rsidR="0060270F">
        <w:rPr>
          <w:rFonts w:ascii="Tahoma" w:hAnsi="Tahoma" w:cs="B Nazanin" w:hint="cs"/>
          <w:sz w:val="28"/>
          <w:szCs w:val="28"/>
          <w:rtl/>
        </w:rPr>
        <w:t>. سپس</w:t>
      </w:r>
      <w:r w:rsidR="005230F2">
        <w:rPr>
          <w:rFonts w:ascii="Tahoma" w:hAnsi="Tahoma" w:cs="B Nazanin" w:hint="cs"/>
          <w:sz w:val="28"/>
          <w:szCs w:val="28"/>
          <w:rtl/>
        </w:rPr>
        <w:t xml:space="preserve"> </w:t>
      </w:r>
      <w:r w:rsidR="0060270F">
        <w:rPr>
          <w:rFonts w:ascii="Tahoma" w:hAnsi="Tahoma" w:cs="B Nazanin" w:hint="cs"/>
          <w:sz w:val="28"/>
          <w:szCs w:val="28"/>
          <w:rtl/>
        </w:rPr>
        <w:t>پارسر لیست توکن</w:t>
      </w:r>
      <w:r w:rsidR="0060270F">
        <w:rPr>
          <w:rFonts w:ascii="Tahoma" w:hAnsi="Tahoma" w:cs="B Nazanin" w:hint="eastAsia"/>
          <w:sz w:val="28"/>
          <w:szCs w:val="28"/>
          <w:rtl/>
        </w:rPr>
        <w:t>‌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ها را دریافت نموده و </w:t>
      </w:r>
      <w:r w:rsidR="0060270F" w:rsidRPr="0060270F">
        <w:rPr>
          <w:rFonts w:ascii="Tahoma" w:hAnsi="Tahoma" w:cs="B Nazanin" w:hint="cs"/>
          <w:b/>
          <w:bCs/>
          <w:sz w:val="28"/>
          <w:szCs w:val="28"/>
          <w:rtl/>
        </w:rPr>
        <w:t>الگوریتم نزولی بازگشتی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 </w:t>
      </w:r>
      <w:r w:rsidR="00190FD1">
        <w:rPr>
          <w:rFonts w:ascii="Tahoma" w:hAnsi="Tahoma" w:cs="B Nazanin" w:hint="cs"/>
          <w:sz w:val="28"/>
          <w:szCs w:val="28"/>
          <w:rtl/>
        </w:rPr>
        <w:t xml:space="preserve">را </w:t>
      </w:r>
      <w:r w:rsidR="0060270F">
        <w:rPr>
          <w:rFonts w:ascii="Tahoma" w:hAnsi="Tahoma" w:cs="B Nazanin" w:hint="cs"/>
          <w:sz w:val="28"/>
          <w:szCs w:val="28"/>
          <w:rtl/>
        </w:rPr>
        <w:t>بر روی آن اجرا می</w:t>
      </w:r>
      <w:r w:rsidR="0060270F">
        <w:rPr>
          <w:rFonts w:ascii="Tahoma" w:hAnsi="Tahoma" w:cs="B Nazanin" w:hint="eastAsia"/>
          <w:sz w:val="28"/>
          <w:szCs w:val="28"/>
          <w:rtl/>
        </w:rPr>
        <w:t>‌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کند. </w:t>
      </w:r>
      <w:r w:rsidR="00190FD1">
        <w:rPr>
          <w:rFonts w:ascii="Tahoma" w:hAnsi="Tahoma" w:cs="B Nazanin" w:hint="cs"/>
          <w:sz w:val="28"/>
          <w:szCs w:val="28"/>
          <w:rtl/>
        </w:rPr>
        <w:t xml:space="preserve">در حین پارس برنامه، بایستی درخت پارس طبق فرمت تعریف شده توسط آقای زارع زاده (کلاس </w:t>
      </w:r>
      <w:proofErr w:type="spellStart"/>
      <w:r w:rsidR="00190FD1" w:rsidRPr="00190FD1">
        <w:rPr>
          <w:rFonts w:ascii="Tahoma" w:hAnsi="Tahoma" w:cs="B Nazanin"/>
          <w:sz w:val="26"/>
          <w:szCs w:val="26"/>
        </w:rPr>
        <w:t>ASTNode</w:t>
      </w:r>
      <w:proofErr w:type="spellEnd"/>
      <w:r w:rsidR="00190FD1">
        <w:rPr>
          <w:rFonts w:ascii="Tahoma" w:hAnsi="Tahoma" w:cs="B Nazanin" w:hint="cs"/>
          <w:sz w:val="26"/>
          <w:szCs w:val="26"/>
          <w:rtl/>
        </w:rPr>
        <w:t xml:space="preserve"> </w:t>
      </w:r>
      <w:r w:rsidR="00190FD1" w:rsidRPr="00190FD1">
        <w:rPr>
          <w:rFonts w:ascii="Tahoma" w:hAnsi="Tahoma" w:cs="B Nazanin" w:hint="cs"/>
          <w:sz w:val="28"/>
          <w:szCs w:val="28"/>
          <w:rtl/>
        </w:rPr>
        <w:t>که در سامیاد آپلود شده است</w:t>
      </w:r>
      <w:r w:rsidR="00190FD1">
        <w:rPr>
          <w:rFonts w:ascii="Tahoma" w:hAnsi="Tahoma" w:cs="B Nazanin" w:hint="cs"/>
          <w:sz w:val="28"/>
          <w:szCs w:val="28"/>
          <w:rtl/>
        </w:rPr>
        <w:t>) ایجاد شده و در نهایت</w:t>
      </w:r>
      <w:r w:rsidR="0060270F">
        <w:rPr>
          <w:rFonts w:ascii="Tahoma" w:hAnsi="Tahoma" w:cs="B Nazanin" w:hint="cs"/>
          <w:sz w:val="28"/>
          <w:szCs w:val="28"/>
          <w:rtl/>
        </w:rPr>
        <w:t>،</w:t>
      </w:r>
      <w:r w:rsidR="00190FD1">
        <w:rPr>
          <w:rFonts w:ascii="Tahoma" w:hAnsi="Tahoma" w:cs="B Nazanin" w:hint="cs"/>
          <w:sz w:val="28"/>
          <w:szCs w:val="28"/>
          <w:rtl/>
        </w:rPr>
        <w:t xml:space="preserve"> به عنوان خروجی چاپ شود. در صورتیکه برنامه از نظر تحلیلگر لغوی و یا قواعد گرامری خطایی داشت نیازی به تولید درخت پارس نیست و صرفا اعلام خطا (به همراه خط مربوطه) کفایت می</w:t>
      </w:r>
      <w:r w:rsidR="00190FD1">
        <w:rPr>
          <w:rFonts w:ascii="Tahoma" w:hAnsi="Tahoma" w:cs="B Nazanin" w:hint="eastAsia"/>
          <w:sz w:val="28"/>
          <w:szCs w:val="28"/>
          <w:rtl/>
        </w:rPr>
        <w:t>‌</w:t>
      </w:r>
      <w:r w:rsidR="00190FD1">
        <w:rPr>
          <w:rFonts w:ascii="Tahoma" w:hAnsi="Tahoma" w:cs="B Nazanin" w:hint="cs"/>
          <w:sz w:val="28"/>
          <w:szCs w:val="28"/>
          <w:rtl/>
        </w:rPr>
        <w:t>کند</w:t>
      </w:r>
      <w:r w:rsidR="0060270F">
        <w:rPr>
          <w:rFonts w:ascii="Tahoma" w:hAnsi="Tahoma" w:cs="B Nazanin" w:hint="cs"/>
          <w:sz w:val="28"/>
          <w:szCs w:val="28"/>
          <w:rtl/>
        </w:rPr>
        <w:t xml:space="preserve">. </w:t>
      </w:r>
    </w:p>
    <w:p w:rsidR="001149EA" w:rsidRPr="00190FD1" w:rsidRDefault="003F4AA1" w:rsidP="00827C08">
      <w:pPr>
        <w:jc w:val="both"/>
        <w:rPr>
          <w:rFonts w:ascii="Arial" w:eastAsia="Arial" w:hAnsi="Arial" w:cs="Arial" w:hint="cs"/>
          <w:sz w:val="28"/>
          <w:szCs w:val="28"/>
          <w:rtl/>
        </w:rPr>
      </w:pPr>
      <w:r w:rsidRPr="005230F2">
        <w:rPr>
          <w:rFonts w:ascii="Tahoma" w:hAnsi="Tahoma" w:cs="B Nazanin" w:hint="cs"/>
          <w:b/>
          <w:bCs/>
          <w:sz w:val="28"/>
          <w:szCs w:val="28"/>
          <w:rtl/>
        </w:rPr>
        <w:t>نکته مهم:</w:t>
      </w:r>
      <w:r>
        <w:rPr>
          <w:rFonts w:ascii="Tahoma" w:hAnsi="Tahoma" w:cs="B Nazanin" w:hint="cs"/>
          <w:b/>
          <w:bCs/>
          <w:sz w:val="28"/>
          <w:szCs w:val="28"/>
          <w:rtl/>
        </w:rPr>
        <w:t xml:space="preserve"> </w:t>
      </w:r>
      <w:r>
        <w:rPr>
          <w:rFonts w:ascii="Tahoma" w:hAnsi="Tahoma" w:cs="B Nazanin" w:hint="cs"/>
          <w:sz w:val="28"/>
          <w:szCs w:val="28"/>
          <w:rtl/>
        </w:rPr>
        <w:t>کد خود را فقط و فقط در داخل فایلهای نمونه ارسال شده به گروه (توسط آقای زارع زاده) بنویسید. البته میتوانید بسته به نیاز خود فایلها، کلاسها و یا توابع دیگری نیز به فایلهای نمونه اضافه کنید.</w:t>
      </w:r>
      <w:r w:rsidR="00AB5572">
        <w:rPr>
          <w:rFonts w:ascii="Tahoma" w:hAnsi="Tahoma" w:cs="B Nazanin" w:hint="cs"/>
          <w:sz w:val="28"/>
          <w:szCs w:val="28"/>
          <w:rtl/>
        </w:rPr>
        <w:t xml:space="preserve"> کلاس اصلی پروژه </w:t>
      </w:r>
      <w:r w:rsidR="00190FD1">
        <w:rPr>
          <w:rFonts w:ascii="Tahoma" w:hAnsi="Tahoma" w:cs="B Nazanin" w:hint="cs"/>
          <w:sz w:val="28"/>
          <w:szCs w:val="28"/>
          <w:rtl/>
        </w:rPr>
        <w:t>سوم</w:t>
      </w:r>
      <w:r w:rsidR="00AB5572">
        <w:rPr>
          <w:rFonts w:ascii="Tahoma" w:hAnsi="Tahoma" w:cs="B Nazanin" w:hint="cs"/>
          <w:sz w:val="28"/>
          <w:szCs w:val="28"/>
          <w:rtl/>
        </w:rPr>
        <w:t xml:space="preserve"> کلاس </w:t>
      </w:r>
      <w:r w:rsidR="001149EA">
        <w:rPr>
          <w:rFonts w:ascii="Tahoma" w:hAnsi="Tahoma" w:cs="B Nazanin"/>
          <w:sz w:val="26"/>
          <w:szCs w:val="26"/>
        </w:rPr>
        <w:t>Parser</w:t>
      </w:r>
      <w:r w:rsidR="001149EA">
        <w:rPr>
          <w:rFonts w:ascii="Tahoma" w:hAnsi="Tahoma" w:cs="B Nazanin" w:hint="cs"/>
          <w:sz w:val="26"/>
          <w:szCs w:val="26"/>
          <w:rtl/>
        </w:rPr>
        <w:t xml:space="preserve"> </w:t>
      </w:r>
      <w:r w:rsidR="00190FD1" w:rsidRPr="00190FD1">
        <w:rPr>
          <w:rFonts w:ascii="Tahoma" w:hAnsi="Tahoma" w:cs="B Nazanin" w:hint="cs"/>
          <w:sz w:val="28"/>
          <w:szCs w:val="28"/>
          <w:rtl/>
        </w:rPr>
        <w:t>و همینطور</w:t>
      </w:r>
      <w:r w:rsidR="00190FD1">
        <w:rPr>
          <w:rFonts w:ascii="Tahoma" w:hAnsi="Tahoma" w:cs="B Nazanin" w:hint="cs"/>
          <w:sz w:val="28"/>
          <w:szCs w:val="28"/>
          <w:rtl/>
        </w:rPr>
        <w:t xml:space="preserve"> کلاس</w:t>
      </w:r>
      <w:r w:rsidR="00190FD1" w:rsidRPr="00190FD1">
        <w:rPr>
          <w:rFonts w:ascii="Tahoma" w:hAnsi="Tahoma" w:cs="B Nazanin" w:hint="cs"/>
          <w:sz w:val="28"/>
          <w:szCs w:val="28"/>
          <w:rtl/>
        </w:rPr>
        <w:t xml:space="preserve"> </w:t>
      </w:r>
      <w:proofErr w:type="spellStart"/>
      <w:r w:rsidR="00190FD1" w:rsidRPr="00190FD1">
        <w:rPr>
          <w:rFonts w:ascii="Tahoma" w:hAnsi="Tahoma" w:cs="B Nazanin"/>
          <w:sz w:val="26"/>
          <w:szCs w:val="26"/>
        </w:rPr>
        <w:t>ASTNode</w:t>
      </w:r>
      <w:proofErr w:type="spellEnd"/>
      <w:r w:rsidR="00190FD1">
        <w:rPr>
          <w:rFonts w:ascii="Tahoma" w:hAnsi="Tahoma" w:cs="B Nazanin" w:hint="cs"/>
          <w:sz w:val="28"/>
          <w:szCs w:val="28"/>
          <w:rtl/>
        </w:rPr>
        <w:t xml:space="preserve"> </w:t>
      </w:r>
      <w:r w:rsidR="00AB5572">
        <w:rPr>
          <w:rFonts w:ascii="Tahoma" w:hAnsi="Tahoma" w:cs="B Nazanin" w:hint="cs"/>
          <w:sz w:val="28"/>
          <w:szCs w:val="28"/>
          <w:rtl/>
        </w:rPr>
        <w:t>می</w:t>
      </w:r>
      <w:r w:rsidR="00AB5572">
        <w:rPr>
          <w:rFonts w:ascii="Tahoma" w:hAnsi="Tahoma" w:cs="B Nazanin" w:hint="eastAsia"/>
          <w:sz w:val="28"/>
          <w:szCs w:val="28"/>
          <w:rtl/>
        </w:rPr>
        <w:t>‌</w:t>
      </w:r>
      <w:r w:rsidR="00AB5572">
        <w:rPr>
          <w:rFonts w:ascii="Tahoma" w:hAnsi="Tahoma" w:cs="B Nazanin" w:hint="cs"/>
          <w:sz w:val="28"/>
          <w:szCs w:val="28"/>
          <w:rtl/>
        </w:rPr>
        <w:t xml:space="preserve">باشد. </w:t>
      </w:r>
      <w:r w:rsidR="001149EA">
        <w:rPr>
          <w:rFonts w:ascii="Tahoma" w:hAnsi="Tahoma" w:cs="B Nazanin" w:hint="cs"/>
          <w:sz w:val="28"/>
          <w:szCs w:val="28"/>
          <w:rtl/>
        </w:rPr>
        <w:t xml:space="preserve">وظیفه اصلی شما </w:t>
      </w:r>
      <w:r w:rsidR="00190FD1">
        <w:rPr>
          <w:rFonts w:ascii="Tahoma" w:hAnsi="Tahoma" w:cs="B Nazanin" w:hint="cs"/>
          <w:sz w:val="28"/>
          <w:szCs w:val="28"/>
          <w:rtl/>
        </w:rPr>
        <w:t xml:space="preserve">تغییر همان توابع نوشته شده در پروژه دوم </w:t>
      </w:r>
      <w:r w:rsidR="00827C08">
        <w:rPr>
          <w:rFonts w:ascii="Tahoma" w:hAnsi="Tahoma" w:cs="B Nazanin" w:hint="cs"/>
          <w:sz w:val="28"/>
          <w:szCs w:val="28"/>
          <w:rtl/>
        </w:rPr>
        <w:t>است</w:t>
      </w:r>
      <w:r w:rsidR="00190FD1">
        <w:rPr>
          <w:rFonts w:ascii="Tahoma" w:hAnsi="Tahoma" w:cs="B Nazanin" w:hint="cs"/>
          <w:sz w:val="28"/>
          <w:szCs w:val="28"/>
          <w:rtl/>
        </w:rPr>
        <w:t xml:space="preserve"> به نحویکه به همراه پارس</w:t>
      </w:r>
      <w:r w:rsidR="00827C08">
        <w:rPr>
          <w:rFonts w:ascii="Tahoma" w:hAnsi="Tahoma" w:cs="B Nazanin" w:hint="cs"/>
          <w:sz w:val="28"/>
          <w:szCs w:val="28"/>
          <w:rtl/>
        </w:rPr>
        <w:t>،</w:t>
      </w:r>
      <w:r w:rsidR="00190FD1">
        <w:rPr>
          <w:rFonts w:ascii="Tahoma" w:hAnsi="Tahoma" w:cs="B Nazanin" w:hint="cs"/>
          <w:sz w:val="28"/>
          <w:szCs w:val="28"/>
          <w:rtl/>
        </w:rPr>
        <w:t xml:space="preserve"> درخت </w:t>
      </w:r>
      <w:r w:rsidR="00827C08">
        <w:rPr>
          <w:rFonts w:ascii="Tahoma" w:hAnsi="Tahoma" w:cs="B Nazanin" w:hint="cs"/>
          <w:sz w:val="28"/>
          <w:szCs w:val="28"/>
          <w:rtl/>
        </w:rPr>
        <w:t xml:space="preserve">پارس </w:t>
      </w:r>
      <w:r w:rsidR="00190FD1">
        <w:rPr>
          <w:rFonts w:ascii="Tahoma" w:hAnsi="Tahoma" w:cs="B Nazanin" w:hint="cs"/>
          <w:sz w:val="28"/>
          <w:szCs w:val="28"/>
          <w:rtl/>
        </w:rPr>
        <w:t>نیز به تدریج کامل شود</w:t>
      </w:r>
      <w:r w:rsidR="00827C08">
        <w:rPr>
          <w:rFonts w:ascii="Tahoma" w:hAnsi="Tahoma" w:cs="B Nazanin" w:hint="cs"/>
          <w:sz w:val="28"/>
          <w:szCs w:val="28"/>
          <w:rtl/>
        </w:rPr>
        <w:t xml:space="preserve">. در نهایت، </w:t>
      </w:r>
      <w:bookmarkStart w:id="0" w:name="_GoBack"/>
      <w:bookmarkEnd w:id="0"/>
      <w:r w:rsidR="00827C08">
        <w:rPr>
          <w:rFonts w:ascii="Tahoma" w:hAnsi="Tahoma" w:cs="B Nazanin" w:hint="cs"/>
          <w:sz w:val="28"/>
          <w:szCs w:val="28"/>
          <w:rtl/>
        </w:rPr>
        <w:t>برای پرینت درخت می</w:t>
      </w:r>
      <w:r w:rsidR="00827C08">
        <w:rPr>
          <w:rFonts w:ascii="Tahoma" w:hAnsi="Tahoma" w:cs="B Nazanin" w:hint="eastAsia"/>
          <w:sz w:val="28"/>
          <w:szCs w:val="28"/>
          <w:rtl/>
        </w:rPr>
        <w:t>‌</w:t>
      </w:r>
      <w:r w:rsidR="00827C08">
        <w:rPr>
          <w:rFonts w:ascii="Tahoma" w:hAnsi="Tahoma" w:cs="B Nazanin" w:hint="cs"/>
          <w:sz w:val="28"/>
          <w:szCs w:val="28"/>
          <w:rtl/>
        </w:rPr>
        <w:t xml:space="preserve">توانید از تابع </w:t>
      </w:r>
      <w:r w:rsidR="00827C08" w:rsidRPr="00827C08">
        <w:rPr>
          <w:rFonts w:ascii="Tahoma" w:hAnsi="Tahoma" w:cs="B Nazanin"/>
          <w:sz w:val="26"/>
          <w:szCs w:val="26"/>
        </w:rPr>
        <w:t>print</w:t>
      </w:r>
      <w:r w:rsidR="00827C08" w:rsidRPr="00827C08">
        <w:rPr>
          <w:rFonts w:ascii="Tahoma" w:hAnsi="Tahoma" w:cs="B Nazanin" w:hint="cs"/>
          <w:sz w:val="26"/>
          <w:szCs w:val="26"/>
          <w:rtl/>
        </w:rPr>
        <w:t xml:space="preserve"> </w:t>
      </w:r>
      <w:r w:rsidR="00827C08">
        <w:rPr>
          <w:rFonts w:ascii="Tahoma" w:hAnsi="Tahoma" w:cs="B Nazanin" w:hint="cs"/>
          <w:sz w:val="28"/>
          <w:szCs w:val="28"/>
          <w:rtl/>
        </w:rPr>
        <w:t xml:space="preserve">در کلاس </w:t>
      </w:r>
      <w:proofErr w:type="spellStart"/>
      <w:r w:rsidR="00827C08" w:rsidRPr="00827C08">
        <w:rPr>
          <w:rFonts w:ascii="Tahoma" w:hAnsi="Tahoma" w:cs="B Nazanin"/>
          <w:sz w:val="26"/>
          <w:szCs w:val="26"/>
        </w:rPr>
        <w:t>ASTNode</w:t>
      </w:r>
      <w:proofErr w:type="spellEnd"/>
      <w:r w:rsidR="00827C08" w:rsidRPr="00827C08">
        <w:rPr>
          <w:rFonts w:ascii="Tahoma" w:hAnsi="Tahoma" w:cs="B Nazanin" w:hint="cs"/>
          <w:sz w:val="26"/>
          <w:szCs w:val="26"/>
          <w:rtl/>
        </w:rPr>
        <w:t xml:space="preserve"> </w:t>
      </w:r>
      <w:r w:rsidR="00827C08">
        <w:rPr>
          <w:rFonts w:ascii="Tahoma" w:hAnsi="Tahoma" w:cs="B Nazanin" w:hint="cs"/>
          <w:sz w:val="28"/>
          <w:szCs w:val="28"/>
          <w:rtl/>
        </w:rPr>
        <w:t>استفاده کنید.</w:t>
      </w:r>
    </w:p>
    <w:sectPr w:rsidR="001149EA" w:rsidRPr="00190FD1" w:rsidSect="0029275F">
      <w:pgSz w:w="11906" w:h="16838"/>
      <w:pgMar w:top="720" w:right="720" w:bottom="720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627B8"/>
    <w:multiLevelType w:val="hybridMultilevel"/>
    <w:tmpl w:val="FF2C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359DA"/>
    <w:multiLevelType w:val="hybridMultilevel"/>
    <w:tmpl w:val="9A32076A"/>
    <w:lvl w:ilvl="0" w:tplc="E7C4FC88">
      <w:numFmt w:val="bullet"/>
      <w:lvlText w:val="-"/>
      <w:lvlJc w:val="left"/>
      <w:pPr>
        <w:ind w:left="720" w:hanging="360"/>
      </w:pPr>
      <w:rPr>
        <w:rFonts w:ascii="Tahoma" w:eastAsiaTheme="minorHAnsi" w:hAnsi="Tahoma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C5E33"/>
    <w:multiLevelType w:val="hybridMultilevel"/>
    <w:tmpl w:val="33E8B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C"/>
    <w:rsid w:val="001149EA"/>
    <w:rsid w:val="0015318A"/>
    <w:rsid w:val="00190FD1"/>
    <w:rsid w:val="001A5643"/>
    <w:rsid w:val="00237BA9"/>
    <w:rsid w:val="00252824"/>
    <w:rsid w:val="0029275F"/>
    <w:rsid w:val="002E5750"/>
    <w:rsid w:val="002F2E6C"/>
    <w:rsid w:val="0036349C"/>
    <w:rsid w:val="003A3EA5"/>
    <w:rsid w:val="003C49B4"/>
    <w:rsid w:val="003D1A5B"/>
    <w:rsid w:val="003F4AA1"/>
    <w:rsid w:val="004557E9"/>
    <w:rsid w:val="005230F2"/>
    <w:rsid w:val="00584F31"/>
    <w:rsid w:val="005939E1"/>
    <w:rsid w:val="005A7D45"/>
    <w:rsid w:val="0060270F"/>
    <w:rsid w:val="00630F55"/>
    <w:rsid w:val="00696DFC"/>
    <w:rsid w:val="006F5BE9"/>
    <w:rsid w:val="00742499"/>
    <w:rsid w:val="00827C08"/>
    <w:rsid w:val="0091032E"/>
    <w:rsid w:val="009213AF"/>
    <w:rsid w:val="00AB5572"/>
    <w:rsid w:val="00C46C11"/>
    <w:rsid w:val="00C96043"/>
    <w:rsid w:val="00CD02DE"/>
    <w:rsid w:val="00D2340F"/>
    <w:rsid w:val="00D23A12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60FB"/>
  <w15:chartTrackingRefBased/>
  <w15:docId w15:val="{9845C9EE-665D-43DF-9094-1F12681E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sajjad</cp:lastModifiedBy>
  <cp:revision>18</cp:revision>
  <dcterms:created xsi:type="dcterms:W3CDTF">2016-04-13T17:42:00Z</dcterms:created>
  <dcterms:modified xsi:type="dcterms:W3CDTF">2016-10-23T19:14:00Z</dcterms:modified>
</cp:coreProperties>
</file>