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A3C" w:rsidRDefault="00082143">
      <w:pPr>
        <w:rPr>
          <w:rFonts w:cs="B Nazanin"/>
          <w:sz w:val="24"/>
          <w:szCs w:val="24"/>
          <w:rtl/>
        </w:rPr>
      </w:pPr>
      <w:proofErr w:type="gramStart"/>
      <w:r w:rsidRPr="003A19E2">
        <w:rPr>
          <w:sz w:val="32"/>
          <w:szCs w:val="32"/>
        </w:rPr>
        <w:t>Socket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یک کتاب خانه سطح پایین برای </w:t>
      </w:r>
      <w:r w:rsidR="00180B2B">
        <w:rPr>
          <w:rFonts w:hint="cs"/>
          <w:sz w:val="24"/>
          <w:szCs w:val="24"/>
          <w:rtl/>
        </w:rPr>
        <w:t>ارتیاطات شبکه‌ای</w:t>
      </w:r>
      <w:r w:rsidR="00713668">
        <w:rPr>
          <w:rFonts w:hint="cs"/>
          <w:sz w:val="24"/>
          <w:szCs w:val="24"/>
          <w:rtl/>
        </w:rPr>
        <w:t xml:space="preserve"> که با آن میتوان در شبکه درخواست داد و آنها را </w:t>
      </w:r>
      <w:r w:rsidR="00713668">
        <w:rPr>
          <w:rFonts w:cs="B Nazanin" w:hint="cs"/>
          <w:sz w:val="24"/>
          <w:szCs w:val="24"/>
          <w:rtl/>
        </w:rPr>
        <w:t>کنترل کرد.</w:t>
      </w:r>
    </w:p>
    <w:p w:rsidR="00713668" w:rsidRDefault="00713668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لینک داکیومنت </w:t>
      </w:r>
      <w:r>
        <w:rPr>
          <w:rFonts w:cs="B Nazanin"/>
          <w:sz w:val="24"/>
          <w:szCs w:val="24"/>
        </w:rPr>
        <w:t>socket</w:t>
      </w:r>
      <w:r>
        <w:rPr>
          <w:rFonts w:cs="B Nazanin" w:hint="cs"/>
          <w:sz w:val="24"/>
          <w:szCs w:val="24"/>
          <w:rtl/>
        </w:rPr>
        <w:t xml:space="preserve">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HYPERLINK "</w:instrText>
      </w:r>
      <w:r w:rsidRPr="00275AF4">
        <w:rPr>
          <w:rFonts w:asciiTheme="majorBidi" w:hAnsiTheme="majorBidi" w:cstheme="majorBidi"/>
          <w:sz w:val="24"/>
          <w:szCs w:val="24"/>
        </w:rPr>
        <w:instrText>https://docs.python.org/3/library/socket.html</w:instrText>
      </w:r>
      <w:r>
        <w:rPr>
          <w:rFonts w:asciiTheme="majorBidi" w:hAnsiTheme="majorBidi" w:cstheme="majorBidi"/>
          <w:sz w:val="24"/>
          <w:szCs w:val="24"/>
        </w:rPr>
        <w:instrText xml:space="preserve">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1B7C3F">
        <w:rPr>
          <w:rStyle w:val="Hyperlink"/>
          <w:rFonts w:asciiTheme="majorBidi" w:hAnsiTheme="majorBidi" w:cstheme="majorBidi"/>
          <w:sz w:val="24"/>
          <w:szCs w:val="24"/>
        </w:rPr>
        <w:t>https://docs.python.org/3/library/socket.html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713668" w:rsidRDefault="00713668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مزایا :</w:t>
      </w:r>
    </w:p>
    <w:p w:rsidR="00713668" w:rsidRDefault="00713668" w:rsidP="00713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قابلیت کنترل کامل شبکه</w:t>
      </w:r>
    </w:p>
    <w:p w:rsidR="00713668" w:rsidRDefault="00713668" w:rsidP="00713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تقریبا برای هر کاری در شبکه قابل استفاده است</w:t>
      </w:r>
    </w:p>
    <w:p w:rsidR="00713668" w:rsidRDefault="00713668" w:rsidP="007136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از ماژول های داخلی پاتون است و نیازی به نصب شدن ندارد</w:t>
      </w:r>
    </w:p>
    <w:p w:rsidR="00713668" w:rsidRDefault="00713668" w:rsidP="00713668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معایب:</w:t>
      </w:r>
    </w:p>
    <w:p w:rsidR="00713668" w:rsidRDefault="006759FB" w:rsidP="007136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نیازمند پیاده سازی تقریبا تمامی بخش های برنامه به صورت دستی</w:t>
      </w:r>
    </w:p>
    <w:p w:rsidR="006759FB" w:rsidRPr="006759FB" w:rsidRDefault="006759FB" w:rsidP="006759F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به طور پیش فرض عملیات های این ماژول قابلیت بلاک کردن دارند اگرچه حالت های بدون بلاک کردن نیز دارد</w:t>
      </w:r>
    </w:p>
    <w:p w:rsidR="006759FB" w:rsidRDefault="006759FB" w:rsidP="006759FB">
      <w:pPr>
        <w:rPr>
          <w:sz w:val="24"/>
          <w:szCs w:val="24"/>
          <w:rtl/>
        </w:rPr>
      </w:pPr>
      <w:proofErr w:type="spellStart"/>
      <w:r w:rsidRPr="003A19E2">
        <w:rPr>
          <w:rFonts w:asciiTheme="majorBidi" w:hAnsiTheme="majorBidi" w:cstheme="majorBidi"/>
          <w:sz w:val="32"/>
          <w:szCs w:val="32"/>
        </w:rPr>
        <w:t>Zeromq</w:t>
      </w:r>
      <w:proofErr w:type="spellEnd"/>
      <w:r w:rsidRPr="003A19E2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3A19E2">
        <w:rPr>
          <w:rFonts w:asciiTheme="majorBidi" w:hAnsiTheme="majorBidi" w:cstheme="majorBidi"/>
          <w:sz w:val="32"/>
          <w:szCs w:val="32"/>
        </w:rPr>
        <w:t xml:space="preserve">( </w:t>
      </w:r>
      <w:proofErr w:type="spellStart"/>
      <w:r w:rsidRPr="003A19E2">
        <w:rPr>
          <w:rFonts w:asciiTheme="majorBidi" w:hAnsiTheme="majorBidi" w:cstheme="majorBidi"/>
          <w:sz w:val="32"/>
          <w:szCs w:val="32"/>
        </w:rPr>
        <w:t>pyzmq</w:t>
      </w:r>
      <w:proofErr w:type="spellEnd"/>
      <w:proofErr w:type="gramEnd"/>
      <w:r w:rsidRPr="003A19E2">
        <w:rPr>
          <w:rFonts w:asciiTheme="majorBidi" w:hAnsiTheme="majorBidi" w:cstheme="majorBidi"/>
          <w:sz w:val="32"/>
          <w:szCs w:val="32"/>
        </w:rPr>
        <w:t xml:space="preserve"> )</w:t>
      </w:r>
      <w:r w:rsidRPr="006759FB">
        <w:rPr>
          <w:rFonts w:asciiTheme="majorBidi" w:hAnsiTheme="majorBidi" w:cstheme="majorBidi" w:hint="cs"/>
          <w:sz w:val="24"/>
          <w:szCs w:val="24"/>
          <w:rtl/>
        </w:rPr>
        <w:t xml:space="preserve"> : یک کتا</w:t>
      </w:r>
      <w:r w:rsidRPr="006759FB">
        <w:rPr>
          <w:rFonts w:hint="cs"/>
          <w:sz w:val="24"/>
          <w:szCs w:val="24"/>
          <w:rtl/>
        </w:rPr>
        <w:t xml:space="preserve">ب خانه سطح بالا نا‌همگام </w:t>
      </w:r>
      <w:r>
        <w:rPr>
          <w:rFonts w:hint="cs"/>
          <w:sz w:val="24"/>
          <w:szCs w:val="24"/>
          <w:rtl/>
        </w:rPr>
        <w:t xml:space="preserve">برای مکالمه در شبکه </w:t>
      </w:r>
    </w:p>
    <w:p w:rsidR="006759FB" w:rsidRDefault="006759FB" w:rsidP="006759F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لینک داکیومنت </w:t>
      </w:r>
      <w:proofErr w:type="spellStart"/>
      <w:r>
        <w:rPr>
          <w:sz w:val="24"/>
          <w:szCs w:val="24"/>
        </w:rPr>
        <w:t>zmq</w:t>
      </w:r>
      <w:proofErr w:type="spellEnd"/>
      <w:r>
        <w:rPr>
          <w:rFonts w:hint="cs"/>
          <w:sz w:val="24"/>
          <w:szCs w:val="24"/>
          <w:rtl/>
        </w:rPr>
        <w:t xml:space="preserve"> : </w:t>
      </w:r>
      <w:hyperlink r:id="rId5" w:history="1">
        <w:r w:rsidRPr="001B7C3F">
          <w:rPr>
            <w:rStyle w:val="Hyperlink"/>
            <w:rFonts w:asciiTheme="majorBidi" w:hAnsiTheme="majorBidi" w:cstheme="majorBidi"/>
            <w:sz w:val="24"/>
            <w:szCs w:val="24"/>
          </w:rPr>
          <w:t>https://pyzmq.readthedocs.io/en/latest</w:t>
        </w:r>
      </w:hyperlink>
    </w:p>
    <w:p w:rsidR="005906E0" w:rsidRDefault="005906E0" w:rsidP="006759F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مزایا : </w:t>
      </w:r>
    </w:p>
    <w:p w:rsidR="005906E0" w:rsidRPr="005906E0" w:rsidRDefault="005906E0" w:rsidP="005906E0">
      <w:pPr>
        <w:pStyle w:val="ListParagraph"/>
        <w:numPr>
          <w:ilvl w:val="0"/>
          <w:numId w:val="3"/>
        </w:numPr>
      </w:pPr>
      <w:r>
        <w:rPr>
          <w:rFonts w:hint="cs"/>
          <w:sz w:val="24"/>
          <w:szCs w:val="24"/>
          <w:rtl/>
        </w:rPr>
        <w:t>ساخته شده برای مکالمه های سریع در شبکه</w:t>
      </w:r>
    </w:p>
    <w:p w:rsidR="006759FB" w:rsidRPr="005906E0" w:rsidRDefault="005906E0" w:rsidP="005906E0">
      <w:pPr>
        <w:pStyle w:val="ListParagraph"/>
        <w:numPr>
          <w:ilvl w:val="0"/>
          <w:numId w:val="3"/>
        </w:numPr>
      </w:pPr>
      <w:r>
        <w:rPr>
          <w:rFonts w:hint="cs"/>
          <w:sz w:val="24"/>
          <w:szCs w:val="24"/>
          <w:rtl/>
        </w:rPr>
        <w:t>پشتیبانی از حلات های مختلف برای مکالمه مانند انتشار/ دنبال کردن و درخواست / پاسخ و ...</w:t>
      </w:r>
    </w:p>
    <w:p w:rsidR="005906E0" w:rsidRPr="005906E0" w:rsidRDefault="005906E0" w:rsidP="005906E0">
      <w:pPr>
        <w:pStyle w:val="ListParagraph"/>
        <w:numPr>
          <w:ilvl w:val="0"/>
          <w:numId w:val="3"/>
        </w:numPr>
      </w:pPr>
      <w:r>
        <w:rPr>
          <w:rFonts w:hint="cs"/>
          <w:sz w:val="24"/>
          <w:szCs w:val="24"/>
          <w:rtl/>
        </w:rPr>
        <w:t>بدون بلاک کردن، پشتیبانی از برنامه نویسی ناهمگام</w:t>
      </w:r>
    </w:p>
    <w:p w:rsidR="005906E0" w:rsidRDefault="005906E0" w:rsidP="005906E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معایب : </w:t>
      </w:r>
    </w:p>
    <w:p w:rsidR="005906E0" w:rsidRDefault="005906E0" w:rsidP="005906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قابلیت های پیشرفته آن و روش های ارتباطی آن </w:t>
      </w:r>
      <w:r w:rsidR="003F0C08">
        <w:rPr>
          <w:rFonts w:hint="cs"/>
          <w:sz w:val="24"/>
          <w:szCs w:val="24"/>
          <w:rtl/>
        </w:rPr>
        <w:t>سختی کار با آن را افزایش میدهد</w:t>
      </w:r>
    </w:p>
    <w:p w:rsidR="003F0C08" w:rsidRDefault="003F0C08" w:rsidP="005906E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پیشرفتگی آن برای کار های ساده زیاد است</w:t>
      </w:r>
    </w:p>
    <w:p w:rsidR="003F0C08" w:rsidRDefault="0057376F" w:rsidP="003F0C08">
      <w:pPr>
        <w:rPr>
          <w:sz w:val="24"/>
          <w:szCs w:val="24"/>
          <w:rtl/>
        </w:rPr>
      </w:pPr>
      <w:proofErr w:type="gramStart"/>
      <w:r w:rsidRPr="003A19E2">
        <w:rPr>
          <w:sz w:val="32"/>
          <w:szCs w:val="32"/>
        </w:rPr>
        <w:t>Celery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کتاب خانه ای ناهمگام براساس توزیع پیام های ارسالی</w:t>
      </w:r>
    </w:p>
    <w:p w:rsidR="006A7A68" w:rsidRDefault="006A7A68" w:rsidP="006A7A68">
      <w:pPr>
        <w:rPr>
          <w:rFonts w:asciiTheme="majorBidi" w:hAnsiTheme="majorBidi" w:cstheme="majorBidi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لینک داکیومنت : 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HYPERLINK "</w:instrText>
      </w:r>
      <w:r w:rsidRPr="00275AF4">
        <w:rPr>
          <w:rFonts w:asciiTheme="majorBidi" w:hAnsiTheme="majorBidi" w:cstheme="majorBidi"/>
          <w:sz w:val="24"/>
          <w:szCs w:val="24"/>
        </w:rPr>
        <w:instrText>https://docs.celeryproject.org/en/stable</w:instrText>
      </w:r>
      <w:r>
        <w:rPr>
          <w:rFonts w:asciiTheme="majorBidi" w:hAnsiTheme="majorBidi" w:cstheme="majorBidi"/>
          <w:sz w:val="24"/>
          <w:szCs w:val="24"/>
        </w:rPr>
        <w:instrText xml:space="preserve">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Pr="001B7C3F">
        <w:rPr>
          <w:rStyle w:val="Hyperlink"/>
          <w:rFonts w:asciiTheme="majorBidi" w:hAnsiTheme="majorBidi" w:cstheme="majorBidi"/>
          <w:sz w:val="24"/>
          <w:szCs w:val="24"/>
        </w:rPr>
        <w:t>https://docs.celeryproject.org/en/stable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57376F" w:rsidRDefault="0057376F" w:rsidP="003F0C0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مزایا : </w:t>
      </w:r>
    </w:p>
    <w:p w:rsidR="0057376F" w:rsidRDefault="0057376F" w:rsidP="005737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ایده‌آل برای مدریت کار های ناهمگام </w:t>
      </w:r>
    </w:p>
    <w:p w:rsidR="0057376F" w:rsidRDefault="0057376F" w:rsidP="005737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از انواع واسط های پیام پشتیبانی میکند مانند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redis</w:t>
      </w:r>
      <w:proofErr w:type="spellEnd"/>
    </w:p>
    <w:p w:rsidR="0057376F" w:rsidRDefault="0057376F" w:rsidP="005737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قابلیت کنترل کردن تعداد زیاد </w:t>
      </w:r>
      <w:r w:rsidR="00475E65">
        <w:rPr>
          <w:rFonts w:hint="cs"/>
          <w:sz w:val="24"/>
          <w:szCs w:val="24"/>
          <w:rtl/>
        </w:rPr>
        <w:t>عملیات</w:t>
      </w:r>
    </w:p>
    <w:p w:rsidR="00475E65" w:rsidRDefault="00475E65" w:rsidP="00475E6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معایب : </w:t>
      </w:r>
    </w:p>
    <w:p w:rsidR="00475E65" w:rsidRDefault="00475E65" w:rsidP="00475E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پیچیدگی زیاد در راه اندازی </w:t>
      </w:r>
    </w:p>
    <w:p w:rsidR="00475E65" w:rsidRDefault="00475E65" w:rsidP="00475E6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برای کار های سبک و کوچک بیش از حد پیچیده است</w:t>
      </w:r>
    </w:p>
    <w:p w:rsidR="00475E65" w:rsidRDefault="00475E65" w:rsidP="00475E65">
      <w:pPr>
        <w:rPr>
          <w:sz w:val="24"/>
          <w:szCs w:val="24"/>
          <w:rtl/>
        </w:rPr>
      </w:pPr>
      <w:proofErr w:type="spellStart"/>
      <w:r w:rsidRPr="003A19E2">
        <w:rPr>
          <w:sz w:val="32"/>
          <w:szCs w:val="32"/>
        </w:rPr>
        <w:t>rabbitMQ</w:t>
      </w:r>
      <w:proofErr w:type="spellEnd"/>
      <w:r w:rsidRPr="003A19E2">
        <w:rPr>
          <w:sz w:val="32"/>
          <w:szCs w:val="32"/>
        </w:rPr>
        <w:t xml:space="preserve"> </w:t>
      </w:r>
      <w:proofErr w:type="gramStart"/>
      <w:r w:rsidRPr="003A19E2">
        <w:rPr>
          <w:sz w:val="32"/>
          <w:szCs w:val="32"/>
        </w:rPr>
        <w:t xml:space="preserve">( </w:t>
      </w:r>
      <w:proofErr w:type="spellStart"/>
      <w:r w:rsidRPr="003A19E2">
        <w:rPr>
          <w:sz w:val="32"/>
          <w:szCs w:val="32"/>
        </w:rPr>
        <w:t>pika</w:t>
      </w:r>
      <w:proofErr w:type="spellEnd"/>
      <w:proofErr w:type="gramEnd"/>
      <w:r w:rsidRPr="003A19E2">
        <w:rPr>
          <w:sz w:val="32"/>
          <w:szCs w:val="32"/>
        </w:rPr>
        <w:t xml:space="preserve"> )</w:t>
      </w:r>
      <w:r>
        <w:rPr>
          <w:rFonts w:hint="cs"/>
          <w:sz w:val="24"/>
          <w:szCs w:val="24"/>
          <w:rtl/>
        </w:rPr>
        <w:t xml:space="preserve"> : کتاب خانه‌ی سمت کلاینت برای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rFonts w:hint="cs"/>
          <w:sz w:val="24"/>
          <w:szCs w:val="24"/>
          <w:rtl/>
        </w:rPr>
        <w:t xml:space="preserve"> و یک واسط پیام رسانی معروف</w:t>
      </w:r>
    </w:p>
    <w:p w:rsidR="00713668" w:rsidRDefault="006A7A68" w:rsidP="006A7A68">
      <w:pPr>
        <w:rPr>
          <w:rFonts w:asciiTheme="majorBidi" w:hAnsiTheme="majorBidi" w:cstheme="majorBidi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لینک داکیومنت : </w:t>
      </w:r>
      <w:hyperlink r:id="rId6" w:history="1">
        <w:r w:rsidRPr="001B7C3F">
          <w:rPr>
            <w:rStyle w:val="Hyperlink"/>
            <w:rFonts w:asciiTheme="majorBidi" w:hAnsiTheme="majorBidi" w:cstheme="majorBidi"/>
            <w:sz w:val="24"/>
            <w:szCs w:val="24"/>
          </w:rPr>
          <w:t>https://pika.readthedocs.io/en/latest</w:t>
        </w:r>
      </w:hyperlink>
    </w:p>
    <w:p w:rsidR="006A7A68" w:rsidRDefault="006A7A68" w:rsidP="006A7A68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مزایا : </w:t>
      </w:r>
    </w:p>
    <w:p w:rsidR="006A7A68" w:rsidRDefault="006A7A68" w:rsidP="006A7A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دارای صف قوی ارسال پیام با قابلیت هایی مانند پایداری و تصدیق و تلاش دوباره</w:t>
      </w:r>
    </w:p>
    <w:p w:rsidR="006A7A68" w:rsidRDefault="006A7A68" w:rsidP="006A7A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پشتیبانی از الگو های پیام رسانی مختلف و </w:t>
      </w:r>
      <w:r w:rsidR="00B15FAC">
        <w:rPr>
          <w:rFonts w:hint="cs"/>
          <w:sz w:val="24"/>
          <w:szCs w:val="24"/>
          <w:rtl/>
        </w:rPr>
        <w:t xml:space="preserve">گزینه های مسیریابی مانند </w:t>
      </w:r>
      <w:r w:rsidR="00B15FAC">
        <w:rPr>
          <w:sz w:val="24"/>
          <w:szCs w:val="24"/>
        </w:rPr>
        <w:t>direct ,topic ,</w:t>
      </w:r>
      <w:proofErr w:type="spellStart"/>
      <w:r w:rsidR="00B15FAC">
        <w:rPr>
          <w:sz w:val="24"/>
          <w:szCs w:val="24"/>
        </w:rPr>
        <w:t>fanout</w:t>
      </w:r>
      <w:proofErr w:type="spellEnd"/>
      <w:r w:rsidR="00B15FAC">
        <w:rPr>
          <w:rFonts w:hint="cs"/>
          <w:sz w:val="24"/>
          <w:szCs w:val="24"/>
          <w:rtl/>
        </w:rPr>
        <w:t xml:space="preserve"> و تعویض </w:t>
      </w:r>
      <w:r w:rsidR="00B15FAC">
        <w:rPr>
          <w:sz w:val="24"/>
          <w:szCs w:val="24"/>
        </w:rPr>
        <w:t>header</w:t>
      </w:r>
    </w:p>
    <w:p w:rsidR="00B15FAC" w:rsidRDefault="00B15FAC" w:rsidP="006A7A6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یک گزینه محبوب برای واسط گری پیام با کامیونیتی بزرگ و داکیومنت بزرگ</w:t>
      </w:r>
    </w:p>
    <w:p w:rsidR="00B15FAC" w:rsidRDefault="00B15FAC" w:rsidP="00B15FA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معایب</w:t>
      </w:r>
      <w:r w:rsidRPr="00B15FA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:</w:t>
      </w:r>
    </w:p>
    <w:p w:rsidR="00B15FAC" w:rsidRDefault="002074C4" w:rsidP="00B15FA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نیازمند </w:t>
      </w:r>
      <w:r w:rsidR="00BC5856">
        <w:rPr>
          <w:rFonts w:hint="cs"/>
          <w:sz w:val="24"/>
          <w:szCs w:val="24"/>
          <w:rtl/>
        </w:rPr>
        <w:t xml:space="preserve">ساخت و نگه داری از یک سرور </w:t>
      </w:r>
      <w:proofErr w:type="spellStart"/>
      <w:r w:rsidR="00BC5856">
        <w:rPr>
          <w:sz w:val="24"/>
          <w:szCs w:val="24"/>
        </w:rPr>
        <w:t>rabbitMQ</w:t>
      </w:r>
      <w:proofErr w:type="spellEnd"/>
      <w:r w:rsidR="00BC5856">
        <w:rPr>
          <w:rFonts w:hint="cs"/>
          <w:sz w:val="24"/>
          <w:szCs w:val="24"/>
          <w:rtl/>
        </w:rPr>
        <w:t xml:space="preserve"> است که کار را پیچیده تر میکند</w:t>
      </w:r>
    </w:p>
    <w:p w:rsidR="00BC5856" w:rsidRDefault="00BC5856" w:rsidP="00B15FA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بخش سرور نیاز به یادگیری و راه اندازی </w:t>
      </w:r>
      <w:proofErr w:type="spellStart"/>
      <w:r>
        <w:rPr>
          <w:sz w:val="24"/>
          <w:szCs w:val="24"/>
        </w:rPr>
        <w:t>rabbitMQ</w:t>
      </w:r>
      <w:proofErr w:type="spellEnd"/>
      <w:r>
        <w:rPr>
          <w:rFonts w:hint="cs"/>
          <w:sz w:val="24"/>
          <w:szCs w:val="24"/>
          <w:rtl/>
        </w:rPr>
        <w:t xml:space="preserve"> است و برای بخش کلاینت نیاز به یادگیری و راه اندازی </w:t>
      </w:r>
      <w:proofErr w:type="spellStart"/>
      <w:r>
        <w:rPr>
          <w:sz w:val="24"/>
          <w:szCs w:val="24"/>
        </w:rPr>
        <w:t>pika</w:t>
      </w:r>
      <w:proofErr w:type="spellEnd"/>
      <w:r>
        <w:rPr>
          <w:rFonts w:hint="cs"/>
          <w:sz w:val="24"/>
          <w:szCs w:val="24"/>
          <w:rtl/>
        </w:rPr>
        <w:t xml:space="preserve"> است که پیچیدگی کار را بسیار زیاد میکند</w:t>
      </w:r>
    </w:p>
    <w:p w:rsidR="004E103A" w:rsidRDefault="004E103A" w:rsidP="004E103A">
      <w:pPr>
        <w:rPr>
          <w:sz w:val="24"/>
          <w:szCs w:val="24"/>
          <w:rtl/>
        </w:rPr>
      </w:pPr>
      <w:r w:rsidRPr="003A19E2">
        <w:rPr>
          <w:sz w:val="32"/>
          <w:szCs w:val="32"/>
        </w:rPr>
        <w:t>Kafka (confluent-</w:t>
      </w:r>
      <w:proofErr w:type="spellStart"/>
      <w:proofErr w:type="gramStart"/>
      <w:r w:rsidRPr="003A19E2">
        <w:rPr>
          <w:sz w:val="32"/>
          <w:szCs w:val="32"/>
        </w:rPr>
        <w:t>kafka</w:t>
      </w:r>
      <w:proofErr w:type="spellEnd"/>
      <w:r w:rsidRPr="003A19E2">
        <w:rPr>
          <w:sz w:val="32"/>
          <w:szCs w:val="32"/>
        </w:rPr>
        <w:t xml:space="preserve"> )</w:t>
      </w:r>
      <w:proofErr w:type="gramEnd"/>
      <w:r w:rsidRPr="003A19E2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24"/>
          <w:szCs w:val="24"/>
          <w:rtl/>
        </w:rPr>
        <w:t>: بخش کلاینت آپاچی کافکا</w:t>
      </w:r>
    </w:p>
    <w:p w:rsidR="004E103A" w:rsidRDefault="004E103A" w:rsidP="004E103A">
      <w:pPr>
        <w:rPr>
          <w:rFonts w:asciiTheme="majorBidi" w:hAnsiTheme="majorBidi" w:cstheme="majorBidi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لینک داکیومنت : </w:t>
      </w:r>
      <w:hyperlink r:id="rId7" w:history="1">
        <w:r w:rsidRPr="001B7C3F">
          <w:rPr>
            <w:rStyle w:val="Hyperlink"/>
            <w:rFonts w:asciiTheme="majorBidi" w:hAnsiTheme="majorBidi" w:cstheme="majorBidi"/>
            <w:sz w:val="24"/>
            <w:szCs w:val="24"/>
          </w:rPr>
          <w:t>https://docs.confluent.io/platform/current/clients/python.html</w:t>
        </w:r>
      </w:hyperlink>
    </w:p>
    <w:p w:rsidR="004E103A" w:rsidRDefault="004E103A" w:rsidP="004E103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مزایا :</w:t>
      </w:r>
    </w:p>
    <w:p w:rsidR="004E103A" w:rsidRDefault="004E103A" w:rsidP="004E10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ساخته شده برای حجم های زیاد داده با تاخیر پایین</w:t>
      </w:r>
    </w:p>
    <w:p w:rsidR="004E103A" w:rsidRDefault="004E103A" w:rsidP="004E10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با توزیع داده توسط واسط های پیام رسان از خطای یاد جلوگیری میکند</w:t>
      </w:r>
    </w:p>
    <w:p w:rsidR="004E103A" w:rsidRDefault="003A19E2" w:rsidP="004E103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دارای ابزار های زیاد برای پردازش داده و مدیریت جریان داده</w:t>
      </w:r>
    </w:p>
    <w:p w:rsidR="003A19E2" w:rsidRDefault="003A19E2" w:rsidP="003A19E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معایب :</w:t>
      </w:r>
    </w:p>
    <w:p w:rsidR="003A19E2" w:rsidRDefault="003A19E2" w:rsidP="003A19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پیاده سازی و کانفیگ کردن کافکا میتواند پیچیده و نیازمند مدیریت کامل واسط های پیام رسان و تاپیک ها و پارتیشن ها باشد</w:t>
      </w:r>
    </w:p>
    <w:p w:rsidR="003A19E2" w:rsidRDefault="00746C44" w:rsidP="003A19E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برای اجرای کافکا نیازمند سیستم اساسی و نگه داری از آن است و برای کار های ساده پیچیده است</w:t>
      </w:r>
    </w:p>
    <w:p w:rsidR="00746C44" w:rsidRDefault="00746C44" w:rsidP="00746C44">
      <w:pPr>
        <w:rPr>
          <w:sz w:val="24"/>
          <w:szCs w:val="24"/>
          <w:rtl/>
        </w:rPr>
      </w:pPr>
      <w:proofErr w:type="gramStart"/>
      <w:r>
        <w:rPr>
          <w:sz w:val="32"/>
          <w:szCs w:val="32"/>
        </w:rPr>
        <w:t>Twisted</w:t>
      </w:r>
      <w:r>
        <w:rPr>
          <w:rFonts w:hint="cs"/>
          <w:sz w:val="24"/>
          <w:szCs w:val="24"/>
          <w:rtl/>
        </w:rPr>
        <w:t xml:space="preserve"> :</w:t>
      </w:r>
      <w:proofErr w:type="gramEnd"/>
      <w:r>
        <w:rPr>
          <w:rFonts w:hint="cs"/>
          <w:sz w:val="24"/>
          <w:szCs w:val="24"/>
          <w:rtl/>
        </w:rPr>
        <w:t xml:space="preserve"> یک موتور شبکه براساس رویداد ها که از پروتکل های مختلف پشتیبانی میکند</w:t>
      </w:r>
    </w:p>
    <w:p w:rsidR="00746C44" w:rsidRDefault="00746C44" w:rsidP="0064560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لینک داکیومنت : </w:t>
      </w:r>
      <w:hyperlink r:id="rId8" w:history="1">
        <w:r w:rsidRPr="001B7C3F">
          <w:rPr>
            <w:rStyle w:val="Hyperlink"/>
            <w:rFonts w:asciiTheme="majorBidi" w:hAnsiTheme="majorBidi" w:cstheme="majorBidi"/>
          </w:rPr>
          <w:t>https://twistedmatrix.com/trac/</w:t>
        </w:r>
      </w:hyperlink>
    </w:p>
    <w:p w:rsidR="0064560D" w:rsidRDefault="0064560D" w:rsidP="0064560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مزایا : </w:t>
      </w:r>
    </w:p>
    <w:p w:rsidR="0064560D" w:rsidRDefault="00E672FE" w:rsidP="006456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از برنامه نویسی ناهمگام پشتیبانی میکند</w:t>
      </w:r>
    </w:p>
    <w:p w:rsidR="00E672FE" w:rsidRDefault="00E672FE" w:rsidP="00E672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از پروتکل های مختلف شبکه پشتیبانی میکند</w:t>
      </w:r>
    </w:p>
    <w:p w:rsidR="00E672FE" w:rsidRDefault="00E672FE" w:rsidP="00E672F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برای پروژه های سطح بالا مناسب است</w:t>
      </w:r>
    </w:p>
    <w:p w:rsidR="00E672FE" w:rsidRDefault="00E672FE" w:rsidP="00E672F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معایب :</w:t>
      </w:r>
    </w:p>
    <w:p w:rsidR="00E672FE" w:rsidRDefault="00A40711" w:rsidP="00A4071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ساختار رویدادی و ناهمگام میتواند پیچیده باشد</w:t>
      </w:r>
    </w:p>
    <w:p w:rsidR="002C7013" w:rsidRDefault="00A40711" w:rsidP="002C701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برای کار های ساده میتواند زیادی پیچیده باشد</w:t>
      </w:r>
    </w:p>
    <w:p w:rsidR="00A858A1" w:rsidRDefault="00A858A1" w:rsidP="002C7013">
      <w:pPr>
        <w:rPr>
          <w:rFonts w:hint="cs"/>
          <w:sz w:val="24"/>
          <w:szCs w:val="24"/>
          <w:rtl/>
        </w:rPr>
      </w:pPr>
    </w:p>
    <w:p w:rsidR="00A858A1" w:rsidRPr="004B7255" w:rsidRDefault="00A858A1" w:rsidP="002C7013">
      <w:pPr>
        <w:rPr>
          <w:rFonts w:asciiTheme="minorBidi" w:hAnsiTheme="minorBidi"/>
          <w:b/>
          <w:bCs/>
          <w:sz w:val="28"/>
          <w:szCs w:val="28"/>
          <w:rtl/>
        </w:rPr>
      </w:pPr>
      <w:r w:rsidRPr="004B7255">
        <w:rPr>
          <w:rFonts w:asciiTheme="minorBidi" w:hAnsiTheme="minorBidi"/>
          <w:b/>
          <w:bCs/>
          <w:sz w:val="28"/>
          <w:szCs w:val="28"/>
          <w:rtl/>
        </w:rPr>
        <w:t>برای انتقال داده بین کامپیوترها بهترین انتخاب به نیاز خاص شما بستگی دارد مانند عملکرد، مقی</w:t>
      </w:r>
      <w:r w:rsidR="00EB2B5B" w:rsidRPr="004B7255">
        <w:rPr>
          <w:rFonts w:asciiTheme="minorBidi" w:hAnsiTheme="minorBidi"/>
          <w:b/>
          <w:bCs/>
          <w:sz w:val="28"/>
          <w:szCs w:val="28"/>
          <w:rtl/>
        </w:rPr>
        <w:t>اس پذیری، پیچیدگی و نوع داده ها. خلاصه تهیه شده توسط "</w:t>
      </w:r>
      <w:r w:rsidR="00EB2B5B" w:rsidRPr="004B7255">
        <w:rPr>
          <w:rFonts w:asciiTheme="minorBidi" w:hAnsiTheme="minorBidi"/>
          <w:b/>
          <w:bCs/>
          <w:sz w:val="28"/>
          <w:szCs w:val="28"/>
        </w:rPr>
        <w:t>chatgpt4-o mini</w:t>
      </w:r>
      <w:r w:rsidR="00EB2B5B" w:rsidRPr="004B7255">
        <w:rPr>
          <w:rFonts w:asciiTheme="minorBidi" w:hAnsiTheme="minorBidi"/>
          <w:b/>
          <w:bCs/>
          <w:sz w:val="28"/>
          <w:szCs w:val="28"/>
          <w:rtl/>
        </w:rPr>
        <w:t>" :</w:t>
      </w:r>
    </w:p>
    <w:p w:rsidR="00EB2B5B" w:rsidRPr="00EB2B5B" w:rsidRDefault="00EB2B5B" w:rsidP="00EB2B5B">
      <w:pPr>
        <w:pStyle w:val="ListParagraph"/>
        <w:numPr>
          <w:ilvl w:val="0"/>
          <w:numId w:val="21"/>
        </w:numPr>
      </w:pPr>
      <w:r w:rsidRPr="00EB2B5B">
        <w:rPr>
          <w:rFonts w:hint="cs"/>
          <w:sz w:val="28"/>
          <w:szCs w:val="28"/>
          <w:rtl/>
        </w:rPr>
        <w:t>برای عملکرد بالا و جریان داده لحظه ای :</w:t>
      </w:r>
    </w:p>
    <w:p w:rsidR="00EB2B5B" w:rsidRPr="00EB2B5B" w:rsidRDefault="00EB2B5B" w:rsidP="00EB2B5B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 xml:space="preserve">Apache </w:t>
      </w:r>
      <w:proofErr w:type="spellStart"/>
      <w:r>
        <w:rPr>
          <w:sz w:val="24"/>
          <w:szCs w:val="24"/>
        </w:rPr>
        <w:t>kafka</w:t>
      </w:r>
      <w:proofErr w:type="spellEnd"/>
    </w:p>
    <w:p w:rsidR="00EB2B5B" w:rsidRDefault="00EB2B5B" w:rsidP="00EB2B5B">
      <w:pPr>
        <w:pStyle w:val="ListParagraph"/>
        <w:numPr>
          <w:ilvl w:val="0"/>
          <w:numId w:val="18"/>
        </w:numPr>
      </w:pPr>
      <w:proofErr w:type="spellStart"/>
      <w:r>
        <w:t>ZeroMQ</w:t>
      </w:r>
      <w:proofErr w:type="spellEnd"/>
    </w:p>
    <w:p w:rsidR="00EB2B5B" w:rsidRPr="00EB2B5B" w:rsidRDefault="00EB2B5B" w:rsidP="00EB2B5B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sz w:val="28"/>
          <w:szCs w:val="28"/>
          <w:rtl/>
        </w:rPr>
        <w:t>برای پیام رسانی قابل اطمینان و منعطف همراه با مدیریت کار ها</w:t>
      </w:r>
      <w:r w:rsidR="004B7255">
        <w:rPr>
          <w:rFonts w:hint="cs"/>
          <w:sz w:val="28"/>
          <w:szCs w:val="28"/>
          <w:rtl/>
        </w:rPr>
        <w:t xml:space="preserve"> :</w:t>
      </w:r>
      <w:bookmarkStart w:id="0" w:name="_GoBack"/>
      <w:bookmarkEnd w:id="0"/>
    </w:p>
    <w:p w:rsidR="00EB2B5B" w:rsidRPr="004B7255" w:rsidRDefault="00BA74FF" w:rsidP="00EB2B5B">
      <w:pPr>
        <w:pStyle w:val="ListParagraph"/>
        <w:numPr>
          <w:ilvl w:val="0"/>
          <w:numId w:val="22"/>
        </w:numPr>
        <w:rPr>
          <w:sz w:val="20"/>
          <w:szCs w:val="20"/>
        </w:rPr>
      </w:pPr>
      <w:proofErr w:type="spellStart"/>
      <w:r w:rsidRPr="004B7255">
        <w:rPr>
          <w:sz w:val="24"/>
          <w:szCs w:val="24"/>
        </w:rPr>
        <w:t>rabbitMQ</w:t>
      </w:r>
      <w:proofErr w:type="spellEnd"/>
      <w:r w:rsidRPr="004B7255">
        <w:rPr>
          <w:sz w:val="24"/>
          <w:szCs w:val="24"/>
        </w:rPr>
        <w:t xml:space="preserve"> </w:t>
      </w:r>
      <w:proofErr w:type="gramStart"/>
      <w:r w:rsidRPr="004B7255">
        <w:rPr>
          <w:sz w:val="24"/>
          <w:szCs w:val="24"/>
        </w:rPr>
        <w:t xml:space="preserve">( </w:t>
      </w:r>
      <w:proofErr w:type="spellStart"/>
      <w:r w:rsidRPr="004B7255">
        <w:rPr>
          <w:sz w:val="24"/>
          <w:szCs w:val="24"/>
        </w:rPr>
        <w:t>pika</w:t>
      </w:r>
      <w:proofErr w:type="spellEnd"/>
      <w:proofErr w:type="gramEnd"/>
      <w:r w:rsidRPr="004B7255">
        <w:rPr>
          <w:sz w:val="24"/>
          <w:szCs w:val="24"/>
        </w:rPr>
        <w:t xml:space="preserve"> )</w:t>
      </w:r>
    </w:p>
    <w:p w:rsidR="00BA74FF" w:rsidRPr="004B7255" w:rsidRDefault="00BA74FF" w:rsidP="00EB2B5B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4B7255">
        <w:rPr>
          <w:sz w:val="24"/>
          <w:szCs w:val="24"/>
        </w:rPr>
        <w:t>celery</w:t>
      </w:r>
    </w:p>
    <w:p w:rsidR="00BA74FF" w:rsidRPr="004B7255" w:rsidRDefault="004B7255" w:rsidP="00BA74FF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sz w:val="28"/>
          <w:szCs w:val="28"/>
          <w:rtl/>
        </w:rPr>
        <w:lastRenderedPageBreak/>
        <w:t xml:space="preserve">برای ارتباط ناهمگام و </w:t>
      </w:r>
      <w:r>
        <w:rPr>
          <w:sz w:val="28"/>
          <w:szCs w:val="28"/>
        </w:rPr>
        <w:t xml:space="preserve">http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rFonts w:hint="cs"/>
          <w:sz w:val="28"/>
          <w:szCs w:val="28"/>
          <w:rtl/>
        </w:rPr>
        <w:t xml:space="preserve"> های مدرن</w:t>
      </w:r>
      <w:r>
        <w:rPr>
          <w:rFonts w:hint="cs"/>
          <w:rtl/>
        </w:rPr>
        <w:t xml:space="preserve"> </w:t>
      </w:r>
      <w:r>
        <w:rPr>
          <w:rFonts w:hint="cs"/>
          <w:sz w:val="28"/>
          <w:szCs w:val="28"/>
          <w:rtl/>
        </w:rPr>
        <w:t>:</w:t>
      </w:r>
    </w:p>
    <w:p w:rsidR="004B7255" w:rsidRPr="004B7255" w:rsidRDefault="004B7255" w:rsidP="004B7255">
      <w:pPr>
        <w:pStyle w:val="ListParagraph"/>
        <w:numPr>
          <w:ilvl w:val="0"/>
          <w:numId w:val="23"/>
        </w:numPr>
      </w:pPr>
      <w:proofErr w:type="spellStart"/>
      <w:r>
        <w:rPr>
          <w:sz w:val="24"/>
          <w:szCs w:val="24"/>
        </w:rPr>
        <w:t>Httpx</w:t>
      </w:r>
      <w:proofErr w:type="spellEnd"/>
    </w:p>
    <w:p w:rsidR="004B7255" w:rsidRPr="004B7255" w:rsidRDefault="004B7255" w:rsidP="004B7255">
      <w:pPr>
        <w:pStyle w:val="ListParagraph"/>
        <w:numPr>
          <w:ilvl w:val="0"/>
          <w:numId w:val="21"/>
        </w:numPr>
        <w:rPr>
          <w:rFonts w:hint="cs"/>
        </w:rPr>
      </w:pPr>
      <w:r>
        <w:rPr>
          <w:rFonts w:hint="cs"/>
          <w:sz w:val="28"/>
          <w:szCs w:val="28"/>
          <w:rtl/>
        </w:rPr>
        <w:t>برای کنترل سطح پایین و پروتکل های دست ساز :</w:t>
      </w:r>
    </w:p>
    <w:p w:rsidR="004B7255" w:rsidRDefault="004B7255" w:rsidP="004B7255">
      <w:pPr>
        <w:pStyle w:val="ListParagraph"/>
        <w:numPr>
          <w:ilvl w:val="0"/>
          <w:numId w:val="24"/>
        </w:numPr>
      </w:pPr>
      <w:r>
        <w:rPr>
          <w:sz w:val="24"/>
          <w:szCs w:val="24"/>
        </w:rPr>
        <w:t>Socket</w:t>
      </w:r>
    </w:p>
    <w:sectPr w:rsidR="004B7255" w:rsidSect="006F461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E6F"/>
    <w:multiLevelType w:val="hybridMultilevel"/>
    <w:tmpl w:val="03146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2C8"/>
    <w:multiLevelType w:val="hybridMultilevel"/>
    <w:tmpl w:val="B122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359B7"/>
    <w:multiLevelType w:val="hybridMultilevel"/>
    <w:tmpl w:val="E7AC6188"/>
    <w:lvl w:ilvl="0" w:tplc="12906BEE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F6E99"/>
    <w:multiLevelType w:val="hybridMultilevel"/>
    <w:tmpl w:val="19B0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E7AE7"/>
    <w:multiLevelType w:val="hybridMultilevel"/>
    <w:tmpl w:val="C9A8DC90"/>
    <w:lvl w:ilvl="0" w:tplc="01D81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A3D2E"/>
    <w:multiLevelType w:val="hybridMultilevel"/>
    <w:tmpl w:val="CA386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41F89"/>
    <w:multiLevelType w:val="hybridMultilevel"/>
    <w:tmpl w:val="2DCA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74E63"/>
    <w:multiLevelType w:val="hybridMultilevel"/>
    <w:tmpl w:val="F244B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C03EB"/>
    <w:multiLevelType w:val="hybridMultilevel"/>
    <w:tmpl w:val="73807BA6"/>
    <w:lvl w:ilvl="0" w:tplc="F30A8CF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9428F5"/>
    <w:multiLevelType w:val="hybridMultilevel"/>
    <w:tmpl w:val="A650F368"/>
    <w:lvl w:ilvl="0" w:tplc="BBC03C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C66F9"/>
    <w:multiLevelType w:val="hybridMultilevel"/>
    <w:tmpl w:val="C912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27EFC"/>
    <w:multiLevelType w:val="hybridMultilevel"/>
    <w:tmpl w:val="3B56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47B93"/>
    <w:multiLevelType w:val="hybridMultilevel"/>
    <w:tmpl w:val="1B54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83E0B"/>
    <w:multiLevelType w:val="hybridMultilevel"/>
    <w:tmpl w:val="573E3804"/>
    <w:lvl w:ilvl="0" w:tplc="C97C4C08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A1F50"/>
    <w:multiLevelType w:val="hybridMultilevel"/>
    <w:tmpl w:val="AE4A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B67CE"/>
    <w:multiLevelType w:val="hybridMultilevel"/>
    <w:tmpl w:val="B14AE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B06C6"/>
    <w:multiLevelType w:val="hybridMultilevel"/>
    <w:tmpl w:val="3B6AD2D6"/>
    <w:lvl w:ilvl="0" w:tplc="05863A0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E45410"/>
    <w:multiLevelType w:val="hybridMultilevel"/>
    <w:tmpl w:val="B7C8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343D1"/>
    <w:multiLevelType w:val="hybridMultilevel"/>
    <w:tmpl w:val="AB5C71CA"/>
    <w:lvl w:ilvl="0" w:tplc="6BD65AF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130570"/>
    <w:multiLevelType w:val="hybridMultilevel"/>
    <w:tmpl w:val="15FC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B4BE8"/>
    <w:multiLevelType w:val="hybridMultilevel"/>
    <w:tmpl w:val="2D686382"/>
    <w:lvl w:ilvl="0" w:tplc="C8F84598">
      <w:start w:val="13"/>
      <w:numFmt w:val="arabicAlpha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26D98"/>
    <w:multiLevelType w:val="hybridMultilevel"/>
    <w:tmpl w:val="61904CA8"/>
    <w:lvl w:ilvl="0" w:tplc="A482B70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3C3D42"/>
    <w:multiLevelType w:val="hybridMultilevel"/>
    <w:tmpl w:val="D03E8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07F18"/>
    <w:multiLevelType w:val="hybridMultilevel"/>
    <w:tmpl w:val="D0E44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1"/>
  </w:num>
  <w:num w:numId="4">
    <w:abstractNumId w:val="7"/>
  </w:num>
  <w:num w:numId="5">
    <w:abstractNumId w:val="19"/>
  </w:num>
  <w:num w:numId="6">
    <w:abstractNumId w:val="17"/>
  </w:num>
  <w:num w:numId="7">
    <w:abstractNumId w:val="11"/>
  </w:num>
  <w:num w:numId="8">
    <w:abstractNumId w:val="12"/>
  </w:num>
  <w:num w:numId="9">
    <w:abstractNumId w:val="2"/>
  </w:num>
  <w:num w:numId="10">
    <w:abstractNumId w:val="6"/>
  </w:num>
  <w:num w:numId="11">
    <w:abstractNumId w:val="23"/>
  </w:num>
  <w:num w:numId="12">
    <w:abstractNumId w:val="15"/>
  </w:num>
  <w:num w:numId="13">
    <w:abstractNumId w:val="14"/>
  </w:num>
  <w:num w:numId="14">
    <w:abstractNumId w:val="0"/>
  </w:num>
  <w:num w:numId="15">
    <w:abstractNumId w:val="5"/>
  </w:num>
  <w:num w:numId="16">
    <w:abstractNumId w:val="9"/>
  </w:num>
  <w:num w:numId="17">
    <w:abstractNumId w:val="22"/>
  </w:num>
  <w:num w:numId="18">
    <w:abstractNumId w:val="4"/>
  </w:num>
  <w:num w:numId="19">
    <w:abstractNumId w:val="3"/>
  </w:num>
  <w:num w:numId="20">
    <w:abstractNumId w:val="20"/>
  </w:num>
  <w:num w:numId="21">
    <w:abstractNumId w:val="13"/>
  </w:num>
  <w:num w:numId="22">
    <w:abstractNumId w:val="8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4A"/>
    <w:rsid w:val="00082143"/>
    <w:rsid w:val="000B7A3C"/>
    <w:rsid w:val="00180B2B"/>
    <w:rsid w:val="001A1E13"/>
    <w:rsid w:val="002074C4"/>
    <w:rsid w:val="002C7013"/>
    <w:rsid w:val="003A19E2"/>
    <w:rsid w:val="003F0C08"/>
    <w:rsid w:val="00454BC0"/>
    <w:rsid w:val="00475E65"/>
    <w:rsid w:val="004B7255"/>
    <w:rsid w:val="004E103A"/>
    <w:rsid w:val="0057376F"/>
    <w:rsid w:val="005906E0"/>
    <w:rsid w:val="0064560D"/>
    <w:rsid w:val="006759FB"/>
    <w:rsid w:val="006A7A68"/>
    <w:rsid w:val="006F1358"/>
    <w:rsid w:val="006F4617"/>
    <w:rsid w:val="00713668"/>
    <w:rsid w:val="00746C44"/>
    <w:rsid w:val="009A0592"/>
    <w:rsid w:val="009D724A"/>
    <w:rsid w:val="00A40711"/>
    <w:rsid w:val="00A858A1"/>
    <w:rsid w:val="00B15FAC"/>
    <w:rsid w:val="00BA74FF"/>
    <w:rsid w:val="00BC5856"/>
    <w:rsid w:val="00C563E4"/>
    <w:rsid w:val="00E672FE"/>
    <w:rsid w:val="00E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995099"/>
  <w15:chartTrackingRefBased/>
  <w15:docId w15:val="{78F33D42-96B8-4AE3-A004-9B76B459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E13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6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stedmatrix.com/tr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fluent.io/platform/current/clients/pyth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ka.readthedocs.io/en/latest" TargetMode="External"/><Relationship Id="rId5" Type="http://schemas.openxmlformats.org/officeDocument/2006/relationships/hyperlink" Target="https://pyzmq.readthedocs.io/en/late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11</cp:revision>
  <dcterms:created xsi:type="dcterms:W3CDTF">2024-08-14T10:36:00Z</dcterms:created>
  <dcterms:modified xsi:type="dcterms:W3CDTF">2024-08-15T06:43:00Z</dcterms:modified>
</cp:coreProperties>
</file>