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102C7" w14:textId="3F49CEFC" w:rsidR="00481604" w:rsidRPr="000C6FA2" w:rsidRDefault="00481604" w:rsidP="00481604">
      <w:pPr>
        <w:spacing w:after="0" w:line="360" w:lineRule="auto"/>
        <w:jc w:val="center"/>
        <w:rPr>
          <w:b/>
          <w:bCs/>
          <w:i/>
          <w:iCs/>
          <w:sz w:val="34"/>
          <w:szCs w:val="34"/>
          <w:lang w:val="en-US"/>
        </w:rPr>
      </w:pPr>
      <w:r w:rsidRPr="000C6FA2">
        <w:rPr>
          <w:b/>
          <w:bCs/>
          <w:i/>
          <w:iCs/>
          <w:color w:val="FF0000"/>
          <w:sz w:val="40"/>
          <w:szCs w:val="40"/>
          <w:lang w:val="en-US"/>
        </w:rPr>
        <w:t>Please read and understand the rubrics before preparing your report.</w:t>
      </w:r>
    </w:p>
    <w:p w14:paraId="18F39301" w14:textId="0758E93E" w:rsidR="00CA3D13" w:rsidRPr="00625EE7" w:rsidRDefault="00D2728B" w:rsidP="009D3A93">
      <w:pPr>
        <w:spacing w:after="0" w:line="360" w:lineRule="auto"/>
        <w:jc w:val="both"/>
        <w:rPr>
          <w:color w:val="000000" w:themeColor="text1"/>
          <w:lang w:val="en-US"/>
        </w:rPr>
      </w:pPr>
      <w:r w:rsidRPr="00775003">
        <w:rPr>
          <w:b/>
          <w:bCs/>
          <w:u w:val="single"/>
          <w:lang w:val="en-US"/>
        </w:rPr>
        <w:t>Description:</w:t>
      </w:r>
      <w:r>
        <w:rPr>
          <w:lang w:val="en-US"/>
        </w:rPr>
        <w:t xml:space="preserve"> </w:t>
      </w:r>
      <w:r w:rsidR="001C3084" w:rsidRPr="001C3084">
        <w:rPr>
          <w:color w:val="000000" w:themeColor="text1"/>
        </w:rPr>
        <w:t>Crohn's disease</w:t>
      </w:r>
      <w:r w:rsidR="001C3084">
        <w:rPr>
          <w:color w:val="000000" w:themeColor="text1"/>
        </w:rPr>
        <w:t xml:space="preserve"> (CD)</w:t>
      </w:r>
      <w:r w:rsidR="001C3084" w:rsidRPr="001C3084">
        <w:rPr>
          <w:color w:val="000000" w:themeColor="text1"/>
        </w:rPr>
        <w:t xml:space="preserve"> is a chronic (long-lasting) disease that causes inflammation in </w:t>
      </w:r>
      <w:r w:rsidR="00B81FA8">
        <w:rPr>
          <w:color w:val="000000" w:themeColor="text1"/>
        </w:rPr>
        <w:t>the</w:t>
      </w:r>
      <w:r w:rsidR="001C3084" w:rsidRPr="001C3084">
        <w:rPr>
          <w:color w:val="000000" w:themeColor="text1"/>
        </w:rPr>
        <w:t xml:space="preserve"> digestive tract</w:t>
      </w:r>
      <w:r w:rsidRPr="00625EE7">
        <w:rPr>
          <w:color w:val="000000" w:themeColor="text1"/>
          <w:lang w:val="en-US"/>
        </w:rPr>
        <w:t xml:space="preserve">.  </w:t>
      </w:r>
      <w:r w:rsidR="00775003" w:rsidRPr="00625EE7">
        <w:rPr>
          <w:color w:val="000000" w:themeColor="text1"/>
          <w:lang w:val="en-US"/>
        </w:rPr>
        <w:t xml:space="preserve">You have been provided </w:t>
      </w:r>
      <w:proofErr w:type="spellStart"/>
      <w:r w:rsidR="001C3084">
        <w:rPr>
          <w:color w:val="000000" w:themeColor="text1"/>
          <w:lang w:val="en-US"/>
        </w:rPr>
        <w:t>RNASeq</w:t>
      </w:r>
      <w:proofErr w:type="spellEnd"/>
      <w:r w:rsidR="001C3084">
        <w:rPr>
          <w:color w:val="000000" w:themeColor="text1"/>
          <w:lang w:val="en-US"/>
        </w:rPr>
        <w:t xml:space="preserve"> data of ileal biopsies from pediatric CD patients and controls. The results were obtained </w:t>
      </w:r>
      <w:r w:rsidR="00775003" w:rsidRPr="00625EE7">
        <w:rPr>
          <w:color w:val="000000" w:themeColor="text1"/>
          <w:lang w:val="en-US"/>
        </w:rPr>
        <w:t>after mapping the processed reads to the human reference genome (</w:t>
      </w:r>
      <w:proofErr w:type="spellStart"/>
      <w:r w:rsidR="00775003" w:rsidRPr="00625EE7">
        <w:rPr>
          <w:color w:val="000000" w:themeColor="text1"/>
          <w:lang w:val="en-US"/>
        </w:rPr>
        <w:t>Ensembl</w:t>
      </w:r>
      <w:proofErr w:type="spellEnd"/>
      <w:r w:rsidR="00775003" w:rsidRPr="00625EE7">
        <w:rPr>
          <w:color w:val="000000" w:themeColor="text1"/>
          <w:lang w:val="en-US"/>
        </w:rPr>
        <w:t xml:space="preserve"> release: 95) using HISAT2, and subsequent generation of count-matrix using FeatureCounts2.</w:t>
      </w:r>
      <w:r w:rsidR="007C0909" w:rsidRPr="00625EE7">
        <w:rPr>
          <w:color w:val="000000" w:themeColor="text1"/>
          <w:lang w:val="en-US"/>
        </w:rPr>
        <w:t xml:space="preserve"> The dataset </w:t>
      </w:r>
      <w:r w:rsidR="009D3A93">
        <w:rPr>
          <w:color w:val="000000" w:themeColor="text1"/>
          <w:lang w:val="en-US"/>
        </w:rPr>
        <w:t>has been uploaded on LMS with this Project.</w:t>
      </w:r>
    </w:p>
    <w:p w14:paraId="4371D184" w14:textId="0FBD9D2E" w:rsidR="002F4B40" w:rsidRDefault="002F4B40" w:rsidP="00775003">
      <w:pPr>
        <w:spacing w:after="0" w:line="360" w:lineRule="auto"/>
        <w:jc w:val="both"/>
        <w:rPr>
          <w:lang w:val="en-US"/>
        </w:rPr>
      </w:pPr>
      <w:r w:rsidRPr="00320396">
        <w:rPr>
          <w:b/>
          <w:bCs/>
          <w:u w:val="single"/>
          <w:lang w:val="en-US"/>
        </w:rPr>
        <w:t>Task:</w:t>
      </w:r>
      <w:r w:rsidR="00320396">
        <w:rPr>
          <w:lang w:val="en-US"/>
        </w:rPr>
        <w:t xml:space="preserve"> You </w:t>
      </w:r>
      <w:r w:rsidR="00A612B5">
        <w:rPr>
          <w:lang w:val="en-US"/>
        </w:rPr>
        <w:t>need</w:t>
      </w:r>
      <w:r w:rsidR="00320396">
        <w:rPr>
          <w:lang w:val="en-US"/>
        </w:rPr>
        <w:t xml:space="preserve"> to perform the differential gene expression a</w:t>
      </w:r>
      <w:r w:rsidR="00A612B5">
        <w:rPr>
          <w:lang w:val="en-US"/>
        </w:rPr>
        <w:t>nd</w:t>
      </w:r>
      <w:r w:rsidR="00320396">
        <w:rPr>
          <w:lang w:val="en-US"/>
        </w:rPr>
        <w:t xml:space="preserve"> </w:t>
      </w:r>
      <w:proofErr w:type="spellStart"/>
      <w:r w:rsidR="00320396">
        <w:rPr>
          <w:lang w:val="en-US"/>
        </w:rPr>
        <w:t>Geneset</w:t>
      </w:r>
      <w:proofErr w:type="spellEnd"/>
      <w:r w:rsidR="00320396">
        <w:rPr>
          <w:lang w:val="en-US"/>
        </w:rPr>
        <w:t xml:space="preserve"> enrichment analysis (GSEA) using R</w:t>
      </w:r>
      <w:r w:rsidR="00146F62">
        <w:rPr>
          <w:lang w:val="en-US"/>
        </w:rPr>
        <w:t>/RStudio</w:t>
      </w:r>
      <w:r w:rsidR="00691A5A">
        <w:rPr>
          <w:lang w:val="en-US"/>
        </w:rPr>
        <w:t xml:space="preserve"> and submit a report on the results. The report must include the following:</w:t>
      </w:r>
    </w:p>
    <w:p w14:paraId="5596FF97" w14:textId="4E1BA88A" w:rsidR="00691A5A" w:rsidRPr="00B22863" w:rsidRDefault="002E37C5" w:rsidP="00691A5A">
      <w:pPr>
        <w:pStyle w:val="ListParagraph"/>
        <w:numPr>
          <w:ilvl w:val="0"/>
          <w:numId w:val="1"/>
        </w:numPr>
        <w:spacing w:after="0" w:line="360" w:lineRule="auto"/>
        <w:jc w:val="both"/>
        <w:rPr>
          <w:b/>
          <w:bCs/>
          <w:lang w:val="en-US"/>
        </w:rPr>
      </w:pPr>
      <w:r w:rsidRPr="00B22863">
        <w:rPr>
          <w:b/>
          <w:bCs/>
          <w:lang w:val="en-US"/>
        </w:rPr>
        <w:t>D</w:t>
      </w:r>
      <w:r w:rsidR="001641D9" w:rsidRPr="00B22863">
        <w:rPr>
          <w:b/>
          <w:bCs/>
          <w:lang w:val="en-US"/>
        </w:rPr>
        <w:t>ata analysis strategy</w:t>
      </w:r>
    </w:p>
    <w:p w14:paraId="06BBDA0C" w14:textId="601D079B" w:rsidR="00B22863" w:rsidRDefault="00B22863" w:rsidP="00B22863">
      <w:pPr>
        <w:pStyle w:val="ListParagraph"/>
        <w:spacing w:after="0" w:line="360" w:lineRule="auto"/>
        <w:jc w:val="both"/>
        <w:rPr>
          <w:lang w:val="en-US"/>
        </w:rPr>
      </w:pPr>
      <w:r>
        <w:rPr>
          <w:lang w:val="en-US"/>
        </w:rPr>
        <w:t xml:space="preserve">This section can include results and their description from the preliminary analyses of the provided data (e.g. overview of the data, total samples/genes in the count matrix, DESeq2 object, sample-to-sample distances using heatmap/PCA). Here you must decide which samples you would keep for downstream analysis. </w:t>
      </w:r>
    </w:p>
    <w:p w14:paraId="71F1EFDB" w14:textId="354EEEBB" w:rsidR="00B22863" w:rsidRDefault="002E37C5" w:rsidP="00691A5A">
      <w:pPr>
        <w:pStyle w:val="ListParagraph"/>
        <w:numPr>
          <w:ilvl w:val="0"/>
          <w:numId w:val="1"/>
        </w:numPr>
        <w:spacing w:after="0" w:line="360" w:lineRule="auto"/>
        <w:jc w:val="both"/>
        <w:rPr>
          <w:lang w:val="en-US"/>
        </w:rPr>
      </w:pPr>
      <w:r w:rsidRPr="00B22863">
        <w:rPr>
          <w:b/>
          <w:bCs/>
          <w:lang w:val="en-US"/>
        </w:rPr>
        <w:t xml:space="preserve">DESeq2 </w:t>
      </w:r>
      <w:r w:rsidR="00AA7D6F">
        <w:rPr>
          <w:b/>
          <w:bCs/>
          <w:lang w:val="en-US"/>
        </w:rPr>
        <w:t>analysis</w:t>
      </w:r>
      <w:r>
        <w:rPr>
          <w:lang w:val="en-US"/>
        </w:rPr>
        <w:t xml:space="preserve"> </w:t>
      </w:r>
    </w:p>
    <w:p w14:paraId="229B3816" w14:textId="0FF78388" w:rsidR="0067771B" w:rsidRDefault="00B22863" w:rsidP="00B22863">
      <w:pPr>
        <w:pStyle w:val="ListParagraph"/>
        <w:spacing w:after="0" w:line="360" w:lineRule="auto"/>
        <w:jc w:val="both"/>
        <w:rPr>
          <w:lang w:val="en-US"/>
        </w:rPr>
      </w:pPr>
      <w:r>
        <w:rPr>
          <w:lang w:val="en-US"/>
        </w:rPr>
        <w:t xml:space="preserve">After selecting your final sample set, you need to </w:t>
      </w:r>
      <w:r w:rsidR="007255C2">
        <w:rPr>
          <w:lang w:val="en-US"/>
        </w:rPr>
        <w:t xml:space="preserve">carefully </w:t>
      </w:r>
      <w:r w:rsidR="00AA7D6F">
        <w:rPr>
          <w:lang w:val="en-US"/>
        </w:rPr>
        <w:t>“</w:t>
      </w:r>
      <w:r>
        <w:rPr>
          <w:lang w:val="en-US"/>
        </w:rPr>
        <w:t>design</w:t>
      </w:r>
      <w:r w:rsidR="00AA7D6F">
        <w:rPr>
          <w:lang w:val="en-US"/>
        </w:rPr>
        <w:t xml:space="preserve">” </w:t>
      </w:r>
      <w:r w:rsidR="007255C2">
        <w:rPr>
          <w:lang w:val="en-US"/>
        </w:rPr>
        <w:t>and execute your DESeq2 analysis</w:t>
      </w:r>
      <w:r w:rsidR="00AA7D6F">
        <w:rPr>
          <w:lang w:val="en-US"/>
        </w:rPr>
        <w:t>.</w:t>
      </w:r>
      <w:r>
        <w:rPr>
          <w:lang w:val="en-US"/>
        </w:rPr>
        <w:t xml:space="preserve"> </w:t>
      </w:r>
      <w:r w:rsidR="007255C2">
        <w:rPr>
          <w:lang w:val="en-US"/>
        </w:rPr>
        <w:t xml:space="preserve">Here you must prove that you performed your analysis correctly, as well as provide a summary of the </w:t>
      </w:r>
      <w:r w:rsidR="004F3A9B">
        <w:rPr>
          <w:lang w:val="en-US"/>
        </w:rPr>
        <w:t>count of t</w:t>
      </w:r>
      <w:r w:rsidR="007255C2">
        <w:rPr>
          <w:lang w:val="en-US"/>
        </w:rPr>
        <w:t>otal Up- or Down-regulated genes.</w:t>
      </w:r>
      <w:r w:rsidR="007F1E99">
        <w:rPr>
          <w:lang w:val="en-US"/>
        </w:rPr>
        <w:t xml:space="preserve"> In addition, you must include</w:t>
      </w:r>
      <w:r w:rsidR="00C44286">
        <w:rPr>
          <w:lang w:val="en-US"/>
        </w:rPr>
        <w:t xml:space="preserve"> </w:t>
      </w:r>
      <w:r w:rsidR="006E7498">
        <w:rPr>
          <w:lang w:val="en-US"/>
        </w:rPr>
        <w:t xml:space="preserve">a volcano plot for the expression analysis results with suitable log2FC and </w:t>
      </w:r>
      <w:r w:rsidR="006E7498" w:rsidRPr="006E7498">
        <w:rPr>
          <w:i/>
          <w:iCs/>
          <w:lang w:val="en-US"/>
        </w:rPr>
        <w:t>P</w:t>
      </w:r>
      <w:r w:rsidR="006E7498">
        <w:rPr>
          <w:lang w:val="en-US"/>
        </w:rPr>
        <w:t>-value cutoffs</w:t>
      </w:r>
      <w:r w:rsidR="00EE3243">
        <w:rPr>
          <w:lang w:val="en-US"/>
        </w:rPr>
        <w:t xml:space="preserve"> (Try to present the output of the most stringent values)</w:t>
      </w:r>
      <w:r w:rsidR="006E7498">
        <w:rPr>
          <w:lang w:val="en-US"/>
        </w:rPr>
        <w:t>.</w:t>
      </w:r>
    </w:p>
    <w:p w14:paraId="3340C428" w14:textId="27EA1413" w:rsidR="002E37C5" w:rsidRDefault="00CF73AF" w:rsidP="00691A5A">
      <w:pPr>
        <w:pStyle w:val="ListParagraph"/>
        <w:numPr>
          <w:ilvl w:val="0"/>
          <w:numId w:val="1"/>
        </w:numPr>
        <w:spacing w:after="0" w:line="360" w:lineRule="auto"/>
        <w:jc w:val="both"/>
        <w:rPr>
          <w:b/>
          <w:bCs/>
          <w:lang w:val="en-US"/>
        </w:rPr>
      </w:pPr>
      <w:proofErr w:type="spellStart"/>
      <w:r w:rsidRPr="00CF73AF">
        <w:rPr>
          <w:b/>
          <w:bCs/>
          <w:lang w:val="en-US"/>
        </w:rPr>
        <w:t>Geneset</w:t>
      </w:r>
      <w:proofErr w:type="spellEnd"/>
      <w:r w:rsidRPr="00CF73AF">
        <w:rPr>
          <w:b/>
          <w:bCs/>
          <w:lang w:val="en-US"/>
        </w:rPr>
        <w:t xml:space="preserve"> Enrichment Analysis (GSEA)</w:t>
      </w:r>
    </w:p>
    <w:p w14:paraId="07C3F958" w14:textId="57504181" w:rsidR="00645C69" w:rsidRDefault="004C1FCD" w:rsidP="00645C69">
      <w:pPr>
        <w:pStyle w:val="ListParagraph"/>
        <w:spacing w:after="0" w:line="360" w:lineRule="auto"/>
        <w:jc w:val="both"/>
        <w:rPr>
          <w:lang w:val="en-US"/>
        </w:rPr>
      </w:pPr>
      <w:r w:rsidRPr="004C1FCD">
        <w:rPr>
          <w:lang w:val="en-US"/>
        </w:rPr>
        <w:t>Lastly, you need to perform the GSEA for the data.</w:t>
      </w:r>
      <w:r>
        <w:rPr>
          <w:lang w:val="en-US"/>
        </w:rPr>
        <w:t xml:space="preserve"> </w:t>
      </w:r>
      <w:r w:rsidR="006D3882">
        <w:rPr>
          <w:lang w:val="en-US"/>
        </w:rPr>
        <w:t>Y</w:t>
      </w:r>
      <w:r>
        <w:rPr>
          <w:lang w:val="en-US"/>
        </w:rPr>
        <w:t xml:space="preserve">ou can use the HALLMARKS classification from the </w:t>
      </w:r>
      <w:proofErr w:type="spellStart"/>
      <w:r>
        <w:rPr>
          <w:lang w:val="en-US"/>
        </w:rPr>
        <w:t>MSigDB</w:t>
      </w:r>
      <w:proofErr w:type="spellEnd"/>
      <w:r w:rsidR="006D3882">
        <w:rPr>
          <w:lang w:val="en-US"/>
        </w:rPr>
        <w:t xml:space="preserve">. The results in this section </w:t>
      </w:r>
      <w:r w:rsidR="00DB731A">
        <w:rPr>
          <w:lang w:val="en-US"/>
        </w:rPr>
        <w:t xml:space="preserve">should </w:t>
      </w:r>
      <w:r w:rsidR="006D3882">
        <w:rPr>
          <w:lang w:val="en-US"/>
        </w:rPr>
        <w:t xml:space="preserve">include </w:t>
      </w:r>
      <w:r w:rsidR="00510BCA">
        <w:rPr>
          <w:lang w:val="en-US"/>
        </w:rPr>
        <w:t xml:space="preserve">plots for the three most positively and negatively enriched HALLMARK pathways. </w:t>
      </w:r>
      <w:r w:rsidR="002C1399" w:rsidRPr="002C1399">
        <w:rPr>
          <w:b/>
          <w:bCs/>
          <w:lang w:val="en-US"/>
        </w:rPr>
        <w:t xml:space="preserve">You do not need </w:t>
      </w:r>
      <w:r w:rsidR="002C1399" w:rsidRPr="002C1399">
        <w:rPr>
          <w:b/>
          <w:bCs/>
          <w:lang w:val="en-US"/>
        </w:rPr>
        <w:lastRenderedPageBreak/>
        <w:t xml:space="preserve">to perform </w:t>
      </w:r>
      <w:r w:rsidR="002C1399">
        <w:rPr>
          <w:b/>
          <w:bCs/>
          <w:lang w:val="en-US"/>
        </w:rPr>
        <w:t xml:space="preserve">the </w:t>
      </w:r>
      <w:r w:rsidR="002C1399" w:rsidRPr="002C1399">
        <w:rPr>
          <w:b/>
          <w:bCs/>
          <w:lang w:val="en-US"/>
        </w:rPr>
        <w:t>GO-based analysis</w:t>
      </w:r>
      <w:r w:rsidR="002C1399">
        <w:rPr>
          <w:b/>
          <w:bCs/>
          <w:lang w:val="en-US"/>
        </w:rPr>
        <w:t xml:space="preserve"> during this project</w:t>
      </w:r>
      <w:r w:rsidR="00510BCA">
        <w:rPr>
          <w:lang w:val="en-US"/>
        </w:rPr>
        <w:t>.</w:t>
      </w:r>
      <w:r w:rsidR="002C1399">
        <w:rPr>
          <w:lang w:val="en-US"/>
        </w:rPr>
        <w:t xml:space="preserve"> In case of no positive or negatively enriched pathway, clearly describe the outcome in the report.</w:t>
      </w:r>
    </w:p>
    <w:p w14:paraId="68C510A7" w14:textId="7634C723" w:rsidR="00F56B5C" w:rsidRDefault="00F56B5C" w:rsidP="00F56B5C">
      <w:pPr>
        <w:spacing w:after="0" w:line="360" w:lineRule="auto"/>
        <w:jc w:val="both"/>
        <w:rPr>
          <w:b/>
          <w:bCs/>
          <w:u w:val="single"/>
          <w:lang w:val="en-US"/>
        </w:rPr>
      </w:pPr>
      <w:r w:rsidRPr="002E6422">
        <w:rPr>
          <w:b/>
          <w:bCs/>
          <w:u w:val="single"/>
          <w:lang w:val="en-US"/>
        </w:rPr>
        <w:t>Important Information:</w:t>
      </w:r>
    </w:p>
    <w:p w14:paraId="6B1CD418" w14:textId="77777777" w:rsidR="00F56B5C" w:rsidRDefault="00F56B5C" w:rsidP="00F56B5C">
      <w:pPr>
        <w:pStyle w:val="ListParagraph"/>
        <w:numPr>
          <w:ilvl w:val="0"/>
          <w:numId w:val="2"/>
        </w:numPr>
        <w:spacing w:after="0" w:line="360" w:lineRule="auto"/>
        <w:jc w:val="both"/>
        <w:rPr>
          <w:lang w:val="en-US"/>
        </w:rPr>
      </w:pPr>
      <w:r>
        <w:rPr>
          <w:lang w:val="en-US"/>
        </w:rPr>
        <w:t xml:space="preserve">Figures must be exported from the R studio in a suitable format for inclusion in the report. </w:t>
      </w:r>
    </w:p>
    <w:p w14:paraId="4C019F78" w14:textId="4F8B5981" w:rsidR="00F56B5C" w:rsidRDefault="00F56B5C" w:rsidP="00F56B5C">
      <w:pPr>
        <w:pStyle w:val="ListParagraph"/>
        <w:numPr>
          <w:ilvl w:val="0"/>
          <w:numId w:val="2"/>
        </w:numPr>
        <w:spacing w:after="0" w:line="360" w:lineRule="auto"/>
        <w:jc w:val="both"/>
        <w:rPr>
          <w:lang w:val="en-US"/>
        </w:rPr>
      </w:pPr>
      <w:r>
        <w:rPr>
          <w:lang w:val="en-US"/>
        </w:rPr>
        <w:t xml:space="preserve">No screenshots should be included in your report unless you need to show </w:t>
      </w:r>
      <w:r w:rsidR="00427070">
        <w:rPr>
          <w:lang w:val="en-US"/>
        </w:rPr>
        <w:t xml:space="preserve">some code or its </w:t>
      </w:r>
      <w:r>
        <w:rPr>
          <w:lang w:val="en-US"/>
        </w:rPr>
        <w:t xml:space="preserve">output. </w:t>
      </w:r>
    </w:p>
    <w:p w14:paraId="754F9715" w14:textId="77777777" w:rsidR="00F56B5C" w:rsidRDefault="00F56B5C" w:rsidP="00F56B5C">
      <w:pPr>
        <w:pStyle w:val="ListParagraph"/>
        <w:numPr>
          <w:ilvl w:val="0"/>
          <w:numId w:val="2"/>
        </w:numPr>
        <w:spacing w:after="0" w:line="360" w:lineRule="auto"/>
        <w:jc w:val="both"/>
        <w:rPr>
          <w:lang w:val="en-US"/>
        </w:rPr>
      </w:pPr>
      <w:r>
        <w:rPr>
          <w:lang w:val="en-US"/>
        </w:rPr>
        <w:t>Avoid adding irrelevant/unnecessary details in the description of the results.</w:t>
      </w:r>
    </w:p>
    <w:p w14:paraId="0963EE54" w14:textId="5270CFA8" w:rsidR="00F56B5C" w:rsidRDefault="00F56B5C" w:rsidP="00F56B5C">
      <w:pPr>
        <w:pStyle w:val="ListParagraph"/>
        <w:numPr>
          <w:ilvl w:val="0"/>
          <w:numId w:val="2"/>
        </w:numPr>
        <w:spacing w:after="0" w:line="360" w:lineRule="auto"/>
        <w:jc w:val="both"/>
        <w:rPr>
          <w:lang w:val="en-US"/>
        </w:rPr>
      </w:pPr>
      <w:r>
        <w:rPr>
          <w:lang w:val="en-US"/>
        </w:rPr>
        <w:t xml:space="preserve">The final report should be </w:t>
      </w:r>
      <w:r w:rsidR="00427070">
        <w:rPr>
          <w:lang w:val="en-US"/>
        </w:rPr>
        <w:t xml:space="preserve">properly formatted (e.g., use the same paragraph spacing, justify the text, </w:t>
      </w:r>
      <w:r w:rsidR="002B0EC9">
        <w:rPr>
          <w:lang w:val="en-US"/>
        </w:rPr>
        <w:t xml:space="preserve">and </w:t>
      </w:r>
      <w:r w:rsidR="00427070">
        <w:rPr>
          <w:lang w:val="en-US"/>
        </w:rPr>
        <w:t xml:space="preserve">align figures properly) and </w:t>
      </w:r>
      <w:r>
        <w:rPr>
          <w:lang w:val="en-US"/>
        </w:rPr>
        <w:t>submitted in a PDF/DOCX format.</w:t>
      </w:r>
    </w:p>
    <w:p w14:paraId="504D3FA5" w14:textId="407C7E11" w:rsidR="00427070" w:rsidRDefault="00427070" w:rsidP="00F56B5C">
      <w:pPr>
        <w:pStyle w:val="ListParagraph"/>
        <w:numPr>
          <w:ilvl w:val="0"/>
          <w:numId w:val="2"/>
        </w:numPr>
        <w:spacing w:after="0" w:line="360" w:lineRule="auto"/>
        <w:jc w:val="both"/>
        <w:rPr>
          <w:lang w:val="en-US"/>
        </w:rPr>
      </w:pPr>
      <w:r>
        <w:rPr>
          <w:lang w:val="en-US"/>
        </w:rPr>
        <w:t xml:space="preserve">You must read your report at least once and judge if it is ready for submission or not. Alternatively, you can ask your friends for proofreading and also return the favor. </w:t>
      </w:r>
    </w:p>
    <w:p w14:paraId="0B6E8358" w14:textId="77777777" w:rsidR="00F56B5C" w:rsidRDefault="00F56B5C" w:rsidP="00093EF6">
      <w:pPr>
        <w:spacing w:after="0" w:line="360" w:lineRule="auto"/>
        <w:ind w:left="360"/>
        <w:jc w:val="both"/>
        <w:rPr>
          <w:lang w:val="en-US"/>
        </w:rPr>
      </w:pPr>
    </w:p>
    <w:p w14:paraId="016EE9EE" w14:textId="6C3BB809" w:rsidR="00427070" w:rsidRPr="00093EF6" w:rsidRDefault="00427070" w:rsidP="002B0EC9">
      <w:pPr>
        <w:spacing w:after="0" w:line="360" w:lineRule="auto"/>
        <w:jc w:val="both"/>
        <w:rPr>
          <w:lang w:val="en-US"/>
        </w:rPr>
        <w:sectPr w:rsidR="00427070" w:rsidRPr="00093EF6" w:rsidSect="00F33328">
          <w:headerReference w:type="default" r:id="rId7"/>
          <w:footerReference w:type="even" r:id="rId8"/>
          <w:footerReference w:type="default" r:id="rId9"/>
          <w:pgSz w:w="12240" w:h="15840"/>
          <w:pgMar w:top="1440" w:right="1440" w:bottom="1440" w:left="1440" w:header="708" w:footer="708" w:gutter="0"/>
          <w:cols w:space="708"/>
          <w:docGrid w:linePitch="360"/>
        </w:sectPr>
      </w:pPr>
    </w:p>
    <w:tbl>
      <w:tblPr>
        <w:tblStyle w:val="TableGrid"/>
        <w:tblW w:w="15593" w:type="dxa"/>
        <w:tblInd w:w="-1281" w:type="dxa"/>
        <w:tblLook w:val="04A0" w:firstRow="1" w:lastRow="0" w:firstColumn="1" w:lastColumn="0" w:noHBand="0" w:noVBand="1"/>
      </w:tblPr>
      <w:tblGrid>
        <w:gridCol w:w="952"/>
        <w:gridCol w:w="2363"/>
        <w:gridCol w:w="2611"/>
        <w:gridCol w:w="3288"/>
        <w:gridCol w:w="3119"/>
        <w:gridCol w:w="3260"/>
      </w:tblGrid>
      <w:tr w:rsidR="008F422B" w14:paraId="466AF455" w14:textId="77777777" w:rsidTr="008F422B">
        <w:tc>
          <w:tcPr>
            <w:tcW w:w="952" w:type="dxa"/>
            <w:vAlign w:val="center"/>
          </w:tcPr>
          <w:p w14:paraId="636196C3" w14:textId="306DFE29" w:rsidR="008F422B" w:rsidRPr="006511B5" w:rsidRDefault="008F422B" w:rsidP="00982124">
            <w:pPr>
              <w:spacing w:line="360" w:lineRule="auto"/>
              <w:rPr>
                <w:b/>
                <w:bCs/>
                <w:lang w:val="en-US"/>
              </w:rPr>
            </w:pPr>
            <w:proofErr w:type="spellStart"/>
            <w:r w:rsidRPr="006511B5">
              <w:rPr>
                <w:b/>
                <w:bCs/>
                <w:lang w:val="en-US"/>
              </w:rPr>
              <w:lastRenderedPageBreak/>
              <w:t>S.No</w:t>
            </w:r>
            <w:proofErr w:type="spellEnd"/>
            <w:r w:rsidRPr="006511B5">
              <w:rPr>
                <w:b/>
                <w:bCs/>
                <w:lang w:val="en-US"/>
              </w:rPr>
              <w:t>.</w:t>
            </w:r>
          </w:p>
        </w:tc>
        <w:tc>
          <w:tcPr>
            <w:tcW w:w="2363" w:type="dxa"/>
            <w:vAlign w:val="center"/>
          </w:tcPr>
          <w:p w14:paraId="31E1A596" w14:textId="22E65550" w:rsidR="008F422B" w:rsidRPr="006511B5" w:rsidRDefault="008F422B" w:rsidP="00982124">
            <w:pPr>
              <w:spacing w:line="360" w:lineRule="auto"/>
              <w:rPr>
                <w:b/>
                <w:bCs/>
                <w:lang w:val="en-US"/>
              </w:rPr>
            </w:pPr>
            <w:r w:rsidRPr="006511B5">
              <w:rPr>
                <w:b/>
                <w:bCs/>
                <w:lang w:val="en-US"/>
              </w:rPr>
              <w:t>Section</w:t>
            </w:r>
          </w:p>
        </w:tc>
        <w:tc>
          <w:tcPr>
            <w:tcW w:w="2611" w:type="dxa"/>
            <w:vAlign w:val="center"/>
          </w:tcPr>
          <w:p w14:paraId="389A30CD" w14:textId="7856EE9C" w:rsidR="008F422B" w:rsidRPr="006511B5" w:rsidRDefault="008F422B" w:rsidP="00982124">
            <w:pPr>
              <w:spacing w:line="360" w:lineRule="auto"/>
              <w:rPr>
                <w:b/>
                <w:bCs/>
                <w:lang w:val="en-US"/>
              </w:rPr>
            </w:pPr>
            <w:r w:rsidRPr="006511B5">
              <w:rPr>
                <w:b/>
                <w:bCs/>
                <w:lang w:val="en-US"/>
              </w:rPr>
              <w:t>Criteria</w:t>
            </w:r>
          </w:p>
        </w:tc>
        <w:tc>
          <w:tcPr>
            <w:tcW w:w="3288" w:type="dxa"/>
            <w:vAlign w:val="center"/>
          </w:tcPr>
          <w:p w14:paraId="0E4F02FD" w14:textId="4AEA69F3" w:rsidR="008F422B" w:rsidRPr="006511B5" w:rsidRDefault="008F422B" w:rsidP="00982124">
            <w:pPr>
              <w:spacing w:line="360" w:lineRule="auto"/>
              <w:rPr>
                <w:b/>
                <w:bCs/>
                <w:lang w:val="en-US"/>
              </w:rPr>
            </w:pPr>
            <w:r w:rsidRPr="006511B5">
              <w:rPr>
                <w:b/>
                <w:bCs/>
                <w:lang w:val="en-US"/>
              </w:rPr>
              <w:t>Excellent</w:t>
            </w:r>
          </w:p>
        </w:tc>
        <w:tc>
          <w:tcPr>
            <w:tcW w:w="3119" w:type="dxa"/>
            <w:vAlign w:val="center"/>
          </w:tcPr>
          <w:p w14:paraId="08326793" w14:textId="175E4221" w:rsidR="008F422B" w:rsidRPr="006511B5" w:rsidRDefault="008F422B" w:rsidP="00982124">
            <w:pPr>
              <w:spacing w:line="360" w:lineRule="auto"/>
              <w:rPr>
                <w:b/>
                <w:bCs/>
                <w:lang w:val="en-US"/>
              </w:rPr>
            </w:pPr>
            <w:r w:rsidRPr="006511B5">
              <w:rPr>
                <w:b/>
                <w:bCs/>
                <w:lang w:val="en-US"/>
              </w:rPr>
              <w:t>Good</w:t>
            </w:r>
          </w:p>
        </w:tc>
        <w:tc>
          <w:tcPr>
            <w:tcW w:w="3260" w:type="dxa"/>
            <w:vAlign w:val="center"/>
          </w:tcPr>
          <w:p w14:paraId="1D2598FD" w14:textId="4AA130B6" w:rsidR="008F422B" w:rsidRPr="006511B5" w:rsidRDefault="008F422B" w:rsidP="00982124">
            <w:pPr>
              <w:spacing w:line="360" w:lineRule="auto"/>
              <w:rPr>
                <w:b/>
                <w:bCs/>
                <w:lang w:val="en-US"/>
              </w:rPr>
            </w:pPr>
            <w:r w:rsidRPr="006511B5">
              <w:rPr>
                <w:b/>
                <w:bCs/>
                <w:lang w:val="en-US"/>
              </w:rPr>
              <w:t>Poor</w:t>
            </w:r>
          </w:p>
        </w:tc>
      </w:tr>
      <w:tr w:rsidR="008F422B" w14:paraId="43D983F3" w14:textId="77777777" w:rsidTr="008F422B">
        <w:tc>
          <w:tcPr>
            <w:tcW w:w="952" w:type="dxa"/>
          </w:tcPr>
          <w:p w14:paraId="102C333A" w14:textId="306802C8" w:rsidR="008F422B" w:rsidRPr="004249AC" w:rsidRDefault="008F422B" w:rsidP="004249AC">
            <w:pPr>
              <w:pStyle w:val="ListParagraph"/>
              <w:numPr>
                <w:ilvl w:val="0"/>
                <w:numId w:val="3"/>
              </w:numPr>
              <w:spacing w:line="360" w:lineRule="auto"/>
              <w:jc w:val="both"/>
              <w:rPr>
                <w:b/>
                <w:bCs/>
                <w:u w:val="single"/>
                <w:lang w:val="en-US"/>
              </w:rPr>
            </w:pPr>
          </w:p>
        </w:tc>
        <w:tc>
          <w:tcPr>
            <w:tcW w:w="2363" w:type="dxa"/>
          </w:tcPr>
          <w:p w14:paraId="0AB60374" w14:textId="2DF3F888" w:rsidR="008F422B" w:rsidRPr="00D81471" w:rsidRDefault="008F422B" w:rsidP="007E7876">
            <w:pPr>
              <w:spacing w:line="360" w:lineRule="auto"/>
              <w:jc w:val="both"/>
              <w:rPr>
                <w:lang w:val="en-US"/>
              </w:rPr>
            </w:pPr>
            <w:r w:rsidRPr="00D81471">
              <w:rPr>
                <w:lang w:val="en-US"/>
              </w:rPr>
              <w:t>Data analysis strategy</w:t>
            </w:r>
          </w:p>
        </w:tc>
        <w:tc>
          <w:tcPr>
            <w:tcW w:w="2611" w:type="dxa"/>
          </w:tcPr>
          <w:p w14:paraId="03AF2248" w14:textId="62A66241" w:rsidR="008F422B" w:rsidRPr="00D81471" w:rsidRDefault="008F422B" w:rsidP="00907445">
            <w:pPr>
              <w:spacing w:line="360" w:lineRule="auto"/>
              <w:rPr>
                <w:lang w:val="en-US"/>
              </w:rPr>
            </w:pPr>
            <w:r>
              <w:rPr>
                <w:lang w:val="en-US"/>
              </w:rPr>
              <w:t>How well were the results of preliminary analysis presented and inclusion/exclusion criteria described</w:t>
            </w:r>
          </w:p>
        </w:tc>
        <w:tc>
          <w:tcPr>
            <w:tcW w:w="3288" w:type="dxa"/>
          </w:tcPr>
          <w:p w14:paraId="7503C457" w14:textId="77777777" w:rsidR="008F422B" w:rsidRDefault="008F422B" w:rsidP="00DD2447">
            <w:pPr>
              <w:spacing w:line="360" w:lineRule="auto"/>
              <w:rPr>
                <w:lang w:val="en-US"/>
              </w:rPr>
            </w:pPr>
            <w:r>
              <w:rPr>
                <w:lang w:val="en-US"/>
              </w:rPr>
              <w:t xml:space="preserve">The student correctly presented the results: including number of samples/genes, and identification, and removal of outliers. </w:t>
            </w:r>
          </w:p>
          <w:p w14:paraId="34D69D91" w14:textId="09D7DE61" w:rsidR="008F422B" w:rsidRDefault="008F422B" w:rsidP="00DD2447">
            <w:pPr>
              <w:spacing w:line="360" w:lineRule="auto"/>
              <w:rPr>
                <w:lang w:val="en-US"/>
              </w:rPr>
            </w:pPr>
            <w:r>
              <w:rPr>
                <w:lang w:val="en-US"/>
              </w:rPr>
              <w:t>AND</w:t>
            </w:r>
          </w:p>
          <w:p w14:paraId="70C2CCEA" w14:textId="3558360B" w:rsidR="008F422B" w:rsidRPr="00D81471" w:rsidRDefault="008F422B" w:rsidP="00DD2447">
            <w:pPr>
              <w:spacing w:line="360" w:lineRule="auto"/>
              <w:rPr>
                <w:lang w:val="en-US"/>
              </w:rPr>
            </w:pPr>
            <w:r>
              <w:rPr>
                <w:lang w:val="en-US"/>
              </w:rPr>
              <w:t>High quality images were presented in results.</w:t>
            </w:r>
          </w:p>
        </w:tc>
        <w:tc>
          <w:tcPr>
            <w:tcW w:w="3119" w:type="dxa"/>
          </w:tcPr>
          <w:p w14:paraId="5E18BE34" w14:textId="77777777" w:rsidR="008F422B" w:rsidRDefault="008F422B" w:rsidP="001862D4">
            <w:pPr>
              <w:spacing w:line="360" w:lineRule="auto"/>
              <w:rPr>
                <w:lang w:val="en-US"/>
              </w:rPr>
            </w:pPr>
            <w:r>
              <w:rPr>
                <w:lang w:val="en-US"/>
              </w:rPr>
              <w:t>The student did not correctly present the results: mistakes were made especially in identification, and removal of outliers.</w:t>
            </w:r>
          </w:p>
          <w:p w14:paraId="053945AD" w14:textId="3ABFD37F" w:rsidR="008F422B" w:rsidRDefault="008F422B" w:rsidP="001862D4">
            <w:pPr>
              <w:spacing w:line="360" w:lineRule="auto"/>
              <w:rPr>
                <w:lang w:val="en-US"/>
              </w:rPr>
            </w:pPr>
            <w:r>
              <w:rPr>
                <w:lang w:val="en-US"/>
              </w:rPr>
              <w:t>OR</w:t>
            </w:r>
          </w:p>
          <w:p w14:paraId="7C3C2603" w14:textId="4B9BF67C" w:rsidR="008F422B" w:rsidRPr="00D81471" w:rsidRDefault="00A521CD" w:rsidP="001862D4">
            <w:pPr>
              <w:spacing w:line="360" w:lineRule="auto"/>
              <w:rPr>
                <w:lang w:val="en-US"/>
              </w:rPr>
            </w:pPr>
            <w:r>
              <w:rPr>
                <w:lang w:val="en-US"/>
              </w:rPr>
              <w:t>Screenshots</w:t>
            </w:r>
            <w:r w:rsidR="008F422B">
              <w:rPr>
                <w:lang w:val="en-US"/>
              </w:rPr>
              <w:t xml:space="preserve"> were presented in results.</w:t>
            </w:r>
          </w:p>
        </w:tc>
        <w:tc>
          <w:tcPr>
            <w:tcW w:w="3260" w:type="dxa"/>
          </w:tcPr>
          <w:p w14:paraId="674514DB" w14:textId="77777777" w:rsidR="008F422B" w:rsidRDefault="008F422B" w:rsidP="008D40BC">
            <w:pPr>
              <w:spacing w:line="360" w:lineRule="auto"/>
              <w:rPr>
                <w:lang w:val="en-US"/>
              </w:rPr>
            </w:pPr>
            <w:r>
              <w:rPr>
                <w:lang w:val="en-US"/>
              </w:rPr>
              <w:t>The student incorrectly presented number of samples/genes and identification/removal of outliers.</w:t>
            </w:r>
          </w:p>
          <w:p w14:paraId="43E2048B" w14:textId="2BEA3822" w:rsidR="008F422B" w:rsidRDefault="008F422B" w:rsidP="008D40BC">
            <w:pPr>
              <w:spacing w:line="360" w:lineRule="auto"/>
              <w:rPr>
                <w:lang w:val="en-US"/>
              </w:rPr>
            </w:pPr>
            <w:r>
              <w:rPr>
                <w:lang w:val="en-US"/>
              </w:rPr>
              <w:t>AND</w:t>
            </w:r>
          </w:p>
          <w:p w14:paraId="3D5A14B7" w14:textId="0022FEC1" w:rsidR="008F422B" w:rsidRPr="00D81471" w:rsidRDefault="008F422B" w:rsidP="008D40BC">
            <w:pPr>
              <w:spacing w:line="360" w:lineRule="auto"/>
              <w:rPr>
                <w:lang w:val="en-US"/>
              </w:rPr>
            </w:pPr>
            <w:r>
              <w:rPr>
                <w:lang w:val="en-US"/>
              </w:rPr>
              <w:t>Screenshots were used for results.</w:t>
            </w:r>
          </w:p>
        </w:tc>
      </w:tr>
      <w:tr w:rsidR="008F422B" w14:paraId="02800F13" w14:textId="77777777" w:rsidTr="008F422B">
        <w:tc>
          <w:tcPr>
            <w:tcW w:w="952" w:type="dxa"/>
          </w:tcPr>
          <w:p w14:paraId="0AA7E875" w14:textId="2C07A4CC" w:rsidR="008F422B" w:rsidRPr="004249AC" w:rsidRDefault="008F422B" w:rsidP="00294AE4">
            <w:pPr>
              <w:pStyle w:val="ListParagraph"/>
              <w:numPr>
                <w:ilvl w:val="0"/>
                <w:numId w:val="3"/>
              </w:numPr>
              <w:spacing w:line="360" w:lineRule="auto"/>
              <w:jc w:val="both"/>
              <w:rPr>
                <w:b/>
                <w:bCs/>
                <w:u w:val="single"/>
                <w:lang w:val="en-US"/>
              </w:rPr>
            </w:pPr>
          </w:p>
        </w:tc>
        <w:tc>
          <w:tcPr>
            <w:tcW w:w="2363" w:type="dxa"/>
          </w:tcPr>
          <w:p w14:paraId="668D888C" w14:textId="4DF1E412" w:rsidR="008F422B" w:rsidRPr="00D81471" w:rsidRDefault="008F422B" w:rsidP="00294AE4">
            <w:pPr>
              <w:spacing w:line="360" w:lineRule="auto"/>
              <w:jc w:val="both"/>
              <w:rPr>
                <w:lang w:val="en-US"/>
              </w:rPr>
            </w:pPr>
            <w:r>
              <w:rPr>
                <w:lang w:val="en-US"/>
              </w:rPr>
              <w:t>DESeq2 analysis</w:t>
            </w:r>
          </w:p>
        </w:tc>
        <w:tc>
          <w:tcPr>
            <w:tcW w:w="2611" w:type="dxa"/>
          </w:tcPr>
          <w:p w14:paraId="49CB4C23" w14:textId="77777777" w:rsidR="008F422B" w:rsidRDefault="008F422B" w:rsidP="00294AE4">
            <w:pPr>
              <w:spacing w:line="360" w:lineRule="auto"/>
              <w:jc w:val="both"/>
              <w:rPr>
                <w:lang w:val="en-US"/>
              </w:rPr>
            </w:pPr>
            <w:r>
              <w:rPr>
                <w:lang w:val="en-US"/>
              </w:rPr>
              <w:t xml:space="preserve">How well were the results of DESeq2 analysis presented. </w:t>
            </w:r>
          </w:p>
          <w:p w14:paraId="63E13DF8" w14:textId="77777777" w:rsidR="008F422B" w:rsidRDefault="008F422B" w:rsidP="00294AE4">
            <w:pPr>
              <w:spacing w:line="360" w:lineRule="auto"/>
              <w:jc w:val="both"/>
              <w:rPr>
                <w:lang w:val="en-US"/>
              </w:rPr>
            </w:pPr>
          </w:p>
          <w:p w14:paraId="5EBC5DF7" w14:textId="6A7947FB" w:rsidR="008F422B" w:rsidRPr="00D81471" w:rsidRDefault="008F422B" w:rsidP="00294AE4">
            <w:pPr>
              <w:spacing w:line="360" w:lineRule="auto"/>
              <w:jc w:val="both"/>
              <w:rPr>
                <w:lang w:val="en-US"/>
              </w:rPr>
            </w:pPr>
            <w:r>
              <w:rPr>
                <w:lang w:val="en-US"/>
              </w:rPr>
              <w:t xml:space="preserve">Suitable cutoffs of Log2FC and </w:t>
            </w:r>
            <w:r w:rsidRPr="00A6263B">
              <w:rPr>
                <w:i/>
                <w:iCs/>
                <w:lang w:val="en-US"/>
              </w:rPr>
              <w:t>P</w:t>
            </w:r>
            <w:r>
              <w:rPr>
                <w:lang w:val="en-US"/>
              </w:rPr>
              <w:t xml:space="preserve">-values were chosen for </w:t>
            </w:r>
            <w:proofErr w:type="spellStart"/>
            <w:r>
              <w:rPr>
                <w:lang w:val="en-US"/>
              </w:rPr>
              <w:t>VolcanoPlot</w:t>
            </w:r>
            <w:proofErr w:type="spellEnd"/>
            <w:r>
              <w:rPr>
                <w:lang w:val="en-US"/>
              </w:rPr>
              <w:t>.</w:t>
            </w:r>
          </w:p>
        </w:tc>
        <w:tc>
          <w:tcPr>
            <w:tcW w:w="3288" w:type="dxa"/>
          </w:tcPr>
          <w:p w14:paraId="4581C27C" w14:textId="390036A0" w:rsidR="008F422B" w:rsidRDefault="008F422B" w:rsidP="00294AE4">
            <w:pPr>
              <w:spacing w:line="360" w:lineRule="auto"/>
              <w:jc w:val="both"/>
              <w:rPr>
                <w:lang w:val="en-US"/>
              </w:rPr>
            </w:pPr>
            <w:r>
              <w:rPr>
                <w:lang w:val="en-US"/>
              </w:rPr>
              <w:t xml:space="preserve">The student accurately designed the DESeq2 analysis. The summary of Up- </w:t>
            </w:r>
            <w:r w:rsidR="00A521CD">
              <w:rPr>
                <w:lang w:val="en-US"/>
              </w:rPr>
              <w:t>/</w:t>
            </w:r>
            <w:r>
              <w:rPr>
                <w:lang w:val="en-US"/>
              </w:rPr>
              <w:t>Down-regulated genes was presented</w:t>
            </w:r>
            <w:r w:rsidR="00DB792C">
              <w:rPr>
                <w:lang w:val="en-US"/>
              </w:rPr>
              <w:t xml:space="preserve"> correctly</w:t>
            </w:r>
            <w:r>
              <w:rPr>
                <w:lang w:val="en-US"/>
              </w:rPr>
              <w:t xml:space="preserve">. </w:t>
            </w:r>
          </w:p>
          <w:p w14:paraId="3DF4D388" w14:textId="351729AF" w:rsidR="008F422B" w:rsidRDefault="008F422B" w:rsidP="00294AE4">
            <w:pPr>
              <w:spacing w:line="360" w:lineRule="auto"/>
              <w:jc w:val="both"/>
              <w:rPr>
                <w:lang w:val="en-US"/>
              </w:rPr>
            </w:pPr>
            <w:r>
              <w:rPr>
                <w:lang w:val="en-US"/>
              </w:rPr>
              <w:t>AND</w:t>
            </w:r>
          </w:p>
          <w:p w14:paraId="031827C0" w14:textId="3C16C2D1" w:rsidR="008F422B" w:rsidRDefault="008F422B" w:rsidP="00294AE4">
            <w:pPr>
              <w:spacing w:line="360" w:lineRule="auto"/>
              <w:jc w:val="both"/>
              <w:rPr>
                <w:lang w:val="en-US"/>
              </w:rPr>
            </w:pPr>
            <w:proofErr w:type="spellStart"/>
            <w:r>
              <w:rPr>
                <w:lang w:val="en-US"/>
              </w:rPr>
              <w:t>VolcanoPlot</w:t>
            </w:r>
            <w:proofErr w:type="spellEnd"/>
            <w:r>
              <w:rPr>
                <w:lang w:val="en-US"/>
              </w:rPr>
              <w:t xml:space="preserve"> was plotted using most </w:t>
            </w:r>
            <w:r w:rsidR="00BB2700">
              <w:rPr>
                <w:lang w:val="en-US"/>
              </w:rPr>
              <w:t>stringent</w:t>
            </w:r>
            <w:r>
              <w:rPr>
                <w:lang w:val="en-US"/>
              </w:rPr>
              <w:t xml:space="preserve"> Log2FC and </w:t>
            </w:r>
            <w:r w:rsidRPr="00E16450">
              <w:rPr>
                <w:i/>
                <w:iCs/>
                <w:lang w:val="en-US"/>
              </w:rPr>
              <w:t>P</w:t>
            </w:r>
            <w:r>
              <w:rPr>
                <w:lang w:val="en-US"/>
              </w:rPr>
              <w:t>-values.</w:t>
            </w:r>
          </w:p>
          <w:p w14:paraId="7C84FAC0" w14:textId="63A30061" w:rsidR="008F422B" w:rsidRDefault="008F422B" w:rsidP="00294AE4">
            <w:pPr>
              <w:spacing w:line="360" w:lineRule="auto"/>
              <w:jc w:val="both"/>
              <w:rPr>
                <w:lang w:val="en-US"/>
              </w:rPr>
            </w:pPr>
            <w:r>
              <w:rPr>
                <w:lang w:val="en-US"/>
              </w:rPr>
              <w:t>AND</w:t>
            </w:r>
          </w:p>
          <w:p w14:paraId="7B6DB746" w14:textId="09E70522" w:rsidR="008F422B" w:rsidRPr="00D81471" w:rsidRDefault="008F422B" w:rsidP="00294AE4">
            <w:pPr>
              <w:spacing w:line="360" w:lineRule="auto"/>
              <w:jc w:val="both"/>
              <w:rPr>
                <w:lang w:val="en-US"/>
              </w:rPr>
            </w:pPr>
            <w:r>
              <w:rPr>
                <w:lang w:val="en-US"/>
              </w:rPr>
              <w:lastRenderedPageBreak/>
              <w:t>High quality images were included to support the results.</w:t>
            </w:r>
          </w:p>
        </w:tc>
        <w:tc>
          <w:tcPr>
            <w:tcW w:w="3119" w:type="dxa"/>
          </w:tcPr>
          <w:p w14:paraId="18C9C513" w14:textId="3A8D107B" w:rsidR="008F422B" w:rsidRDefault="008F422B" w:rsidP="00294AE4">
            <w:pPr>
              <w:spacing w:line="360" w:lineRule="auto"/>
              <w:jc w:val="both"/>
              <w:rPr>
                <w:lang w:val="en-US"/>
              </w:rPr>
            </w:pPr>
            <w:r>
              <w:rPr>
                <w:lang w:val="en-US"/>
              </w:rPr>
              <w:lastRenderedPageBreak/>
              <w:t xml:space="preserve">The student did not accurately perform the DESeq2 analysis. </w:t>
            </w:r>
            <w:r w:rsidRPr="00761E5D">
              <w:rPr>
                <w:lang w:val="en-US"/>
              </w:rPr>
              <w:t>OR</w:t>
            </w:r>
            <w:r>
              <w:rPr>
                <w:lang w:val="en-US"/>
              </w:rPr>
              <w:t xml:space="preserve"> made mistakes in the summary of Up-/Down-regulated.</w:t>
            </w:r>
          </w:p>
          <w:p w14:paraId="04D06DA2" w14:textId="26F2C914" w:rsidR="008F422B" w:rsidRDefault="008F422B" w:rsidP="00294AE4">
            <w:pPr>
              <w:spacing w:line="360" w:lineRule="auto"/>
              <w:jc w:val="both"/>
              <w:rPr>
                <w:lang w:val="en-US"/>
              </w:rPr>
            </w:pPr>
            <w:r>
              <w:rPr>
                <w:lang w:val="en-US"/>
              </w:rPr>
              <w:t xml:space="preserve">OR </w:t>
            </w:r>
          </w:p>
          <w:p w14:paraId="6F7252CE" w14:textId="1EF17492" w:rsidR="008F422B" w:rsidRDefault="008F422B" w:rsidP="00294AE4">
            <w:pPr>
              <w:spacing w:line="360" w:lineRule="auto"/>
              <w:jc w:val="both"/>
              <w:rPr>
                <w:lang w:val="en-US"/>
              </w:rPr>
            </w:pPr>
            <w:proofErr w:type="spellStart"/>
            <w:r>
              <w:rPr>
                <w:lang w:val="en-US"/>
              </w:rPr>
              <w:t>VolcanoPlot</w:t>
            </w:r>
            <w:proofErr w:type="spellEnd"/>
            <w:r>
              <w:rPr>
                <w:lang w:val="en-US"/>
              </w:rPr>
              <w:t xml:space="preserve"> was plotted with values</w:t>
            </w:r>
            <w:r w:rsidR="004803DA">
              <w:rPr>
                <w:lang w:val="en-US"/>
              </w:rPr>
              <w:t xml:space="preserve"> in the previous code</w:t>
            </w:r>
            <w:r>
              <w:rPr>
                <w:lang w:val="en-US"/>
              </w:rPr>
              <w:t>.</w:t>
            </w:r>
          </w:p>
          <w:p w14:paraId="0FDFA8E4" w14:textId="477A2539" w:rsidR="008F422B" w:rsidRDefault="00057AEF" w:rsidP="00294AE4">
            <w:pPr>
              <w:spacing w:line="360" w:lineRule="auto"/>
              <w:jc w:val="both"/>
              <w:rPr>
                <w:lang w:val="en-US"/>
              </w:rPr>
            </w:pPr>
            <w:r>
              <w:rPr>
                <w:lang w:val="en-US"/>
              </w:rPr>
              <w:t>OR</w:t>
            </w:r>
          </w:p>
          <w:p w14:paraId="3B1D03DF" w14:textId="1B35B7A1" w:rsidR="008F422B" w:rsidRPr="00D81471" w:rsidRDefault="0025467D" w:rsidP="00294AE4">
            <w:pPr>
              <w:spacing w:line="360" w:lineRule="auto"/>
              <w:jc w:val="both"/>
              <w:rPr>
                <w:lang w:val="en-US"/>
              </w:rPr>
            </w:pPr>
            <w:r>
              <w:rPr>
                <w:lang w:val="en-US"/>
              </w:rPr>
              <w:lastRenderedPageBreak/>
              <w:t>Screenshots</w:t>
            </w:r>
            <w:r w:rsidR="008F422B">
              <w:rPr>
                <w:lang w:val="en-US"/>
              </w:rPr>
              <w:t xml:space="preserve"> were included to support the results.</w:t>
            </w:r>
          </w:p>
        </w:tc>
        <w:tc>
          <w:tcPr>
            <w:tcW w:w="3260" w:type="dxa"/>
          </w:tcPr>
          <w:p w14:paraId="3F8210D5" w14:textId="0B5F1731" w:rsidR="008F422B" w:rsidRDefault="008F422B" w:rsidP="00DA297B">
            <w:pPr>
              <w:spacing w:line="360" w:lineRule="auto"/>
              <w:jc w:val="both"/>
              <w:rPr>
                <w:lang w:val="en-US"/>
              </w:rPr>
            </w:pPr>
            <w:r>
              <w:rPr>
                <w:lang w:val="en-US"/>
              </w:rPr>
              <w:lastRenderedPageBreak/>
              <w:t>The student did not accurately perform the DESeq2 analysis. AND made mistakes in the summary of Up-/Down-regulated.</w:t>
            </w:r>
          </w:p>
          <w:p w14:paraId="7BCC8195" w14:textId="191FED1D" w:rsidR="008F422B" w:rsidRDefault="008F422B" w:rsidP="00DA297B">
            <w:pPr>
              <w:spacing w:line="360" w:lineRule="auto"/>
              <w:jc w:val="both"/>
              <w:rPr>
                <w:lang w:val="en-US"/>
              </w:rPr>
            </w:pPr>
            <w:r>
              <w:rPr>
                <w:lang w:val="en-US"/>
              </w:rPr>
              <w:t>AND</w:t>
            </w:r>
          </w:p>
          <w:p w14:paraId="6F9438E5" w14:textId="5C929202" w:rsidR="008F422B" w:rsidRDefault="008F422B" w:rsidP="00DA297B">
            <w:pPr>
              <w:spacing w:line="360" w:lineRule="auto"/>
              <w:jc w:val="both"/>
              <w:rPr>
                <w:lang w:val="en-US"/>
              </w:rPr>
            </w:pPr>
            <w:proofErr w:type="spellStart"/>
            <w:r>
              <w:rPr>
                <w:lang w:val="en-US"/>
              </w:rPr>
              <w:t>VolcanoPlot</w:t>
            </w:r>
            <w:proofErr w:type="spellEnd"/>
            <w:r>
              <w:rPr>
                <w:lang w:val="en-US"/>
              </w:rPr>
              <w:t xml:space="preserve"> was plotted with values</w:t>
            </w:r>
            <w:r w:rsidR="004803DA">
              <w:rPr>
                <w:lang w:val="en-US"/>
              </w:rPr>
              <w:t xml:space="preserve"> in the previous code</w:t>
            </w:r>
            <w:r>
              <w:rPr>
                <w:lang w:val="en-US"/>
              </w:rPr>
              <w:t>.</w:t>
            </w:r>
          </w:p>
          <w:p w14:paraId="2457AE7E" w14:textId="77777777" w:rsidR="008F422B" w:rsidRDefault="008F422B" w:rsidP="00DA297B">
            <w:pPr>
              <w:spacing w:line="360" w:lineRule="auto"/>
              <w:jc w:val="both"/>
              <w:rPr>
                <w:lang w:val="en-US"/>
              </w:rPr>
            </w:pPr>
            <w:r>
              <w:rPr>
                <w:lang w:val="en-US"/>
              </w:rPr>
              <w:t>OR</w:t>
            </w:r>
          </w:p>
          <w:p w14:paraId="6B464989" w14:textId="6A28397A" w:rsidR="008F422B" w:rsidRPr="00D81471" w:rsidRDefault="008F422B" w:rsidP="00DA297B">
            <w:pPr>
              <w:spacing w:line="360" w:lineRule="auto"/>
              <w:jc w:val="both"/>
              <w:rPr>
                <w:lang w:val="en-US"/>
              </w:rPr>
            </w:pPr>
            <w:r>
              <w:rPr>
                <w:lang w:val="en-US"/>
              </w:rPr>
              <w:lastRenderedPageBreak/>
              <w:t>Screenshots were added in the results.</w:t>
            </w:r>
          </w:p>
        </w:tc>
      </w:tr>
      <w:tr w:rsidR="008F422B" w14:paraId="3EA9A62C" w14:textId="77777777" w:rsidTr="008F422B">
        <w:tc>
          <w:tcPr>
            <w:tcW w:w="952" w:type="dxa"/>
          </w:tcPr>
          <w:p w14:paraId="05CEFA96" w14:textId="38E768C1" w:rsidR="008F422B" w:rsidRPr="004249AC" w:rsidRDefault="008F422B" w:rsidP="008F422B">
            <w:pPr>
              <w:pStyle w:val="ListParagraph"/>
              <w:numPr>
                <w:ilvl w:val="0"/>
                <w:numId w:val="3"/>
              </w:numPr>
              <w:spacing w:line="360" w:lineRule="auto"/>
              <w:jc w:val="both"/>
              <w:rPr>
                <w:b/>
                <w:bCs/>
                <w:u w:val="single"/>
                <w:lang w:val="en-US"/>
              </w:rPr>
            </w:pPr>
          </w:p>
        </w:tc>
        <w:tc>
          <w:tcPr>
            <w:tcW w:w="2363" w:type="dxa"/>
          </w:tcPr>
          <w:p w14:paraId="70700630" w14:textId="45E2EE7F" w:rsidR="008F422B" w:rsidRPr="00D81471" w:rsidRDefault="008F422B" w:rsidP="008F422B">
            <w:pPr>
              <w:spacing w:line="360" w:lineRule="auto"/>
              <w:jc w:val="both"/>
              <w:rPr>
                <w:lang w:val="en-US"/>
              </w:rPr>
            </w:pPr>
            <w:proofErr w:type="spellStart"/>
            <w:r>
              <w:rPr>
                <w:lang w:val="en-US"/>
              </w:rPr>
              <w:t>Geneset</w:t>
            </w:r>
            <w:proofErr w:type="spellEnd"/>
            <w:r>
              <w:rPr>
                <w:lang w:val="en-US"/>
              </w:rPr>
              <w:t xml:space="preserve"> Enrichment Analysis</w:t>
            </w:r>
          </w:p>
        </w:tc>
        <w:tc>
          <w:tcPr>
            <w:tcW w:w="2611" w:type="dxa"/>
          </w:tcPr>
          <w:p w14:paraId="14AA4B07" w14:textId="7CF5B347" w:rsidR="008F422B" w:rsidRPr="00D81471" w:rsidRDefault="008F422B" w:rsidP="008F422B">
            <w:pPr>
              <w:spacing w:line="360" w:lineRule="auto"/>
              <w:jc w:val="both"/>
              <w:rPr>
                <w:lang w:val="en-US"/>
              </w:rPr>
            </w:pPr>
            <w:r>
              <w:rPr>
                <w:lang w:val="en-US"/>
              </w:rPr>
              <w:t>How well was the GSEA performed, including the identification of most positively/negatively enriched.</w:t>
            </w:r>
          </w:p>
        </w:tc>
        <w:tc>
          <w:tcPr>
            <w:tcW w:w="3288" w:type="dxa"/>
          </w:tcPr>
          <w:p w14:paraId="4D0DEDBB" w14:textId="77777777" w:rsidR="008F422B" w:rsidRDefault="008F422B" w:rsidP="008F422B">
            <w:pPr>
              <w:spacing w:line="360" w:lineRule="auto"/>
              <w:jc w:val="both"/>
              <w:rPr>
                <w:lang w:val="en-US"/>
              </w:rPr>
            </w:pPr>
            <w:r>
              <w:rPr>
                <w:lang w:val="en-US"/>
              </w:rPr>
              <w:t>The student accurately performed the required analysis.</w:t>
            </w:r>
          </w:p>
          <w:p w14:paraId="240E60BA" w14:textId="1663B89E" w:rsidR="008F422B" w:rsidRDefault="008F422B" w:rsidP="008F422B">
            <w:pPr>
              <w:spacing w:line="360" w:lineRule="auto"/>
              <w:jc w:val="both"/>
              <w:rPr>
                <w:lang w:val="en-US"/>
              </w:rPr>
            </w:pPr>
            <w:r>
              <w:rPr>
                <w:lang w:val="en-US"/>
              </w:rPr>
              <w:t>AND</w:t>
            </w:r>
          </w:p>
          <w:p w14:paraId="57CEA64C" w14:textId="6C44C1E9" w:rsidR="008F422B" w:rsidRDefault="008F422B" w:rsidP="008F422B">
            <w:pPr>
              <w:spacing w:line="360" w:lineRule="auto"/>
              <w:jc w:val="both"/>
              <w:rPr>
                <w:lang w:val="en-US"/>
              </w:rPr>
            </w:pPr>
            <w:r>
              <w:rPr>
                <w:lang w:val="en-US"/>
              </w:rPr>
              <w:t>Presented the results using high quality images.</w:t>
            </w:r>
          </w:p>
          <w:p w14:paraId="640D0FF3" w14:textId="657BCC61" w:rsidR="008F422B" w:rsidRPr="00D81471" w:rsidRDefault="008F422B" w:rsidP="008F422B">
            <w:pPr>
              <w:spacing w:line="360" w:lineRule="auto"/>
              <w:jc w:val="both"/>
              <w:rPr>
                <w:lang w:val="en-US"/>
              </w:rPr>
            </w:pPr>
          </w:p>
        </w:tc>
        <w:tc>
          <w:tcPr>
            <w:tcW w:w="3119" w:type="dxa"/>
          </w:tcPr>
          <w:p w14:paraId="39EBC376" w14:textId="7DAB299A" w:rsidR="008F422B" w:rsidRDefault="008F422B" w:rsidP="008F422B">
            <w:pPr>
              <w:spacing w:line="360" w:lineRule="auto"/>
              <w:jc w:val="both"/>
              <w:rPr>
                <w:lang w:val="en-US"/>
              </w:rPr>
            </w:pPr>
            <w:r>
              <w:rPr>
                <w:lang w:val="en-US"/>
              </w:rPr>
              <w:t>The student did not accurately perform the required analysis</w:t>
            </w:r>
            <w:r w:rsidR="001B2F51">
              <w:rPr>
                <w:lang w:val="en-US"/>
              </w:rPr>
              <w:t>. E.g.,</w:t>
            </w:r>
            <w:r w:rsidR="008A792D">
              <w:rPr>
                <w:lang w:val="en-US"/>
              </w:rPr>
              <w:t xml:space="preserve"> misidentification of </w:t>
            </w:r>
            <w:r w:rsidR="00F05638">
              <w:rPr>
                <w:lang w:val="en-US"/>
              </w:rPr>
              <w:t>positi</w:t>
            </w:r>
            <w:r w:rsidR="008A792D">
              <w:rPr>
                <w:lang w:val="en-US"/>
              </w:rPr>
              <w:t>ve</w:t>
            </w:r>
            <w:r w:rsidR="001B2F51">
              <w:rPr>
                <w:lang w:val="en-US"/>
              </w:rPr>
              <w:t>ly</w:t>
            </w:r>
            <w:r w:rsidR="008A792D">
              <w:rPr>
                <w:lang w:val="en-US"/>
              </w:rPr>
              <w:t>/</w:t>
            </w:r>
            <w:r w:rsidR="00F05638">
              <w:rPr>
                <w:lang w:val="en-US"/>
              </w:rPr>
              <w:t>negati</w:t>
            </w:r>
            <w:r w:rsidR="008A792D">
              <w:rPr>
                <w:lang w:val="en-US"/>
              </w:rPr>
              <w:t>ve</w:t>
            </w:r>
            <w:r w:rsidR="001B2F51">
              <w:rPr>
                <w:lang w:val="en-US"/>
              </w:rPr>
              <w:t>ly</w:t>
            </w:r>
            <w:r w:rsidR="008A792D">
              <w:rPr>
                <w:lang w:val="en-US"/>
              </w:rPr>
              <w:t xml:space="preserve"> enrich</w:t>
            </w:r>
            <w:r w:rsidR="001B2F51">
              <w:rPr>
                <w:lang w:val="en-US"/>
              </w:rPr>
              <w:t>ed pathways</w:t>
            </w:r>
            <w:r w:rsidR="008A792D">
              <w:rPr>
                <w:lang w:val="en-US"/>
              </w:rPr>
              <w:t>.</w:t>
            </w:r>
          </w:p>
          <w:p w14:paraId="24B66135" w14:textId="40E9EA4F" w:rsidR="008F422B" w:rsidRDefault="003C6C48" w:rsidP="008F422B">
            <w:pPr>
              <w:spacing w:line="360" w:lineRule="auto"/>
              <w:jc w:val="both"/>
              <w:rPr>
                <w:lang w:val="en-US"/>
              </w:rPr>
            </w:pPr>
            <w:r>
              <w:rPr>
                <w:lang w:val="en-US"/>
              </w:rPr>
              <w:t>OR</w:t>
            </w:r>
          </w:p>
          <w:p w14:paraId="03BBF1D8" w14:textId="77777777" w:rsidR="008F422B" w:rsidRDefault="008F422B" w:rsidP="008F422B">
            <w:pPr>
              <w:spacing w:line="360" w:lineRule="auto"/>
              <w:jc w:val="both"/>
              <w:rPr>
                <w:lang w:val="en-US"/>
              </w:rPr>
            </w:pPr>
            <w:r>
              <w:rPr>
                <w:lang w:val="en-US"/>
              </w:rPr>
              <w:t>Presented the results using high quality images.</w:t>
            </w:r>
          </w:p>
          <w:p w14:paraId="6429D742" w14:textId="77777777" w:rsidR="008F422B" w:rsidRPr="00D81471" w:rsidRDefault="008F422B" w:rsidP="008F422B">
            <w:pPr>
              <w:spacing w:line="360" w:lineRule="auto"/>
              <w:jc w:val="both"/>
              <w:rPr>
                <w:lang w:val="en-US"/>
              </w:rPr>
            </w:pPr>
          </w:p>
        </w:tc>
        <w:tc>
          <w:tcPr>
            <w:tcW w:w="3260" w:type="dxa"/>
          </w:tcPr>
          <w:p w14:paraId="1D642F6D" w14:textId="6340334F" w:rsidR="008A792D" w:rsidRDefault="008A792D" w:rsidP="008A792D">
            <w:pPr>
              <w:spacing w:line="360" w:lineRule="auto"/>
              <w:jc w:val="both"/>
              <w:rPr>
                <w:lang w:val="en-US"/>
              </w:rPr>
            </w:pPr>
            <w:r>
              <w:rPr>
                <w:lang w:val="en-US"/>
              </w:rPr>
              <w:t xml:space="preserve">The student did not accurately perform the required analysis: misidentification of </w:t>
            </w:r>
            <w:r w:rsidR="00F05638">
              <w:rPr>
                <w:lang w:val="en-US"/>
              </w:rPr>
              <w:t>positively/negatively</w:t>
            </w:r>
            <w:r w:rsidR="000D1CD9">
              <w:rPr>
                <w:lang w:val="en-US"/>
              </w:rPr>
              <w:t xml:space="preserve"> enriched pathways</w:t>
            </w:r>
            <w:r>
              <w:rPr>
                <w:lang w:val="en-US"/>
              </w:rPr>
              <w:t>.</w:t>
            </w:r>
          </w:p>
          <w:p w14:paraId="277C212C" w14:textId="4EF1B696" w:rsidR="008A792D" w:rsidRDefault="000D1CD9" w:rsidP="008A792D">
            <w:pPr>
              <w:spacing w:line="360" w:lineRule="auto"/>
              <w:jc w:val="both"/>
              <w:rPr>
                <w:lang w:val="en-US"/>
              </w:rPr>
            </w:pPr>
            <w:r>
              <w:rPr>
                <w:lang w:val="en-US"/>
              </w:rPr>
              <w:t>AND</w:t>
            </w:r>
          </w:p>
          <w:p w14:paraId="60114DC7" w14:textId="395DE0D4" w:rsidR="008A792D" w:rsidRDefault="008A792D" w:rsidP="008A792D">
            <w:pPr>
              <w:spacing w:line="360" w:lineRule="auto"/>
              <w:jc w:val="both"/>
              <w:rPr>
                <w:lang w:val="en-US"/>
              </w:rPr>
            </w:pPr>
            <w:r>
              <w:rPr>
                <w:lang w:val="en-US"/>
              </w:rPr>
              <w:t xml:space="preserve">Presented the results using </w:t>
            </w:r>
            <w:r w:rsidR="00FE248F">
              <w:rPr>
                <w:lang w:val="en-US"/>
              </w:rPr>
              <w:t>screenshots</w:t>
            </w:r>
            <w:r>
              <w:rPr>
                <w:lang w:val="en-US"/>
              </w:rPr>
              <w:t>.</w:t>
            </w:r>
          </w:p>
          <w:p w14:paraId="4827EC86" w14:textId="77777777" w:rsidR="008F422B" w:rsidRPr="00D81471" w:rsidRDefault="008F422B" w:rsidP="008F422B">
            <w:pPr>
              <w:spacing w:line="360" w:lineRule="auto"/>
              <w:jc w:val="both"/>
              <w:rPr>
                <w:lang w:val="en-US"/>
              </w:rPr>
            </w:pPr>
          </w:p>
        </w:tc>
      </w:tr>
    </w:tbl>
    <w:p w14:paraId="34F3B9AD" w14:textId="77777777" w:rsidR="00625EE7" w:rsidRPr="00625EE7" w:rsidRDefault="00625EE7" w:rsidP="00625EE7">
      <w:pPr>
        <w:spacing w:after="0" w:line="360" w:lineRule="auto"/>
        <w:jc w:val="both"/>
        <w:rPr>
          <w:b/>
          <w:bCs/>
          <w:u w:val="single"/>
          <w:lang w:val="en-US"/>
        </w:rPr>
      </w:pPr>
    </w:p>
    <w:sectPr w:rsidR="00625EE7" w:rsidRPr="00625EE7" w:rsidSect="00F33328">
      <w:headerReference w:type="default" r:id="rId10"/>
      <w:pgSz w:w="16838" w:h="11906" w:orient="landscape" w:code="9"/>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BEE521" w14:textId="77777777" w:rsidR="006F682A" w:rsidRDefault="006F682A" w:rsidP="009312DF">
      <w:pPr>
        <w:spacing w:after="0" w:line="240" w:lineRule="auto"/>
      </w:pPr>
      <w:r>
        <w:separator/>
      </w:r>
    </w:p>
  </w:endnote>
  <w:endnote w:type="continuationSeparator" w:id="0">
    <w:p w14:paraId="45768831" w14:textId="77777777" w:rsidR="006F682A" w:rsidRDefault="006F682A" w:rsidP="00931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61352499"/>
      <w:docPartObj>
        <w:docPartGallery w:val="Page Numbers (Bottom of Page)"/>
        <w:docPartUnique/>
      </w:docPartObj>
    </w:sdtPr>
    <w:sdtContent>
      <w:p w14:paraId="07BA9AAD" w14:textId="6FA8E53A" w:rsidR="002E6422" w:rsidRDefault="002E6422" w:rsidP="0022797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69E2BD" w14:textId="77777777" w:rsidR="002E6422" w:rsidRDefault="002E6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0780838"/>
      <w:docPartObj>
        <w:docPartGallery w:val="Page Numbers (Bottom of Page)"/>
        <w:docPartUnique/>
      </w:docPartObj>
    </w:sdtPr>
    <w:sdtContent>
      <w:p w14:paraId="00221148" w14:textId="5A2EFA33" w:rsidR="002E6422" w:rsidRDefault="002E6422" w:rsidP="0022797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F7705A" w14:textId="77777777" w:rsidR="002E6422" w:rsidRDefault="002E6422" w:rsidP="002E6422">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DCFB92" w14:textId="77777777" w:rsidR="006F682A" w:rsidRDefault="006F682A" w:rsidP="009312DF">
      <w:pPr>
        <w:spacing w:after="0" w:line="240" w:lineRule="auto"/>
      </w:pPr>
      <w:r>
        <w:separator/>
      </w:r>
    </w:p>
  </w:footnote>
  <w:footnote w:type="continuationSeparator" w:id="0">
    <w:p w14:paraId="073A0960" w14:textId="77777777" w:rsidR="006F682A" w:rsidRDefault="006F682A" w:rsidP="00931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E6B1D" w14:textId="0BF8A847" w:rsidR="009312DF" w:rsidRPr="0067771B" w:rsidRDefault="009312DF" w:rsidP="009312DF">
    <w:pPr>
      <w:pStyle w:val="Header"/>
      <w:pBdr>
        <w:bottom w:val="single" w:sz="4" w:space="1" w:color="auto"/>
      </w:pBdr>
      <w:rPr>
        <w:rFonts w:ascii="Aptos" w:hAnsi="Aptos" w:cs="Times New Roman"/>
        <w:b/>
        <w:bCs/>
        <w:lang w:val="en-US"/>
      </w:rPr>
    </w:pPr>
    <w:r w:rsidRPr="0067771B">
      <w:rPr>
        <w:rFonts w:ascii="Aptos" w:hAnsi="Aptos" w:cs="Times New Roman"/>
        <w:b/>
        <w:bCs/>
        <w:lang w:val="en-US"/>
      </w:rPr>
      <w:t xml:space="preserve">Project 2: </w:t>
    </w:r>
    <w:r w:rsidR="00D2728B" w:rsidRPr="0067771B">
      <w:rPr>
        <w:rFonts w:ascii="Aptos" w:hAnsi="Aptos" w:cs="Times New Roman"/>
        <w:b/>
        <w:bCs/>
        <w:lang w:val="en-US"/>
      </w:rPr>
      <w:t>Differential gene expression analysis using 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D07F1" w14:textId="0E590905" w:rsidR="002B0EC9" w:rsidRPr="0067771B" w:rsidRDefault="002B0EC9" w:rsidP="009312DF">
    <w:pPr>
      <w:pStyle w:val="Header"/>
      <w:pBdr>
        <w:bottom w:val="single" w:sz="4" w:space="1" w:color="auto"/>
      </w:pBdr>
      <w:rPr>
        <w:rFonts w:ascii="Aptos" w:hAnsi="Aptos" w:cs="Times New Roman"/>
        <w:b/>
        <w:bCs/>
        <w:lang w:val="en-US"/>
      </w:rPr>
    </w:pPr>
    <w:r>
      <w:rPr>
        <w:rFonts w:ascii="Aptos" w:hAnsi="Aptos" w:cs="Times New Roman"/>
        <w:b/>
        <w:bCs/>
        <w:lang w:val="en-US"/>
      </w:rPr>
      <w:t>Rubrics: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E72CD4"/>
    <w:multiLevelType w:val="hybridMultilevel"/>
    <w:tmpl w:val="2BBAF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E0303"/>
    <w:multiLevelType w:val="hybridMultilevel"/>
    <w:tmpl w:val="5EAC6E24"/>
    <w:lvl w:ilvl="0" w:tplc="B3126C4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4671AB2"/>
    <w:multiLevelType w:val="hybridMultilevel"/>
    <w:tmpl w:val="F3F46D56"/>
    <w:lvl w:ilvl="0" w:tplc="F512598A">
      <w:start w:val="1"/>
      <w:numFmt w:val="decimal"/>
      <w:lvlText w:val="%1."/>
      <w:lvlJc w:val="left"/>
      <w:pPr>
        <w:ind w:left="720"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655465">
    <w:abstractNumId w:val="2"/>
  </w:num>
  <w:num w:numId="2" w16cid:durableId="1406099829">
    <w:abstractNumId w:val="0"/>
  </w:num>
  <w:num w:numId="3" w16cid:durableId="37167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DF"/>
    <w:rsid w:val="00007623"/>
    <w:rsid w:val="00007846"/>
    <w:rsid w:val="0003027B"/>
    <w:rsid w:val="0004401C"/>
    <w:rsid w:val="0005305C"/>
    <w:rsid w:val="00057AEF"/>
    <w:rsid w:val="000729C5"/>
    <w:rsid w:val="00081784"/>
    <w:rsid w:val="000833BB"/>
    <w:rsid w:val="00093EF6"/>
    <w:rsid w:val="000A4C8C"/>
    <w:rsid w:val="000B087B"/>
    <w:rsid w:val="000C1916"/>
    <w:rsid w:val="000C4CC2"/>
    <w:rsid w:val="000C6FA2"/>
    <w:rsid w:val="000C7727"/>
    <w:rsid w:val="000D0A1D"/>
    <w:rsid w:val="000D1CD9"/>
    <w:rsid w:val="000F5EC6"/>
    <w:rsid w:val="00104EDC"/>
    <w:rsid w:val="00112AF1"/>
    <w:rsid w:val="00117170"/>
    <w:rsid w:val="00120C06"/>
    <w:rsid w:val="00127649"/>
    <w:rsid w:val="00130209"/>
    <w:rsid w:val="0014190A"/>
    <w:rsid w:val="00146F62"/>
    <w:rsid w:val="00161407"/>
    <w:rsid w:val="001641D9"/>
    <w:rsid w:val="001862D4"/>
    <w:rsid w:val="001A5561"/>
    <w:rsid w:val="001B09D1"/>
    <w:rsid w:val="001B2F51"/>
    <w:rsid w:val="001C00C4"/>
    <w:rsid w:val="001C068D"/>
    <w:rsid w:val="001C0C62"/>
    <w:rsid w:val="001C3084"/>
    <w:rsid w:val="001D4872"/>
    <w:rsid w:val="001D7561"/>
    <w:rsid w:val="001F0CC7"/>
    <w:rsid w:val="002030BB"/>
    <w:rsid w:val="00207244"/>
    <w:rsid w:val="00207E69"/>
    <w:rsid w:val="00222030"/>
    <w:rsid w:val="00224B30"/>
    <w:rsid w:val="002265DF"/>
    <w:rsid w:val="0024537F"/>
    <w:rsid w:val="0025467D"/>
    <w:rsid w:val="0028025D"/>
    <w:rsid w:val="0028240A"/>
    <w:rsid w:val="00294AE4"/>
    <w:rsid w:val="002B0EC9"/>
    <w:rsid w:val="002C0E5A"/>
    <w:rsid w:val="002C1399"/>
    <w:rsid w:val="002C2EE8"/>
    <w:rsid w:val="002D5F8F"/>
    <w:rsid w:val="002D785D"/>
    <w:rsid w:val="002E37C5"/>
    <w:rsid w:val="002E6422"/>
    <w:rsid w:val="002E7156"/>
    <w:rsid w:val="002F3D0F"/>
    <w:rsid w:val="002F4B40"/>
    <w:rsid w:val="002F5D73"/>
    <w:rsid w:val="002F79FC"/>
    <w:rsid w:val="00317066"/>
    <w:rsid w:val="00320396"/>
    <w:rsid w:val="003278F0"/>
    <w:rsid w:val="00333535"/>
    <w:rsid w:val="00343D59"/>
    <w:rsid w:val="00366909"/>
    <w:rsid w:val="003851F0"/>
    <w:rsid w:val="003C282F"/>
    <w:rsid w:val="003C3A07"/>
    <w:rsid w:val="003C6C48"/>
    <w:rsid w:val="003F5D0A"/>
    <w:rsid w:val="003F616F"/>
    <w:rsid w:val="00405FBE"/>
    <w:rsid w:val="004073A5"/>
    <w:rsid w:val="00413392"/>
    <w:rsid w:val="00413947"/>
    <w:rsid w:val="004249AC"/>
    <w:rsid w:val="00427070"/>
    <w:rsid w:val="00430388"/>
    <w:rsid w:val="0043422F"/>
    <w:rsid w:val="0043456E"/>
    <w:rsid w:val="0045332F"/>
    <w:rsid w:val="004546C8"/>
    <w:rsid w:val="004552E7"/>
    <w:rsid w:val="00462F8D"/>
    <w:rsid w:val="004742CE"/>
    <w:rsid w:val="004803DA"/>
    <w:rsid w:val="004813B5"/>
    <w:rsid w:val="00481604"/>
    <w:rsid w:val="004847D2"/>
    <w:rsid w:val="004A6D2B"/>
    <w:rsid w:val="004B542C"/>
    <w:rsid w:val="004C00B1"/>
    <w:rsid w:val="004C1FCD"/>
    <w:rsid w:val="004D5A5B"/>
    <w:rsid w:val="004E2031"/>
    <w:rsid w:val="004F1C8E"/>
    <w:rsid w:val="004F30B4"/>
    <w:rsid w:val="004F3A9B"/>
    <w:rsid w:val="00507364"/>
    <w:rsid w:val="00510BCA"/>
    <w:rsid w:val="005126D7"/>
    <w:rsid w:val="00524BA3"/>
    <w:rsid w:val="00531DCA"/>
    <w:rsid w:val="00545FE3"/>
    <w:rsid w:val="00574767"/>
    <w:rsid w:val="00586681"/>
    <w:rsid w:val="005915B2"/>
    <w:rsid w:val="00591B98"/>
    <w:rsid w:val="005A7096"/>
    <w:rsid w:val="005B4631"/>
    <w:rsid w:val="005D0F05"/>
    <w:rsid w:val="005D5ECF"/>
    <w:rsid w:val="005D7994"/>
    <w:rsid w:val="005E254F"/>
    <w:rsid w:val="0060015B"/>
    <w:rsid w:val="00604FF8"/>
    <w:rsid w:val="00605791"/>
    <w:rsid w:val="00614115"/>
    <w:rsid w:val="0062022A"/>
    <w:rsid w:val="00625EE7"/>
    <w:rsid w:val="00634897"/>
    <w:rsid w:val="00645C69"/>
    <w:rsid w:val="006511B5"/>
    <w:rsid w:val="006524AA"/>
    <w:rsid w:val="00664D31"/>
    <w:rsid w:val="0067014D"/>
    <w:rsid w:val="0067771B"/>
    <w:rsid w:val="00685034"/>
    <w:rsid w:val="00691A5A"/>
    <w:rsid w:val="006A3D4D"/>
    <w:rsid w:val="006C64E6"/>
    <w:rsid w:val="006D3882"/>
    <w:rsid w:val="006E22AB"/>
    <w:rsid w:val="006E7498"/>
    <w:rsid w:val="006F682A"/>
    <w:rsid w:val="006F7513"/>
    <w:rsid w:val="00705BE1"/>
    <w:rsid w:val="00715AC5"/>
    <w:rsid w:val="007170D2"/>
    <w:rsid w:val="00717296"/>
    <w:rsid w:val="00724881"/>
    <w:rsid w:val="007255C2"/>
    <w:rsid w:val="00727C8B"/>
    <w:rsid w:val="007369C8"/>
    <w:rsid w:val="00744049"/>
    <w:rsid w:val="00744591"/>
    <w:rsid w:val="00744948"/>
    <w:rsid w:val="00753705"/>
    <w:rsid w:val="00761E5D"/>
    <w:rsid w:val="00771C84"/>
    <w:rsid w:val="00775003"/>
    <w:rsid w:val="00786A44"/>
    <w:rsid w:val="007B2758"/>
    <w:rsid w:val="007C0909"/>
    <w:rsid w:val="007D5401"/>
    <w:rsid w:val="007E7876"/>
    <w:rsid w:val="007F1E99"/>
    <w:rsid w:val="00807BF9"/>
    <w:rsid w:val="00813EFD"/>
    <w:rsid w:val="00820AE4"/>
    <w:rsid w:val="00827FCD"/>
    <w:rsid w:val="008630D5"/>
    <w:rsid w:val="00870127"/>
    <w:rsid w:val="00874D0C"/>
    <w:rsid w:val="00882E5C"/>
    <w:rsid w:val="00893C56"/>
    <w:rsid w:val="00896098"/>
    <w:rsid w:val="008A33D4"/>
    <w:rsid w:val="008A4B05"/>
    <w:rsid w:val="008A792D"/>
    <w:rsid w:val="008C3DF9"/>
    <w:rsid w:val="008D3D44"/>
    <w:rsid w:val="008D40BC"/>
    <w:rsid w:val="008D670A"/>
    <w:rsid w:val="008D6B72"/>
    <w:rsid w:val="008D7A7D"/>
    <w:rsid w:val="008F422B"/>
    <w:rsid w:val="008F47D2"/>
    <w:rsid w:val="00907445"/>
    <w:rsid w:val="009104F8"/>
    <w:rsid w:val="00924B13"/>
    <w:rsid w:val="00924BF0"/>
    <w:rsid w:val="009312DF"/>
    <w:rsid w:val="009501C6"/>
    <w:rsid w:val="00950235"/>
    <w:rsid w:val="009605D7"/>
    <w:rsid w:val="00962E0D"/>
    <w:rsid w:val="00981C81"/>
    <w:rsid w:val="00982124"/>
    <w:rsid w:val="0099292B"/>
    <w:rsid w:val="00995AD0"/>
    <w:rsid w:val="00996552"/>
    <w:rsid w:val="009A1585"/>
    <w:rsid w:val="009A30E6"/>
    <w:rsid w:val="009A5BBC"/>
    <w:rsid w:val="009C26D1"/>
    <w:rsid w:val="009C462D"/>
    <w:rsid w:val="009D3A93"/>
    <w:rsid w:val="009D689B"/>
    <w:rsid w:val="009F4DE4"/>
    <w:rsid w:val="00A071AD"/>
    <w:rsid w:val="00A21128"/>
    <w:rsid w:val="00A218F1"/>
    <w:rsid w:val="00A21D70"/>
    <w:rsid w:val="00A27EF3"/>
    <w:rsid w:val="00A35815"/>
    <w:rsid w:val="00A42128"/>
    <w:rsid w:val="00A521CD"/>
    <w:rsid w:val="00A53ED3"/>
    <w:rsid w:val="00A612B5"/>
    <w:rsid w:val="00A6263B"/>
    <w:rsid w:val="00A6276C"/>
    <w:rsid w:val="00A63AE1"/>
    <w:rsid w:val="00A646A9"/>
    <w:rsid w:val="00A81F9B"/>
    <w:rsid w:val="00A82D05"/>
    <w:rsid w:val="00A846D9"/>
    <w:rsid w:val="00AA7D6F"/>
    <w:rsid w:val="00AB19C8"/>
    <w:rsid w:val="00AB3C77"/>
    <w:rsid w:val="00AB6D1C"/>
    <w:rsid w:val="00AC7ACE"/>
    <w:rsid w:val="00AE123C"/>
    <w:rsid w:val="00B013CB"/>
    <w:rsid w:val="00B22863"/>
    <w:rsid w:val="00B33390"/>
    <w:rsid w:val="00B52060"/>
    <w:rsid w:val="00B5393A"/>
    <w:rsid w:val="00B550DE"/>
    <w:rsid w:val="00B6178E"/>
    <w:rsid w:val="00B61899"/>
    <w:rsid w:val="00B7022E"/>
    <w:rsid w:val="00B740FB"/>
    <w:rsid w:val="00B81B82"/>
    <w:rsid w:val="00B81FA8"/>
    <w:rsid w:val="00B84947"/>
    <w:rsid w:val="00B90C7E"/>
    <w:rsid w:val="00BA71B6"/>
    <w:rsid w:val="00BA74D0"/>
    <w:rsid w:val="00BB2700"/>
    <w:rsid w:val="00BC63BF"/>
    <w:rsid w:val="00BE0AD5"/>
    <w:rsid w:val="00C04D3D"/>
    <w:rsid w:val="00C14391"/>
    <w:rsid w:val="00C252B9"/>
    <w:rsid w:val="00C33768"/>
    <w:rsid w:val="00C36491"/>
    <w:rsid w:val="00C44286"/>
    <w:rsid w:val="00C5568A"/>
    <w:rsid w:val="00C577EE"/>
    <w:rsid w:val="00C64CF3"/>
    <w:rsid w:val="00C67C38"/>
    <w:rsid w:val="00C70D60"/>
    <w:rsid w:val="00C76CDB"/>
    <w:rsid w:val="00C841A5"/>
    <w:rsid w:val="00C84AC5"/>
    <w:rsid w:val="00C87790"/>
    <w:rsid w:val="00C90A9D"/>
    <w:rsid w:val="00CA3D13"/>
    <w:rsid w:val="00CB55DA"/>
    <w:rsid w:val="00CC3B38"/>
    <w:rsid w:val="00CE4475"/>
    <w:rsid w:val="00CF31AF"/>
    <w:rsid w:val="00CF73AF"/>
    <w:rsid w:val="00D148F7"/>
    <w:rsid w:val="00D2728B"/>
    <w:rsid w:val="00D31881"/>
    <w:rsid w:val="00D37ED8"/>
    <w:rsid w:val="00D418A5"/>
    <w:rsid w:val="00D52316"/>
    <w:rsid w:val="00D54B02"/>
    <w:rsid w:val="00D63297"/>
    <w:rsid w:val="00D63C54"/>
    <w:rsid w:val="00D656BC"/>
    <w:rsid w:val="00D80649"/>
    <w:rsid w:val="00D81471"/>
    <w:rsid w:val="00D90E30"/>
    <w:rsid w:val="00DA1BB1"/>
    <w:rsid w:val="00DA297B"/>
    <w:rsid w:val="00DB6101"/>
    <w:rsid w:val="00DB731A"/>
    <w:rsid w:val="00DB792C"/>
    <w:rsid w:val="00DD22CF"/>
    <w:rsid w:val="00DD2447"/>
    <w:rsid w:val="00DE032A"/>
    <w:rsid w:val="00DE24E3"/>
    <w:rsid w:val="00DE3DF1"/>
    <w:rsid w:val="00DE40C8"/>
    <w:rsid w:val="00E00CBB"/>
    <w:rsid w:val="00E03D52"/>
    <w:rsid w:val="00E16450"/>
    <w:rsid w:val="00E17861"/>
    <w:rsid w:val="00E2315D"/>
    <w:rsid w:val="00E24719"/>
    <w:rsid w:val="00E24B36"/>
    <w:rsid w:val="00E25FF7"/>
    <w:rsid w:val="00E31ADF"/>
    <w:rsid w:val="00E37590"/>
    <w:rsid w:val="00E37F39"/>
    <w:rsid w:val="00E423B8"/>
    <w:rsid w:val="00E51F6B"/>
    <w:rsid w:val="00E54060"/>
    <w:rsid w:val="00E74A82"/>
    <w:rsid w:val="00E74CE8"/>
    <w:rsid w:val="00E7630C"/>
    <w:rsid w:val="00EA1F1A"/>
    <w:rsid w:val="00ED4D2B"/>
    <w:rsid w:val="00EE3243"/>
    <w:rsid w:val="00F00290"/>
    <w:rsid w:val="00F008C0"/>
    <w:rsid w:val="00F05638"/>
    <w:rsid w:val="00F05B95"/>
    <w:rsid w:val="00F33328"/>
    <w:rsid w:val="00F40AD4"/>
    <w:rsid w:val="00F56B5C"/>
    <w:rsid w:val="00F748B7"/>
    <w:rsid w:val="00F76223"/>
    <w:rsid w:val="00F9746D"/>
    <w:rsid w:val="00FB3509"/>
    <w:rsid w:val="00FE248F"/>
    <w:rsid w:val="00FE26B8"/>
    <w:rsid w:val="00FE3F77"/>
    <w:rsid w:val="00FE6DDB"/>
    <w:rsid w:val="00FF31B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48BD"/>
  <w15:chartTrackingRefBased/>
  <w15:docId w15:val="{398E9973-E9B2-EA40-B513-CC1FFF2B7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2DF"/>
    <w:rPr>
      <w:rFonts w:eastAsiaTheme="majorEastAsia" w:cstheme="majorBidi"/>
      <w:color w:val="272727" w:themeColor="text1" w:themeTint="D8"/>
    </w:rPr>
  </w:style>
  <w:style w:type="paragraph" w:styleId="Title">
    <w:name w:val="Title"/>
    <w:basedOn w:val="Normal"/>
    <w:next w:val="Normal"/>
    <w:link w:val="TitleChar"/>
    <w:uiPriority w:val="10"/>
    <w:qFormat/>
    <w:rsid w:val="00931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2DF"/>
    <w:pPr>
      <w:spacing w:before="160"/>
      <w:jc w:val="center"/>
    </w:pPr>
    <w:rPr>
      <w:i/>
      <w:iCs/>
      <w:color w:val="404040" w:themeColor="text1" w:themeTint="BF"/>
    </w:rPr>
  </w:style>
  <w:style w:type="character" w:customStyle="1" w:styleId="QuoteChar">
    <w:name w:val="Quote Char"/>
    <w:basedOn w:val="DefaultParagraphFont"/>
    <w:link w:val="Quote"/>
    <w:uiPriority w:val="29"/>
    <w:rsid w:val="009312DF"/>
    <w:rPr>
      <w:i/>
      <w:iCs/>
      <w:color w:val="404040" w:themeColor="text1" w:themeTint="BF"/>
    </w:rPr>
  </w:style>
  <w:style w:type="paragraph" w:styleId="ListParagraph">
    <w:name w:val="List Paragraph"/>
    <w:basedOn w:val="Normal"/>
    <w:uiPriority w:val="34"/>
    <w:qFormat/>
    <w:rsid w:val="009312DF"/>
    <w:pPr>
      <w:ind w:left="720"/>
      <w:contextualSpacing/>
    </w:pPr>
  </w:style>
  <w:style w:type="character" w:styleId="IntenseEmphasis">
    <w:name w:val="Intense Emphasis"/>
    <w:basedOn w:val="DefaultParagraphFont"/>
    <w:uiPriority w:val="21"/>
    <w:qFormat/>
    <w:rsid w:val="009312DF"/>
    <w:rPr>
      <w:i/>
      <w:iCs/>
      <w:color w:val="0F4761" w:themeColor="accent1" w:themeShade="BF"/>
    </w:rPr>
  </w:style>
  <w:style w:type="paragraph" w:styleId="IntenseQuote">
    <w:name w:val="Intense Quote"/>
    <w:basedOn w:val="Normal"/>
    <w:next w:val="Normal"/>
    <w:link w:val="IntenseQuoteChar"/>
    <w:uiPriority w:val="30"/>
    <w:qFormat/>
    <w:rsid w:val="0093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2DF"/>
    <w:rPr>
      <w:i/>
      <w:iCs/>
      <w:color w:val="0F4761" w:themeColor="accent1" w:themeShade="BF"/>
    </w:rPr>
  </w:style>
  <w:style w:type="character" w:styleId="IntenseReference">
    <w:name w:val="Intense Reference"/>
    <w:basedOn w:val="DefaultParagraphFont"/>
    <w:uiPriority w:val="32"/>
    <w:qFormat/>
    <w:rsid w:val="009312DF"/>
    <w:rPr>
      <w:b/>
      <w:bCs/>
      <w:smallCaps/>
      <w:color w:val="0F4761" w:themeColor="accent1" w:themeShade="BF"/>
      <w:spacing w:val="5"/>
    </w:rPr>
  </w:style>
  <w:style w:type="paragraph" w:styleId="Header">
    <w:name w:val="header"/>
    <w:basedOn w:val="Normal"/>
    <w:link w:val="HeaderChar"/>
    <w:uiPriority w:val="99"/>
    <w:unhideWhenUsed/>
    <w:rsid w:val="009312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2DF"/>
  </w:style>
  <w:style w:type="paragraph" w:styleId="Footer">
    <w:name w:val="footer"/>
    <w:basedOn w:val="Normal"/>
    <w:link w:val="FooterChar"/>
    <w:uiPriority w:val="99"/>
    <w:unhideWhenUsed/>
    <w:rsid w:val="009312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2DF"/>
  </w:style>
  <w:style w:type="character" w:styleId="PageNumber">
    <w:name w:val="page number"/>
    <w:basedOn w:val="DefaultParagraphFont"/>
    <w:uiPriority w:val="99"/>
    <w:semiHidden/>
    <w:unhideWhenUsed/>
    <w:rsid w:val="002E6422"/>
  </w:style>
  <w:style w:type="table" w:styleId="TableGrid">
    <w:name w:val="Table Grid"/>
    <w:basedOn w:val="TableNormal"/>
    <w:uiPriority w:val="39"/>
    <w:rsid w:val="00744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Masood Ur Rehman Kayani</dc:creator>
  <cp:keywords/>
  <dc:description/>
  <cp:lastModifiedBy>Masood Kayani</cp:lastModifiedBy>
  <cp:revision>103</cp:revision>
  <cp:lastPrinted>2024-03-27T04:28:00Z</cp:lastPrinted>
  <dcterms:created xsi:type="dcterms:W3CDTF">2024-03-26T09:17:00Z</dcterms:created>
  <dcterms:modified xsi:type="dcterms:W3CDTF">2024-11-25T13:22:00Z</dcterms:modified>
</cp:coreProperties>
</file>