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875C" w14:textId="210CAE30" w:rsidR="00FA3F57" w:rsidRPr="00A2778A" w:rsidRDefault="007F218A" w:rsidP="007F218A">
      <w:pPr>
        <w:pStyle w:val="Default"/>
        <w:rPr>
          <w:b/>
          <w:bCs/>
          <w:color w:val="auto"/>
          <w:sz w:val="22"/>
          <w:szCs w:val="20"/>
        </w:rPr>
      </w:pPr>
      <w:r w:rsidRPr="00876B6E">
        <w:rPr>
          <w:b/>
          <w:bCs/>
          <w:color w:val="auto"/>
          <w:sz w:val="22"/>
          <w:szCs w:val="20"/>
        </w:rPr>
        <w:t xml:space="preserve">WORK EXPERIENCE </w:t>
      </w:r>
    </w:p>
    <w:p w14:paraId="4554DDDA" w14:textId="063EBFEA" w:rsidR="007F218A" w:rsidRPr="002E714A" w:rsidRDefault="002E714A" w:rsidP="007F218A">
      <w:pPr>
        <w:pStyle w:val="Default"/>
        <w:rPr>
          <w:b/>
          <w:bCs/>
          <w:color w:val="auto"/>
          <w:sz w:val="20"/>
          <w:szCs w:val="20"/>
        </w:rPr>
      </w:pPr>
      <w:r w:rsidRPr="002E714A">
        <w:rPr>
          <w:b/>
          <w:bCs/>
          <w:color w:val="auto"/>
          <w:sz w:val="20"/>
          <w:szCs w:val="20"/>
        </w:rPr>
        <w:t xml:space="preserve">Software Engineer </w:t>
      </w:r>
      <w:r>
        <w:rPr>
          <w:b/>
          <w:bCs/>
          <w:color w:val="auto"/>
          <w:sz w:val="20"/>
          <w:szCs w:val="20"/>
        </w:rPr>
        <w:t xml:space="preserve">at </w:t>
      </w:r>
      <w:r w:rsidRPr="002E714A">
        <w:rPr>
          <w:b/>
          <w:bCs/>
          <w:color w:val="auto"/>
          <w:sz w:val="20"/>
          <w:szCs w:val="20"/>
        </w:rPr>
        <w:t>XSELL Technology</w:t>
      </w:r>
      <w:r>
        <w:rPr>
          <w:b/>
          <w:bCs/>
          <w:color w:val="auto"/>
          <w:sz w:val="20"/>
          <w:szCs w:val="20"/>
        </w:rPr>
        <w:t xml:space="preserve"> (Remote)</w:t>
      </w:r>
      <w:r>
        <w:rPr>
          <w:b/>
          <w:bCs/>
          <w:color w:val="auto"/>
          <w:sz w:val="20"/>
          <w:szCs w:val="20"/>
        </w:rPr>
        <w:tab/>
      </w:r>
      <w:r>
        <w:rPr>
          <w:b/>
          <w:bCs/>
          <w:color w:val="auto"/>
          <w:sz w:val="20"/>
          <w:szCs w:val="20"/>
        </w:rPr>
        <w:tab/>
      </w:r>
      <w:r>
        <w:rPr>
          <w:b/>
          <w:bCs/>
          <w:color w:val="auto"/>
          <w:sz w:val="20"/>
          <w:szCs w:val="20"/>
        </w:rPr>
        <w:tab/>
      </w:r>
      <w:r w:rsidR="00A2778A">
        <w:rPr>
          <w:b/>
          <w:bCs/>
          <w:color w:val="auto"/>
          <w:sz w:val="20"/>
          <w:szCs w:val="20"/>
        </w:rPr>
        <w:t xml:space="preserve">      </w:t>
      </w:r>
      <w:r w:rsidR="008E37EA">
        <w:rPr>
          <w:b/>
          <w:bCs/>
          <w:color w:val="auto"/>
          <w:sz w:val="20"/>
          <w:szCs w:val="20"/>
        </w:rPr>
        <w:t xml:space="preserve">               </w:t>
      </w:r>
      <w:r w:rsidRPr="002E714A">
        <w:rPr>
          <w:b/>
          <w:bCs/>
          <w:color w:val="auto"/>
          <w:sz w:val="20"/>
          <w:szCs w:val="20"/>
        </w:rPr>
        <w:t>November 2021 - March 2022</w:t>
      </w:r>
    </w:p>
    <w:p w14:paraId="63CFD706" w14:textId="77777777" w:rsidR="002E714A" w:rsidRP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Created user interfaces for complex software applications.</w:t>
      </w:r>
    </w:p>
    <w:p w14:paraId="3778F16C" w14:textId="77777777" w:rsidR="002E714A" w:rsidRP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Used version control systems to track code changes and bug fixes.</w:t>
      </w:r>
    </w:p>
    <w:p w14:paraId="35D299D2" w14:textId="77777777" w:rsidR="002E714A" w:rsidRP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Developed and implemented software solutions utilizing Agile methodology, JavaScript, HTML, CSS and React.js.</w:t>
      </w:r>
    </w:p>
    <w:p w14:paraId="6B63E21B" w14:textId="77777777" w:rsid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 xml:space="preserve">Proofed concept and feasibility studies for new proposed concepts and designs. </w:t>
      </w:r>
    </w:p>
    <w:p w14:paraId="71E61752" w14:textId="77777777" w:rsid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 xml:space="preserve">Optimized code performance to improve application scalability using Java and Spring boot. </w:t>
      </w:r>
    </w:p>
    <w:p w14:paraId="2319AC30" w14:textId="77777777" w:rsidR="002E714A" w:rsidRP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Developed code and design for software components with system requirements.</w:t>
      </w:r>
    </w:p>
    <w:p w14:paraId="2AEF699B" w14:textId="77777777" w:rsid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Implemented security protocols such as OAuth 2.0 for authenticat</w:t>
      </w:r>
      <w:r>
        <w:rPr>
          <w:color w:val="auto"/>
          <w:sz w:val="20"/>
          <w:szCs w:val="20"/>
        </w:rPr>
        <w:t>ion and authorization of users.</w:t>
      </w:r>
    </w:p>
    <w:p w14:paraId="3DB333AE" w14:textId="77777777" w:rsidR="002E714A" w:rsidRP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Collaborated with other developers to integrate multiple systems through APIs.</w:t>
      </w:r>
    </w:p>
    <w:p w14:paraId="1ED261EB" w14:textId="77777777" w:rsid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 xml:space="preserve">Maintained databases by writing complex SQL queries and stored procedures. </w:t>
      </w:r>
    </w:p>
    <w:p w14:paraId="080347B2" w14:textId="77777777" w:rsid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 xml:space="preserve">Developed unit tests for new features prior to release into the production environment. </w:t>
      </w:r>
    </w:p>
    <w:p w14:paraId="00E22A8B" w14:textId="265C176D" w:rsidR="007F218A" w:rsidRPr="002E714A" w:rsidRDefault="002E714A" w:rsidP="002E714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 xml:space="preserve">Utilized bug tracking system to report defects to software </w:t>
      </w:r>
      <w:r w:rsidR="00FA3F57" w:rsidRPr="002E714A">
        <w:rPr>
          <w:color w:val="auto"/>
          <w:sz w:val="20"/>
          <w:szCs w:val="20"/>
        </w:rPr>
        <w:t>developers.</w:t>
      </w:r>
    </w:p>
    <w:p w14:paraId="7F86D6C8" w14:textId="77777777" w:rsidR="002E714A" w:rsidRDefault="002E714A" w:rsidP="002E714A">
      <w:pPr>
        <w:pStyle w:val="Default"/>
        <w:rPr>
          <w:color w:val="auto"/>
          <w:sz w:val="20"/>
          <w:szCs w:val="20"/>
        </w:rPr>
      </w:pPr>
    </w:p>
    <w:p w14:paraId="72EAB103" w14:textId="257EB39C" w:rsidR="007F218A" w:rsidRDefault="002E714A" w:rsidP="007F218A">
      <w:pPr>
        <w:pStyle w:val="Default"/>
        <w:rPr>
          <w:color w:val="auto"/>
          <w:sz w:val="20"/>
          <w:szCs w:val="20"/>
        </w:rPr>
      </w:pPr>
      <w:r w:rsidRPr="002E714A">
        <w:rPr>
          <w:b/>
          <w:bCs/>
          <w:color w:val="auto"/>
          <w:sz w:val="20"/>
          <w:szCs w:val="20"/>
        </w:rPr>
        <w:t>Data Entry Clerk</w:t>
      </w:r>
      <w:r>
        <w:rPr>
          <w:b/>
          <w:bCs/>
          <w:color w:val="auto"/>
          <w:sz w:val="20"/>
          <w:szCs w:val="20"/>
        </w:rPr>
        <w:t xml:space="preserve"> at </w:t>
      </w:r>
      <w:r w:rsidRPr="002E714A">
        <w:rPr>
          <w:b/>
          <w:bCs/>
          <w:color w:val="auto"/>
          <w:sz w:val="20"/>
          <w:szCs w:val="20"/>
        </w:rPr>
        <w:t>Time Cap Labs</w:t>
      </w:r>
      <w:r w:rsidR="007F218A">
        <w:rPr>
          <w:b/>
          <w:bCs/>
          <w:color w:val="auto"/>
          <w:sz w:val="20"/>
          <w:szCs w:val="20"/>
        </w:rPr>
        <w:t xml:space="preserve">, </w:t>
      </w:r>
      <w:r w:rsidRPr="002E714A">
        <w:rPr>
          <w:b/>
          <w:bCs/>
          <w:color w:val="auto"/>
          <w:sz w:val="20"/>
          <w:szCs w:val="20"/>
        </w:rPr>
        <w:t>East Farmingdale</w:t>
      </w:r>
      <w:r w:rsidR="007F218A">
        <w:rPr>
          <w:b/>
          <w:bCs/>
          <w:color w:val="auto"/>
          <w:sz w:val="20"/>
          <w:szCs w:val="20"/>
        </w:rPr>
        <w:t xml:space="preserve">, NY </w:t>
      </w:r>
      <w:r w:rsidR="00423B98">
        <w:rPr>
          <w:b/>
          <w:bCs/>
          <w:color w:val="auto"/>
          <w:sz w:val="20"/>
          <w:szCs w:val="20"/>
        </w:rPr>
        <w:tab/>
      </w:r>
      <w:r>
        <w:rPr>
          <w:b/>
          <w:bCs/>
          <w:color w:val="auto"/>
          <w:sz w:val="20"/>
          <w:szCs w:val="20"/>
        </w:rPr>
        <w:tab/>
      </w:r>
      <w:r w:rsidR="00A2778A">
        <w:rPr>
          <w:b/>
          <w:bCs/>
          <w:color w:val="auto"/>
          <w:sz w:val="20"/>
          <w:szCs w:val="20"/>
        </w:rPr>
        <w:t xml:space="preserve">              </w:t>
      </w:r>
      <w:r w:rsidR="008E37EA">
        <w:rPr>
          <w:b/>
          <w:bCs/>
          <w:color w:val="auto"/>
          <w:sz w:val="20"/>
          <w:szCs w:val="20"/>
        </w:rPr>
        <w:t xml:space="preserve">               </w:t>
      </w:r>
      <w:r w:rsidRPr="002E714A">
        <w:rPr>
          <w:b/>
          <w:bCs/>
          <w:color w:val="auto"/>
          <w:sz w:val="20"/>
          <w:szCs w:val="20"/>
        </w:rPr>
        <w:t>April 2021 - August 2021</w:t>
      </w:r>
    </w:p>
    <w:p w14:paraId="3095BD4C" w14:textId="77777777" w:rsidR="002E714A" w:rsidRPr="002E714A" w:rsidRDefault="002E714A" w:rsidP="002E714A">
      <w:pPr>
        <w:pStyle w:val="Default"/>
        <w:numPr>
          <w:ilvl w:val="0"/>
          <w:numId w:val="12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Prepared source data for computer entry by compiling and sorting information and establishing entry priorities.</w:t>
      </w:r>
    </w:p>
    <w:p w14:paraId="7B8BD42A" w14:textId="77777777" w:rsidR="002E714A" w:rsidRPr="002E714A" w:rsidRDefault="002E714A" w:rsidP="002E714A">
      <w:pPr>
        <w:pStyle w:val="Default"/>
        <w:numPr>
          <w:ilvl w:val="0"/>
          <w:numId w:val="12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Maintained data entry requirements by following data program techniques and procedures. Generated and maintained weekly and monthly reports of data entry progress.</w:t>
      </w:r>
    </w:p>
    <w:p w14:paraId="3E573B01" w14:textId="77777777" w:rsidR="007F218A" w:rsidRDefault="002E714A" w:rsidP="002E714A">
      <w:pPr>
        <w:pStyle w:val="Default"/>
        <w:numPr>
          <w:ilvl w:val="0"/>
          <w:numId w:val="12"/>
        </w:numPr>
        <w:rPr>
          <w:color w:val="auto"/>
          <w:sz w:val="20"/>
          <w:szCs w:val="20"/>
        </w:rPr>
      </w:pPr>
      <w:r w:rsidRPr="002E714A">
        <w:rPr>
          <w:color w:val="auto"/>
          <w:sz w:val="20"/>
          <w:szCs w:val="20"/>
        </w:rPr>
        <w:t>Implementing an efficient warehouse inventory tracking system for incoming and outgoing goods.</w:t>
      </w:r>
    </w:p>
    <w:p w14:paraId="337F76FF" w14:textId="77777777" w:rsidR="002E714A" w:rsidRPr="002E714A" w:rsidRDefault="002E714A" w:rsidP="002E714A">
      <w:pPr>
        <w:pStyle w:val="Default"/>
        <w:rPr>
          <w:color w:val="auto"/>
          <w:sz w:val="20"/>
          <w:szCs w:val="20"/>
        </w:rPr>
      </w:pPr>
    </w:p>
    <w:p w14:paraId="3C04E21D" w14:textId="3E201A1C" w:rsidR="007F218A" w:rsidRDefault="00592C41" w:rsidP="007F218A">
      <w:pPr>
        <w:pStyle w:val="Defaul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QA Analyst at </w:t>
      </w:r>
      <w:r w:rsidRPr="00592C41">
        <w:rPr>
          <w:b/>
          <w:bCs/>
          <w:color w:val="auto"/>
          <w:sz w:val="20"/>
          <w:szCs w:val="20"/>
        </w:rPr>
        <w:t>Ascent Pharmaceuticals, Inc.,</w:t>
      </w:r>
      <w:r w:rsidRPr="00592C41">
        <w:t xml:space="preserve"> </w:t>
      </w:r>
      <w:r>
        <w:rPr>
          <w:b/>
          <w:bCs/>
          <w:color w:val="auto"/>
          <w:sz w:val="20"/>
          <w:szCs w:val="20"/>
        </w:rPr>
        <w:t>Central Islip, NY</w:t>
      </w:r>
      <w:r w:rsidR="00423B98">
        <w:rPr>
          <w:b/>
          <w:bCs/>
          <w:color w:val="auto"/>
          <w:sz w:val="20"/>
          <w:szCs w:val="20"/>
        </w:rPr>
        <w:tab/>
      </w:r>
      <w:r w:rsidR="00423B98">
        <w:rPr>
          <w:b/>
          <w:bCs/>
          <w:color w:val="auto"/>
          <w:sz w:val="20"/>
          <w:szCs w:val="20"/>
        </w:rPr>
        <w:tab/>
      </w:r>
      <w:r w:rsidR="00A2778A">
        <w:rPr>
          <w:b/>
          <w:bCs/>
          <w:color w:val="auto"/>
          <w:sz w:val="20"/>
          <w:szCs w:val="20"/>
        </w:rPr>
        <w:t xml:space="preserve">          </w:t>
      </w:r>
      <w:r w:rsidR="008E37EA">
        <w:rPr>
          <w:b/>
          <w:bCs/>
          <w:color w:val="auto"/>
          <w:sz w:val="20"/>
          <w:szCs w:val="20"/>
        </w:rPr>
        <w:t xml:space="preserve">               </w:t>
      </w:r>
      <w:r w:rsidRPr="00592C41">
        <w:rPr>
          <w:b/>
          <w:bCs/>
          <w:color w:val="auto"/>
          <w:sz w:val="20"/>
          <w:szCs w:val="20"/>
        </w:rPr>
        <w:t>May 2019 - November 2019</w:t>
      </w:r>
    </w:p>
    <w:p w14:paraId="22634555" w14:textId="77777777" w:rsidR="00592C41" w:rsidRDefault="00592C41" w:rsidP="00592C41">
      <w:pPr>
        <w:pStyle w:val="Default"/>
        <w:numPr>
          <w:ilvl w:val="0"/>
          <w:numId w:val="14"/>
        </w:numPr>
        <w:rPr>
          <w:color w:val="auto"/>
          <w:sz w:val="20"/>
          <w:szCs w:val="20"/>
        </w:rPr>
      </w:pPr>
      <w:r w:rsidRPr="00592C41">
        <w:rPr>
          <w:color w:val="auto"/>
          <w:sz w:val="20"/>
          <w:szCs w:val="20"/>
        </w:rPr>
        <w:t xml:space="preserve">Experienced QA Analyst specializing in pharmaceuticals with a focus on quality control. </w:t>
      </w:r>
    </w:p>
    <w:p w14:paraId="55679CB4" w14:textId="77777777" w:rsidR="00592C41" w:rsidRPr="00592C41" w:rsidRDefault="00592C41" w:rsidP="00592C41">
      <w:pPr>
        <w:pStyle w:val="Default"/>
        <w:numPr>
          <w:ilvl w:val="0"/>
          <w:numId w:val="14"/>
        </w:numPr>
        <w:rPr>
          <w:color w:val="auto"/>
          <w:sz w:val="20"/>
          <w:szCs w:val="20"/>
        </w:rPr>
      </w:pPr>
      <w:r w:rsidRPr="00592C41">
        <w:rPr>
          <w:color w:val="auto"/>
          <w:sz w:val="20"/>
          <w:szCs w:val="20"/>
        </w:rPr>
        <w:t>Analyze manufacturing processes and product specifications with precision.</w:t>
      </w:r>
    </w:p>
    <w:p w14:paraId="02F38288" w14:textId="77777777" w:rsidR="00592C41" w:rsidRPr="00592C41" w:rsidRDefault="00592C41" w:rsidP="00592C41">
      <w:pPr>
        <w:pStyle w:val="Default"/>
        <w:numPr>
          <w:ilvl w:val="0"/>
          <w:numId w:val="14"/>
        </w:numPr>
        <w:rPr>
          <w:color w:val="auto"/>
          <w:sz w:val="20"/>
          <w:szCs w:val="20"/>
        </w:rPr>
      </w:pPr>
      <w:r w:rsidRPr="00592C41">
        <w:rPr>
          <w:color w:val="auto"/>
          <w:sz w:val="20"/>
          <w:szCs w:val="20"/>
        </w:rPr>
        <w:t>Conduct comprehensive quality assessments of pharmaceutical products.</w:t>
      </w:r>
    </w:p>
    <w:p w14:paraId="52E3466A" w14:textId="77777777" w:rsidR="00592C41" w:rsidRDefault="00592C41" w:rsidP="00592C41">
      <w:pPr>
        <w:pStyle w:val="Default"/>
        <w:numPr>
          <w:ilvl w:val="0"/>
          <w:numId w:val="14"/>
        </w:numPr>
        <w:rPr>
          <w:color w:val="auto"/>
          <w:sz w:val="20"/>
          <w:szCs w:val="20"/>
        </w:rPr>
      </w:pPr>
      <w:r w:rsidRPr="00592C41">
        <w:rPr>
          <w:color w:val="auto"/>
          <w:sz w:val="20"/>
          <w:szCs w:val="20"/>
        </w:rPr>
        <w:t>Collaborate cross-functionally to address quality concerns and implement corrective actions.</w:t>
      </w:r>
    </w:p>
    <w:p w14:paraId="74113463" w14:textId="77777777" w:rsidR="00592C41" w:rsidRDefault="00592C41" w:rsidP="00592C41">
      <w:pPr>
        <w:pStyle w:val="Default"/>
        <w:numPr>
          <w:ilvl w:val="0"/>
          <w:numId w:val="14"/>
        </w:numPr>
        <w:rPr>
          <w:color w:val="auto"/>
          <w:sz w:val="20"/>
          <w:szCs w:val="20"/>
        </w:rPr>
      </w:pPr>
      <w:r w:rsidRPr="00592C41">
        <w:rPr>
          <w:color w:val="auto"/>
          <w:sz w:val="20"/>
          <w:szCs w:val="20"/>
        </w:rPr>
        <w:t xml:space="preserve">Excellent communication and interpersonal skills for seamless collaboration and reporting. </w:t>
      </w:r>
    </w:p>
    <w:p w14:paraId="560ECFC8" w14:textId="21C8F0D3" w:rsidR="00592C41" w:rsidRDefault="00592C41" w:rsidP="00592C41">
      <w:pPr>
        <w:pStyle w:val="Default"/>
        <w:numPr>
          <w:ilvl w:val="0"/>
          <w:numId w:val="14"/>
        </w:numPr>
        <w:rPr>
          <w:color w:val="auto"/>
          <w:sz w:val="20"/>
          <w:szCs w:val="20"/>
        </w:rPr>
      </w:pPr>
      <w:r w:rsidRPr="00592C41">
        <w:rPr>
          <w:color w:val="auto"/>
          <w:sz w:val="20"/>
          <w:szCs w:val="20"/>
        </w:rPr>
        <w:t>Drive continuous improvement initiatives to optimize quality control processes.</w:t>
      </w:r>
    </w:p>
    <w:p w14:paraId="0FC2E8A5" w14:textId="77777777" w:rsidR="00A2778A" w:rsidRPr="00A2778A" w:rsidRDefault="00A2778A" w:rsidP="00A2778A">
      <w:pPr>
        <w:pStyle w:val="Default"/>
        <w:rPr>
          <w:color w:val="auto"/>
          <w:sz w:val="20"/>
          <w:szCs w:val="20"/>
        </w:rPr>
      </w:pPr>
    </w:p>
    <w:p w14:paraId="11461469" w14:textId="77777777" w:rsidR="004D0F27" w:rsidRPr="004D0F27" w:rsidRDefault="00592C41" w:rsidP="00871E8B">
      <w:pPr>
        <w:pStyle w:val="Default"/>
        <w:rPr>
          <w:b/>
          <w:bCs/>
          <w:color w:val="auto"/>
          <w:sz w:val="22"/>
          <w:szCs w:val="20"/>
        </w:rPr>
      </w:pPr>
      <w:r w:rsidRPr="00876B6E">
        <w:rPr>
          <w:b/>
          <w:bCs/>
          <w:color w:val="auto"/>
          <w:sz w:val="22"/>
          <w:szCs w:val="20"/>
        </w:rPr>
        <w:t xml:space="preserve">EDUCATION </w:t>
      </w:r>
    </w:p>
    <w:p w14:paraId="4889B113" w14:textId="77777777" w:rsidR="00871E8B" w:rsidRPr="00871E8B" w:rsidRDefault="00871E8B" w:rsidP="00871E8B">
      <w:pPr>
        <w:pStyle w:val="Default"/>
        <w:rPr>
          <w:color w:val="auto"/>
          <w:sz w:val="20"/>
          <w:szCs w:val="20"/>
        </w:rPr>
      </w:pPr>
      <w:r w:rsidRPr="00871E8B">
        <w:rPr>
          <w:color w:val="auto"/>
          <w:sz w:val="20"/>
          <w:szCs w:val="20"/>
        </w:rPr>
        <w:t>Sachem East High School, Farmingville, NY</w:t>
      </w:r>
    </w:p>
    <w:p w14:paraId="655AF0D4" w14:textId="6ADB3C72" w:rsidR="00592C41" w:rsidRPr="00871E8B" w:rsidRDefault="00AB5FE0" w:rsidP="00871E8B">
      <w:pPr>
        <w:pStyle w:val="Default"/>
        <w:rPr>
          <w:b/>
          <w:color w:val="auto"/>
          <w:sz w:val="20"/>
          <w:szCs w:val="20"/>
        </w:rPr>
      </w:pPr>
      <w:r w:rsidRPr="00871E8B">
        <w:rPr>
          <w:b/>
          <w:color w:val="auto"/>
          <w:sz w:val="20"/>
          <w:szCs w:val="20"/>
        </w:rPr>
        <w:t>High School Diploma</w:t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ab/>
      </w:r>
      <w:r w:rsidR="00A2778A">
        <w:rPr>
          <w:b/>
          <w:color w:val="auto"/>
          <w:sz w:val="20"/>
          <w:szCs w:val="20"/>
        </w:rPr>
        <w:tab/>
      </w:r>
      <w:r w:rsidR="00A2778A">
        <w:rPr>
          <w:b/>
          <w:color w:val="auto"/>
          <w:sz w:val="20"/>
          <w:szCs w:val="20"/>
        </w:rPr>
        <w:tab/>
        <w:t xml:space="preserve">            </w:t>
      </w:r>
      <w:r w:rsidR="008E37EA">
        <w:rPr>
          <w:b/>
          <w:color w:val="auto"/>
          <w:sz w:val="20"/>
          <w:szCs w:val="20"/>
        </w:rPr>
        <w:t xml:space="preserve">               </w:t>
      </w:r>
      <w:r w:rsidR="00871E8B" w:rsidRPr="00871E8B">
        <w:rPr>
          <w:b/>
          <w:color w:val="auto"/>
          <w:sz w:val="20"/>
          <w:szCs w:val="20"/>
        </w:rPr>
        <w:t>Jun 2015</w:t>
      </w:r>
    </w:p>
    <w:p w14:paraId="6CD5E76E" w14:textId="77777777" w:rsidR="000C40F9" w:rsidRDefault="000C40F9" w:rsidP="007F218A">
      <w:pPr>
        <w:pStyle w:val="Default"/>
        <w:rPr>
          <w:b/>
          <w:bCs/>
          <w:color w:val="auto"/>
          <w:sz w:val="20"/>
          <w:szCs w:val="20"/>
        </w:rPr>
      </w:pPr>
    </w:p>
    <w:p w14:paraId="0A08521D" w14:textId="34CB8427" w:rsidR="004D0F27" w:rsidRPr="00A2778A" w:rsidRDefault="00743DE5" w:rsidP="00743DE5">
      <w:pPr>
        <w:pStyle w:val="Default"/>
        <w:rPr>
          <w:b/>
          <w:bCs/>
          <w:color w:val="auto"/>
          <w:sz w:val="22"/>
          <w:szCs w:val="20"/>
        </w:rPr>
      </w:pPr>
      <w:r w:rsidRPr="00876B6E">
        <w:rPr>
          <w:b/>
          <w:bCs/>
          <w:color w:val="auto"/>
          <w:sz w:val="22"/>
          <w:szCs w:val="20"/>
        </w:rPr>
        <w:t xml:space="preserve">SKILLS </w:t>
      </w:r>
    </w:p>
    <w:p w14:paraId="7C42E01F" w14:textId="77777777" w:rsidR="00743DE5" w:rsidRPr="004D0F27" w:rsidRDefault="00743DE5" w:rsidP="00743DE5">
      <w:pPr>
        <w:pStyle w:val="Default"/>
        <w:rPr>
          <w:color w:val="auto"/>
          <w:sz w:val="20"/>
          <w:szCs w:val="20"/>
        </w:rPr>
      </w:pPr>
      <w:r w:rsidRPr="004D0F27">
        <w:rPr>
          <w:color w:val="auto"/>
          <w:sz w:val="20"/>
          <w:szCs w:val="20"/>
        </w:rPr>
        <w:t>Java, Spring &amp; Spring Boot React.js, HTML &amp; CSS, JavaScript, Junit, Rest Assured &amp; Selenium, Python Node, SQL &amp; NoSQL</w:t>
      </w:r>
    </w:p>
    <w:p w14:paraId="2C9D114E" w14:textId="77777777" w:rsidR="00743DE5" w:rsidRDefault="00743DE5" w:rsidP="007F218A">
      <w:pPr>
        <w:pStyle w:val="Default"/>
        <w:rPr>
          <w:b/>
          <w:bCs/>
          <w:color w:val="auto"/>
          <w:sz w:val="22"/>
          <w:szCs w:val="20"/>
        </w:rPr>
      </w:pPr>
    </w:p>
    <w:p w14:paraId="20ADA38C" w14:textId="77777777" w:rsidR="00743DE5" w:rsidRDefault="002A64EE" w:rsidP="00743DE5">
      <w:pPr>
        <w:pStyle w:val="Default"/>
        <w:rPr>
          <w:b/>
          <w:bCs/>
          <w:color w:val="auto"/>
          <w:sz w:val="22"/>
          <w:szCs w:val="20"/>
        </w:rPr>
      </w:pPr>
      <w:r>
        <w:rPr>
          <w:b/>
          <w:bCs/>
          <w:color w:val="auto"/>
          <w:sz w:val="22"/>
          <w:szCs w:val="20"/>
        </w:rPr>
        <w:t>TRAININGS</w:t>
      </w:r>
    </w:p>
    <w:p w14:paraId="4067ECE7" w14:textId="77777777" w:rsidR="007F218A" w:rsidRDefault="00743DE5" w:rsidP="00743DE5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Full stack developer bootcamp</w:t>
      </w:r>
      <w:r w:rsidR="00CB522A">
        <w:rPr>
          <w:color w:val="auto"/>
          <w:sz w:val="20"/>
          <w:szCs w:val="20"/>
        </w:rPr>
        <w:t xml:space="preserve"> |</w:t>
      </w:r>
      <w:r>
        <w:rPr>
          <w:color w:val="auto"/>
          <w:sz w:val="20"/>
          <w:szCs w:val="20"/>
        </w:rPr>
        <w:t xml:space="preserve"> </w:t>
      </w:r>
      <w:r w:rsidR="00595466" w:rsidRPr="00595466">
        <w:rPr>
          <w:color w:val="auto"/>
          <w:sz w:val="20"/>
          <w:szCs w:val="20"/>
        </w:rPr>
        <w:t xml:space="preserve">Udemy Full stack web </w:t>
      </w:r>
      <w:r w:rsidR="00CB522A">
        <w:rPr>
          <w:color w:val="auto"/>
          <w:sz w:val="20"/>
          <w:szCs w:val="20"/>
        </w:rPr>
        <w:t xml:space="preserve">development </w:t>
      </w:r>
      <w:r w:rsidR="00CB522A" w:rsidRPr="00595466">
        <w:rPr>
          <w:color w:val="auto"/>
          <w:sz w:val="20"/>
          <w:szCs w:val="20"/>
        </w:rPr>
        <w:t>bootcamp</w:t>
      </w:r>
      <w:r w:rsidR="00CB522A">
        <w:rPr>
          <w:color w:val="auto"/>
          <w:sz w:val="20"/>
          <w:szCs w:val="20"/>
        </w:rPr>
        <w:t xml:space="preserve"> | </w:t>
      </w:r>
      <w:r w:rsidR="00595466" w:rsidRPr="00595466">
        <w:rPr>
          <w:color w:val="auto"/>
          <w:sz w:val="20"/>
          <w:szCs w:val="20"/>
        </w:rPr>
        <w:t>Udemy Python bootcamp</w:t>
      </w:r>
    </w:p>
    <w:p w14:paraId="021003B9" w14:textId="77777777" w:rsidR="00A2778A" w:rsidRDefault="00A2778A" w:rsidP="00743DE5">
      <w:pPr>
        <w:pStyle w:val="Default"/>
        <w:rPr>
          <w:color w:val="auto"/>
          <w:sz w:val="20"/>
          <w:szCs w:val="20"/>
        </w:rPr>
      </w:pPr>
    </w:p>
    <w:p w14:paraId="7F46F6CD" w14:textId="606F37BA" w:rsidR="00FA3F57" w:rsidRPr="00A2778A" w:rsidRDefault="00595466" w:rsidP="00595466">
      <w:pPr>
        <w:pStyle w:val="Default"/>
        <w:rPr>
          <w:b/>
          <w:color w:val="auto"/>
          <w:sz w:val="22"/>
          <w:szCs w:val="20"/>
        </w:rPr>
      </w:pPr>
      <w:r w:rsidRPr="00595466">
        <w:rPr>
          <w:b/>
          <w:color w:val="auto"/>
          <w:sz w:val="22"/>
          <w:szCs w:val="20"/>
        </w:rPr>
        <w:t>PERSONAL PROJECTS</w:t>
      </w:r>
    </w:p>
    <w:p w14:paraId="1E5D8AE9" w14:textId="77777777" w:rsidR="00095EF9" w:rsidRDefault="00595466" w:rsidP="00595466">
      <w:pPr>
        <w:pStyle w:val="Default"/>
        <w:numPr>
          <w:ilvl w:val="0"/>
          <w:numId w:val="17"/>
        </w:numPr>
        <w:rPr>
          <w:b/>
          <w:color w:val="auto"/>
          <w:sz w:val="20"/>
          <w:szCs w:val="20"/>
        </w:rPr>
      </w:pPr>
      <w:r w:rsidRPr="00595466">
        <w:rPr>
          <w:b/>
          <w:color w:val="auto"/>
          <w:sz w:val="20"/>
          <w:szCs w:val="20"/>
        </w:rPr>
        <w:t xml:space="preserve">Lost Cost - </w:t>
      </w:r>
      <w:hyperlink r:id="rId7" w:history="1">
        <w:r w:rsidR="00095EF9" w:rsidRPr="00C019E5">
          <w:rPr>
            <w:rStyle w:val="Hyperlink"/>
            <w:b/>
            <w:sz w:val="20"/>
            <w:szCs w:val="20"/>
          </w:rPr>
          <w:t>https://lostcost-site.web.app/</w:t>
        </w:r>
      </w:hyperlink>
    </w:p>
    <w:p w14:paraId="05A6DBEC" w14:textId="77777777" w:rsidR="00595466" w:rsidRPr="00095EF9" w:rsidRDefault="00595466" w:rsidP="00095EF9">
      <w:pPr>
        <w:pStyle w:val="Default"/>
        <w:ind w:left="360" w:firstLine="360"/>
        <w:rPr>
          <w:b/>
          <w:color w:val="auto"/>
          <w:sz w:val="20"/>
          <w:szCs w:val="20"/>
        </w:rPr>
      </w:pPr>
      <w:r w:rsidRPr="00D850FB">
        <w:rPr>
          <w:b/>
          <w:color w:val="auto"/>
          <w:sz w:val="20"/>
          <w:szCs w:val="20"/>
        </w:rPr>
        <w:t>Tech</w:t>
      </w:r>
      <w:r w:rsidR="00D850FB" w:rsidRPr="00D850FB">
        <w:rPr>
          <w:b/>
          <w:color w:val="auto"/>
          <w:sz w:val="20"/>
          <w:szCs w:val="20"/>
        </w:rPr>
        <w:t>nology:</w:t>
      </w:r>
      <w:r w:rsidRPr="00095EF9">
        <w:rPr>
          <w:color w:val="auto"/>
          <w:sz w:val="20"/>
          <w:szCs w:val="20"/>
        </w:rPr>
        <w:t xml:space="preserve"> Java, spring-boot, React native, Postgres, Docker, Expo, Typescript </w:t>
      </w:r>
    </w:p>
    <w:p w14:paraId="6D4FA6F4" w14:textId="77777777" w:rsidR="00595466" w:rsidRPr="00871E8B" w:rsidRDefault="00595466" w:rsidP="00095EF9">
      <w:pPr>
        <w:pStyle w:val="Default"/>
        <w:ind w:left="360" w:firstLine="360"/>
        <w:rPr>
          <w:b/>
          <w:color w:val="auto"/>
          <w:sz w:val="20"/>
          <w:szCs w:val="20"/>
        </w:rPr>
      </w:pPr>
      <w:r w:rsidRPr="00871E8B">
        <w:rPr>
          <w:b/>
          <w:color w:val="auto"/>
          <w:sz w:val="20"/>
          <w:szCs w:val="20"/>
        </w:rPr>
        <w:t>Summary:</w:t>
      </w:r>
    </w:p>
    <w:p w14:paraId="76B510AC" w14:textId="238D5E5E" w:rsidR="00595466" w:rsidRDefault="00595466" w:rsidP="00A2778A">
      <w:pPr>
        <w:pStyle w:val="Default"/>
        <w:ind w:left="720"/>
        <w:jc w:val="both"/>
        <w:rPr>
          <w:color w:val="auto"/>
          <w:sz w:val="20"/>
          <w:szCs w:val="20"/>
        </w:rPr>
      </w:pPr>
      <w:r w:rsidRPr="00871E8B">
        <w:rPr>
          <w:color w:val="auto"/>
          <w:sz w:val="20"/>
          <w:szCs w:val="20"/>
        </w:rPr>
        <w:t xml:space="preserve">Currently there isn’t a clear understanding of the pricing on Bangladesh transportation. This project allows local or foreign </w:t>
      </w:r>
      <w:proofErr w:type="gramStart"/>
      <w:r w:rsidRPr="00871E8B">
        <w:rPr>
          <w:color w:val="auto"/>
          <w:sz w:val="20"/>
          <w:szCs w:val="20"/>
        </w:rPr>
        <w:t>individual</w:t>
      </w:r>
      <w:proofErr w:type="gramEnd"/>
      <w:r w:rsidRPr="00871E8B">
        <w:rPr>
          <w:color w:val="auto"/>
          <w:sz w:val="20"/>
          <w:szCs w:val="20"/>
        </w:rPr>
        <w:t xml:space="preserve"> to understand the local pricing for traveling to their destination. Targeting the increasing traveling audience around the country who could travel like a local. Version one of the app is targeting to enter the market displaying the price from point A to B. Future goal of the application is to become a personalized app that becomes your own travel guide.</w:t>
      </w:r>
    </w:p>
    <w:p w14:paraId="23FC33A9" w14:textId="77777777" w:rsidR="008E37EA" w:rsidRPr="00871E8B" w:rsidRDefault="008E37EA" w:rsidP="00A2778A">
      <w:pPr>
        <w:pStyle w:val="Default"/>
        <w:ind w:left="720"/>
        <w:jc w:val="both"/>
        <w:rPr>
          <w:color w:val="auto"/>
          <w:sz w:val="20"/>
          <w:szCs w:val="20"/>
        </w:rPr>
      </w:pPr>
    </w:p>
    <w:p w14:paraId="1B4D9A49" w14:textId="77777777" w:rsidR="00595466" w:rsidRPr="00871E8B" w:rsidRDefault="00595466" w:rsidP="00095EF9">
      <w:pPr>
        <w:pStyle w:val="Default"/>
        <w:numPr>
          <w:ilvl w:val="0"/>
          <w:numId w:val="17"/>
        </w:numPr>
        <w:rPr>
          <w:b/>
          <w:color w:val="auto"/>
          <w:sz w:val="20"/>
          <w:szCs w:val="20"/>
        </w:rPr>
      </w:pPr>
      <w:r w:rsidRPr="00871E8B">
        <w:rPr>
          <w:b/>
          <w:color w:val="auto"/>
          <w:sz w:val="20"/>
          <w:szCs w:val="20"/>
        </w:rPr>
        <w:t xml:space="preserve">Muslim Roadmap - </w:t>
      </w:r>
      <w:hyperlink r:id="rId8" w:history="1">
        <w:r w:rsidR="00095EF9" w:rsidRPr="00C019E5">
          <w:rPr>
            <w:rStyle w:val="Hyperlink"/>
            <w:b/>
            <w:sz w:val="20"/>
            <w:szCs w:val="20"/>
          </w:rPr>
          <w:t>https://muslimroadmap.com/</w:t>
        </w:r>
      </w:hyperlink>
      <w:r w:rsidR="00095EF9">
        <w:rPr>
          <w:b/>
          <w:color w:val="auto"/>
          <w:sz w:val="20"/>
          <w:szCs w:val="20"/>
        </w:rPr>
        <w:t xml:space="preserve"> </w:t>
      </w:r>
    </w:p>
    <w:p w14:paraId="0B24A97B" w14:textId="77777777" w:rsidR="00595466" w:rsidRPr="00871E8B" w:rsidRDefault="00D850FB" w:rsidP="00095EF9">
      <w:pPr>
        <w:pStyle w:val="Default"/>
        <w:ind w:left="720"/>
        <w:rPr>
          <w:color w:val="auto"/>
          <w:sz w:val="20"/>
          <w:szCs w:val="20"/>
        </w:rPr>
      </w:pPr>
      <w:r w:rsidRPr="00D850FB">
        <w:rPr>
          <w:b/>
          <w:color w:val="auto"/>
          <w:sz w:val="20"/>
          <w:szCs w:val="20"/>
        </w:rPr>
        <w:t>Technology:</w:t>
      </w:r>
      <w:r w:rsidR="00595466" w:rsidRPr="00871E8B">
        <w:rPr>
          <w:color w:val="auto"/>
          <w:sz w:val="20"/>
          <w:szCs w:val="20"/>
        </w:rPr>
        <w:t xml:space="preserve"> React.js, Typescript.js, Next.js, Tailwind.css, Yarn, React flow</w:t>
      </w:r>
    </w:p>
    <w:p w14:paraId="188687B0" w14:textId="77777777" w:rsidR="00595466" w:rsidRPr="00871E8B" w:rsidRDefault="00595466" w:rsidP="00095EF9">
      <w:pPr>
        <w:pStyle w:val="Default"/>
        <w:ind w:left="720"/>
        <w:rPr>
          <w:b/>
          <w:color w:val="auto"/>
          <w:sz w:val="20"/>
          <w:szCs w:val="20"/>
        </w:rPr>
      </w:pPr>
      <w:r w:rsidRPr="00871E8B">
        <w:rPr>
          <w:b/>
          <w:color w:val="auto"/>
          <w:sz w:val="20"/>
          <w:szCs w:val="20"/>
        </w:rPr>
        <w:t>Summary:</w:t>
      </w:r>
    </w:p>
    <w:p w14:paraId="7C1020A8" w14:textId="77777777" w:rsidR="00595466" w:rsidRPr="00D850FB" w:rsidRDefault="00595466" w:rsidP="00D850FB">
      <w:pPr>
        <w:pStyle w:val="Default"/>
        <w:ind w:left="720"/>
        <w:jc w:val="both"/>
        <w:rPr>
          <w:color w:val="auto"/>
          <w:sz w:val="20"/>
          <w:szCs w:val="20"/>
        </w:rPr>
      </w:pPr>
      <w:r w:rsidRPr="00871E8B">
        <w:rPr>
          <w:color w:val="auto"/>
          <w:sz w:val="20"/>
          <w:szCs w:val="20"/>
        </w:rPr>
        <w:t xml:space="preserve">Working on a passion project to contribute to the </w:t>
      </w:r>
      <w:proofErr w:type="gramStart"/>
      <w:r w:rsidRPr="00871E8B">
        <w:rPr>
          <w:color w:val="auto"/>
          <w:sz w:val="20"/>
          <w:szCs w:val="20"/>
        </w:rPr>
        <w:t>open source</w:t>
      </w:r>
      <w:proofErr w:type="gramEnd"/>
      <w:r w:rsidRPr="00871E8B">
        <w:rPr>
          <w:color w:val="auto"/>
          <w:sz w:val="20"/>
          <w:szCs w:val="20"/>
        </w:rPr>
        <w:t xml:space="preserve"> community with a project to help individuals that looking to learn more about Islam from the convenient of having access to modern device and internet.</w:t>
      </w:r>
    </w:p>
    <w:sectPr w:rsidR="00595466" w:rsidRPr="00D850FB" w:rsidSect="008E37EA">
      <w:headerReference w:type="default" r:id="rId9"/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BCB1" w14:textId="77777777" w:rsidR="002525D3" w:rsidRDefault="002525D3" w:rsidP="007F218A">
      <w:pPr>
        <w:spacing w:after="0" w:line="240" w:lineRule="auto"/>
      </w:pPr>
      <w:r>
        <w:separator/>
      </w:r>
    </w:p>
  </w:endnote>
  <w:endnote w:type="continuationSeparator" w:id="0">
    <w:p w14:paraId="6BBA42E6" w14:textId="77777777" w:rsidR="002525D3" w:rsidRDefault="002525D3" w:rsidP="007F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8421" w14:textId="77777777" w:rsidR="002525D3" w:rsidRDefault="002525D3" w:rsidP="007F218A">
      <w:pPr>
        <w:spacing w:after="0" w:line="240" w:lineRule="auto"/>
      </w:pPr>
      <w:r>
        <w:separator/>
      </w:r>
    </w:p>
  </w:footnote>
  <w:footnote w:type="continuationSeparator" w:id="0">
    <w:p w14:paraId="377D6143" w14:textId="77777777" w:rsidR="002525D3" w:rsidRDefault="002525D3" w:rsidP="007F2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14C5" w14:textId="77777777" w:rsidR="00EA6B6E" w:rsidRPr="005161C9" w:rsidRDefault="00EA6B6E" w:rsidP="00EA6B6E">
    <w:pPr>
      <w:pStyle w:val="Title"/>
      <w:rPr>
        <w:sz w:val="40"/>
        <w:szCs w:val="40"/>
      </w:rPr>
    </w:pPr>
    <w:r w:rsidRPr="005161C9">
      <w:rPr>
        <w:sz w:val="40"/>
        <w:szCs w:val="40"/>
      </w:rPr>
      <w:t>Mahrus</w:t>
    </w:r>
    <w:r w:rsidRPr="005161C9">
      <w:rPr>
        <w:spacing w:val="-10"/>
        <w:sz w:val="40"/>
        <w:szCs w:val="40"/>
      </w:rPr>
      <w:t xml:space="preserve"> </w:t>
    </w:r>
    <w:r w:rsidRPr="005161C9">
      <w:rPr>
        <w:spacing w:val="-2"/>
        <w:sz w:val="40"/>
        <w:szCs w:val="40"/>
      </w:rPr>
      <w:t>Ferdous</w:t>
    </w:r>
  </w:p>
  <w:p w14:paraId="7915B05D" w14:textId="29BB48EB" w:rsidR="002E714A" w:rsidRPr="00EA6B6E" w:rsidRDefault="00EA6B6E" w:rsidP="002E714A">
    <w:pPr>
      <w:jc w:val="center"/>
      <w:rPr>
        <w:rFonts w:ascii="Times New Roman" w:hAnsi="Times New Roman" w:cs="Times New Roman"/>
      </w:rPr>
    </w:pPr>
    <w:r w:rsidRPr="005161C9">
      <w:rPr>
        <w:rFonts w:ascii="Times New Roman" w:hAnsi="Times New Roman" w:cs="Times New Roman"/>
      </w:rPr>
      <w:t>(</w:t>
    </w:r>
    <w:r w:rsidR="00EE1A4C">
      <w:t>(347) 669-3876</w:t>
    </w:r>
    <w:r w:rsidR="00EE1A4C">
      <w:t xml:space="preserve"> </w:t>
    </w:r>
    <w:r w:rsidR="00517E68">
      <w:rPr>
        <w:rFonts w:ascii="Times New Roman" w:hAnsi="Times New Roman" w:cs="Times New Roman"/>
      </w:rPr>
      <w:t>|</w:t>
    </w:r>
    <w:r w:rsidRPr="005161C9">
      <w:rPr>
        <w:rFonts w:ascii="Times New Roman" w:hAnsi="Times New Roman" w:cs="Times New Roman"/>
        <w:spacing w:val="-14"/>
      </w:rPr>
      <w:t xml:space="preserve"> </w:t>
    </w:r>
    <w:hyperlink r:id="rId1" w:history="1">
      <w:r w:rsidRPr="005161C9">
        <w:rPr>
          <w:rStyle w:val="Hyperlink"/>
          <w:rFonts w:ascii="Times New Roman" w:hAnsi="Times New Roman" w:cs="Times New Roman"/>
          <w:sz w:val="24"/>
        </w:rPr>
        <w:t>mahrusf.dev@gmail.com</w:t>
      </w:r>
    </w:hyperlink>
    <w:r w:rsidR="00517E68">
      <w:rPr>
        <w:rStyle w:val="Hyperlink"/>
        <w:rFonts w:ascii="Times New Roman" w:hAnsi="Times New Roman" w:cs="Times New Roman"/>
        <w:sz w:val="24"/>
      </w:rPr>
      <w:t xml:space="preserve"> </w:t>
    </w:r>
    <w:r w:rsidR="00517E68" w:rsidRPr="00517E68">
      <w:rPr>
        <w:rStyle w:val="Hyperlink"/>
        <w:rFonts w:ascii="Times New Roman" w:hAnsi="Times New Roman" w:cs="Times New Roman"/>
        <w:color w:val="auto"/>
        <w:sz w:val="24"/>
        <w:u w:val="none"/>
      </w:rPr>
      <w:t>|</w:t>
    </w:r>
    <w:r w:rsidRPr="005161C9">
      <w:rPr>
        <w:rFonts w:ascii="Times New Roman" w:hAnsi="Times New Roman" w:cs="Times New Roman"/>
        <w:spacing w:val="-15"/>
      </w:rPr>
      <w:t xml:space="preserve"> </w:t>
    </w:r>
    <w:r w:rsidR="007C5248">
      <w:rPr>
        <w:rFonts w:ascii="Times New Roman" w:hAnsi="Times New Roman" w:cs="Times New Roman"/>
        <w:spacing w:val="-15"/>
      </w:rPr>
      <w:t>https://</w:t>
    </w:r>
    <w:r w:rsidR="00652858">
      <w:rPr>
        <w:rFonts w:ascii="Times New Roman" w:hAnsi="Times New Roman" w:cs="Times New Roman"/>
        <w:spacing w:val="-15"/>
      </w:rPr>
      <w:t>www.</w:t>
    </w:r>
    <w:r w:rsidRPr="005161C9">
      <w:rPr>
        <w:rFonts w:ascii="Times New Roman" w:hAnsi="Times New Roman" w:cs="Times New Roman"/>
      </w:rPr>
      <w:t xml:space="preserve">mahrusferdous.com </w:t>
    </w:r>
    <w:r w:rsidR="00517E68">
      <w:rPr>
        <w:rFonts w:ascii="Times New Roman" w:hAnsi="Times New Roman" w:cs="Times New Roman"/>
      </w:rPr>
      <w:t xml:space="preserve">| </w:t>
    </w:r>
    <w:r w:rsidRPr="005161C9">
      <w:rPr>
        <w:rFonts w:ascii="Times New Roman" w:hAnsi="Times New Roman" w:cs="Times New Roman"/>
      </w:rPr>
      <w:t xml:space="preserve">Central </w:t>
    </w:r>
    <w:r w:rsidRPr="005161C9">
      <w:rPr>
        <w:rFonts w:ascii="Times New Roman" w:hAnsi="Times New Roman" w:cs="Times New Roman"/>
        <w:w w:val="106"/>
      </w:rPr>
      <w:t>I</w:t>
    </w:r>
    <w:r w:rsidRPr="005161C9">
      <w:rPr>
        <w:rFonts w:ascii="Times New Roman" w:hAnsi="Times New Roman" w:cs="Times New Roman"/>
        <w:spacing w:val="-1"/>
        <w:w w:val="136"/>
      </w:rPr>
      <w:t>s</w:t>
    </w:r>
    <w:r w:rsidRPr="005161C9">
      <w:rPr>
        <w:rFonts w:ascii="Times New Roman" w:hAnsi="Times New Roman" w:cs="Times New Roman"/>
        <w:w w:val="91"/>
      </w:rPr>
      <w:t>l</w:t>
    </w:r>
    <w:r w:rsidRPr="005161C9">
      <w:rPr>
        <w:rFonts w:ascii="Times New Roman" w:hAnsi="Times New Roman" w:cs="Times New Roman"/>
        <w:w w:val="94"/>
      </w:rPr>
      <w:t>i</w:t>
    </w:r>
    <w:r w:rsidRPr="005161C9">
      <w:rPr>
        <w:rFonts w:ascii="Times New Roman" w:hAnsi="Times New Roman" w:cs="Times New Roman"/>
        <w:spacing w:val="-1"/>
        <w:w w:val="109"/>
      </w:rPr>
      <w:t>p</w:t>
    </w:r>
    <w:r w:rsidRPr="005161C9">
      <w:rPr>
        <w:rFonts w:ascii="Times New Roman" w:hAnsi="Times New Roman" w:cs="Times New Roman"/>
        <w:w w:val="62"/>
      </w:rPr>
      <w:t>,</w:t>
    </w:r>
    <w:r w:rsidRPr="005161C9">
      <w:rPr>
        <w:rFonts w:ascii="Times New Roman" w:hAnsi="Times New Roman" w:cs="Times New Roman"/>
        <w:spacing w:val="-1"/>
        <w:w w:val="99"/>
      </w:rPr>
      <w:t xml:space="preserve"> </w:t>
    </w:r>
    <w:r w:rsidRPr="005161C9">
      <w:rPr>
        <w:rFonts w:ascii="Times New Roman" w:hAnsi="Times New Roman" w:cs="Times New Roman"/>
      </w:rPr>
      <w:t>NY 11722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1D2"/>
    <w:multiLevelType w:val="hybridMultilevel"/>
    <w:tmpl w:val="78C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3AA4"/>
    <w:multiLevelType w:val="hybridMultilevel"/>
    <w:tmpl w:val="AA4A80CE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 w15:restartNumberingAfterBreak="0">
    <w:nsid w:val="0DC32FD0"/>
    <w:multiLevelType w:val="hybridMultilevel"/>
    <w:tmpl w:val="1C16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B0"/>
    <w:multiLevelType w:val="hybridMultilevel"/>
    <w:tmpl w:val="88B0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20559"/>
    <w:multiLevelType w:val="hybridMultilevel"/>
    <w:tmpl w:val="912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2ACF"/>
    <w:multiLevelType w:val="hybridMultilevel"/>
    <w:tmpl w:val="E10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7336D"/>
    <w:multiLevelType w:val="hybridMultilevel"/>
    <w:tmpl w:val="1468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07E8E"/>
    <w:multiLevelType w:val="hybridMultilevel"/>
    <w:tmpl w:val="DC82F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D00CF"/>
    <w:multiLevelType w:val="hybridMultilevel"/>
    <w:tmpl w:val="6126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2337"/>
    <w:multiLevelType w:val="hybridMultilevel"/>
    <w:tmpl w:val="DD2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A2668"/>
    <w:multiLevelType w:val="hybridMultilevel"/>
    <w:tmpl w:val="3B9A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864CD"/>
    <w:multiLevelType w:val="hybridMultilevel"/>
    <w:tmpl w:val="979A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47304"/>
    <w:multiLevelType w:val="hybridMultilevel"/>
    <w:tmpl w:val="5EF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41011"/>
    <w:multiLevelType w:val="hybridMultilevel"/>
    <w:tmpl w:val="317C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3151"/>
    <w:multiLevelType w:val="hybridMultilevel"/>
    <w:tmpl w:val="18527FAA"/>
    <w:lvl w:ilvl="0" w:tplc="DA78B14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06D0F"/>
    <w:multiLevelType w:val="hybridMultilevel"/>
    <w:tmpl w:val="547A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E761B"/>
    <w:multiLevelType w:val="hybridMultilevel"/>
    <w:tmpl w:val="8A9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859403">
    <w:abstractNumId w:val="3"/>
  </w:num>
  <w:num w:numId="2" w16cid:durableId="677389175">
    <w:abstractNumId w:val="14"/>
  </w:num>
  <w:num w:numId="3" w16cid:durableId="579559522">
    <w:abstractNumId w:val="9"/>
  </w:num>
  <w:num w:numId="4" w16cid:durableId="523396771">
    <w:abstractNumId w:val="16"/>
  </w:num>
  <w:num w:numId="5" w16cid:durableId="2032216014">
    <w:abstractNumId w:val="4"/>
  </w:num>
  <w:num w:numId="6" w16cid:durableId="628823929">
    <w:abstractNumId w:val="12"/>
  </w:num>
  <w:num w:numId="7" w16cid:durableId="1546986127">
    <w:abstractNumId w:val="2"/>
  </w:num>
  <w:num w:numId="8" w16cid:durableId="500506919">
    <w:abstractNumId w:val="5"/>
  </w:num>
  <w:num w:numId="9" w16cid:durableId="638415222">
    <w:abstractNumId w:val="8"/>
  </w:num>
  <w:num w:numId="10" w16cid:durableId="254242172">
    <w:abstractNumId w:val="11"/>
  </w:num>
  <w:num w:numId="11" w16cid:durableId="1358967486">
    <w:abstractNumId w:val="15"/>
  </w:num>
  <w:num w:numId="12" w16cid:durableId="2107311513">
    <w:abstractNumId w:val="6"/>
  </w:num>
  <w:num w:numId="13" w16cid:durableId="340010510">
    <w:abstractNumId w:val="1"/>
  </w:num>
  <w:num w:numId="14" w16cid:durableId="813985491">
    <w:abstractNumId w:val="13"/>
  </w:num>
  <w:num w:numId="15" w16cid:durableId="1662539770">
    <w:abstractNumId w:val="10"/>
  </w:num>
  <w:num w:numId="16" w16cid:durableId="568884765">
    <w:abstractNumId w:val="0"/>
  </w:num>
  <w:num w:numId="17" w16cid:durableId="1571618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8A"/>
    <w:rsid w:val="00095EF9"/>
    <w:rsid w:val="000A56B8"/>
    <w:rsid w:val="000A6902"/>
    <w:rsid w:val="000C40F9"/>
    <w:rsid w:val="002525D3"/>
    <w:rsid w:val="002A64EE"/>
    <w:rsid w:val="002E714A"/>
    <w:rsid w:val="002F03B7"/>
    <w:rsid w:val="003150EF"/>
    <w:rsid w:val="003244CD"/>
    <w:rsid w:val="003A0DE4"/>
    <w:rsid w:val="00423B98"/>
    <w:rsid w:val="004618E0"/>
    <w:rsid w:val="004D0F27"/>
    <w:rsid w:val="00517E68"/>
    <w:rsid w:val="00526891"/>
    <w:rsid w:val="00536DCE"/>
    <w:rsid w:val="00591AD2"/>
    <w:rsid w:val="00592C41"/>
    <w:rsid w:val="00595466"/>
    <w:rsid w:val="006207CA"/>
    <w:rsid w:val="00633E34"/>
    <w:rsid w:val="00652858"/>
    <w:rsid w:val="006E70B7"/>
    <w:rsid w:val="00743DE5"/>
    <w:rsid w:val="007A48CA"/>
    <w:rsid w:val="007C5248"/>
    <w:rsid w:val="007F218A"/>
    <w:rsid w:val="00803BB0"/>
    <w:rsid w:val="00871E8B"/>
    <w:rsid w:val="00876B6E"/>
    <w:rsid w:val="008E37EA"/>
    <w:rsid w:val="009310E0"/>
    <w:rsid w:val="009E1148"/>
    <w:rsid w:val="00A2778A"/>
    <w:rsid w:val="00AA6C9F"/>
    <w:rsid w:val="00AB5FE0"/>
    <w:rsid w:val="00BC1997"/>
    <w:rsid w:val="00C5411C"/>
    <w:rsid w:val="00CB522A"/>
    <w:rsid w:val="00D850FB"/>
    <w:rsid w:val="00DD5CF0"/>
    <w:rsid w:val="00E02E3E"/>
    <w:rsid w:val="00E06B0A"/>
    <w:rsid w:val="00E45F24"/>
    <w:rsid w:val="00EA6B6E"/>
    <w:rsid w:val="00EE1A4C"/>
    <w:rsid w:val="00FA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58354"/>
  <w15:chartTrackingRefBased/>
  <w15:docId w15:val="{1C022BE4-6FC4-4607-B322-F11F03A6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1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8A"/>
  </w:style>
  <w:style w:type="paragraph" w:styleId="Footer">
    <w:name w:val="footer"/>
    <w:basedOn w:val="Normal"/>
    <w:link w:val="FooterChar"/>
    <w:uiPriority w:val="99"/>
    <w:unhideWhenUsed/>
    <w:rsid w:val="007F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8A"/>
  </w:style>
  <w:style w:type="character" w:styleId="Hyperlink">
    <w:name w:val="Hyperlink"/>
    <w:basedOn w:val="DefaultParagraphFont"/>
    <w:uiPriority w:val="99"/>
    <w:unhideWhenUsed/>
    <w:rsid w:val="007F21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F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EA6B6E"/>
    <w:pPr>
      <w:widowControl w:val="0"/>
      <w:autoSpaceDE w:val="0"/>
      <w:autoSpaceDN w:val="0"/>
      <w:spacing w:before="57" w:after="0" w:line="240" w:lineRule="auto"/>
      <w:ind w:left="2680" w:right="2698"/>
      <w:jc w:val="center"/>
    </w:pPr>
    <w:rPr>
      <w:rFonts w:ascii="Times New Roman" w:eastAsia="Times New Roman" w:hAnsi="Times New Roman" w:cs="Times New Roman"/>
      <w:sz w:val="58"/>
      <w:szCs w:val="58"/>
    </w:rPr>
  </w:style>
  <w:style w:type="character" w:customStyle="1" w:styleId="TitleChar">
    <w:name w:val="Title Char"/>
    <w:basedOn w:val="DefaultParagraphFont"/>
    <w:link w:val="Title"/>
    <w:uiPriority w:val="10"/>
    <w:rsid w:val="00EA6B6E"/>
    <w:rPr>
      <w:rFonts w:ascii="Times New Roman" w:eastAsia="Times New Roman" w:hAnsi="Times New Roman" w:cs="Times New Roman"/>
      <w:sz w:val="58"/>
      <w:szCs w:val="58"/>
    </w:rPr>
  </w:style>
  <w:style w:type="paragraph" w:styleId="BodyText">
    <w:name w:val="Body Text"/>
    <w:basedOn w:val="Normal"/>
    <w:link w:val="BodyTextChar"/>
    <w:uiPriority w:val="1"/>
    <w:qFormat/>
    <w:rsid w:val="00EA6B6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EA6B6E"/>
    <w:rPr>
      <w:rFonts w:ascii="Trebuchet MS" w:eastAsia="Trebuchet MS" w:hAnsi="Trebuchet MS" w:cs="Trebuchet M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limroadm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stcost-site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rusf.dev@gmail.com&#18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Tolmar Inc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 (Farzana Nifa)</dc:creator>
  <cp:keywords/>
  <dc:description/>
  <cp:lastModifiedBy>mahrus ferdous</cp:lastModifiedBy>
  <cp:revision>28</cp:revision>
  <cp:lastPrinted>2023-03-13T17:01:00Z</cp:lastPrinted>
  <dcterms:created xsi:type="dcterms:W3CDTF">2023-06-21T02:53:00Z</dcterms:created>
  <dcterms:modified xsi:type="dcterms:W3CDTF">2023-07-10T03:55:00Z</dcterms:modified>
</cp:coreProperties>
</file>