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8CD4" w14:textId="03211C05" w:rsidR="00DF13CB" w:rsidRDefault="00DF13CB">
      <w:r>
        <w:t>Advanced Parallel Pr</w:t>
      </w:r>
      <w:bookmarkStart w:id="0" w:name="_GoBack"/>
      <w:bookmarkEnd w:id="0"/>
      <w:r>
        <w:t>ogramming</w:t>
      </w:r>
    </w:p>
    <w:p w14:paraId="283CA61D" w14:textId="7A08D8B2" w:rsidR="00DF13CB" w:rsidRDefault="0053454C">
      <w:r>
        <w:t>Labs</w:t>
      </w:r>
      <w:r w:rsidR="00C10BF3">
        <w:t xml:space="preserve"> 3 </w:t>
      </w:r>
      <w:r w:rsidR="00DF13CB">
        <w:t xml:space="preserve"> </w:t>
      </w:r>
    </w:p>
    <w:p w14:paraId="2F039A6B" w14:textId="54E6CE9A" w:rsidR="00C10BF3" w:rsidRDefault="00C10BF3">
      <w:r w:rsidRPr="00C10BF3">
        <w:t xml:space="preserve">MPI: </w:t>
      </w:r>
      <w:r w:rsidR="002C7DCF" w:rsidRPr="002C7DCF">
        <w:t>Remote Memory Access Operations</w:t>
      </w:r>
    </w:p>
    <w:p w14:paraId="17AE35D6" w14:textId="31D0B6DA" w:rsidR="00DF13CB" w:rsidRDefault="00DF13CB">
      <w:r>
        <w:t>Michel Herrera Sanchez</w:t>
      </w:r>
    </w:p>
    <w:p w14:paraId="375649E1" w14:textId="21EB3A46" w:rsidR="0041675E" w:rsidRDefault="0041675E" w:rsidP="0041675E">
      <w:r>
        <w:t>1</w:t>
      </w:r>
      <w:r>
        <w:t xml:space="preserve">. Parallelization of </w:t>
      </w:r>
      <w:proofErr w:type="spellStart"/>
      <w:r w:rsidR="00B1675B">
        <w:t>pi_integral</w:t>
      </w:r>
      <w:r>
        <w:t>.c</w:t>
      </w:r>
      <w:proofErr w:type="spellEnd"/>
      <w:r>
        <w:t xml:space="preserve"> using RMA operations</w:t>
      </w:r>
    </w:p>
    <w:p w14:paraId="4B49F4D8" w14:textId="73A2F94B" w:rsidR="00D42D1B" w:rsidRDefault="00D42D1B" w:rsidP="000E5EA9">
      <w:pPr>
        <w:jc w:val="both"/>
      </w:pPr>
      <w:r>
        <w:t xml:space="preserve">The parallelization of </w:t>
      </w:r>
      <w:proofErr w:type="spellStart"/>
      <w:r>
        <w:t>pi_integral</w:t>
      </w:r>
      <w:proofErr w:type="spellEnd"/>
      <w:r>
        <w:t xml:space="preserve"> using RMA operations is closed to the </w:t>
      </w:r>
      <w:proofErr w:type="spellStart"/>
      <w:r>
        <w:t>mpi</w:t>
      </w:r>
      <w:proofErr w:type="spellEnd"/>
      <w:r>
        <w:t xml:space="preserve"> implementation except that all communication is done by using RMA Windows. The number of iterations is published by process rank 0 in RMA window </w:t>
      </w:r>
      <w:proofErr w:type="spellStart"/>
      <w:r>
        <w:t>nwin</w:t>
      </w:r>
      <w:proofErr w:type="spellEnd"/>
      <w:r>
        <w:t xml:space="preserve"> and read from there by all process using the RMA function </w:t>
      </w:r>
      <w:proofErr w:type="spellStart"/>
      <w:r w:rsidRPr="00D42D1B">
        <w:t>MPI_Get</w:t>
      </w:r>
      <w:proofErr w:type="spellEnd"/>
      <w:r>
        <w:t xml:space="preserve"> on RMA window </w:t>
      </w:r>
      <w:proofErr w:type="spellStart"/>
      <w:r>
        <w:t>nwin</w:t>
      </w:r>
      <w:proofErr w:type="spellEnd"/>
      <w:r>
        <w:t xml:space="preserve">. After that each process start the calculation of the integral on each interval. Once calculation is finished the partial results are stored and reduced in the second RMA Window </w:t>
      </w:r>
      <w:proofErr w:type="spellStart"/>
      <w:r>
        <w:t>piwin</w:t>
      </w:r>
      <w:proofErr w:type="spellEnd"/>
      <w:r>
        <w:t xml:space="preserve"> using the method </w:t>
      </w:r>
      <w:proofErr w:type="spellStart"/>
      <w:r>
        <w:t>MPI_Accumulate</w:t>
      </w:r>
      <w:proofErr w:type="spellEnd"/>
      <w:r>
        <w:t xml:space="preserve"> </w:t>
      </w:r>
      <w:r w:rsidR="000E5EA9">
        <w:t>and let the global value of pi on target process with rank 0.</w:t>
      </w:r>
    </w:p>
    <w:p w14:paraId="55A90597" w14:textId="7AC0A369" w:rsidR="00B1675B" w:rsidRDefault="00B1675B" w:rsidP="00B1675B">
      <w:r>
        <w:t xml:space="preserve">For the current experiment 16 </w:t>
      </w:r>
      <w:proofErr w:type="spellStart"/>
      <w:r>
        <w:t>mpi</w:t>
      </w:r>
      <w:proofErr w:type="spellEnd"/>
      <w:r>
        <w:t xml:space="preserve"> process were involved in the benchmark</w:t>
      </w:r>
      <w:r>
        <w:t xml:space="preserve"> of pi calculation with 1000000 iterations.</w:t>
      </w:r>
    </w:p>
    <w:p w14:paraId="5048641F" w14:textId="42F6322E" w:rsidR="00B1675B" w:rsidRDefault="00B1675B" w:rsidP="00B1675B">
      <w:r>
        <w:t xml:space="preserve">As shown in the following table </w:t>
      </w:r>
      <w:proofErr w:type="spellStart"/>
      <w:r>
        <w:t>mpi</w:t>
      </w:r>
      <w:proofErr w:type="spellEnd"/>
      <w:r>
        <w:t xml:space="preserve"> </w:t>
      </w:r>
      <w:proofErr w:type="spellStart"/>
      <w:r>
        <w:t>rma</w:t>
      </w:r>
      <w:proofErr w:type="spellEnd"/>
      <w:r>
        <w:t xml:space="preserve"> version of </w:t>
      </w:r>
      <w:proofErr w:type="spellStart"/>
      <w:r>
        <w:t>pi_integal</w:t>
      </w:r>
      <w:proofErr w:type="spellEnd"/>
      <w:r>
        <w:t xml:space="preserve"> parallelization is slower than the pure MPI implementation.</w:t>
      </w:r>
    </w:p>
    <w:p w14:paraId="0435D32E" w14:textId="77777777" w:rsidR="00B1675B" w:rsidRDefault="00B1675B" w:rsidP="00B1675B">
      <w:pPr>
        <w:pStyle w:val="ListParagraph"/>
      </w:pPr>
    </w:p>
    <w:tbl>
      <w:tblPr>
        <w:tblStyle w:val="TableGrid"/>
        <w:tblW w:w="0" w:type="auto"/>
        <w:tblLook w:val="04A0" w:firstRow="1" w:lastRow="0" w:firstColumn="1" w:lastColumn="0" w:noHBand="0" w:noVBand="1"/>
      </w:tblPr>
      <w:tblGrid>
        <w:gridCol w:w="4508"/>
        <w:gridCol w:w="4508"/>
      </w:tblGrid>
      <w:tr w:rsidR="00B1675B" w14:paraId="1F15F44C" w14:textId="77777777" w:rsidTr="003074A9">
        <w:trPr>
          <w:trHeight w:val="248"/>
        </w:trPr>
        <w:tc>
          <w:tcPr>
            <w:tcW w:w="4508" w:type="dxa"/>
          </w:tcPr>
          <w:p w14:paraId="1FF33DFD" w14:textId="77777777" w:rsidR="00B1675B" w:rsidRDefault="00B1675B" w:rsidP="003074A9">
            <w:pPr>
              <w:pStyle w:val="ListParagraph"/>
            </w:pPr>
            <w:r>
              <w:t>Implementation</w:t>
            </w:r>
          </w:p>
        </w:tc>
        <w:tc>
          <w:tcPr>
            <w:tcW w:w="4508" w:type="dxa"/>
          </w:tcPr>
          <w:p w14:paraId="519DE82E" w14:textId="77777777" w:rsidR="00B1675B" w:rsidRDefault="00B1675B" w:rsidP="003074A9">
            <w:pPr>
              <w:ind w:left="360"/>
            </w:pPr>
            <w:r>
              <w:t>Execution Time (s)</w:t>
            </w:r>
          </w:p>
          <w:p w14:paraId="31E0FB50" w14:textId="77777777" w:rsidR="00B1675B" w:rsidRDefault="00B1675B" w:rsidP="003074A9"/>
        </w:tc>
      </w:tr>
      <w:tr w:rsidR="00B1675B" w14:paraId="508F3176" w14:textId="77777777" w:rsidTr="003074A9">
        <w:tc>
          <w:tcPr>
            <w:tcW w:w="4508" w:type="dxa"/>
          </w:tcPr>
          <w:p w14:paraId="2849BEFC" w14:textId="77777777" w:rsidR="00B1675B" w:rsidRDefault="00B1675B" w:rsidP="003074A9">
            <w:r>
              <w:t>MPI</w:t>
            </w:r>
          </w:p>
        </w:tc>
        <w:tc>
          <w:tcPr>
            <w:tcW w:w="4508" w:type="dxa"/>
          </w:tcPr>
          <w:p w14:paraId="303085F1" w14:textId="7C25806E" w:rsidR="00B1675B" w:rsidRDefault="00D42D1B" w:rsidP="003074A9">
            <w:r>
              <w:t>0.0036622</w:t>
            </w:r>
          </w:p>
        </w:tc>
      </w:tr>
      <w:tr w:rsidR="00B1675B" w14:paraId="42BBE782" w14:textId="77777777" w:rsidTr="003074A9">
        <w:tc>
          <w:tcPr>
            <w:tcW w:w="4508" w:type="dxa"/>
          </w:tcPr>
          <w:p w14:paraId="20695D93" w14:textId="77777777" w:rsidR="00B1675B" w:rsidRDefault="00B1675B" w:rsidP="003074A9">
            <w:r>
              <w:t>MPI RMA</w:t>
            </w:r>
          </w:p>
        </w:tc>
        <w:tc>
          <w:tcPr>
            <w:tcW w:w="4508" w:type="dxa"/>
          </w:tcPr>
          <w:p w14:paraId="0537A4DA" w14:textId="5769391B" w:rsidR="00B1675B" w:rsidRDefault="00B1675B" w:rsidP="003074A9">
            <w:r>
              <w:t>0</w:t>
            </w:r>
            <w:r w:rsidR="00D42D1B">
              <w:t>.004541</w:t>
            </w:r>
          </w:p>
        </w:tc>
      </w:tr>
    </w:tbl>
    <w:p w14:paraId="3DAD356D" w14:textId="77777777" w:rsidR="00B1675B" w:rsidRDefault="00B1675B" w:rsidP="00B1675B"/>
    <w:p w14:paraId="38E77036" w14:textId="2293EA07" w:rsidR="00B1675B" w:rsidRDefault="00B1675B" w:rsidP="00B1675B">
      <w:r>
        <w:t xml:space="preserve">See code </w:t>
      </w:r>
      <w:proofErr w:type="spellStart"/>
      <w:r>
        <w:t>pi_integral_</w:t>
      </w:r>
      <w:r>
        <w:t>rma.c</w:t>
      </w:r>
      <w:proofErr w:type="spellEnd"/>
      <w:r>
        <w:t xml:space="preserve"> </w:t>
      </w:r>
      <w:r>
        <w:t xml:space="preserve">and </w:t>
      </w:r>
      <w:proofErr w:type="spellStart"/>
      <w:r>
        <w:t>p_integral_mpi.c</w:t>
      </w:r>
      <w:proofErr w:type="spellEnd"/>
      <w:r>
        <w:t xml:space="preserve"> </w:t>
      </w:r>
      <w:r>
        <w:t>for implementation details.</w:t>
      </w:r>
    </w:p>
    <w:p w14:paraId="6BCFFE0F" w14:textId="77777777" w:rsidR="0041675E" w:rsidRDefault="0041675E" w:rsidP="0041675E"/>
    <w:p w14:paraId="045D03A0" w14:textId="3BA970FA" w:rsidR="0041675E" w:rsidRDefault="0041675E" w:rsidP="0041675E">
      <w:r>
        <w:t>2</w:t>
      </w:r>
      <w:r>
        <w:t xml:space="preserve">. Parallelization of </w:t>
      </w:r>
      <w:proofErr w:type="spellStart"/>
      <w:r w:rsidR="00E41E28">
        <w:t>dotprod</w:t>
      </w:r>
      <w:r>
        <w:t>.c</w:t>
      </w:r>
      <w:proofErr w:type="spellEnd"/>
      <w:r>
        <w:t xml:space="preserve"> using RMA operations</w:t>
      </w:r>
    </w:p>
    <w:p w14:paraId="49D1C489" w14:textId="3ED42AF0" w:rsidR="00C95401" w:rsidRDefault="00C47A23" w:rsidP="004412FD">
      <w:pPr>
        <w:jc w:val="both"/>
      </w:pPr>
      <w:r>
        <w:t xml:space="preserve">The parallelization of </w:t>
      </w:r>
      <w:proofErr w:type="spellStart"/>
      <w:r>
        <w:t>dotprod</w:t>
      </w:r>
      <w:proofErr w:type="spellEnd"/>
      <w:r>
        <w:t xml:space="preserve"> using RMA operations is not too different from the pure </w:t>
      </w:r>
      <w:proofErr w:type="spellStart"/>
      <w:r>
        <w:t>mpi</w:t>
      </w:r>
      <w:proofErr w:type="spellEnd"/>
      <w:r>
        <w:t xml:space="preserve"> implementation. Nevertheless, all communications are performed using RMA operations. Two RMA Windows were created </w:t>
      </w:r>
      <w:proofErr w:type="spellStart"/>
      <w:r w:rsidRPr="00C47A23">
        <w:t>xwin</w:t>
      </w:r>
      <w:proofErr w:type="spellEnd"/>
      <w:r w:rsidRPr="00C47A23">
        <w:t xml:space="preserve">, </w:t>
      </w:r>
      <w:proofErr w:type="spellStart"/>
      <w:r w:rsidRPr="00C47A23">
        <w:t>ywin</w:t>
      </w:r>
      <w:proofErr w:type="spellEnd"/>
      <w:r w:rsidRPr="00C47A23">
        <w:t xml:space="preserve">, </w:t>
      </w:r>
      <w:proofErr w:type="spellStart"/>
      <w:r w:rsidRPr="00C47A23">
        <w:t>dotwin</w:t>
      </w:r>
      <w:proofErr w:type="spellEnd"/>
      <w:r>
        <w:t xml:space="preserve">. The first two windows </w:t>
      </w:r>
      <w:proofErr w:type="gramStart"/>
      <w:r>
        <w:t>stores</w:t>
      </w:r>
      <w:proofErr w:type="gramEnd"/>
      <w:r>
        <w:t xml:space="preserve"> the values of vector X (</w:t>
      </w:r>
      <w:proofErr w:type="spellStart"/>
      <w:r>
        <w:t>xwin</w:t>
      </w:r>
      <w:proofErr w:type="spellEnd"/>
      <w:r>
        <w:t>) and vector Y (</w:t>
      </w:r>
      <w:proofErr w:type="spellStart"/>
      <w:r>
        <w:t>ywin</w:t>
      </w:r>
      <w:proofErr w:type="spellEnd"/>
      <w:r>
        <w:t xml:space="preserve">). Process with rank 0 uses those RMA windows to provide access to </w:t>
      </w:r>
      <w:proofErr w:type="gramStart"/>
      <w:r>
        <w:t>those vector</w:t>
      </w:r>
      <w:proofErr w:type="gramEnd"/>
      <w:r>
        <w:t xml:space="preserve"> across all process. Except that each process only requires a chunk of each vector X and Y and uses his process rank to offset inside the RMA windows the portion of vector to copy and targeted to partial calculations. Once each process </w:t>
      </w:r>
      <w:r w:rsidR="003E0ABF">
        <w:t>calculates</w:t>
      </w:r>
      <w:r w:rsidR="004412FD">
        <w:t xml:space="preserve"> the partial </w:t>
      </w:r>
      <w:proofErr w:type="spellStart"/>
      <w:r w:rsidR="004412FD">
        <w:t>dotprod</w:t>
      </w:r>
      <w:proofErr w:type="spellEnd"/>
      <w:r w:rsidR="004412FD">
        <w:t xml:space="preserve"> value, a third RMA window is available to reduce the results into a global value stored in process with rank 0. RMA function </w:t>
      </w:r>
      <w:proofErr w:type="spellStart"/>
      <w:r w:rsidR="004412FD" w:rsidRPr="004412FD">
        <w:t>MPI_Accumulate</w:t>
      </w:r>
      <w:proofErr w:type="spellEnd"/>
      <w:r w:rsidR="004412FD">
        <w:t xml:space="preserve"> over the windows </w:t>
      </w:r>
      <w:proofErr w:type="spellStart"/>
      <w:r w:rsidR="004412FD">
        <w:t>dotwin</w:t>
      </w:r>
      <w:proofErr w:type="spellEnd"/>
      <w:r w:rsidR="004412FD">
        <w:t xml:space="preserve"> is used to hold the global value.</w:t>
      </w:r>
    </w:p>
    <w:p w14:paraId="11B62A64" w14:textId="77777777" w:rsidR="004412FD" w:rsidRDefault="004412FD" w:rsidP="00E41E28"/>
    <w:p w14:paraId="6E5FF57E" w14:textId="1A2324D0" w:rsidR="00E41E28" w:rsidRDefault="00E41E28" w:rsidP="00E41E28">
      <w:r>
        <w:t xml:space="preserve">For the current experiment 16 </w:t>
      </w:r>
      <w:proofErr w:type="spellStart"/>
      <w:r>
        <w:t>mpi</w:t>
      </w:r>
      <w:proofErr w:type="spellEnd"/>
      <w:r>
        <w:t xml:space="preserve"> process were involved in the benchmark of </w:t>
      </w:r>
      <w:proofErr w:type="spellStart"/>
      <w:r>
        <w:t>dotprod.c</w:t>
      </w:r>
      <w:proofErr w:type="spellEnd"/>
      <w:r>
        <w:t xml:space="preserve"> with </w:t>
      </w:r>
      <w:r w:rsidR="00C95401">
        <w:t xml:space="preserve">two </w:t>
      </w:r>
      <w:r>
        <w:t>vectors of 8192 elements</w:t>
      </w:r>
      <w:r w:rsidR="00C95401">
        <w:t xml:space="preserve"> each</w:t>
      </w:r>
      <w:r>
        <w:t>.</w:t>
      </w:r>
    </w:p>
    <w:p w14:paraId="7259D855" w14:textId="60F959CB" w:rsidR="00E41E28" w:rsidRDefault="00E41E28" w:rsidP="00E41E28">
      <w:r>
        <w:t xml:space="preserve">As shown in the following table </w:t>
      </w:r>
      <w:proofErr w:type="spellStart"/>
      <w:r>
        <w:t>mpi</w:t>
      </w:r>
      <w:proofErr w:type="spellEnd"/>
      <w:r>
        <w:t xml:space="preserve"> </w:t>
      </w:r>
      <w:proofErr w:type="spellStart"/>
      <w:r>
        <w:t>rma</w:t>
      </w:r>
      <w:proofErr w:type="spellEnd"/>
      <w:r>
        <w:t xml:space="preserve"> version parallelization is slower than the pure MPI implementation.</w:t>
      </w:r>
    </w:p>
    <w:p w14:paraId="7BCD34EE" w14:textId="77777777" w:rsidR="00E41E28" w:rsidRDefault="00E41E28" w:rsidP="00E41E28">
      <w:pPr>
        <w:pStyle w:val="ListParagraph"/>
      </w:pPr>
    </w:p>
    <w:tbl>
      <w:tblPr>
        <w:tblStyle w:val="TableGrid"/>
        <w:tblW w:w="0" w:type="auto"/>
        <w:tblLook w:val="04A0" w:firstRow="1" w:lastRow="0" w:firstColumn="1" w:lastColumn="0" w:noHBand="0" w:noVBand="1"/>
      </w:tblPr>
      <w:tblGrid>
        <w:gridCol w:w="4508"/>
        <w:gridCol w:w="4508"/>
      </w:tblGrid>
      <w:tr w:rsidR="00E41E28" w14:paraId="4CA92333" w14:textId="77777777" w:rsidTr="003074A9">
        <w:trPr>
          <w:trHeight w:val="248"/>
        </w:trPr>
        <w:tc>
          <w:tcPr>
            <w:tcW w:w="4508" w:type="dxa"/>
          </w:tcPr>
          <w:p w14:paraId="0A7478A3" w14:textId="77777777" w:rsidR="00E41E28" w:rsidRDefault="00E41E28" w:rsidP="003074A9">
            <w:pPr>
              <w:pStyle w:val="ListParagraph"/>
            </w:pPr>
            <w:r>
              <w:t>Implementation</w:t>
            </w:r>
          </w:p>
        </w:tc>
        <w:tc>
          <w:tcPr>
            <w:tcW w:w="4508" w:type="dxa"/>
          </w:tcPr>
          <w:p w14:paraId="3144C787" w14:textId="77777777" w:rsidR="00E41E28" w:rsidRDefault="00E41E28" w:rsidP="003074A9">
            <w:pPr>
              <w:ind w:left="360"/>
            </w:pPr>
            <w:r>
              <w:t>Execution Time (s)</w:t>
            </w:r>
          </w:p>
          <w:p w14:paraId="36A7565E" w14:textId="77777777" w:rsidR="00E41E28" w:rsidRDefault="00E41E28" w:rsidP="003074A9"/>
        </w:tc>
      </w:tr>
      <w:tr w:rsidR="00E41E28" w14:paraId="6A02AC57" w14:textId="77777777" w:rsidTr="003074A9">
        <w:tc>
          <w:tcPr>
            <w:tcW w:w="4508" w:type="dxa"/>
          </w:tcPr>
          <w:p w14:paraId="0FB82735" w14:textId="77777777" w:rsidR="00E41E28" w:rsidRDefault="00E41E28" w:rsidP="003074A9">
            <w:r>
              <w:t>MPI</w:t>
            </w:r>
          </w:p>
        </w:tc>
        <w:tc>
          <w:tcPr>
            <w:tcW w:w="4508" w:type="dxa"/>
          </w:tcPr>
          <w:p w14:paraId="26C4E144" w14:textId="2FFAAEC0" w:rsidR="00E41E28" w:rsidRDefault="00C95401" w:rsidP="003074A9">
            <w:r w:rsidRPr="00C95401">
              <w:t>0.000940</w:t>
            </w:r>
          </w:p>
        </w:tc>
      </w:tr>
      <w:tr w:rsidR="00E41E28" w14:paraId="627AFFB6" w14:textId="77777777" w:rsidTr="003074A9">
        <w:tc>
          <w:tcPr>
            <w:tcW w:w="4508" w:type="dxa"/>
          </w:tcPr>
          <w:p w14:paraId="039A801E" w14:textId="77777777" w:rsidR="00E41E28" w:rsidRDefault="00E41E28" w:rsidP="003074A9">
            <w:r>
              <w:t>MPI RMA</w:t>
            </w:r>
          </w:p>
        </w:tc>
        <w:tc>
          <w:tcPr>
            <w:tcW w:w="4508" w:type="dxa"/>
          </w:tcPr>
          <w:p w14:paraId="5931B1B3" w14:textId="5A53D0F3" w:rsidR="00E41E28" w:rsidRDefault="00C95401" w:rsidP="003074A9">
            <w:r w:rsidRPr="00C95401">
              <w:t>0.004435</w:t>
            </w:r>
          </w:p>
        </w:tc>
      </w:tr>
    </w:tbl>
    <w:p w14:paraId="23B0C13C" w14:textId="77777777" w:rsidR="00E41E28" w:rsidRDefault="00E41E28" w:rsidP="00E41E28"/>
    <w:p w14:paraId="4EF1E5A6" w14:textId="351CBAE8" w:rsidR="00E41E28" w:rsidRDefault="00E41E28" w:rsidP="00E41E28">
      <w:r>
        <w:t xml:space="preserve">See code </w:t>
      </w:r>
      <w:proofErr w:type="spellStart"/>
      <w:r w:rsidR="00C95401">
        <w:t>dotprod</w:t>
      </w:r>
      <w:proofErr w:type="spellEnd"/>
      <w:r w:rsidR="00C95401">
        <w:t xml:space="preserve"> _</w:t>
      </w:r>
      <w:proofErr w:type="spellStart"/>
      <w:r w:rsidR="00C95401">
        <w:t>mpi</w:t>
      </w:r>
      <w:r>
        <w:t>_rma.c</w:t>
      </w:r>
      <w:proofErr w:type="spellEnd"/>
      <w:r>
        <w:t xml:space="preserve"> and </w:t>
      </w:r>
      <w:proofErr w:type="spellStart"/>
      <w:r w:rsidR="00C95401">
        <w:t>dotprod</w:t>
      </w:r>
      <w:r>
        <w:t>_mpi.c</w:t>
      </w:r>
      <w:proofErr w:type="spellEnd"/>
      <w:r>
        <w:t xml:space="preserve"> for implementation details.</w:t>
      </w:r>
    </w:p>
    <w:p w14:paraId="14B1F2F4" w14:textId="77777777" w:rsidR="00B1675B" w:rsidRDefault="00B1675B" w:rsidP="0041675E"/>
    <w:p w14:paraId="7F60BE27" w14:textId="3DF3AF9E" w:rsidR="0041675E" w:rsidRDefault="0041675E" w:rsidP="0041675E">
      <w:r>
        <w:t>3</w:t>
      </w:r>
      <w:r>
        <w:t xml:space="preserve">. Parallelization of </w:t>
      </w:r>
      <w:proofErr w:type="spellStart"/>
      <w:r w:rsidR="004412FD">
        <w:t>mxvnm</w:t>
      </w:r>
      <w:r>
        <w:t>.c</w:t>
      </w:r>
      <w:proofErr w:type="spellEnd"/>
      <w:r>
        <w:t xml:space="preserve"> using RMA operations</w:t>
      </w:r>
    </w:p>
    <w:p w14:paraId="3E820B95" w14:textId="73E21B4B" w:rsidR="00C10BF3" w:rsidRDefault="008B390F" w:rsidP="00805E43">
      <w:pPr>
        <w:jc w:val="both"/>
      </w:pPr>
      <w:r>
        <w:t xml:space="preserve">Parallelization of </w:t>
      </w:r>
      <w:proofErr w:type="spellStart"/>
      <w:r>
        <w:t>mxvnm</w:t>
      </w:r>
      <w:proofErr w:type="spellEnd"/>
      <w:r>
        <w:t xml:space="preserve"> using RMA operations replaced all communications operations by calling RMA functions. Three RMA windows were created </w:t>
      </w:r>
      <w:proofErr w:type="spellStart"/>
      <w:r w:rsidRPr="008B390F">
        <w:t>xwin</w:t>
      </w:r>
      <w:proofErr w:type="spellEnd"/>
      <w:r w:rsidRPr="008B390F">
        <w:t xml:space="preserve">, </w:t>
      </w:r>
      <w:proofErr w:type="spellStart"/>
      <w:r w:rsidRPr="008B390F">
        <w:t>ywin</w:t>
      </w:r>
      <w:proofErr w:type="spellEnd"/>
      <w:r w:rsidRPr="008B390F">
        <w:t xml:space="preserve">, </w:t>
      </w:r>
      <w:proofErr w:type="spellStart"/>
      <w:r w:rsidRPr="008B390F">
        <w:t>matrix_awin</w:t>
      </w:r>
      <w:proofErr w:type="spellEnd"/>
      <w:r>
        <w:t xml:space="preserve">. RMA window </w:t>
      </w:r>
      <w:proofErr w:type="spellStart"/>
      <w:r>
        <w:t>xwin</w:t>
      </w:r>
      <w:proofErr w:type="spellEnd"/>
      <w:r>
        <w:t xml:space="preserve"> hold the vector x initialized by process with rank 0. There was no need to call any scattered MPI routine to provide a private copy of vector x to each process. Instead each process </w:t>
      </w:r>
      <w:proofErr w:type="gramStart"/>
      <w:r>
        <w:t>use</w:t>
      </w:r>
      <w:proofErr w:type="gramEnd"/>
      <w:r>
        <w:t xml:space="preserve"> the window </w:t>
      </w:r>
      <w:proofErr w:type="spellStart"/>
      <w:r>
        <w:t>xwin</w:t>
      </w:r>
      <w:proofErr w:type="spellEnd"/>
      <w:r>
        <w:t xml:space="preserve"> and read the copy of vector x using the method </w:t>
      </w:r>
      <w:proofErr w:type="spellStart"/>
      <w:r w:rsidRPr="008B390F">
        <w:t>MPI_Get</w:t>
      </w:r>
      <w:proofErr w:type="spellEnd"/>
      <w:r>
        <w:t xml:space="preserve">. The same apply for the extraction of the submatrix belonging to each process from matrix a. Root process with rank 0 write to his internal buffer a and it’s exposed with the remote window </w:t>
      </w:r>
      <w:proofErr w:type="spellStart"/>
      <w:r>
        <w:t>matrix_awin</w:t>
      </w:r>
      <w:proofErr w:type="spellEnd"/>
      <w:r>
        <w:t xml:space="preserve"> to all process involved in the calculation. Each process </w:t>
      </w:r>
      <w:proofErr w:type="gramStart"/>
      <w:r>
        <w:t>is able to</w:t>
      </w:r>
      <w:proofErr w:type="gramEnd"/>
      <w:r>
        <w:t xml:space="preserve"> extract the submatrix from the </w:t>
      </w:r>
      <w:proofErr w:type="spellStart"/>
      <w:r>
        <w:t>matix_awin</w:t>
      </w:r>
      <w:proofErr w:type="spellEnd"/>
      <w:r>
        <w:t xml:space="preserve"> RMA window using the function </w:t>
      </w:r>
      <w:proofErr w:type="spellStart"/>
      <w:r w:rsidRPr="008B390F">
        <w:t>MPI_Get</w:t>
      </w:r>
      <w:proofErr w:type="spellEnd"/>
      <w:r>
        <w:t xml:space="preserve"> </w:t>
      </w:r>
      <w:r w:rsidR="00805E43">
        <w:t xml:space="preserve">using their process rank and size of the submatrix. The call to MPI_GET was </w:t>
      </w:r>
      <w:r>
        <w:t xml:space="preserve">wrapped by </w:t>
      </w:r>
      <w:proofErr w:type="gramStart"/>
      <w:r>
        <w:t>a</w:t>
      </w:r>
      <w:proofErr w:type="gramEnd"/>
      <w:r>
        <w:t xml:space="preserve"> </w:t>
      </w:r>
      <w:proofErr w:type="spellStart"/>
      <w:r>
        <w:t>MPI_FWin_fence</w:t>
      </w:r>
      <w:proofErr w:type="spellEnd"/>
      <w:r w:rsidR="00805E43">
        <w:t xml:space="preserve"> on window </w:t>
      </w:r>
      <w:proofErr w:type="spellStart"/>
      <w:r w:rsidR="00805E43">
        <w:t>matrix_awin</w:t>
      </w:r>
      <w:proofErr w:type="spellEnd"/>
      <w:r w:rsidR="00805E43">
        <w:t xml:space="preserve">. What follows is that each process </w:t>
      </w:r>
      <w:proofErr w:type="gramStart"/>
      <w:r w:rsidR="00805E43">
        <w:t>perform</w:t>
      </w:r>
      <w:proofErr w:type="gramEnd"/>
      <w:r w:rsidR="00805E43">
        <w:t xml:space="preserve"> the calculation using the vector x and their local submatrix. At the end all process </w:t>
      </w:r>
      <w:proofErr w:type="gramStart"/>
      <w:r w:rsidR="00805E43">
        <w:t>write</w:t>
      </w:r>
      <w:proofErr w:type="gramEnd"/>
      <w:r w:rsidR="00805E43">
        <w:t xml:space="preserve"> their partial results that belong to more than one vector element of result vector </w:t>
      </w:r>
      <w:proofErr w:type="spellStart"/>
      <w:r w:rsidR="00805E43">
        <w:t>ywin</w:t>
      </w:r>
      <w:proofErr w:type="spellEnd"/>
      <w:r w:rsidR="00805E43">
        <w:t xml:space="preserve">. Process stores their partial results using RMA window </w:t>
      </w:r>
      <w:proofErr w:type="spellStart"/>
      <w:r w:rsidR="00805E43">
        <w:t>ywin</w:t>
      </w:r>
      <w:proofErr w:type="spellEnd"/>
      <w:r w:rsidR="00805E43">
        <w:t xml:space="preserve"> and calling the function </w:t>
      </w:r>
      <w:proofErr w:type="spellStart"/>
      <w:r w:rsidR="00805E43" w:rsidRPr="00805E43">
        <w:t>MPI_Accumulate</w:t>
      </w:r>
      <w:proofErr w:type="spellEnd"/>
      <w:r w:rsidR="00805E43">
        <w:t xml:space="preserve"> with the operation </w:t>
      </w:r>
      <w:r w:rsidR="00805E43" w:rsidRPr="00805E43">
        <w:t>MPI_REPLACE</w:t>
      </w:r>
      <w:r w:rsidR="00805E43">
        <w:t>.</w:t>
      </w:r>
    </w:p>
    <w:p w14:paraId="747ACC21" w14:textId="0A94A49E" w:rsidR="004412FD" w:rsidRDefault="004412FD" w:rsidP="004412FD">
      <w:r>
        <w:t xml:space="preserve">For the current experiment 16 </w:t>
      </w:r>
      <w:proofErr w:type="spellStart"/>
      <w:r>
        <w:t>mpi</w:t>
      </w:r>
      <w:proofErr w:type="spellEnd"/>
      <w:r>
        <w:t xml:space="preserve"> process were involved in the benchmark of </w:t>
      </w:r>
      <w:proofErr w:type="gramStart"/>
      <w:r w:rsidR="00825EC0">
        <w:t>multiplication</w:t>
      </w:r>
      <w:r>
        <w:t xml:space="preserve"> </w:t>
      </w:r>
      <w:r w:rsidR="00825EC0">
        <w:t xml:space="preserve"> of</w:t>
      </w:r>
      <w:proofErr w:type="gramEnd"/>
      <w:r w:rsidR="00825EC0">
        <w:t xml:space="preserve"> a matrix with 8192 rows and 8192 </w:t>
      </w:r>
      <w:proofErr w:type="spellStart"/>
      <w:r w:rsidR="00825EC0">
        <w:t>cols</w:t>
      </w:r>
      <w:proofErr w:type="spellEnd"/>
      <w:r w:rsidR="00825EC0">
        <w:t xml:space="preserve"> with a </w:t>
      </w:r>
      <w:r>
        <w:t xml:space="preserve"> vectors</w:t>
      </w:r>
      <w:r w:rsidR="00825EC0">
        <w:t xml:space="preserve"> </w:t>
      </w:r>
      <w:r>
        <w:t>of 8192 elements.</w:t>
      </w:r>
    </w:p>
    <w:p w14:paraId="25F6099F" w14:textId="77777777" w:rsidR="004412FD" w:rsidRDefault="004412FD" w:rsidP="004412FD">
      <w:r>
        <w:t xml:space="preserve">As shown in the following table </w:t>
      </w:r>
      <w:proofErr w:type="spellStart"/>
      <w:r>
        <w:t>mpi</w:t>
      </w:r>
      <w:proofErr w:type="spellEnd"/>
      <w:r>
        <w:t xml:space="preserve"> </w:t>
      </w:r>
      <w:proofErr w:type="spellStart"/>
      <w:r>
        <w:t>rma</w:t>
      </w:r>
      <w:proofErr w:type="spellEnd"/>
      <w:r>
        <w:t xml:space="preserve"> version parallelization is slower than the pure MPI implementation.</w:t>
      </w:r>
    </w:p>
    <w:p w14:paraId="6ADBE782" w14:textId="77777777" w:rsidR="004412FD" w:rsidRDefault="004412FD" w:rsidP="004412FD">
      <w:pPr>
        <w:pStyle w:val="ListParagraph"/>
      </w:pPr>
    </w:p>
    <w:tbl>
      <w:tblPr>
        <w:tblStyle w:val="TableGrid"/>
        <w:tblW w:w="0" w:type="auto"/>
        <w:tblLook w:val="04A0" w:firstRow="1" w:lastRow="0" w:firstColumn="1" w:lastColumn="0" w:noHBand="0" w:noVBand="1"/>
      </w:tblPr>
      <w:tblGrid>
        <w:gridCol w:w="4508"/>
        <w:gridCol w:w="4508"/>
      </w:tblGrid>
      <w:tr w:rsidR="004412FD" w14:paraId="7451A597" w14:textId="77777777" w:rsidTr="003074A9">
        <w:trPr>
          <w:trHeight w:val="248"/>
        </w:trPr>
        <w:tc>
          <w:tcPr>
            <w:tcW w:w="4508" w:type="dxa"/>
          </w:tcPr>
          <w:p w14:paraId="114D62C3" w14:textId="77777777" w:rsidR="004412FD" w:rsidRDefault="004412FD" w:rsidP="003074A9">
            <w:pPr>
              <w:pStyle w:val="ListParagraph"/>
            </w:pPr>
            <w:r>
              <w:t>Implementation</w:t>
            </w:r>
          </w:p>
        </w:tc>
        <w:tc>
          <w:tcPr>
            <w:tcW w:w="4508" w:type="dxa"/>
          </w:tcPr>
          <w:p w14:paraId="60D2821E" w14:textId="77777777" w:rsidR="004412FD" w:rsidRDefault="004412FD" w:rsidP="003074A9">
            <w:pPr>
              <w:ind w:left="360"/>
            </w:pPr>
            <w:r>
              <w:t>Execution Time (s)</w:t>
            </w:r>
          </w:p>
          <w:p w14:paraId="06D6AA58" w14:textId="77777777" w:rsidR="004412FD" w:rsidRDefault="004412FD" w:rsidP="003074A9"/>
        </w:tc>
      </w:tr>
      <w:tr w:rsidR="004412FD" w14:paraId="2095274F" w14:textId="77777777" w:rsidTr="003074A9">
        <w:tc>
          <w:tcPr>
            <w:tcW w:w="4508" w:type="dxa"/>
          </w:tcPr>
          <w:p w14:paraId="7B4A97D3" w14:textId="77777777" w:rsidR="004412FD" w:rsidRDefault="004412FD" w:rsidP="003074A9">
            <w:r>
              <w:t>MPI</w:t>
            </w:r>
          </w:p>
        </w:tc>
        <w:tc>
          <w:tcPr>
            <w:tcW w:w="4508" w:type="dxa"/>
          </w:tcPr>
          <w:p w14:paraId="77AF7129" w14:textId="44EDF495" w:rsidR="004412FD" w:rsidRDefault="004412FD" w:rsidP="003074A9">
            <w:r w:rsidRPr="00C95401">
              <w:t>0.</w:t>
            </w:r>
            <w:r>
              <w:t>103398</w:t>
            </w:r>
          </w:p>
        </w:tc>
      </w:tr>
      <w:tr w:rsidR="004412FD" w14:paraId="122F0AC9" w14:textId="77777777" w:rsidTr="003074A9">
        <w:tc>
          <w:tcPr>
            <w:tcW w:w="4508" w:type="dxa"/>
          </w:tcPr>
          <w:p w14:paraId="1511CD74" w14:textId="77777777" w:rsidR="004412FD" w:rsidRDefault="004412FD" w:rsidP="003074A9">
            <w:r>
              <w:t>MPI RMA</w:t>
            </w:r>
          </w:p>
        </w:tc>
        <w:tc>
          <w:tcPr>
            <w:tcW w:w="4508" w:type="dxa"/>
          </w:tcPr>
          <w:p w14:paraId="6703A71E" w14:textId="2FDF74A7" w:rsidR="004412FD" w:rsidRDefault="004412FD" w:rsidP="003074A9">
            <w:r>
              <w:t>0.233135</w:t>
            </w:r>
          </w:p>
        </w:tc>
      </w:tr>
    </w:tbl>
    <w:p w14:paraId="5D2BCD96" w14:textId="77777777" w:rsidR="004412FD" w:rsidRDefault="004412FD" w:rsidP="00C10BF3"/>
    <w:p w14:paraId="4887C340" w14:textId="0A2D98E1" w:rsidR="00C10BF3" w:rsidRDefault="0041675E" w:rsidP="00C10BF3">
      <w:proofErr w:type="gramStart"/>
      <w:r>
        <w:t xml:space="preserve">4 </w:t>
      </w:r>
      <w:r w:rsidR="008A2CC5">
        <w:t>.</w:t>
      </w:r>
      <w:proofErr w:type="gramEnd"/>
      <w:r w:rsidR="008A2CC5">
        <w:t xml:space="preserve"> </w:t>
      </w:r>
      <w:r w:rsidR="0053454C">
        <w:t xml:space="preserve">Parallelization of </w:t>
      </w:r>
      <w:proofErr w:type="spellStart"/>
      <w:r w:rsidR="00C10BF3">
        <w:t>stencil</w:t>
      </w:r>
      <w:r w:rsidR="0053454C">
        <w:t>.c</w:t>
      </w:r>
      <w:proofErr w:type="spellEnd"/>
      <w:r w:rsidR="0053454C">
        <w:t xml:space="preserve"> using </w:t>
      </w:r>
      <w:r w:rsidR="008A2CC5">
        <w:t>RMA operations</w:t>
      </w:r>
    </w:p>
    <w:p w14:paraId="0224DF8B" w14:textId="2A213A0E" w:rsidR="008A2CC5" w:rsidRDefault="008A2CC5" w:rsidP="008A2CC5">
      <w:pPr>
        <w:jc w:val="both"/>
      </w:pPr>
      <w:r>
        <w:t xml:space="preserve">The parallelization of </w:t>
      </w:r>
      <w:proofErr w:type="spellStart"/>
      <w:r>
        <w:t>stencil.c</w:t>
      </w:r>
      <w:proofErr w:type="spellEnd"/>
      <w:r>
        <w:t xml:space="preserve"> using </w:t>
      </w:r>
      <w:r>
        <w:t xml:space="preserve">RMA operations present some implementation challenges that requires to adapt the </w:t>
      </w:r>
      <w:proofErr w:type="spellStart"/>
      <w:r>
        <w:t>mpi</w:t>
      </w:r>
      <w:proofErr w:type="spellEnd"/>
      <w:r>
        <w:t xml:space="preserve"> code to RMA programming model. Must of the creation of cartesian topology, energy source detection inside the tiles, creation of </w:t>
      </w:r>
      <w:proofErr w:type="spellStart"/>
      <w:r w:rsidRPr="00482E22">
        <w:t>MPI_Datatype</w:t>
      </w:r>
      <w:proofErr w:type="spellEnd"/>
      <w:r>
        <w:t xml:space="preserve"> and tile definition is similar to the MPI implementation but it differs notably on the buffers creation, halo exchange and the final reduction to calculate the global heat across all process tiles. First of </w:t>
      </w:r>
      <w:proofErr w:type="gramStart"/>
      <w:r>
        <w:t>all</w:t>
      </w:r>
      <w:proofErr w:type="gramEnd"/>
      <w:r>
        <w:t xml:space="preserve"> </w:t>
      </w:r>
      <w:proofErr w:type="spellStart"/>
      <w:r>
        <w:t>aold</w:t>
      </w:r>
      <w:proofErr w:type="spellEnd"/>
      <w:r>
        <w:t xml:space="preserve"> and anew buffers are associated to the same memory buffer and exposed to other process using an RMA Window object accessible to the other process that participate in the halo exchange. There is no other way of implement the halo exchange but turn </w:t>
      </w:r>
      <w:proofErr w:type="spellStart"/>
      <w:r>
        <w:t>aold</w:t>
      </w:r>
      <w:proofErr w:type="spellEnd"/>
      <w:r>
        <w:t xml:space="preserve"> and anew as pointers to the same buffers but in different positions. Anew point to the initial buffer position and </w:t>
      </w:r>
      <w:proofErr w:type="spellStart"/>
      <w:r>
        <w:t>aold</w:t>
      </w:r>
      <w:proofErr w:type="spellEnd"/>
      <w:r>
        <w:t xml:space="preserve"> point in the offset </w:t>
      </w:r>
      <w:r w:rsidRPr="008A2CC5">
        <w:t>(bx+</w:t>
      </w:r>
      <w:proofErr w:type="gramStart"/>
      <w:r w:rsidRPr="008A2CC5">
        <w:t>2)*</w:t>
      </w:r>
      <w:proofErr w:type="gramEnd"/>
      <w:r w:rsidRPr="008A2CC5">
        <w:t>(by+2)</w:t>
      </w:r>
      <w:r>
        <w:t xml:space="preserve">.  The private buffer is associated with an RMA Window used only for halo exchange. </w:t>
      </w:r>
      <w:r w:rsidR="00EF430A">
        <w:t xml:space="preserve">Process write to each </w:t>
      </w:r>
      <w:r w:rsidR="00EF430A">
        <w:lastRenderedPageBreak/>
        <w:t xml:space="preserve">other RMA Window object using the method </w:t>
      </w:r>
      <w:proofErr w:type="spellStart"/>
      <w:r w:rsidR="00EF430A" w:rsidRPr="00EF430A">
        <w:t>MPI_</w:t>
      </w:r>
      <w:proofErr w:type="gramStart"/>
      <w:r w:rsidR="00EF430A" w:rsidRPr="00EF430A">
        <w:t>Put</w:t>
      </w:r>
      <w:proofErr w:type="spellEnd"/>
      <w:r w:rsidR="00EF430A" w:rsidRPr="00EF430A">
        <w:t xml:space="preserve"> </w:t>
      </w:r>
      <w:r w:rsidR="00EF430A">
        <w:t xml:space="preserve"> for</w:t>
      </w:r>
      <w:proofErr w:type="gramEnd"/>
      <w:r w:rsidR="00EF430A">
        <w:t xml:space="preserve"> each of the vertical and horizontal halos and the start and end of the halo exchange is guarded by a </w:t>
      </w:r>
      <w:proofErr w:type="spellStart"/>
      <w:r w:rsidR="00EF430A" w:rsidRPr="00EF430A">
        <w:t>MPI_Win_fence</w:t>
      </w:r>
      <w:proofErr w:type="spellEnd"/>
      <w:r w:rsidR="00EF430A">
        <w:t xml:space="preserve"> on the same RMA Window object </w:t>
      </w:r>
      <w:proofErr w:type="spellStart"/>
      <w:r w:rsidR="00EF430A" w:rsidRPr="00EF430A">
        <w:t>grid_win</w:t>
      </w:r>
      <w:proofErr w:type="spellEnd"/>
      <w:r w:rsidR="00EF430A">
        <w:t xml:space="preserve">. At the end of each iteration there is an exchange on the </w:t>
      </w:r>
      <w:proofErr w:type="spellStart"/>
      <w:r w:rsidR="00EF430A">
        <w:t>aold</w:t>
      </w:r>
      <w:proofErr w:type="spellEnd"/>
      <w:r w:rsidR="00EF430A">
        <w:t xml:space="preserve"> and anew pointers. They basically change positions with respect to the offset </w:t>
      </w:r>
      <w:r w:rsidR="00EF430A" w:rsidRPr="008A2CC5">
        <w:t>(bx+</w:t>
      </w:r>
      <w:proofErr w:type="gramStart"/>
      <w:r w:rsidR="00EF430A" w:rsidRPr="008A2CC5">
        <w:t>2)*</w:t>
      </w:r>
      <w:proofErr w:type="gramEnd"/>
      <w:r w:rsidR="00EF430A" w:rsidRPr="008A2CC5">
        <w:t>(by+2)</w:t>
      </w:r>
      <w:r w:rsidR="00EF430A">
        <w:t xml:space="preserve"> that’s the reason halo data could be placed on different places inside the internal memory buffet. The offset of the data referenced by </w:t>
      </w:r>
      <w:proofErr w:type="spellStart"/>
      <w:r w:rsidR="00EF430A">
        <w:t>aold</w:t>
      </w:r>
      <w:proofErr w:type="spellEnd"/>
      <w:r w:rsidR="00EF430A">
        <w:t xml:space="preserve"> is calculated as </w:t>
      </w:r>
      <w:r w:rsidR="00EF430A" w:rsidRPr="00EF430A">
        <w:t>int offset = size*((iter+</w:t>
      </w:r>
      <w:proofErr w:type="gramStart"/>
      <w:r w:rsidR="00EF430A" w:rsidRPr="00EF430A">
        <w:t>1)%</w:t>
      </w:r>
      <w:proofErr w:type="gramEnd"/>
      <w:r w:rsidR="00EF430A" w:rsidRPr="00EF430A">
        <w:t>2);</w:t>
      </w:r>
      <w:r w:rsidR="00EF430A">
        <w:t xml:space="preserve"> on each iteration. Process access each other window to write their halo information thanks to the exposed RMA Window object </w:t>
      </w:r>
      <w:proofErr w:type="spellStart"/>
      <w:r w:rsidR="00EF430A">
        <w:t>gridwin</w:t>
      </w:r>
      <w:proofErr w:type="spellEnd"/>
      <w:r w:rsidR="00EF430A">
        <w:t xml:space="preserve">. At the end of the iterations the global heat is reduced from all process partial heat calculation using the MPI function </w:t>
      </w:r>
      <w:proofErr w:type="spellStart"/>
      <w:r w:rsidR="003E0ABF" w:rsidRPr="003E0ABF">
        <w:t>MPI_Accumulate</w:t>
      </w:r>
      <w:proofErr w:type="spellEnd"/>
      <w:r w:rsidR="003E0ABF" w:rsidRPr="003E0ABF">
        <w:t xml:space="preserve"> </w:t>
      </w:r>
      <w:r w:rsidR="003E0ABF">
        <w:t xml:space="preserve">on RMA window </w:t>
      </w:r>
      <w:proofErr w:type="spellStart"/>
      <w:r w:rsidR="003E0ABF" w:rsidRPr="003E0ABF">
        <w:t>heat_win</w:t>
      </w:r>
      <w:proofErr w:type="spellEnd"/>
      <w:r w:rsidR="003E0ABF" w:rsidRPr="003E0ABF">
        <w:t xml:space="preserve"> </w:t>
      </w:r>
      <w:r w:rsidR="00EF430A">
        <w:t xml:space="preserve">in the </w:t>
      </w:r>
      <w:r w:rsidR="003E0ABF">
        <w:t xml:space="preserve">target </w:t>
      </w:r>
      <w:r w:rsidR="00EF430A">
        <w:t>process with rank 0.</w:t>
      </w:r>
    </w:p>
    <w:p w14:paraId="685915B0" w14:textId="3F961FE0" w:rsidR="00EF430A" w:rsidRDefault="00EF430A" w:rsidP="00A439B8">
      <w:pPr>
        <w:jc w:val="both"/>
      </w:pPr>
      <w:r>
        <w:t xml:space="preserve">Following some details of the pure MPI </w:t>
      </w:r>
      <w:proofErr w:type="spellStart"/>
      <w:r>
        <w:t>stencil.c</w:t>
      </w:r>
      <w:proofErr w:type="spellEnd"/>
      <w:r>
        <w:t xml:space="preserve"> implementation.</w:t>
      </w:r>
    </w:p>
    <w:p w14:paraId="33B78EDF" w14:textId="66FD2583" w:rsidR="00870112" w:rsidRDefault="009A7C93" w:rsidP="00A439B8">
      <w:pPr>
        <w:jc w:val="both"/>
      </w:pPr>
      <w:r>
        <w:t xml:space="preserve">The parallelization of code </w:t>
      </w:r>
      <w:proofErr w:type="spellStart"/>
      <w:r w:rsidR="00BA6C20">
        <w:t>stencil</w:t>
      </w:r>
      <w:r>
        <w:t>.c</w:t>
      </w:r>
      <w:proofErr w:type="spellEnd"/>
      <w:r>
        <w:t xml:space="preserve"> </w:t>
      </w:r>
      <w:r w:rsidR="00BA6C20">
        <w:t xml:space="preserve">using MPI </w:t>
      </w:r>
      <w:r>
        <w:t xml:space="preserve">mainly consists on split the </w:t>
      </w:r>
      <w:r w:rsidR="00BA6C20">
        <w:t xml:space="preserve">whole grid into smaller tiles and assign each of them to an MPI process for energy calculation. The energy is calculated on each point </w:t>
      </w:r>
      <w:proofErr w:type="gramStart"/>
      <w:r w:rsidR="00BA6C20">
        <w:t>taking into account</w:t>
      </w:r>
      <w:proofErr w:type="gramEnd"/>
      <w:r w:rsidR="00BA6C20">
        <w:t xml:space="preserve"> the value of their </w:t>
      </w:r>
      <w:r w:rsidR="009654EB">
        <w:t>neighbours</w:t>
      </w:r>
      <w:r w:rsidR="00BA6C20">
        <w:t xml:space="preserve"> and updated on each iteration. Initially process with rank 0 get the parameters </w:t>
      </w:r>
      <w:proofErr w:type="spellStart"/>
      <w:r w:rsidR="00B4422C">
        <w:t>grid_size</w:t>
      </w:r>
      <w:proofErr w:type="spellEnd"/>
      <w:r w:rsidR="00B4422C">
        <w:t xml:space="preserve">, energy and number of iterations. The input parameters are packed in an array of 3 elements and broadcasted to all process using </w:t>
      </w:r>
      <w:proofErr w:type="spellStart"/>
      <w:r w:rsidR="00B4422C" w:rsidRPr="00B4422C">
        <w:t>MPI_Bcast</w:t>
      </w:r>
      <w:proofErr w:type="spellEnd"/>
      <w:r w:rsidR="00B4422C">
        <w:t xml:space="preserve"> MPI function.</w:t>
      </w:r>
      <w:r w:rsidR="00482E22">
        <w:t xml:space="preserve"> Each process </w:t>
      </w:r>
      <w:r w:rsidR="008A2CC5">
        <w:t>calls</w:t>
      </w:r>
      <w:r w:rsidR="00482E22">
        <w:t xml:space="preserve"> the topology functions to create a cartesian topology (</w:t>
      </w:r>
      <w:proofErr w:type="spellStart"/>
      <w:r w:rsidR="00482E22" w:rsidRPr="00482E22">
        <w:t>MPI_Cart_create</w:t>
      </w:r>
      <w:proofErr w:type="spellEnd"/>
      <w:r w:rsidR="00482E22">
        <w:t xml:space="preserve">) and extract their coordinates in the global grid and find their </w:t>
      </w:r>
      <w:r w:rsidR="009654EB">
        <w:t>neighbours</w:t>
      </w:r>
      <w:r w:rsidR="00482E22">
        <w:t xml:space="preserve"> rank (</w:t>
      </w:r>
      <w:proofErr w:type="spellStart"/>
      <w:r w:rsidR="00482E22" w:rsidRPr="00482E22">
        <w:t>MPI_Cart_shift</w:t>
      </w:r>
      <w:proofErr w:type="spellEnd"/>
      <w:r w:rsidR="00482E22">
        <w:t>) equivalents to north, south, west an east. For each process is then calculated the size of the tile (</w:t>
      </w:r>
      <w:proofErr w:type="spellStart"/>
      <w:r w:rsidR="00482E22">
        <w:t>bx</w:t>
      </w:r>
      <w:proofErr w:type="spellEnd"/>
      <w:r w:rsidR="00482E22">
        <w:t xml:space="preserve">, by) that belong to and check if inside the assigned tile where are the potential energy sources that can be mapped from the </w:t>
      </w:r>
      <w:proofErr w:type="spellStart"/>
      <w:r w:rsidR="00482E22">
        <w:t>global_grid</w:t>
      </w:r>
      <w:proofErr w:type="spellEnd"/>
      <w:r w:rsidR="00482E22">
        <w:t xml:space="preserve">. Two different </w:t>
      </w:r>
      <w:proofErr w:type="spellStart"/>
      <w:r w:rsidR="00482E22" w:rsidRPr="00482E22">
        <w:t>MPI_Datatype</w:t>
      </w:r>
      <w:proofErr w:type="spellEnd"/>
      <w:r w:rsidR="00482E22">
        <w:t xml:space="preserve"> are </w:t>
      </w:r>
      <w:proofErr w:type="gramStart"/>
      <w:r w:rsidR="00482E22">
        <w:t>created :</w:t>
      </w:r>
      <w:proofErr w:type="gramEnd"/>
      <w:r w:rsidR="00482E22">
        <w:t xml:space="preserve"> </w:t>
      </w:r>
      <w:proofErr w:type="spellStart"/>
      <w:r w:rsidR="00482E22" w:rsidRPr="00482E22">
        <w:t>north_south_type</w:t>
      </w:r>
      <w:proofErr w:type="spellEnd"/>
      <w:r w:rsidR="00482E22">
        <w:t xml:space="preserve"> that represent the horizontal halo located on top of the tile and </w:t>
      </w:r>
      <w:proofErr w:type="spellStart"/>
      <w:r w:rsidR="00482E22" w:rsidRPr="00482E22">
        <w:t>east_west_type</w:t>
      </w:r>
      <w:proofErr w:type="spellEnd"/>
      <w:r w:rsidR="00482E22">
        <w:t xml:space="preserve"> the vertical halo bounding the left and right extremes of the tile. This is required due to calculate the energy on each process tile it’s important to know information about the </w:t>
      </w:r>
      <w:proofErr w:type="spellStart"/>
      <w:r w:rsidR="00482E22">
        <w:t>neighbors</w:t>
      </w:r>
      <w:proofErr w:type="spellEnd"/>
      <w:r w:rsidR="00482E22">
        <w:t>.</w:t>
      </w:r>
      <w:r w:rsidR="009654EB">
        <w:t xml:space="preserve"> Then two buffers are created </w:t>
      </w:r>
      <w:proofErr w:type="spellStart"/>
      <w:r w:rsidR="009654EB">
        <w:t>aold</w:t>
      </w:r>
      <w:proofErr w:type="spellEnd"/>
      <w:r w:rsidR="009654EB">
        <w:t>, anew. Those buffers have the size of (</w:t>
      </w:r>
      <w:proofErr w:type="spellStart"/>
      <w:r w:rsidR="009654EB">
        <w:t>bx</w:t>
      </w:r>
      <w:proofErr w:type="spellEnd"/>
      <w:r w:rsidR="009654EB">
        <w:t xml:space="preserve"> + </w:t>
      </w:r>
      <w:proofErr w:type="gramStart"/>
      <w:r w:rsidR="009654EB">
        <w:t>2)*</w:t>
      </w:r>
      <w:proofErr w:type="gramEnd"/>
      <w:r w:rsidR="009654EB">
        <w:t xml:space="preserve">(by + 2) due to the required space to be filled by halo information. For each iteration the cells with energy values are updated and then there is a hallo exchange with all </w:t>
      </w:r>
      <w:proofErr w:type="gramStart"/>
      <w:r w:rsidR="009654EB">
        <w:t>neighbours</w:t>
      </w:r>
      <w:proofErr w:type="gramEnd"/>
      <w:r w:rsidR="009654EB">
        <w:t xml:space="preserve"> process. Initially top and bottom most cells are sent to the north and south </w:t>
      </w:r>
      <w:proofErr w:type="spellStart"/>
      <w:r w:rsidR="009654EB">
        <w:t>neighbors</w:t>
      </w:r>
      <w:proofErr w:type="spellEnd"/>
      <w:r w:rsidR="009654EB">
        <w:t xml:space="preserve"> and left and write most cells are sent to the west and east </w:t>
      </w:r>
      <w:proofErr w:type="spellStart"/>
      <w:r w:rsidR="009654EB">
        <w:t>neighbors</w:t>
      </w:r>
      <w:proofErr w:type="spellEnd"/>
      <w:r w:rsidR="009654EB">
        <w:t xml:space="preserve"> using the cartesian topology communicator created previously. The halo sent from each process to each </w:t>
      </w:r>
      <w:proofErr w:type="spellStart"/>
      <w:r w:rsidR="009654EB">
        <w:t>neighbors</w:t>
      </w:r>
      <w:proofErr w:type="spellEnd"/>
      <w:r w:rsidR="009654EB">
        <w:t xml:space="preserve"> is performed using non-blocking MPI calls </w:t>
      </w:r>
      <w:proofErr w:type="spellStart"/>
      <w:r w:rsidR="009654EB" w:rsidRPr="009654EB">
        <w:t>MPI_Isend</w:t>
      </w:r>
      <w:proofErr w:type="spellEnd"/>
      <w:r w:rsidR="009654EB">
        <w:t xml:space="preserve">. After the cells are sent each process update their neighbour halo information receiving the data from their </w:t>
      </w:r>
      <w:proofErr w:type="spellStart"/>
      <w:r w:rsidR="009654EB">
        <w:t>neighbors</w:t>
      </w:r>
      <w:proofErr w:type="spellEnd"/>
      <w:r w:rsidR="00A439B8">
        <w:t xml:space="preserve"> using </w:t>
      </w:r>
      <w:proofErr w:type="spellStart"/>
      <w:r w:rsidR="00A439B8">
        <w:t>MPI_Irecv</w:t>
      </w:r>
      <w:proofErr w:type="spellEnd"/>
      <w:r w:rsidR="009654EB">
        <w:t xml:space="preserve">. It’s important to highlight that the use of cartesian topology allows to easily work out the corner cases, hence a process with a missing neighbour is treated as an MPI_PROC_NULL. Any information from or sent to </w:t>
      </w:r>
      <w:proofErr w:type="gramStart"/>
      <w:r w:rsidR="009654EB">
        <w:t>a</w:t>
      </w:r>
      <w:proofErr w:type="gramEnd"/>
      <w:r w:rsidR="009654EB">
        <w:t xml:space="preserve"> MPI_PROC_NULL rank is discarded. The halo exchange </w:t>
      </w:r>
      <w:r w:rsidR="00A439B8">
        <w:t>happens</w:t>
      </w:r>
      <w:r w:rsidR="009654EB">
        <w:t xml:space="preserve"> with a different set of buffers than </w:t>
      </w:r>
      <w:proofErr w:type="spellStart"/>
      <w:r w:rsidR="009654EB">
        <w:t>aold</w:t>
      </w:r>
      <w:proofErr w:type="spellEnd"/>
      <w:r w:rsidR="009654EB">
        <w:t xml:space="preserve"> and anew. After the halo exchange have finished </w:t>
      </w:r>
      <w:r w:rsidR="00A439B8">
        <w:t xml:space="preserve">the halo information is updated in the </w:t>
      </w:r>
      <w:proofErr w:type="spellStart"/>
      <w:r w:rsidR="00A439B8">
        <w:t>aold</w:t>
      </w:r>
      <w:proofErr w:type="spellEnd"/>
      <w:r w:rsidR="00A439B8">
        <w:t xml:space="preserve"> buffer. T</w:t>
      </w:r>
      <w:r w:rsidR="009654EB">
        <w:t xml:space="preserve">he process </w:t>
      </w:r>
      <w:proofErr w:type="gramStart"/>
      <w:r w:rsidR="009654EB">
        <w:t>proceed</w:t>
      </w:r>
      <w:proofErr w:type="gramEnd"/>
      <w:r w:rsidR="009654EB">
        <w:t xml:space="preserve"> to calculate the </w:t>
      </w:r>
      <w:r w:rsidR="00A439B8">
        <w:t>heat</w:t>
      </w:r>
      <w:r w:rsidR="009654EB">
        <w:t xml:space="preserve"> on each of the point internal to his assigned tile. The energy </w:t>
      </w:r>
      <w:r w:rsidR="00A439B8">
        <w:t xml:space="preserve">is updated and the </w:t>
      </w:r>
      <w:proofErr w:type="spellStart"/>
      <w:r w:rsidR="00A439B8">
        <w:t>ouput</w:t>
      </w:r>
      <w:proofErr w:type="spellEnd"/>
      <w:r w:rsidR="00A439B8">
        <w:t xml:space="preserve"> belong the input for the next iteration till all the iteration complete.</w:t>
      </w:r>
      <w:r w:rsidR="00E935B4">
        <w:t xml:space="preserve"> </w:t>
      </w:r>
      <w:bookmarkStart w:id="1" w:name="_Hlk14042254"/>
      <w:r w:rsidR="00A439B8">
        <w:t xml:space="preserve">When the iteration finished the process with rank 0 perform a global reduce to sum the partial heat distributed across all the process tile using </w:t>
      </w:r>
      <w:proofErr w:type="spellStart"/>
      <w:r w:rsidR="00A439B8">
        <w:t>MPI_Reduce</w:t>
      </w:r>
      <w:proofErr w:type="spellEnd"/>
      <w:r w:rsidR="00A439B8">
        <w:t xml:space="preserve"> and store the value in process with rank 0.</w:t>
      </w:r>
    </w:p>
    <w:p w14:paraId="5EA4A7D3" w14:textId="22E2A302" w:rsidR="009A7C93" w:rsidRDefault="009A7C93" w:rsidP="0053454C">
      <w:r>
        <w:t xml:space="preserve">For the current experiment 16 </w:t>
      </w:r>
      <w:proofErr w:type="spellStart"/>
      <w:r>
        <w:t>mpi</w:t>
      </w:r>
      <w:proofErr w:type="spellEnd"/>
      <w:r>
        <w:t xml:space="preserve"> process were involved in </w:t>
      </w:r>
      <w:r w:rsidR="00BA6C20">
        <w:t>the benchmark</w:t>
      </w:r>
      <w:r>
        <w:t>.</w:t>
      </w:r>
      <w:r w:rsidR="00BA6C20">
        <w:t xml:space="preserve"> The </w:t>
      </w:r>
      <w:r w:rsidR="00A439B8">
        <w:t xml:space="preserve">running parameters </w:t>
      </w:r>
      <w:proofErr w:type="spellStart"/>
      <w:r w:rsidR="00BA6C20">
        <w:t>parameters</w:t>
      </w:r>
      <w:proofErr w:type="spellEnd"/>
      <w:r w:rsidR="00BA6C20">
        <w:t xml:space="preserve"> for the test:</w:t>
      </w:r>
    </w:p>
    <w:p w14:paraId="35F01FB4" w14:textId="50C8EBE2" w:rsidR="00BA6C20" w:rsidRDefault="00BA6C20" w:rsidP="0053454C">
      <w:r>
        <w:t xml:space="preserve">Grid </w:t>
      </w:r>
      <w:proofErr w:type="gramStart"/>
      <w:r>
        <w:t>Size :</w:t>
      </w:r>
      <w:proofErr w:type="gramEnd"/>
      <w:r>
        <w:t xml:space="preserve"> 16 </w:t>
      </w:r>
    </w:p>
    <w:p w14:paraId="470E1584" w14:textId="533D51AA" w:rsidR="00BA6C20" w:rsidRDefault="00BA6C20" w:rsidP="0053454C">
      <w:r>
        <w:t>Energy to be Injected Per Iteration: 1</w:t>
      </w:r>
    </w:p>
    <w:p w14:paraId="249913C5" w14:textId="0096BC16" w:rsidR="00BA6C20" w:rsidRDefault="00BA6C20" w:rsidP="0053454C">
      <w:r>
        <w:t>Number of Iterations: 200</w:t>
      </w:r>
    </w:p>
    <w:bookmarkEnd w:id="1"/>
    <w:p w14:paraId="627AF811" w14:textId="18FCEE17" w:rsidR="00CB649B" w:rsidRDefault="00CB649B" w:rsidP="0053454C">
      <w:r>
        <w:lastRenderedPageBreak/>
        <w:t xml:space="preserve">As shown </w:t>
      </w:r>
      <w:r w:rsidR="009A7C93">
        <w:t xml:space="preserve">in the following table </w:t>
      </w:r>
      <w:proofErr w:type="spellStart"/>
      <w:r w:rsidR="00BA6C20">
        <w:t>mpi</w:t>
      </w:r>
      <w:proofErr w:type="spellEnd"/>
      <w:r w:rsidR="00BA6C20">
        <w:t xml:space="preserve"> </w:t>
      </w:r>
      <w:proofErr w:type="spellStart"/>
      <w:r w:rsidR="00EF430A">
        <w:t>rma</w:t>
      </w:r>
      <w:proofErr w:type="spellEnd"/>
      <w:r w:rsidR="009A7C93">
        <w:t xml:space="preserve"> version of </w:t>
      </w:r>
      <w:r w:rsidR="00BA6C20">
        <w:t>stencil</w:t>
      </w:r>
      <w:r w:rsidR="009A7C93">
        <w:t xml:space="preserve"> parallelization is slower than the pure </w:t>
      </w:r>
      <w:r w:rsidR="00C94DA9">
        <w:t xml:space="preserve">MPI </w:t>
      </w:r>
      <w:r w:rsidR="009A7C93">
        <w:t>implementation</w:t>
      </w:r>
      <w:r>
        <w:t>.</w:t>
      </w:r>
    </w:p>
    <w:p w14:paraId="2307E8FB" w14:textId="77777777" w:rsidR="00CB649B" w:rsidRDefault="00CB649B" w:rsidP="00CB649B">
      <w:pPr>
        <w:pStyle w:val="ListParagraph"/>
      </w:pPr>
    </w:p>
    <w:tbl>
      <w:tblPr>
        <w:tblStyle w:val="TableGrid"/>
        <w:tblW w:w="0" w:type="auto"/>
        <w:tblLook w:val="04A0" w:firstRow="1" w:lastRow="0" w:firstColumn="1" w:lastColumn="0" w:noHBand="0" w:noVBand="1"/>
      </w:tblPr>
      <w:tblGrid>
        <w:gridCol w:w="4508"/>
        <w:gridCol w:w="4508"/>
      </w:tblGrid>
      <w:tr w:rsidR="00CB649B" w14:paraId="01070B2A" w14:textId="77777777" w:rsidTr="00CB649B">
        <w:trPr>
          <w:trHeight w:val="248"/>
        </w:trPr>
        <w:tc>
          <w:tcPr>
            <w:tcW w:w="4508" w:type="dxa"/>
          </w:tcPr>
          <w:p w14:paraId="7F430EBE" w14:textId="759DC1AD" w:rsidR="00CB649B" w:rsidRDefault="0053454C" w:rsidP="00CB649B">
            <w:pPr>
              <w:pStyle w:val="ListParagraph"/>
            </w:pPr>
            <w:r>
              <w:t>Implementation</w:t>
            </w:r>
          </w:p>
        </w:tc>
        <w:tc>
          <w:tcPr>
            <w:tcW w:w="4508" w:type="dxa"/>
          </w:tcPr>
          <w:p w14:paraId="2DBC366C" w14:textId="687FADA0" w:rsidR="00CB649B" w:rsidRDefault="00CB649B" w:rsidP="00CB649B">
            <w:pPr>
              <w:ind w:left="360"/>
            </w:pPr>
            <w:r>
              <w:t>Execution Time (s)</w:t>
            </w:r>
          </w:p>
          <w:p w14:paraId="4A999572" w14:textId="77777777" w:rsidR="00CB649B" w:rsidRDefault="00CB649B" w:rsidP="00CB649B"/>
        </w:tc>
      </w:tr>
      <w:tr w:rsidR="00CB649B" w14:paraId="0380972B" w14:textId="77777777" w:rsidTr="00CB649B">
        <w:tc>
          <w:tcPr>
            <w:tcW w:w="4508" w:type="dxa"/>
          </w:tcPr>
          <w:p w14:paraId="4E4293DA" w14:textId="09D81F52" w:rsidR="00CB649B" w:rsidRDefault="0053454C" w:rsidP="00CB649B">
            <w:r>
              <w:t>MPI</w:t>
            </w:r>
          </w:p>
        </w:tc>
        <w:tc>
          <w:tcPr>
            <w:tcW w:w="4508" w:type="dxa"/>
          </w:tcPr>
          <w:p w14:paraId="6B2EF52C" w14:textId="56AE3F30" w:rsidR="00CB649B" w:rsidRDefault="00BA6C20" w:rsidP="00CB649B">
            <w:r w:rsidRPr="00BA6C20">
              <w:t>0.006467</w:t>
            </w:r>
          </w:p>
        </w:tc>
      </w:tr>
      <w:tr w:rsidR="00CB649B" w14:paraId="08E14437" w14:textId="77777777" w:rsidTr="00CB649B">
        <w:tc>
          <w:tcPr>
            <w:tcW w:w="4508" w:type="dxa"/>
          </w:tcPr>
          <w:p w14:paraId="7733FB99" w14:textId="63A7690F" w:rsidR="00CB649B" w:rsidRDefault="0053454C" w:rsidP="00CB649B">
            <w:r>
              <w:t xml:space="preserve">MPI </w:t>
            </w:r>
            <w:r w:rsidR="00EF430A">
              <w:t>RMA</w:t>
            </w:r>
          </w:p>
        </w:tc>
        <w:tc>
          <w:tcPr>
            <w:tcW w:w="4508" w:type="dxa"/>
          </w:tcPr>
          <w:p w14:paraId="20481884" w14:textId="6C6A5236" w:rsidR="00CB649B" w:rsidRDefault="009A7C93" w:rsidP="00CB649B">
            <w:r>
              <w:t>0.</w:t>
            </w:r>
            <w:r w:rsidR="00EF430A">
              <w:t>33567</w:t>
            </w:r>
          </w:p>
        </w:tc>
      </w:tr>
    </w:tbl>
    <w:p w14:paraId="328E2992" w14:textId="77777777" w:rsidR="00CB649B" w:rsidRDefault="00CB649B" w:rsidP="00CB649B"/>
    <w:p w14:paraId="31F2DE27" w14:textId="4E5A69F3" w:rsidR="00D413A5" w:rsidRDefault="00CB649B" w:rsidP="00EB6C2F">
      <w:r>
        <w:t xml:space="preserve">See code </w:t>
      </w:r>
      <w:proofErr w:type="spellStart"/>
      <w:r w:rsidR="00BA6C20">
        <w:t>stencil_mpi</w:t>
      </w:r>
      <w:r>
        <w:t>.c</w:t>
      </w:r>
      <w:proofErr w:type="spellEnd"/>
      <w:r>
        <w:t xml:space="preserve"> </w:t>
      </w:r>
      <w:r w:rsidR="00BA6C20">
        <w:t xml:space="preserve">and </w:t>
      </w:r>
      <w:proofErr w:type="spellStart"/>
      <w:r w:rsidR="00BA6C20">
        <w:t>setencil_mpi_</w:t>
      </w:r>
      <w:r w:rsidR="00EF430A">
        <w:t>rma</w:t>
      </w:r>
      <w:r w:rsidR="00BA6C20">
        <w:t>.c</w:t>
      </w:r>
      <w:proofErr w:type="spellEnd"/>
      <w:r w:rsidR="00BA6C20">
        <w:t xml:space="preserve"> </w:t>
      </w:r>
      <w:r>
        <w:t>for implementation details.</w:t>
      </w:r>
    </w:p>
    <w:p w14:paraId="43C8756F" w14:textId="77777777" w:rsidR="00D413A5" w:rsidRDefault="00D413A5" w:rsidP="00D413A5"/>
    <w:sectPr w:rsidR="00D4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8E"/>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C08E3"/>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4A0CFF"/>
    <w:multiLevelType w:val="hybridMultilevel"/>
    <w:tmpl w:val="194E4E1E"/>
    <w:lvl w:ilvl="0" w:tplc="C9D0E94E">
      <w:start w:val="2"/>
      <w:numFmt w:val="decimal"/>
      <w:lvlText w:val="%1"/>
      <w:lvlJc w:val="left"/>
      <w:pPr>
        <w:ind w:left="644" w:hanging="360"/>
      </w:pPr>
      <w:rPr>
        <w:rFonts w:ascii="SFRM1200" w:hAnsi="SFRM1200" w:cs="SFRM1200"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547B4989"/>
    <w:multiLevelType w:val="hybridMultilevel"/>
    <w:tmpl w:val="5EEE4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D6481"/>
    <w:multiLevelType w:val="hybridMultilevel"/>
    <w:tmpl w:val="194E4E1E"/>
    <w:lvl w:ilvl="0" w:tplc="C9D0E94E">
      <w:start w:val="2"/>
      <w:numFmt w:val="decimal"/>
      <w:lvlText w:val="%1"/>
      <w:lvlJc w:val="left"/>
      <w:pPr>
        <w:ind w:left="644" w:hanging="360"/>
      </w:pPr>
      <w:rPr>
        <w:rFonts w:ascii="SFRM1200" w:hAnsi="SFRM1200" w:cs="SFRM1200"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73A25647"/>
    <w:multiLevelType w:val="hybridMultilevel"/>
    <w:tmpl w:val="AE849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C13120"/>
    <w:multiLevelType w:val="hybridMultilevel"/>
    <w:tmpl w:val="98B0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CB"/>
    <w:rsid w:val="00036BB1"/>
    <w:rsid w:val="00053268"/>
    <w:rsid w:val="00091A3C"/>
    <w:rsid w:val="000A1E83"/>
    <w:rsid w:val="000E3BBF"/>
    <w:rsid w:val="000E5EA9"/>
    <w:rsid w:val="001F15F2"/>
    <w:rsid w:val="002C7DCF"/>
    <w:rsid w:val="002E7B85"/>
    <w:rsid w:val="0030360E"/>
    <w:rsid w:val="003A046F"/>
    <w:rsid w:val="003E0ABF"/>
    <w:rsid w:val="0041675E"/>
    <w:rsid w:val="004412FD"/>
    <w:rsid w:val="00480658"/>
    <w:rsid w:val="00482E22"/>
    <w:rsid w:val="004C2E79"/>
    <w:rsid w:val="0053454C"/>
    <w:rsid w:val="00557D80"/>
    <w:rsid w:val="00570508"/>
    <w:rsid w:val="00605BFF"/>
    <w:rsid w:val="00655438"/>
    <w:rsid w:val="006973F6"/>
    <w:rsid w:val="006C208F"/>
    <w:rsid w:val="00805E43"/>
    <w:rsid w:val="00825EC0"/>
    <w:rsid w:val="00870112"/>
    <w:rsid w:val="008A2CC5"/>
    <w:rsid w:val="008B390F"/>
    <w:rsid w:val="008B5869"/>
    <w:rsid w:val="008C1CB5"/>
    <w:rsid w:val="0090369D"/>
    <w:rsid w:val="009438EF"/>
    <w:rsid w:val="009654EB"/>
    <w:rsid w:val="009A5DA3"/>
    <w:rsid w:val="009A7C93"/>
    <w:rsid w:val="009D7FE3"/>
    <w:rsid w:val="00A439B8"/>
    <w:rsid w:val="00A44837"/>
    <w:rsid w:val="00B1675B"/>
    <w:rsid w:val="00B2695A"/>
    <w:rsid w:val="00B4422C"/>
    <w:rsid w:val="00BA6C20"/>
    <w:rsid w:val="00BE490D"/>
    <w:rsid w:val="00C10BF3"/>
    <w:rsid w:val="00C23C64"/>
    <w:rsid w:val="00C47A23"/>
    <w:rsid w:val="00C94DA9"/>
    <w:rsid w:val="00C95401"/>
    <w:rsid w:val="00CB649B"/>
    <w:rsid w:val="00D413A5"/>
    <w:rsid w:val="00D417ED"/>
    <w:rsid w:val="00D42D1B"/>
    <w:rsid w:val="00D85093"/>
    <w:rsid w:val="00D85E65"/>
    <w:rsid w:val="00DF13CB"/>
    <w:rsid w:val="00E41E28"/>
    <w:rsid w:val="00E53961"/>
    <w:rsid w:val="00E935B4"/>
    <w:rsid w:val="00EB6C2F"/>
    <w:rsid w:val="00EB796B"/>
    <w:rsid w:val="00EF430A"/>
    <w:rsid w:val="00F76722"/>
    <w:rsid w:val="00FA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156"/>
  <w15:chartTrackingRefBased/>
  <w15:docId w15:val="{DA9C89F9-7060-4477-83E9-572D9E52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CB"/>
    <w:pPr>
      <w:ind w:left="720"/>
      <w:contextualSpacing/>
    </w:pPr>
  </w:style>
  <w:style w:type="table" w:styleId="TableGrid">
    <w:name w:val="Table Grid"/>
    <w:basedOn w:val="TableNormal"/>
    <w:uiPriority w:val="39"/>
    <w:rsid w:val="00CB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77D58-D60F-4CF8-9477-88EB83A2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Herrera Sanchez</dc:creator>
  <cp:keywords/>
  <dc:description/>
  <cp:lastModifiedBy>Michel Herrera Sanchez</cp:lastModifiedBy>
  <cp:revision>13</cp:revision>
  <dcterms:created xsi:type="dcterms:W3CDTF">2019-07-15T00:37:00Z</dcterms:created>
  <dcterms:modified xsi:type="dcterms:W3CDTF">2019-07-15T01:46:00Z</dcterms:modified>
</cp:coreProperties>
</file>