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413" w:rsidRDefault="00BD6413" w:rsidP="00B3795B">
      <w:pPr>
        <w:bidi/>
        <w:rPr>
          <w:rFonts w:ascii="Arial" w:hAnsi="Arial" w:cs="Arial"/>
          <w:color w:val="676767"/>
          <w:sz w:val="44"/>
          <w:szCs w:val="44"/>
          <w:shd w:val="clear" w:color="auto" w:fill="FFFFFF"/>
        </w:rPr>
      </w:pPr>
      <w:hyperlink r:id="rId4" w:history="1">
        <w:r w:rsidRPr="00275249">
          <w:rPr>
            <w:rStyle w:val="Hyperlink"/>
            <w:rFonts w:ascii="Arial" w:hAnsi="Arial" w:cs="Arial"/>
            <w:color w:val="6BA72B"/>
            <w:sz w:val="44"/>
            <w:szCs w:val="44"/>
            <w:u w:val="none"/>
            <w:rtl/>
          </w:rPr>
          <w:t xml:space="preserve">شبکه اجتماعی آشپزی </w:t>
        </w:r>
        <w:r w:rsidR="00B3795B" w:rsidRPr="00275249">
          <w:rPr>
            <w:rStyle w:val="Hyperlink"/>
            <w:rFonts w:ascii="Arial" w:hAnsi="Arial" w:cs="Arial" w:hint="cs"/>
            <w:color w:val="6BA72B"/>
            <w:sz w:val="44"/>
            <w:szCs w:val="44"/>
            <w:u w:val="none"/>
            <w:rtl/>
          </w:rPr>
          <w:t>فودیک</w:t>
        </w:r>
      </w:hyperlink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</w:rPr>
        <w:t> </w:t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  <w:rtl/>
        </w:rPr>
        <w:t>با تمرکز بر گردآوری هنر آشپزی در یک شبکه یکپارچه تحت وب قصد دارد تا به معرفی انواع</w:t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</w:rPr>
        <w:t> </w:t>
      </w:r>
      <w:hyperlink r:id="rId5" w:history="1">
        <w:r w:rsidRPr="00275249">
          <w:rPr>
            <w:rStyle w:val="Hyperlink"/>
            <w:rFonts w:ascii="Arial" w:hAnsi="Arial" w:cs="Arial"/>
            <w:color w:val="6BA72B"/>
            <w:sz w:val="44"/>
            <w:szCs w:val="44"/>
            <w:u w:val="none"/>
            <w:rtl/>
          </w:rPr>
          <w:t>دستپخت</w:t>
        </w:r>
      </w:hyperlink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</w:rPr>
        <w:t> </w:t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  <w:rtl/>
        </w:rPr>
        <w:t>قومیت ها از ترک، کُرد، بلوچ، عرب تا فارس و ترکمن پرداخته و بستری باشد تا آموزش پخت انواع غذای ایرانی از پیش غذای اشتها آور سالاد، سوپ، آش و حلیم تا غذای اصلی برنج، خورشت، آب گوشت، کوکو، کتلت، دلمه و کوفته، کباب ایرانی، ماکارونی و پاستا، غذای گیاهی، برگرها و انواع دسر، سس و چاشنی، شیرینی و کیک و نان توسط کاربران به اشتارک گذاشته شود</w:t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</w:rPr>
        <w:t>.</w:t>
      </w:r>
      <w:r w:rsidRPr="00275249">
        <w:rPr>
          <w:rFonts w:ascii="Arial" w:hAnsi="Arial" w:cs="Arial"/>
          <w:color w:val="676767"/>
          <w:sz w:val="44"/>
          <w:szCs w:val="44"/>
        </w:rPr>
        <w:br/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  <w:rtl/>
        </w:rPr>
        <w:t xml:space="preserve">گستره دستپخت های </w:t>
      </w:r>
      <w:r w:rsidR="00B3795B" w:rsidRPr="00275249">
        <w:rPr>
          <w:rFonts w:ascii="Arial" w:hAnsi="Arial" w:cs="Arial" w:hint="cs"/>
          <w:color w:val="676767"/>
          <w:sz w:val="44"/>
          <w:szCs w:val="44"/>
          <w:shd w:val="clear" w:color="auto" w:fill="FFFFFF"/>
          <w:rtl/>
        </w:rPr>
        <w:t xml:space="preserve">این </w:t>
      </w:r>
      <w:r w:rsidRPr="00275249">
        <w:rPr>
          <w:rFonts w:ascii="Arial" w:hAnsi="Arial" w:cs="Arial"/>
          <w:color w:val="676767"/>
          <w:sz w:val="44"/>
          <w:szCs w:val="44"/>
          <w:shd w:val="clear" w:color="auto" w:fill="FFFFFF"/>
          <w:rtl/>
        </w:rPr>
        <w:t>سایت با توجه به وسعت مخاطبان و فراگیر بودن هنر آشپزی کاربران آن از مرز خاکی ایران فراتر رفته و آموزش هایی از انواع غذای فرنگی نیز در این سایت ارائه شده است. کاربران این شبکه آشپزی می توانند روزانه از جدید ترین دستپخت های منتشر شده استفاده کنند</w:t>
      </w:r>
    </w:p>
    <w:p w:rsidR="00275249" w:rsidRPr="00275249" w:rsidRDefault="00275249" w:rsidP="00275249">
      <w:pPr>
        <w:bidi/>
        <w:rPr>
          <w:sz w:val="44"/>
          <w:szCs w:val="44"/>
          <w:rtl/>
          <w:lang w:bidi="fa-IR"/>
        </w:rPr>
      </w:pPr>
    </w:p>
    <w:sectPr w:rsidR="00275249" w:rsidRPr="00275249" w:rsidSect="0092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3BE0"/>
    <w:rsid w:val="00275249"/>
    <w:rsid w:val="00646388"/>
    <w:rsid w:val="00773BE0"/>
    <w:rsid w:val="009245ED"/>
    <w:rsid w:val="00A14107"/>
    <w:rsid w:val="00B3795B"/>
    <w:rsid w:val="00BD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3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D64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hazaland.com/recipes-search" TargetMode="External"/><Relationship Id="rId4" Type="http://schemas.openxmlformats.org/officeDocument/2006/relationships/hyperlink" Target="https://ghazalan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Maman</dc:creator>
  <cp:lastModifiedBy>Maman</cp:lastModifiedBy>
  <cp:revision>3</cp:revision>
  <dcterms:created xsi:type="dcterms:W3CDTF">2019-06-28T10:30:00Z</dcterms:created>
  <dcterms:modified xsi:type="dcterms:W3CDTF">2019-06-28T12:59:00Z</dcterms:modified>
</cp:coreProperties>
</file>