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9BD0" w14:textId="33278FDD" w:rsidR="009F1EB2" w:rsidRPr="009F1EB2" w:rsidRDefault="009F1EB2" w:rsidP="009F1EB2">
      <w:pPr>
        <w:pStyle w:val="Heading1"/>
        <w:rPr>
          <w:sz w:val="24"/>
          <w:szCs w:val="24"/>
        </w:rPr>
      </w:pPr>
      <w:r w:rsidRPr="009F1EB2">
        <w:rPr>
          <w:sz w:val="24"/>
          <w:szCs w:val="24"/>
        </w:rPr>
        <w:t>Q1.Assembly Language Programming in MIPS</w:t>
      </w:r>
    </w:p>
    <w:p w14:paraId="6D1D3EF8" w14:textId="202A7485" w:rsidR="009F1EB2" w:rsidRDefault="009F1EB2" w:rsidP="009F1E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Pr="00270DC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question, you are asked to implement an assembly application in MIPS ISA. Your application first asks a positive integer value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N, from the console. Then, it lists </w:t>
      </w:r>
      <w:r w:rsidR="00C84271">
        <w:rPr>
          <w:rFonts w:ascii="Times New Roman" w:hAnsi="Times New Roman" w:cs="Times New Roman"/>
        </w:rPr>
        <w:t>all positive numbers which are less than N and divisible by 7.</w:t>
      </w:r>
    </w:p>
    <w:p w14:paraId="1218C62E" w14:textId="76293DC3" w:rsidR="0070469B" w:rsidRPr="00C84271" w:rsidRDefault="00C65AB2" w:rsidP="00C84271">
      <w:pPr>
        <w:pStyle w:val="Heading1"/>
        <w:rPr>
          <w:sz w:val="24"/>
          <w:szCs w:val="24"/>
        </w:rPr>
      </w:pPr>
      <w:r w:rsidRPr="00C84271">
        <w:rPr>
          <w:sz w:val="24"/>
          <w:szCs w:val="24"/>
        </w:rPr>
        <w:t>Q2.</w:t>
      </w:r>
      <w:r w:rsidR="0070469B" w:rsidRPr="00C84271">
        <w:rPr>
          <w:sz w:val="24"/>
          <w:szCs w:val="24"/>
        </w:rPr>
        <w:t>Assembly Language</w:t>
      </w:r>
      <w:r w:rsidR="00C22D5C" w:rsidRPr="00C84271">
        <w:rPr>
          <w:sz w:val="24"/>
          <w:szCs w:val="24"/>
        </w:rPr>
        <w:t>,</w:t>
      </w:r>
      <w:r w:rsidR="0070469B" w:rsidRPr="00C84271">
        <w:rPr>
          <w:sz w:val="24"/>
          <w:szCs w:val="24"/>
        </w:rPr>
        <w:t xml:space="preserve"> Programming </w:t>
      </w:r>
      <w:r w:rsidR="00C22D5C" w:rsidRPr="00C84271">
        <w:rPr>
          <w:sz w:val="24"/>
          <w:szCs w:val="24"/>
        </w:rPr>
        <w:t xml:space="preserve">a </w:t>
      </w:r>
      <w:r w:rsidR="000B2AA0" w:rsidRPr="00C84271">
        <w:rPr>
          <w:sz w:val="24"/>
          <w:szCs w:val="24"/>
        </w:rPr>
        <w:t xml:space="preserve">Recursive Method </w:t>
      </w:r>
      <w:r w:rsidR="0070469B" w:rsidRPr="00C84271">
        <w:rPr>
          <w:sz w:val="24"/>
          <w:szCs w:val="24"/>
        </w:rPr>
        <w:t>in MIPS</w:t>
      </w:r>
    </w:p>
    <w:p w14:paraId="79535E3D" w14:textId="376AD20B" w:rsidR="0024276E" w:rsidRDefault="00D66E36" w:rsidP="0070469B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66E36">
        <w:rPr>
          <w:rFonts w:ascii="Times New Roman" w:hAnsi="Times New Roman" w:cs="Times New Roman"/>
          <w:u w:val="single"/>
        </w:rPr>
        <w:t>Definition:</w:t>
      </w:r>
      <w:r>
        <w:rPr>
          <w:rFonts w:ascii="Times New Roman" w:hAnsi="Times New Roman" w:cs="Times New Roman"/>
        </w:rPr>
        <w:t xml:space="preserve"> </w:t>
      </w:r>
      <w:r w:rsidR="00270DC7" w:rsidRPr="00270DC7">
        <w:rPr>
          <w:rFonts w:ascii="Times New Roman" w:hAnsi="Times New Roman" w:cs="Times New Roman"/>
        </w:rPr>
        <w:t xml:space="preserve">In this </w:t>
      </w:r>
      <w:r w:rsidR="00270DC7">
        <w:rPr>
          <w:rFonts w:ascii="Times New Roman" w:hAnsi="Times New Roman" w:cs="Times New Roman"/>
        </w:rPr>
        <w:t>homework</w:t>
      </w:r>
      <w:r w:rsidR="00C22D5C">
        <w:rPr>
          <w:rFonts w:ascii="Times New Roman" w:hAnsi="Times New Roman" w:cs="Times New Roman"/>
        </w:rPr>
        <w:t xml:space="preserve">, you are asked to implement an </w:t>
      </w:r>
      <w:r w:rsidR="00A203FE">
        <w:rPr>
          <w:rFonts w:ascii="Times New Roman" w:hAnsi="Times New Roman" w:cs="Times New Roman"/>
        </w:rPr>
        <w:t xml:space="preserve">application in </w:t>
      </w:r>
      <w:r w:rsidR="00C22D5C">
        <w:rPr>
          <w:rFonts w:ascii="Times New Roman" w:hAnsi="Times New Roman" w:cs="Times New Roman"/>
        </w:rPr>
        <w:t xml:space="preserve">assembly in </w:t>
      </w:r>
      <w:r w:rsidR="00A203FE">
        <w:rPr>
          <w:rFonts w:ascii="Times New Roman" w:hAnsi="Times New Roman" w:cs="Times New Roman"/>
        </w:rPr>
        <w:t>MIPS ISA. Your application</w:t>
      </w:r>
      <w:r w:rsidR="00C45D53">
        <w:rPr>
          <w:rFonts w:ascii="Times New Roman" w:hAnsi="Times New Roman" w:cs="Times New Roman"/>
        </w:rPr>
        <w:t xml:space="preserve"> will find the maximum value in an array by implem</w:t>
      </w:r>
      <w:r w:rsidR="00C22D5C">
        <w:rPr>
          <w:rFonts w:ascii="Times New Roman" w:hAnsi="Times New Roman" w:cs="Times New Roman"/>
        </w:rPr>
        <w:t>enting following two methods</w:t>
      </w:r>
      <w:proofErr w:type="gramStart"/>
      <w:r w:rsidR="00C22D5C">
        <w:rPr>
          <w:rFonts w:ascii="Times New Roman" w:hAnsi="Times New Roman" w:cs="Times New Roman"/>
        </w:rPr>
        <w:t>;</w:t>
      </w:r>
      <w:proofErr w:type="gramEnd"/>
    </w:p>
    <w:p w14:paraId="339CA40B" w14:textId="05E8D036" w:rsidR="0024276E" w:rsidRPr="003E1F10" w:rsidRDefault="003E1F10" w:rsidP="0024276E">
      <w:pPr>
        <w:pStyle w:val="ListParagraph"/>
        <w:numPr>
          <w:ilvl w:val="0"/>
          <w:numId w:val="4"/>
        </w:numPr>
        <w:tabs>
          <w:tab w:val="left" w:pos="5961"/>
        </w:tabs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3E1F10">
        <w:rPr>
          <w:rFonts w:ascii="Times New Roman" w:hAnsi="Times New Roman" w:cs="Times New Roman"/>
          <w:i/>
        </w:rPr>
        <w:t>int</w:t>
      </w:r>
      <w:proofErr w:type="spellEnd"/>
      <w:proofErr w:type="gramEnd"/>
      <w:r w:rsidRPr="003E1F1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</w:t>
      </w:r>
      <w:proofErr w:type="spellStart"/>
      <w:r w:rsidR="0024276E" w:rsidRPr="003E1F10">
        <w:rPr>
          <w:rFonts w:ascii="Times New Roman" w:hAnsi="Times New Roman" w:cs="Times New Roman"/>
          <w:i/>
        </w:rPr>
        <w:t>maxInArray</w:t>
      </w:r>
      <w:proofErr w:type="spellEnd"/>
      <w:r w:rsidR="0024276E" w:rsidRPr="003E1F10">
        <w:rPr>
          <w:rFonts w:ascii="Times New Roman" w:hAnsi="Times New Roman" w:cs="Times New Roman"/>
          <w:i/>
        </w:rPr>
        <w:t>(</w:t>
      </w:r>
      <w:proofErr w:type="spellStart"/>
      <w:r w:rsidR="0024276E" w:rsidRPr="003E1F10">
        <w:rPr>
          <w:rFonts w:ascii="Times New Roman" w:hAnsi="Times New Roman" w:cs="Times New Roman"/>
          <w:i/>
        </w:rPr>
        <w:t>int</w:t>
      </w:r>
      <w:proofErr w:type="spellEnd"/>
      <w:r w:rsidR="0024276E" w:rsidRPr="003E1F10">
        <w:rPr>
          <w:rFonts w:ascii="Times New Roman" w:hAnsi="Times New Roman" w:cs="Times New Roman"/>
          <w:i/>
        </w:rPr>
        <w:t xml:space="preserve"> A[], </w:t>
      </w:r>
      <w:proofErr w:type="spellStart"/>
      <w:r w:rsidR="0024276E" w:rsidRPr="003E1F10">
        <w:rPr>
          <w:rFonts w:ascii="Times New Roman" w:hAnsi="Times New Roman" w:cs="Times New Roman"/>
          <w:i/>
        </w:rPr>
        <w:t>int</w:t>
      </w:r>
      <w:proofErr w:type="spellEnd"/>
      <w:r w:rsidR="0024276E" w:rsidRPr="003E1F10">
        <w:rPr>
          <w:rFonts w:ascii="Times New Roman" w:hAnsi="Times New Roman" w:cs="Times New Roman"/>
          <w:i/>
        </w:rPr>
        <w:t xml:space="preserve"> n) </w:t>
      </w:r>
      <w:r w:rsidR="00B9182D">
        <w:rPr>
          <w:rFonts w:ascii="Times New Roman" w:hAnsi="Times New Roman" w:cs="Times New Roman"/>
          <w:i/>
        </w:rPr>
        <w:t>: This method finds and returns the largest value in A[0..</w:t>
      </w:r>
      <w:proofErr w:type="gramStart"/>
      <w:r w:rsidR="00B9182D">
        <w:rPr>
          <w:rFonts w:ascii="Times New Roman" w:hAnsi="Times New Roman" w:cs="Times New Roman"/>
          <w:i/>
        </w:rPr>
        <w:t>n</w:t>
      </w:r>
      <w:proofErr w:type="gramEnd"/>
      <w:r w:rsidR="00B9182D">
        <w:rPr>
          <w:rFonts w:ascii="Times New Roman" w:hAnsi="Times New Roman" w:cs="Times New Roman"/>
          <w:i/>
        </w:rPr>
        <w:t>-1]</w:t>
      </w:r>
    </w:p>
    <w:p w14:paraId="39B3A92B" w14:textId="3A97965C" w:rsidR="00270DC7" w:rsidRPr="003E1F10" w:rsidRDefault="003E1F10" w:rsidP="0024276E">
      <w:pPr>
        <w:pStyle w:val="ListParagraph"/>
        <w:numPr>
          <w:ilvl w:val="0"/>
          <w:numId w:val="4"/>
        </w:numPr>
        <w:tabs>
          <w:tab w:val="left" w:pos="5961"/>
        </w:tabs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3E1F10">
        <w:rPr>
          <w:rFonts w:ascii="Times New Roman" w:hAnsi="Times New Roman" w:cs="Times New Roman"/>
          <w:i/>
        </w:rPr>
        <w:t>int</w:t>
      </w:r>
      <w:proofErr w:type="spellEnd"/>
      <w:proofErr w:type="gramEnd"/>
      <w:r w:rsidRPr="003E1F1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</w:t>
      </w:r>
      <w:proofErr w:type="spellStart"/>
      <w:r w:rsidR="00B9182D">
        <w:rPr>
          <w:rFonts w:ascii="Times New Roman" w:hAnsi="Times New Roman" w:cs="Times New Roman"/>
          <w:i/>
        </w:rPr>
        <w:t>maxInInterval</w:t>
      </w:r>
      <w:proofErr w:type="spellEnd"/>
      <w:r w:rsidR="00B9182D">
        <w:rPr>
          <w:rFonts w:ascii="Times New Roman" w:hAnsi="Times New Roman" w:cs="Times New Roman"/>
          <w:i/>
        </w:rPr>
        <w:t>(</w:t>
      </w:r>
      <w:proofErr w:type="spellStart"/>
      <w:r w:rsidR="00B9182D">
        <w:rPr>
          <w:rFonts w:ascii="Times New Roman" w:hAnsi="Times New Roman" w:cs="Times New Roman"/>
          <w:i/>
        </w:rPr>
        <w:t>int</w:t>
      </w:r>
      <w:proofErr w:type="spellEnd"/>
      <w:r w:rsidR="00B9182D">
        <w:rPr>
          <w:rFonts w:ascii="Times New Roman" w:hAnsi="Times New Roman" w:cs="Times New Roman"/>
          <w:i/>
        </w:rPr>
        <w:t xml:space="preserve"> A[], k, n): returns the largest value in A[k..</w:t>
      </w:r>
      <w:proofErr w:type="gramStart"/>
      <w:r w:rsidR="00B9182D">
        <w:rPr>
          <w:rFonts w:ascii="Times New Roman" w:hAnsi="Times New Roman" w:cs="Times New Roman"/>
          <w:i/>
        </w:rPr>
        <w:t>n</w:t>
      </w:r>
      <w:proofErr w:type="gramEnd"/>
      <w:r w:rsidR="00B9182D">
        <w:rPr>
          <w:rFonts w:ascii="Times New Roman" w:hAnsi="Times New Roman" w:cs="Times New Roman"/>
          <w:i/>
        </w:rPr>
        <w:t>-1]</w:t>
      </w:r>
      <w:r w:rsidR="0024276E" w:rsidRPr="003E1F10">
        <w:rPr>
          <w:rFonts w:ascii="Times New Roman" w:hAnsi="Times New Roman" w:cs="Times New Roman"/>
          <w:i/>
        </w:rPr>
        <w:t xml:space="preserve"> </w:t>
      </w:r>
      <w:r w:rsidR="00C45D53" w:rsidRPr="003E1F10">
        <w:rPr>
          <w:rFonts w:ascii="Times New Roman" w:hAnsi="Times New Roman" w:cs="Times New Roman"/>
          <w:i/>
        </w:rPr>
        <w:t xml:space="preserve"> </w:t>
      </w:r>
    </w:p>
    <w:p w14:paraId="2756D894" w14:textId="4D90E2A3" w:rsidR="000B2AA0" w:rsidRDefault="003E1F10" w:rsidP="003E1F10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3E1F10">
        <w:rPr>
          <w:rFonts w:ascii="Times New Roman" w:hAnsi="Times New Roman" w:cs="Times New Roman"/>
        </w:rPr>
        <w:t xml:space="preserve">The </w:t>
      </w:r>
      <w:proofErr w:type="spellStart"/>
      <w:r w:rsidRPr="003E1F10">
        <w:rPr>
          <w:rFonts w:ascii="Times New Roman" w:hAnsi="Times New Roman" w:cs="Times New Roman"/>
        </w:rPr>
        <w:t>pseudocode</w:t>
      </w:r>
      <w:proofErr w:type="spellEnd"/>
      <w:r w:rsidRPr="003E1F10">
        <w:rPr>
          <w:rFonts w:ascii="Times New Roman" w:hAnsi="Times New Roman" w:cs="Times New Roman"/>
        </w:rPr>
        <w:t xml:space="preserve"> is</w:t>
      </w:r>
      <w:r w:rsidR="00B9182D">
        <w:rPr>
          <w:rFonts w:ascii="Times New Roman" w:hAnsi="Times New Roman" w:cs="Times New Roman"/>
        </w:rPr>
        <w:t xml:space="preserve"> </w:t>
      </w:r>
      <w:r w:rsidRPr="003E1F10">
        <w:rPr>
          <w:rFonts w:ascii="Times New Roman" w:hAnsi="Times New Roman" w:cs="Times New Roman"/>
        </w:rPr>
        <w:t>as follows.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11"/>
      </w:tblGrid>
      <w:tr w:rsidR="00B9182D" w14:paraId="516A6254" w14:textId="77777777" w:rsidTr="00B9182D">
        <w:tc>
          <w:tcPr>
            <w:tcW w:w="3611" w:type="dxa"/>
          </w:tcPr>
          <w:p w14:paraId="1FFA7C3A" w14:textId="77777777" w:rsidR="00B9182D" w:rsidRPr="00C22D5C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E52B4C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4B36">
              <w:rPr>
                <w:rFonts w:ascii="Times New Roman" w:hAnsi="Times New Roman" w:cs="Times New Roman"/>
                <w:b/>
              </w:rPr>
              <w:t>maxInArray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n)</w:t>
            </w:r>
          </w:p>
          <w:p w14:paraId="0BBAFFF8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maxInInterval</w:t>
            </w:r>
            <w:proofErr w:type="spellEnd"/>
            <w:r>
              <w:rPr>
                <w:rFonts w:ascii="Times New Roman" w:hAnsi="Times New Roman" w:cs="Times New Roman"/>
              </w:rPr>
              <w:t>(A, 0,n)</w:t>
            </w:r>
          </w:p>
          <w:p w14:paraId="25A54C3C" w14:textId="77777777" w:rsidR="00B9182D" w:rsidRPr="00C22D5C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182D" w14:paraId="4DDC221C" w14:textId="77777777" w:rsidTr="00B9182D">
        <w:tc>
          <w:tcPr>
            <w:tcW w:w="3611" w:type="dxa"/>
          </w:tcPr>
          <w:p w14:paraId="1825CC75" w14:textId="77777777" w:rsidR="00B9182D" w:rsidRPr="00C22D5C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C5D8D4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4B36">
              <w:rPr>
                <w:rFonts w:ascii="Times New Roman" w:hAnsi="Times New Roman" w:cs="Times New Roman"/>
                <w:b/>
              </w:rPr>
              <w:t>maxInInterval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A[], k, n)</w:t>
            </w:r>
          </w:p>
          <w:p w14:paraId="7A1BF4AF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 xml:space="preserve"> k==n-1 then</w:t>
            </w:r>
          </w:p>
          <w:p w14:paraId="1D86DC35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A[k]</w:t>
            </w:r>
          </w:p>
          <w:p w14:paraId="59BA8FD4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2CA928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temp</w:t>
            </w:r>
            <w:proofErr w:type="gram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maxInInterval</w:t>
            </w:r>
            <w:proofErr w:type="spellEnd"/>
            <w:r>
              <w:rPr>
                <w:rFonts w:ascii="Times New Roman" w:hAnsi="Times New Roman" w:cs="Times New Roman"/>
              </w:rPr>
              <w:t>(A, k+1,n)</w:t>
            </w:r>
          </w:p>
          <w:p w14:paraId="7D624802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 xml:space="preserve"> temp &gt; A[k] then</w:t>
            </w:r>
          </w:p>
          <w:p w14:paraId="3E7164D2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temp</w:t>
            </w:r>
          </w:p>
          <w:p w14:paraId="1F359BF1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AC233F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A[k]</w:t>
            </w:r>
          </w:p>
          <w:p w14:paraId="74D118A7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</w:rPr>
              <w:t>end</w:t>
            </w:r>
            <w:proofErr w:type="gramEnd"/>
            <w:r>
              <w:rPr>
                <w:rFonts w:ascii="Times New Roman" w:hAnsi="Times New Roman" w:cs="Times New Roman"/>
              </w:rPr>
              <w:t xml:space="preserve"> if</w:t>
            </w:r>
          </w:p>
          <w:p w14:paraId="14ABA6AC" w14:textId="77777777" w:rsidR="00B9182D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end</w:t>
            </w:r>
            <w:proofErr w:type="gramEnd"/>
            <w:r>
              <w:rPr>
                <w:rFonts w:ascii="Times New Roman" w:hAnsi="Times New Roman" w:cs="Times New Roman"/>
              </w:rPr>
              <w:t xml:space="preserve"> if</w:t>
            </w:r>
          </w:p>
          <w:p w14:paraId="794B03C2" w14:textId="77777777" w:rsidR="00B9182D" w:rsidRPr="00C22D5C" w:rsidRDefault="00B9182D" w:rsidP="00B9182D">
            <w:pPr>
              <w:tabs>
                <w:tab w:val="left" w:pos="5961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1391382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C65AB2">
        <w:rPr>
          <w:rFonts w:ascii="Times New Roman" w:hAnsi="Times New Roman" w:cs="Times New Roman"/>
        </w:rPr>
        <w:t xml:space="preserve">Your assembly language code must implement the algorithms exactly as shown above, including using the same interfaces (number of parameters, types, and order), and using recursion in </w:t>
      </w:r>
      <w:proofErr w:type="spellStart"/>
      <w:r w:rsidRPr="00C65AB2">
        <w:rPr>
          <w:rFonts w:ascii="Times New Roman" w:hAnsi="Times New Roman" w:cs="Times New Roman"/>
        </w:rPr>
        <w:t>maxInInterval</w:t>
      </w:r>
      <w:proofErr w:type="spellEnd"/>
      <w:r w:rsidRPr="00C65AB2">
        <w:rPr>
          <w:rFonts w:ascii="Times New Roman" w:hAnsi="Times New Roman" w:cs="Times New Roman"/>
        </w:rPr>
        <w:t xml:space="preserve"> to find the largest value in the rest of the array.</w:t>
      </w:r>
    </w:p>
    <w:p w14:paraId="75AE2BCE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C65AB2">
        <w:rPr>
          <w:rFonts w:ascii="Times New Roman" w:hAnsi="Times New Roman" w:cs="Times New Roman"/>
        </w:rPr>
        <w:t xml:space="preserve">You should use the standard MIPS calling conventions, including use of registers and the stack, for function calls. </w:t>
      </w:r>
    </w:p>
    <w:p w14:paraId="35D365EA" w14:textId="77777777" w:rsidR="00C65AB2" w:rsidRDefault="00C65AB2" w:rsidP="00C65AB2">
      <w:pPr>
        <w:pStyle w:val="ListParagraph"/>
        <w:numPr>
          <w:ilvl w:val="1"/>
          <w:numId w:val="5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D24017">
        <w:rPr>
          <w:rFonts w:ascii="Times New Roman" w:hAnsi="Times New Roman" w:cs="Times New Roman"/>
        </w:rPr>
        <w:t xml:space="preserve">Function </w:t>
      </w:r>
      <w:proofErr w:type="spellStart"/>
      <w:r w:rsidRPr="00D24017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InArray</w:t>
      </w:r>
      <w:proofErr w:type="spellEnd"/>
      <w:r w:rsidRPr="00D24017">
        <w:rPr>
          <w:rFonts w:ascii="Times New Roman" w:hAnsi="Times New Roman" w:cs="Times New Roman"/>
        </w:rPr>
        <w:t xml:space="preserve"> will be provided with the memory address of A</w:t>
      </w:r>
      <w:proofErr w:type="gramStart"/>
      <w:r w:rsidRPr="00D24017">
        <w:rPr>
          <w:rFonts w:ascii="Times New Roman" w:hAnsi="Times New Roman" w:cs="Times New Roman"/>
        </w:rPr>
        <w:t>[ ]</w:t>
      </w:r>
      <w:proofErr w:type="gramEnd"/>
      <w:r w:rsidRPr="00D24017">
        <w:rPr>
          <w:rFonts w:ascii="Times New Roman" w:hAnsi="Times New Roman" w:cs="Times New Roman"/>
        </w:rPr>
        <w:t xml:space="preserve"> in register a0, and n in register a1. Return the answer in register v0.</w:t>
      </w:r>
    </w:p>
    <w:p w14:paraId="09F98107" w14:textId="77777777" w:rsidR="00C65AB2" w:rsidRPr="00D24017" w:rsidRDefault="00C65AB2" w:rsidP="00C65AB2">
      <w:pPr>
        <w:pStyle w:val="ListParagraph"/>
        <w:numPr>
          <w:ilvl w:val="1"/>
          <w:numId w:val="5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spellStart"/>
      <w:r>
        <w:rPr>
          <w:rFonts w:ascii="Times New Roman" w:hAnsi="Times New Roman" w:cs="Times New Roman"/>
        </w:rPr>
        <w:t>maxInInterval</w:t>
      </w:r>
      <w:proofErr w:type="spellEnd"/>
      <w:r w:rsidRPr="00D24017">
        <w:rPr>
          <w:rFonts w:ascii="Times New Roman" w:hAnsi="Times New Roman" w:cs="Times New Roman"/>
        </w:rPr>
        <w:t xml:space="preserve"> will be provided with the memory address of A</w:t>
      </w:r>
      <w:proofErr w:type="gramStart"/>
      <w:r w:rsidRPr="00D24017">
        <w:rPr>
          <w:rFonts w:ascii="Times New Roman" w:hAnsi="Times New Roman" w:cs="Times New Roman"/>
        </w:rPr>
        <w:t>[ ]</w:t>
      </w:r>
      <w:proofErr w:type="gramEnd"/>
      <w:r w:rsidRPr="00D24017">
        <w:rPr>
          <w:rFonts w:ascii="Times New Roman" w:hAnsi="Times New Roman" w:cs="Times New Roman"/>
        </w:rPr>
        <w:t xml:space="preserve"> in register a0, k in register a1 and n in register a2. Return the answer in register v0.</w:t>
      </w:r>
    </w:p>
    <w:p w14:paraId="43D793CD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C65AB2">
        <w:rPr>
          <w:rFonts w:ascii="Times New Roman" w:hAnsi="Times New Roman" w:cs="Times New Roman"/>
        </w:rPr>
        <w:t xml:space="preserve">Also in your code include the main method assigning some values to </w:t>
      </w:r>
      <w:proofErr w:type="gramStart"/>
      <w:r w:rsidRPr="00C65AB2">
        <w:rPr>
          <w:rFonts w:ascii="Times New Roman" w:hAnsi="Times New Roman" w:cs="Times New Roman"/>
        </w:rPr>
        <w:t>A</w:t>
      </w:r>
      <w:proofErr w:type="gramEnd"/>
      <w:r w:rsidRPr="00C65AB2">
        <w:rPr>
          <w:rFonts w:ascii="Times New Roman" w:hAnsi="Times New Roman" w:cs="Times New Roman"/>
        </w:rPr>
        <w:t xml:space="preserve"> array and calls </w:t>
      </w:r>
      <w:proofErr w:type="spellStart"/>
      <w:r w:rsidRPr="00C65AB2">
        <w:rPr>
          <w:rFonts w:ascii="Times New Roman" w:hAnsi="Times New Roman" w:cs="Times New Roman"/>
        </w:rPr>
        <w:t>maxInArray</w:t>
      </w:r>
      <w:proofErr w:type="spellEnd"/>
      <w:r w:rsidRPr="00C65AB2">
        <w:rPr>
          <w:rFonts w:ascii="Times New Roman" w:hAnsi="Times New Roman" w:cs="Times New Roman"/>
        </w:rPr>
        <w:t xml:space="preserve"> method.</w:t>
      </w:r>
    </w:p>
    <w:p w14:paraId="10F8B7F0" w14:textId="77777777" w:rsidR="00C65AB2" w:rsidRDefault="00C65AB2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0B52AD6" w14:textId="77777777" w:rsidR="00C65AB2" w:rsidRDefault="00C65AB2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293AA67" w14:textId="181A6703" w:rsidR="00A203FE" w:rsidRDefault="001D01EA" w:rsidP="00C22D5C">
      <w:pPr>
        <w:tabs>
          <w:tab w:val="left" w:pos="5961"/>
        </w:tabs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F618F0">
        <w:rPr>
          <w:rFonts w:ascii="Times New Roman" w:hAnsi="Times New Roman" w:cs="Times New Roman"/>
          <w:u w:val="single"/>
        </w:rPr>
        <w:t xml:space="preserve">Rules: </w:t>
      </w:r>
    </w:p>
    <w:p w14:paraId="4D4BC8EC" w14:textId="61E2CF04" w:rsidR="00F618F0" w:rsidRDefault="00F618F0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 xml:space="preserve">Your code will be tested in </w:t>
      </w:r>
      <w:proofErr w:type="spellStart"/>
      <w:r w:rsidRPr="00F618F0">
        <w:rPr>
          <w:rFonts w:ascii="Times New Roman" w:hAnsi="Times New Roman" w:cs="Times New Roman"/>
        </w:rPr>
        <w:t>QtSpim</w:t>
      </w:r>
      <w:proofErr w:type="spellEnd"/>
      <w:r w:rsidRPr="00F618F0">
        <w:rPr>
          <w:rFonts w:ascii="Times New Roman" w:hAnsi="Times New Roman" w:cs="Times New Roman"/>
        </w:rPr>
        <w:t xml:space="preserve"> simulator. </w:t>
      </w:r>
      <w:r w:rsidR="00C22D5C">
        <w:rPr>
          <w:rFonts w:ascii="Times New Roman" w:hAnsi="Times New Roman" w:cs="Times New Roman"/>
        </w:rPr>
        <w:t xml:space="preserve">In case your code does not work in </w:t>
      </w:r>
      <w:proofErr w:type="spellStart"/>
      <w:r w:rsidR="00C22D5C">
        <w:rPr>
          <w:rFonts w:ascii="Times New Roman" w:hAnsi="Times New Roman" w:cs="Times New Roman"/>
        </w:rPr>
        <w:t>Qtspim</w:t>
      </w:r>
      <w:proofErr w:type="spellEnd"/>
      <w:r w:rsidR="00C22D5C">
        <w:rPr>
          <w:rFonts w:ascii="Times New Roman" w:hAnsi="Times New Roman" w:cs="Times New Roman"/>
        </w:rPr>
        <w:t xml:space="preserve"> simulator, it </w:t>
      </w:r>
      <w:r>
        <w:rPr>
          <w:rFonts w:ascii="Times New Roman" w:hAnsi="Times New Roman" w:cs="Times New Roman"/>
        </w:rPr>
        <w:t>will not be evaluated at all</w:t>
      </w:r>
      <w:r w:rsidR="00C22D5C">
        <w:rPr>
          <w:rFonts w:ascii="Times New Roman" w:hAnsi="Times New Roman" w:cs="Times New Roman"/>
        </w:rPr>
        <w:t>.</w:t>
      </w:r>
      <w:r w:rsidR="00F04066">
        <w:rPr>
          <w:rFonts w:ascii="Times New Roman" w:hAnsi="Times New Roman" w:cs="Times New Roman"/>
        </w:rPr>
        <w:t xml:space="preserve"> </w:t>
      </w:r>
    </w:p>
    <w:p w14:paraId="2BEE3AED" w14:textId="552CC397" w:rsidR="00F618F0" w:rsidRDefault="00F618F0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F618F0">
        <w:rPr>
          <w:rFonts w:ascii="Times New Roman" w:hAnsi="Times New Roman" w:cs="Times New Roman"/>
        </w:rPr>
        <w:t>You must do all work individually</w:t>
      </w:r>
      <w:r>
        <w:rPr>
          <w:rFonts w:ascii="Times New Roman" w:hAnsi="Times New Roman" w:cs="Times New Roman"/>
        </w:rPr>
        <w:t>.</w:t>
      </w:r>
      <w:r w:rsidR="00F04066">
        <w:rPr>
          <w:rFonts w:ascii="Times New Roman" w:hAnsi="Times New Roman" w:cs="Times New Roman"/>
        </w:rPr>
        <w:t xml:space="preserve"> All submitted studies </w:t>
      </w:r>
      <w:proofErr w:type="gramStart"/>
      <w:r w:rsidR="00F04066">
        <w:rPr>
          <w:rFonts w:ascii="Times New Roman" w:hAnsi="Times New Roman" w:cs="Times New Roman"/>
        </w:rPr>
        <w:t>will</w:t>
      </w:r>
      <w:proofErr w:type="gramEnd"/>
      <w:r w:rsidR="00F04066">
        <w:rPr>
          <w:rFonts w:ascii="Times New Roman" w:hAnsi="Times New Roman" w:cs="Times New Roman"/>
        </w:rPr>
        <w:t xml:space="preserve"> be pass</w:t>
      </w:r>
      <w:r w:rsidR="00C22D5C">
        <w:rPr>
          <w:rFonts w:ascii="Times New Roman" w:hAnsi="Times New Roman" w:cs="Times New Roman"/>
        </w:rPr>
        <w:t>ed</w:t>
      </w:r>
      <w:r w:rsidR="00F04066">
        <w:rPr>
          <w:rFonts w:ascii="Times New Roman" w:hAnsi="Times New Roman" w:cs="Times New Roman"/>
        </w:rPr>
        <w:t xml:space="preserve"> through similarity check. </w:t>
      </w:r>
    </w:p>
    <w:p w14:paraId="28CCE99E" w14:textId="245B2BA1" w:rsidR="00D24017" w:rsidRDefault="00F04066" w:rsidP="00C65AB2">
      <w:pPr>
        <w:pStyle w:val="ListParagraph"/>
        <w:numPr>
          <w:ilvl w:val="0"/>
          <w:numId w:val="6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 online code or using converter tool</w:t>
      </w:r>
      <w:r w:rsidR="00C22D5C">
        <w:rPr>
          <w:rFonts w:ascii="Times New Roman" w:hAnsi="Times New Roman" w:cs="Times New Roman"/>
        </w:rPr>
        <w:t>s will not help you l</w:t>
      </w:r>
      <w:r w:rsidR="009F1EB2">
        <w:rPr>
          <w:rFonts w:ascii="Times New Roman" w:hAnsi="Times New Roman" w:cs="Times New Roman"/>
        </w:rPr>
        <w:t>earn about computer assembly</w:t>
      </w:r>
      <w:r>
        <w:rPr>
          <w:rFonts w:ascii="Times New Roman" w:hAnsi="Times New Roman" w:cs="Times New Roman"/>
        </w:rPr>
        <w:t>. Also</w:t>
      </w:r>
      <w:r w:rsidR="00C22D5C">
        <w:rPr>
          <w:rFonts w:ascii="Times New Roman" w:hAnsi="Times New Roman" w:cs="Times New Roman"/>
        </w:rPr>
        <w:t>, there might be other</w:t>
      </w:r>
      <w:r>
        <w:rPr>
          <w:rFonts w:ascii="Times New Roman" w:hAnsi="Times New Roman" w:cs="Times New Roman"/>
        </w:rPr>
        <w:t xml:space="preserve"> student</w:t>
      </w:r>
      <w:r w:rsidR="00C22D5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class using that specific resource. </w:t>
      </w:r>
    </w:p>
    <w:p w14:paraId="4AD6CB97" w14:textId="77777777" w:rsidR="00C65AB2" w:rsidRPr="009F7841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 w:rsidRPr="009F7841">
        <w:rPr>
          <w:rFonts w:ascii="Times New Roman" w:hAnsi="Times New Roman" w:cs="Times New Roman"/>
          <w:u w:val="single"/>
        </w:rPr>
        <w:t xml:space="preserve">Hints: </w:t>
      </w:r>
    </w:p>
    <w:p w14:paraId="2D4D3533" w14:textId="77777777" w:rsidR="00C65AB2" w:rsidRPr="00216AF3" w:rsidRDefault="00C65AB2" w:rsidP="00C65AB2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</w:rPr>
      </w:pPr>
      <w:r w:rsidRPr="009F7841">
        <w:rPr>
          <w:rFonts w:ascii="Times New Roman" w:hAnsi="Times New Roman" w:cs="Times New Roman"/>
        </w:rPr>
        <w:t>For understanding MIPS assembly better, please refer to the Appendix-A of course book (Computer Organization and Design, 5</w:t>
      </w:r>
      <w:r w:rsidRPr="009F7841">
        <w:rPr>
          <w:rFonts w:ascii="Times New Roman" w:hAnsi="Times New Roman" w:cs="Times New Roman"/>
          <w:vertAlign w:val="superscript"/>
        </w:rPr>
        <w:t>th</w:t>
      </w:r>
      <w:r w:rsidRPr="009F7841">
        <w:rPr>
          <w:rFonts w:ascii="Times New Roman" w:hAnsi="Times New Roman" w:cs="Times New Roman"/>
        </w:rPr>
        <w:t xml:space="preserve"> edition). You can see the </w:t>
      </w:r>
      <w:proofErr w:type="spellStart"/>
      <w:r w:rsidRPr="009F7841">
        <w:rPr>
          <w:rFonts w:ascii="Times New Roman" w:hAnsi="Times New Roman" w:cs="Times New Roman"/>
        </w:rPr>
        <w:t>pdf</w:t>
      </w:r>
      <w:proofErr w:type="spellEnd"/>
      <w:r w:rsidRPr="009F7841">
        <w:rPr>
          <w:rFonts w:ascii="Times New Roman" w:hAnsi="Times New Roman" w:cs="Times New Roman"/>
        </w:rPr>
        <w:t xml:space="preserve"> of the book in this link: http://ac.aua.am/Arm/Public/2017-Spring-Computer-Organization/Textbooks/ComputerOrganizationAndDesign5thEdition2014.pdf</w:t>
      </w:r>
    </w:p>
    <w:p w14:paraId="05FEBB19" w14:textId="77777777" w:rsidR="00C65AB2" w:rsidRPr="00216AF3" w:rsidRDefault="00C65AB2" w:rsidP="00C65AB2">
      <w:pPr>
        <w:pStyle w:val="ListParagraph"/>
        <w:numPr>
          <w:ilvl w:val="0"/>
          <w:numId w:val="3"/>
        </w:numPr>
        <w:tabs>
          <w:tab w:val="left" w:pos="5961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FDADF6" wp14:editId="12075EC2">
                <wp:simplePos x="0" y="0"/>
                <wp:positionH relativeFrom="column">
                  <wp:posOffset>457200</wp:posOffset>
                </wp:positionH>
                <wp:positionV relativeFrom="paragraph">
                  <wp:posOffset>1135380</wp:posOffset>
                </wp:positionV>
                <wp:extent cx="5600700" cy="2356485"/>
                <wp:effectExtent l="0" t="0" r="38100" b="311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56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EB0C6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.data</w:t>
                            </w:r>
                            <w:proofErr w:type="gramEnd"/>
                          </w:p>
                          <w:p w14:paraId="2CF07A1E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: .</w:t>
                            </w:r>
                            <w:proofErr w:type="spell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asciiz</w:t>
                            </w:r>
                            <w:proofErr w:type="spell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"the answer = "</w:t>
                            </w:r>
                          </w:p>
                          <w:p w14:paraId="208990BD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.text</w:t>
                            </w:r>
                            <w:proofErr w:type="gramEnd"/>
                          </w:p>
                          <w:p w14:paraId="58827335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</w:p>
                          <w:p w14:paraId="1F8A9C36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39782EF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686D0F6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$v0, 4    # system call code for </w:t>
                            </w:r>
                            <w:proofErr w:type="spell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print_str</w:t>
                            </w:r>
                            <w:proofErr w:type="spellEnd"/>
                          </w:p>
                          <w:p w14:paraId="7D0B2170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la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$a0, </w:t>
                            </w:r>
                            <w:proofErr w:type="spell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# address of string to print</w:t>
                            </w:r>
                          </w:p>
                          <w:p w14:paraId="2F0ECF1B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# print the string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62C1DBE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$v0, 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#system call code for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print_int</w:t>
                            </w:r>
                            <w:proofErr w:type="spellEnd"/>
                          </w:p>
                          <w:p w14:paraId="457DE12F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$a0, 5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# integer to print</w:t>
                            </w:r>
                          </w:p>
                          <w:p w14:paraId="093495C7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syscall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     #print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4162B4A1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2B86D51" w14:textId="77777777" w:rsidR="00C65AB2" w:rsidRPr="009F7841" w:rsidRDefault="00C65AB2" w:rsidP="00C65AB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$v0, 10 # terminate program</w:t>
                            </w:r>
                          </w:p>
                          <w:p w14:paraId="78467452" w14:textId="77777777" w:rsidR="00C65AB2" w:rsidRDefault="00C65AB2" w:rsidP="00C65AB2">
                            <w:proofErr w:type="spellStart"/>
                            <w:proofErr w:type="gramStart"/>
                            <w:r w:rsidRPr="009F7841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syscall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89.4pt;width:441pt;height:185.5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tpN0CAAA3BgAADgAAAGRycy9lMm9Eb2MueG1srFRNb9swDL0P2H8QdE9tZ07aGnUKN0WGAUVb&#10;rB16VmQpMaavSUribth/HyXbSdb1sA672BRJkdR7JC8uWynQllnXaFXi7CTFiCmq60atSvzlcTE6&#10;w8h5omoitGIlfmYOX87ev7vYmYKN9VqLmlkEQZQrdqbEa+9NkSSOrpkk7kQbpsDItZXEw9GuktqS&#10;HUSXIhmn6TTZaVsbqylzDrTXnRHPYnzOGfV3nDvmkSgx1Obj18bvMnyT2QUpVpaYdUP7Msg/VCFJ&#10;oyDpPtQ18QRtbPNHKNlQq53m/oRqmWjOG8riG+A1WfriNQ9rYlh8C4DjzB4m9//C0tvtvUVNDdxh&#10;pIgEih5Z69GVblEW0NkZV4DTgwE334I6ePZ6B8rw6JZbGf7wHAR2wPl5j20IRkE5mabpaQomCrbx&#10;h8k0P5uEOMnhurHOf2RaoiCU2AJ5EVOyvXG+cx1cQjalF40QoCeFUOHrtGjqoIuH0EFsLizaEuDe&#10;t7FqyHbkBafuJoud0mUhBZQMYggSio8s/phPTsfV6eR8NK0m2SjP0rNRVaXj0fWiSqs0X8zP86uf&#10;UK0kWV7soJ8MdGNAEhBbCLLquQvmvyNPEvpbq2dZEpuswwECR+iGUpNAU0dHlPyzYB0wnxkHeiMr&#10;r8BCKGXKD9AIBd7BiwOIb7nY+0fIIpRvudyBP2TWyu8vy0ZpG1sg7oMDm/XXoWTe+QMYR+8Oom+X&#10;LWAVxKWun6F7re6m3xm6aKDDbojz98TCuENXwgrzd/DhQu9KrHsJo7W231/TB38gEqwYBbpL7L5t&#10;iGUYiU8K5vM8y/Owb+Ihh+aBgz22LI8taiPnGroUZhCqi2Lw92IQudXyCTZdFbKCiSgKuaGtB3Hu&#10;u6UGm5KyqopOsGEM8TfqwdAQOrAT5uexfSLW9EPmoYNu9bBoSPFi1jrfcFPpauM1b+IgHlDtgYft&#10;FPux36Rh/R2fo9dh389+AQAA//8DAFBLAwQUAAYACAAAACEAm2IzJ+EAAAAKAQAADwAAAGRycy9k&#10;b3ducmV2LnhtbEyPwW7CMBBE75X6D9ZW6q04RUBIiINaEFKF6AGoEEcTb5Oo8TqKDYS/73Jqjzs7&#10;mpmXzXvbiAt2vnak4HUQgUAqnKmpVPC1X71MQfigyejGESq4oYd5/viQ6dS4K23xsgul4BDyqVZQ&#10;hdCmUvqiQqv9wLVI/Pt2ndWBz66UptNXDreNHEbRRFpdEzdUusVFhcXP7mwVfOxv6228+JzY9fvy&#10;uDlIf1gtN0o9P/VvMxAB+/Bnhvt8ng45bzq5MxkvGgXxkFEC6/GUEdiQjEesnBSMR0kCMs/kf4T8&#10;FwAA//8DAFBLAQItABQABgAIAAAAIQDkmcPA+wAAAOEBAAATAAAAAAAAAAAAAAAAAAAAAABbQ29u&#10;dGVudF9UeXBlc10ueG1sUEsBAi0AFAAGAAgAAAAhACOyauHXAAAAlAEAAAsAAAAAAAAAAAAAAAAA&#10;LAEAAF9yZWxzLy5yZWxzUEsBAi0AFAAGAAgAAAAhAMWg7aTdAgAANwYAAA4AAAAAAAAAAAAAAAAA&#10;LAIAAGRycy9lMm9Eb2MueG1sUEsBAi0AFAAGAAgAAAAhAJtiMyfhAAAACgEAAA8AAAAAAAAAAAAA&#10;AAAANQUAAGRycy9kb3ducmV2LnhtbFBLBQYAAAAABAAEAPMAAABDBgAAAAA=&#10;" filled="f" strokecolor="black [3213]">
                <v:textbox>
                  <w:txbxContent>
                    <w:p w14:paraId="529EB0C6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.data</w:t>
                      </w:r>
                      <w:proofErr w:type="gramEnd"/>
                    </w:p>
                    <w:p w14:paraId="2CF07A1E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: .</w:t>
                      </w:r>
                      <w:proofErr w:type="spell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asciiz</w:t>
                      </w:r>
                      <w:proofErr w:type="spell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"the answer = "</w:t>
                      </w:r>
                    </w:p>
                    <w:p w14:paraId="208990BD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.text</w:t>
                      </w:r>
                      <w:proofErr w:type="gramEnd"/>
                    </w:p>
                    <w:p w14:paraId="58827335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globl</w:t>
                      </w:r>
                      <w:proofErr w:type="spellEnd"/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main</w:t>
                      </w:r>
                    </w:p>
                    <w:p w14:paraId="1F8A9C36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239782EF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686D0F6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$v0, 4    # system call code for </w:t>
                      </w:r>
                      <w:proofErr w:type="spell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print_str</w:t>
                      </w:r>
                      <w:proofErr w:type="spellEnd"/>
                    </w:p>
                    <w:p w14:paraId="7D0B2170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la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$a0, </w:t>
                      </w:r>
                      <w:proofErr w:type="spell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# address of string to print</w:t>
                      </w:r>
                    </w:p>
                    <w:p w14:paraId="2F0ECF1B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 xml:space="preserve">    # print the string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62C1DBE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$v0, 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#system call code for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print_int</w:t>
                      </w:r>
                      <w:proofErr w:type="spellEnd"/>
                    </w:p>
                    <w:p w14:paraId="457DE12F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$a0, 5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# integer to print</w:t>
                      </w:r>
                    </w:p>
                    <w:p w14:paraId="093495C7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syscall</w:t>
                      </w:r>
                      <w:proofErr w:type="spellEnd"/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     #print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4162B4A1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02B86D51" w14:textId="77777777" w:rsidR="00C65AB2" w:rsidRPr="009F7841" w:rsidRDefault="00C65AB2" w:rsidP="00C65AB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li</w:t>
                      </w:r>
                      <w:proofErr w:type="gramEnd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$v0, 10 # terminate program</w:t>
                      </w:r>
                    </w:p>
                    <w:p w14:paraId="78467452" w14:textId="77777777" w:rsidR="00C65AB2" w:rsidRDefault="00C65AB2" w:rsidP="00C65AB2">
                      <w:proofErr w:type="spellStart"/>
                      <w:proofErr w:type="gramStart"/>
                      <w:r w:rsidRPr="009F7841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syscall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16AF3">
        <w:rPr>
          <w:rFonts w:ascii="Times New Roman" w:hAnsi="Times New Roman" w:cs="Times New Roman"/>
        </w:rPr>
        <w:t>To be able to read from the console and write to console, you need to use system calls</w:t>
      </w:r>
      <w:r>
        <w:rPr>
          <w:rFonts w:ascii="Times New Roman" w:hAnsi="Times New Roman" w:cs="Times New Roman"/>
        </w:rPr>
        <w:t xml:space="preserve">. </w:t>
      </w:r>
      <w:r w:rsidRPr="00216AF3">
        <w:rPr>
          <w:rFonts w:ascii="Times New Roman" w:hAnsi="Times New Roman" w:cs="Times New Roman"/>
        </w:rPr>
        <w:t>SPIM provides a small set of operating system–like services through the system call (</w:t>
      </w:r>
      <w:proofErr w:type="spellStart"/>
      <w:r w:rsidRPr="00216AF3">
        <w:rPr>
          <w:rFonts w:ascii="Times New Roman" w:hAnsi="Times New Roman" w:cs="Times New Roman"/>
        </w:rPr>
        <w:t>syscall</w:t>
      </w:r>
      <w:proofErr w:type="spellEnd"/>
      <w:r w:rsidRPr="00216AF3">
        <w:rPr>
          <w:rFonts w:ascii="Times New Roman" w:hAnsi="Times New Roman" w:cs="Times New Roman"/>
        </w:rPr>
        <w:t>) instruction. To request a service, a program loads the system call code (see Figure A.9.1) into register $v0 and arguments into registers $a0–$a3 (or $f12 for floating-point values). System calls that return values put their results in register $v0 (or $f0 for floating-point results). For example, the following program</w:t>
      </w:r>
      <w:r>
        <w:rPr>
          <w:rFonts w:ascii="Times New Roman" w:hAnsi="Times New Roman" w:cs="Times New Roman"/>
        </w:rPr>
        <w:t xml:space="preserve"> prints "the answer = 5".</w:t>
      </w:r>
    </w:p>
    <w:p w14:paraId="185C7232" w14:textId="77777777" w:rsidR="00C65AB2" w:rsidRPr="00270DC7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</w:p>
    <w:p w14:paraId="2D959FEA" w14:textId="77777777" w:rsidR="00C65AB2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60248CE0" w14:textId="77777777" w:rsidR="00C65AB2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753D6868" w14:textId="77777777" w:rsidR="00C65AB2" w:rsidRPr="009F7841" w:rsidRDefault="00C65AB2" w:rsidP="00C65AB2">
      <w:pPr>
        <w:jc w:val="both"/>
        <w:rPr>
          <w:rFonts w:ascii="Times New Roman" w:hAnsi="Times New Roman" w:cs="Times New Roman"/>
          <w:b/>
        </w:rPr>
      </w:pPr>
    </w:p>
    <w:p w14:paraId="4FDB415C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29674FB3" w14:textId="77777777" w:rsidR="00C65AB2" w:rsidRDefault="00C65AB2" w:rsidP="00C65AB2">
      <w:pPr>
        <w:jc w:val="both"/>
        <w:rPr>
          <w:rFonts w:ascii="Times New Roman" w:hAnsi="Times New Roman" w:cs="Times New Roman"/>
        </w:rPr>
      </w:pPr>
    </w:p>
    <w:p w14:paraId="7B69415E" w14:textId="77777777" w:rsidR="00C65AB2" w:rsidRPr="00270DC7" w:rsidRDefault="00C65AB2" w:rsidP="00C65AB2">
      <w:pPr>
        <w:jc w:val="both"/>
        <w:rPr>
          <w:rFonts w:ascii="Times New Roman" w:hAnsi="Times New Roman" w:cs="Times New Roman"/>
        </w:rPr>
      </w:pPr>
    </w:p>
    <w:p w14:paraId="6A8A31A0" w14:textId="77777777" w:rsidR="00C65AB2" w:rsidRPr="00C65AB2" w:rsidRDefault="00C65AB2" w:rsidP="00C65AB2">
      <w:pPr>
        <w:tabs>
          <w:tab w:val="left" w:pos="5961"/>
        </w:tabs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65AB2" w:rsidRPr="00C65A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2BBA4" w14:textId="77777777" w:rsidR="009F1EB2" w:rsidRDefault="009F1EB2" w:rsidP="007909ED">
      <w:pPr>
        <w:spacing w:after="0" w:line="240" w:lineRule="auto"/>
      </w:pPr>
      <w:r>
        <w:separator/>
      </w:r>
    </w:p>
  </w:endnote>
  <w:endnote w:type="continuationSeparator" w:id="0">
    <w:p w14:paraId="0B604354" w14:textId="77777777" w:rsidR="009F1EB2" w:rsidRDefault="009F1EB2" w:rsidP="0079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DC270" w14:textId="77777777" w:rsidR="009F1EB2" w:rsidRDefault="009F1EB2" w:rsidP="007909ED">
      <w:pPr>
        <w:spacing w:after="0" w:line="240" w:lineRule="auto"/>
      </w:pPr>
      <w:r>
        <w:separator/>
      </w:r>
    </w:p>
  </w:footnote>
  <w:footnote w:type="continuationSeparator" w:id="0">
    <w:p w14:paraId="16E9BA28" w14:textId="77777777" w:rsidR="009F1EB2" w:rsidRDefault="009F1EB2" w:rsidP="0079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264" w14:textId="1AF9D16E" w:rsidR="009F1EB2" w:rsidRPr="007909ED" w:rsidRDefault="00D86498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COMP 305</w:t>
    </w:r>
    <w:r w:rsidR="009F1EB2" w:rsidRPr="007909ED">
      <w:rPr>
        <w:rFonts w:ascii="Times New Roman" w:hAnsi="Times New Roman" w:cs="Times New Roman"/>
        <w:lang w:val="tr-TR"/>
      </w:rPr>
      <w:t xml:space="preserve"> </w:t>
    </w:r>
    <w:proofErr w:type="spellStart"/>
    <w:r w:rsidR="009F1EB2">
      <w:rPr>
        <w:rFonts w:ascii="Times New Roman" w:hAnsi="Times New Roman" w:cs="Times New Roman"/>
        <w:lang w:val="tr-TR"/>
      </w:rPr>
      <w:t>Computer</w:t>
    </w:r>
    <w:proofErr w:type="spellEnd"/>
    <w:r w:rsidR="009F1EB2"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Organization</w:t>
    </w:r>
    <w:proofErr w:type="spellEnd"/>
    <w:r w:rsidR="009F1EB2" w:rsidRPr="007909ED">
      <w:rPr>
        <w:rFonts w:ascii="Times New Roman" w:hAnsi="Times New Roman" w:cs="Times New Roman"/>
        <w:lang w:val="tr-TR"/>
      </w:rPr>
      <w:t xml:space="preserve"> </w:t>
    </w:r>
    <w:r w:rsidR="009F1EB2">
      <w:rPr>
        <w:rFonts w:ascii="Times New Roman" w:hAnsi="Times New Roman" w:cs="Times New Roman"/>
        <w:lang w:val="tr-TR"/>
      </w:rPr>
      <w:t>Fall 2019</w:t>
    </w:r>
  </w:p>
  <w:p w14:paraId="342867A0" w14:textId="5FF8BA36" w:rsidR="009F1EB2" w:rsidRPr="007909ED" w:rsidRDefault="009F1EB2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Instructor: Dr. Gülay Yalçın Alkan</w:t>
    </w:r>
  </w:p>
  <w:p w14:paraId="0D1C420A" w14:textId="4CBCE02F" w:rsidR="009F1EB2" w:rsidRPr="007909ED" w:rsidRDefault="009F1EB2">
    <w:pPr>
      <w:pStyle w:val="Header"/>
      <w:rPr>
        <w:rFonts w:ascii="Times New Roman" w:hAnsi="Times New Roman" w:cs="Times New Roman"/>
        <w:lang w:val="tr-TR"/>
      </w:rPr>
    </w:pPr>
    <w:r>
      <w:rPr>
        <w:rFonts w:ascii="Times New Roman" w:hAnsi="Times New Roman" w:cs="Times New Roman"/>
        <w:lang w:val="tr-TR"/>
      </w:rPr>
      <w:t>Homework 1</w:t>
    </w:r>
  </w:p>
  <w:p w14:paraId="101E361A" w14:textId="0FC1305D" w:rsidR="009F1EB2" w:rsidRPr="007909ED" w:rsidRDefault="009F1EB2">
    <w:pPr>
      <w:pStyle w:val="Header"/>
      <w:rPr>
        <w:rFonts w:ascii="Times New Roman" w:hAnsi="Times New Roman" w:cs="Times New Roman"/>
        <w:lang w:val="tr-TR"/>
      </w:rPr>
    </w:pPr>
    <w:proofErr w:type="spellStart"/>
    <w:r>
      <w:rPr>
        <w:rFonts w:ascii="Times New Roman" w:hAnsi="Times New Roman" w:cs="Times New Roman"/>
        <w:lang w:val="tr-TR"/>
      </w:rPr>
      <w:t>Due</w:t>
    </w:r>
    <w:proofErr w:type="spellEnd"/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Date</w:t>
    </w:r>
    <w:proofErr w:type="spellEnd"/>
    <w:r>
      <w:rPr>
        <w:rFonts w:ascii="Times New Roman" w:hAnsi="Times New Roman" w:cs="Times New Roman"/>
        <w:lang w:val="tr-TR"/>
      </w:rPr>
      <w:t>: 2</w:t>
    </w:r>
    <w:r w:rsidR="00FE4756">
      <w:rPr>
        <w:rFonts w:ascii="Times New Roman" w:hAnsi="Times New Roman" w:cs="Times New Roman"/>
        <w:lang w:val="tr-TR"/>
      </w:rPr>
      <w:t>6</w:t>
    </w:r>
    <w:r w:rsidR="00FE4756">
      <w:rPr>
        <w:rFonts w:ascii="Times New Roman" w:hAnsi="Times New Roman" w:cs="Times New Roman"/>
        <w:vertAlign w:val="superscript"/>
        <w:lang w:val="tr-TR"/>
      </w:rPr>
      <w:t>th</w:t>
    </w:r>
    <w:r>
      <w:rPr>
        <w:rFonts w:ascii="Times New Roman" w:hAnsi="Times New Roman" w:cs="Times New Roman"/>
        <w:lang w:val="tr-TR"/>
      </w:rPr>
      <w:t xml:space="preserve"> </w:t>
    </w:r>
    <w:proofErr w:type="spellStart"/>
    <w:r>
      <w:rPr>
        <w:rFonts w:ascii="Times New Roman" w:hAnsi="Times New Roman" w:cs="Times New Roman"/>
        <w:lang w:val="tr-TR"/>
      </w:rPr>
      <w:t>September</w:t>
    </w:r>
    <w:proofErr w:type="spellEnd"/>
    <w:r>
      <w:rPr>
        <w:rFonts w:ascii="Times New Roman" w:hAnsi="Times New Roman" w:cs="Times New Roman"/>
        <w:lang w:val="tr-TR"/>
      </w:rPr>
      <w:t xml:space="preserve"> 2019 – 23:59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678"/>
    <w:multiLevelType w:val="hybridMultilevel"/>
    <w:tmpl w:val="A72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B6DF0"/>
    <w:multiLevelType w:val="hybridMultilevel"/>
    <w:tmpl w:val="D1A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0AE5"/>
    <w:multiLevelType w:val="hybridMultilevel"/>
    <w:tmpl w:val="4B0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D0CF1"/>
    <w:multiLevelType w:val="hybridMultilevel"/>
    <w:tmpl w:val="5B0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14596"/>
    <w:multiLevelType w:val="hybridMultilevel"/>
    <w:tmpl w:val="86E6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53CDB"/>
    <w:multiLevelType w:val="hybridMultilevel"/>
    <w:tmpl w:val="D0D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ED"/>
    <w:rsid w:val="00083DC4"/>
    <w:rsid w:val="000A4B36"/>
    <w:rsid w:val="000B2AA0"/>
    <w:rsid w:val="0014437F"/>
    <w:rsid w:val="001D01EA"/>
    <w:rsid w:val="001E6FC7"/>
    <w:rsid w:val="00216AF3"/>
    <w:rsid w:val="0024276E"/>
    <w:rsid w:val="00270DC7"/>
    <w:rsid w:val="002F2A75"/>
    <w:rsid w:val="003E1F10"/>
    <w:rsid w:val="00404972"/>
    <w:rsid w:val="00441B82"/>
    <w:rsid w:val="004810F7"/>
    <w:rsid w:val="004E4DC2"/>
    <w:rsid w:val="00573E3D"/>
    <w:rsid w:val="006B6358"/>
    <w:rsid w:val="0070469B"/>
    <w:rsid w:val="007171AD"/>
    <w:rsid w:val="00776D1A"/>
    <w:rsid w:val="007909ED"/>
    <w:rsid w:val="00791794"/>
    <w:rsid w:val="008000C2"/>
    <w:rsid w:val="00947AEA"/>
    <w:rsid w:val="00950430"/>
    <w:rsid w:val="009F1EB2"/>
    <w:rsid w:val="009F7841"/>
    <w:rsid w:val="00A02C6E"/>
    <w:rsid w:val="00A203FE"/>
    <w:rsid w:val="00AA713A"/>
    <w:rsid w:val="00AB19A4"/>
    <w:rsid w:val="00B40315"/>
    <w:rsid w:val="00B9182D"/>
    <w:rsid w:val="00C22D5C"/>
    <w:rsid w:val="00C45D53"/>
    <w:rsid w:val="00C65AB2"/>
    <w:rsid w:val="00C84271"/>
    <w:rsid w:val="00CE38DE"/>
    <w:rsid w:val="00D24017"/>
    <w:rsid w:val="00D2739A"/>
    <w:rsid w:val="00D66E36"/>
    <w:rsid w:val="00D850B4"/>
    <w:rsid w:val="00D86498"/>
    <w:rsid w:val="00DD5921"/>
    <w:rsid w:val="00DE21C4"/>
    <w:rsid w:val="00F02ADF"/>
    <w:rsid w:val="00F04066"/>
    <w:rsid w:val="00F618F0"/>
    <w:rsid w:val="00F947E8"/>
    <w:rsid w:val="00FA541D"/>
    <w:rsid w:val="00FB61BE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53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D"/>
  </w:style>
  <w:style w:type="paragraph" w:styleId="Footer">
    <w:name w:val="footer"/>
    <w:basedOn w:val="Normal"/>
    <w:link w:val="FooterChar"/>
    <w:uiPriority w:val="99"/>
    <w:unhideWhenUsed/>
    <w:rsid w:val="0079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D"/>
  </w:style>
  <w:style w:type="paragraph" w:styleId="ListParagraph">
    <w:name w:val="List Paragraph"/>
    <w:basedOn w:val="Normal"/>
    <w:uiPriority w:val="34"/>
    <w:qFormat/>
    <w:rsid w:val="00790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46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F7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Gulay Yalcin</cp:lastModifiedBy>
  <cp:revision>4</cp:revision>
  <cp:lastPrinted>2017-03-08T18:13:00Z</cp:lastPrinted>
  <dcterms:created xsi:type="dcterms:W3CDTF">2019-10-13T18:54:00Z</dcterms:created>
  <dcterms:modified xsi:type="dcterms:W3CDTF">2019-10-21T13:25:00Z</dcterms:modified>
</cp:coreProperties>
</file>