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FAB8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Deployment Documentation</w:t>
      </w:r>
    </w:p>
    <w:p w14:paraId="22AF1CBE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32EE6BD5" w14:textId="77777777" w:rsidR="00C141DB" w:rsidRPr="00C141DB" w:rsidRDefault="00C141DB" w:rsidP="00C14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is a modern e-commerce website specializing in furniture, built using Next.js for the frontend. The platform provides a seamless shopping experience across devices, including desktops, laptops, tablets, and mobile phones. The backend utilizes Sanity CMS for data storage, ensuring a robust and scalable solution for managing product details, categories, and other content. Key features include:</w:t>
      </w:r>
    </w:p>
    <w:p w14:paraId="7FAB96CD" w14:textId="77777777" w:rsidR="00C141DB" w:rsidRPr="00C141DB" w:rsidRDefault="00C141DB" w:rsidP="00C141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User-friendly interface for browsing and purchasing furniture.</w:t>
      </w:r>
    </w:p>
    <w:p w14:paraId="74C54129" w14:textId="77777777" w:rsidR="00C141DB" w:rsidRPr="00C141DB" w:rsidRDefault="00C141DB" w:rsidP="00C141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user authentication and data handling.</w:t>
      </w:r>
    </w:p>
    <w:p w14:paraId="4E61CA7D" w14:textId="77777777" w:rsidR="00C141DB" w:rsidRPr="00C141DB" w:rsidRDefault="00C141DB" w:rsidP="00C141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Optimized performance for fast loading times and smooth navigation.</w:t>
      </w:r>
    </w:p>
    <w:p w14:paraId="18A1FC59" w14:textId="77777777" w:rsidR="00C141DB" w:rsidRPr="00C141DB" w:rsidRDefault="00C141DB" w:rsidP="00C141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5DFCCE">
          <v:rect id="_x0000_i1043" style="width:0;height:1.5pt" o:hralign="center" o:hrstd="t" o:hr="t" fillcolor="#a0a0a0" stroked="f"/>
        </w:pict>
      </w:r>
    </w:p>
    <w:p w14:paraId="195A9B21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 Procedure</w:t>
      </w:r>
    </w:p>
    <w:p w14:paraId="43FE0EB0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Prerequisites</w:t>
      </w:r>
    </w:p>
    <w:p w14:paraId="04865DA4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Requirements</w:t>
      </w:r>
    </w:p>
    <w:p w14:paraId="31C31F0A" w14:textId="77777777" w:rsidR="00C141DB" w:rsidRPr="00C141DB" w:rsidRDefault="00C141DB" w:rsidP="00C14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is optimized for use on:</w:t>
      </w:r>
    </w:p>
    <w:p w14:paraId="258AA0E5" w14:textId="77777777" w:rsidR="00C141DB" w:rsidRPr="00C141DB" w:rsidRDefault="00C141DB" w:rsidP="00C14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Desktops and laptops with standard specifications.</w:t>
      </w:r>
    </w:p>
    <w:p w14:paraId="524B37FF" w14:textId="77777777" w:rsidR="00C141DB" w:rsidRPr="00C141DB" w:rsidRDefault="00C141DB" w:rsidP="00C141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Tablets and smartphones with modern browsers.</w:t>
      </w:r>
    </w:p>
    <w:p w14:paraId="2AB0246E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Requirements</w:t>
      </w:r>
    </w:p>
    <w:p w14:paraId="42724DED" w14:textId="77777777" w:rsidR="00C141DB" w:rsidRPr="00C141DB" w:rsidRDefault="00C141DB" w:rsidP="00C14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Framework</w:t>
      </w: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Next.js (React-based framework)</w:t>
      </w:r>
    </w:p>
    <w:p w14:paraId="36245F41" w14:textId="77777777" w:rsidR="00C141DB" w:rsidRPr="00C141DB" w:rsidRDefault="00C141DB" w:rsidP="00C14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Sanity CMS for data storage and management</w:t>
      </w:r>
    </w:p>
    <w:p w14:paraId="2C671881" w14:textId="77777777" w:rsidR="00C141DB" w:rsidRPr="00C141DB" w:rsidRDefault="00C141DB" w:rsidP="00C14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 Encryption</w:t>
      </w: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14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bcryptjs</w:t>
      </w: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for secure password handling</w:t>
      </w:r>
    </w:p>
    <w:p w14:paraId="0A23E92E" w14:textId="77777777" w:rsidR="00C141DB" w:rsidRPr="00C141DB" w:rsidRDefault="00C141DB" w:rsidP="00C141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</w:t>
      </w: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EB534CC" w14:textId="77777777" w:rsidR="00C141DB" w:rsidRPr="00C141DB" w:rsidRDefault="00C141DB" w:rsidP="00C141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</w:t>
      </w:r>
    </w:p>
    <w:p w14:paraId="28B73A98" w14:textId="77777777" w:rsidR="00C141DB" w:rsidRPr="00C141DB" w:rsidRDefault="00C141DB" w:rsidP="00C141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 (or yarn) for package management</w:t>
      </w:r>
    </w:p>
    <w:p w14:paraId="184FB3CF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Setup Instructions</w:t>
      </w:r>
    </w:p>
    <w:p w14:paraId="44B1D6D4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Environment</w:t>
      </w:r>
    </w:p>
    <w:p w14:paraId="758B598E" w14:textId="77777777" w:rsidR="00C141DB" w:rsidRPr="00C141DB" w:rsidRDefault="00C141DB" w:rsidP="00C141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Clone the repository: </w:t>
      </w:r>
    </w:p>
    <w:p w14:paraId="7DF794EB" w14:textId="77777777" w:rsidR="00C141DB" w:rsidRPr="00C141DB" w:rsidRDefault="00C141DB" w:rsidP="00C141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1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[repository_url]</w:t>
      </w:r>
    </w:p>
    <w:p w14:paraId="1E18F0C9" w14:textId="77777777" w:rsidR="00C141DB" w:rsidRPr="00C141DB" w:rsidRDefault="00C141DB" w:rsidP="00C141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dependencies: </w:t>
      </w:r>
    </w:p>
    <w:p w14:paraId="3DDA1AC6" w14:textId="77777777" w:rsidR="00C141DB" w:rsidRPr="00C141DB" w:rsidRDefault="00C141DB" w:rsidP="00C141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1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7341E9E7" w14:textId="77777777" w:rsidR="00C141DB" w:rsidRPr="00C141DB" w:rsidRDefault="00C141DB" w:rsidP="00C141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Configure environment variables: </w:t>
      </w:r>
    </w:p>
    <w:p w14:paraId="42B74A2A" w14:textId="77777777" w:rsidR="00C141DB" w:rsidRPr="00C141DB" w:rsidRDefault="00C141DB" w:rsidP="00C141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NEXT_PUBLIC_SANITY_PROJECT_ID=[value]</w:t>
      </w:r>
    </w:p>
    <w:p w14:paraId="0CA501DB" w14:textId="77777777" w:rsidR="00C141DB" w:rsidRPr="00C141DB" w:rsidRDefault="00C141DB" w:rsidP="00C141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NEXT_PUBLIC_SANITY_DATASET=[value]</w:t>
      </w:r>
    </w:p>
    <w:p w14:paraId="3144E4CF" w14:textId="77777777" w:rsidR="00C141DB" w:rsidRPr="00C141DB" w:rsidRDefault="00C141DB" w:rsidP="00C141D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NEXT_PUBLIC_SANITY_API_TOKEN=[value]</w:t>
      </w:r>
    </w:p>
    <w:p w14:paraId="3B0AA028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Environment</w:t>
      </w:r>
    </w:p>
    <w:p w14:paraId="21AEF8E6" w14:textId="77777777" w:rsidR="00C141DB" w:rsidRPr="00C141DB" w:rsidRDefault="00C141DB" w:rsidP="00C141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the server with required software and libraries.</w:t>
      </w:r>
    </w:p>
    <w:p w14:paraId="508F4547" w14:textId="77777777" w:rsidR="00C141DB" w:rsidRPr="00C141DB" w:rsidRDefault="00C141DB" w:rsidP="00C141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CI/CD pipeline if applicable.</w:t>
      </w:r>
    </w:p>
    <w:p w14:paraId="236197B3" w14:textId="77777777" w:rsidR="00C141DB" w:rsidRPr="00C141DB" w:rsidRDefault="00C141DB" w:rsidP="00C141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and deploy the application: </w:t>
      </w:r>
    </w:p>
    <w:p w14:paraId="72057EDF" w14:textId="77777777" w:rsidR="00C141DB" w:rsidRPr="00C141DB" w:rsidRDefault="00C141DB" w:rsidP="00C141D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1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build</w:t>
      </w:r>
    </w:p>
    <w:p w14:paraId="57E130D7" w14:textId="77777777" w:rsidR="00C141DB" w:rsidRPr="00C141DB" w:rsidRDefault="00C141DB" w:rsidP="00C141D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141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start</w:t>
      </w:r>
    </w:p>
    <w:p w14:paraId="751B7D72" w14:textId="77777777" w:rsidR="00C141DB" w:rsidRPr="00C141DB" w:rsidRDefault="00C141DB" w:rsidP="00C141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B84C3E">
          <v:rect id="_x0000_i1044" style="width:0;height:1.5pt" o:hralign="center" o:hrstd="t" o:hr="t" fillcolor="#a0a0a0" stroked="f"/>
        </w:pict>
      </w:r>
    </w:p>
    <w:p w14:paraId="3AA87A59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Reports</w:t>
      </w:r>
    </w:p>
    <w:p w14:paraId="6C6A6C97" w14:textId="014F23A9" w:rsidR="00C141DB" w:rsidRPr="003C3EFA" w:rsidRDefault="00C141DB" w:rsidP="003C3EF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E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Metrics</w:t>
      </w:r>
    </w:p>
    <w:tbl>
      <w:tblPr>
        <w:tblW w:w="5420" w:type="dxa"/>
        <w:tblInd w:w="605" w:type="dxa"/>
        <w:tblLook w:val="04A0" w:firstRow="1" w:lastRow="0" w:firstColumn="1" w:lastColumn="0" w:noHBand="0" w:noVBand="1"/>
      </w:tblPr>
      <w:tblGrid>
        <w:gridCol w:w="2260"/>
        <w:gridCol w:w="3160"/>
      </w:tblGrid>
      <w:tr w:rsidR="003C3EFA" w:rsidRPr="003C3EFA" w14:paraId="0467A86D" w14:textId="77777777" w:rsidTr="003C3EFA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0812EC" w14:textId="77777777" w:rsidR="003C3EFA" w:rsidRPr="003C3EFA" w:rsidRDefault="003C3EFA" w:rsidP="003C3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3EF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Metric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FCADC05" w14:textId="77777777" w:rsidR="003C3EFA" w:rsidRPr="003C3EFA" w:rsidRDefault="003C3EFA" w:rsidP="003C3E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3EF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Value</w:t>
            </w:r>
          </w:p>
        </w:tc>
      </w:tr>
      <w:tr w:rsidR="003C3EFA" w:rsidRPr="003C3EFA" w14:paraId="506775F7" w14:textId="77777777" w:rsidTr="003C3EFA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513B3" w14:textId="77777777" w:rsidR="003C3EFA" w:rsidRPr="003C3EFA" w:rsidRDefault="003C3EFA" w:rsidP="003C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3E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Response Time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730D" w14:textId="77777777" w:rsidR="003C3EFA" w:rsidRPr="003C3EFA" w:rsidRDefault="003C3EFA" w:rsidP="003C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3E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</w:t>
            </w:r>
          </w:p>
        </w:tc>
      </w:tr>
      <w:tr w:rsidR="003C3EFA" w:rsidRPr="003C3EFA" w14:paraId="1C6BDD53" w14:textId="77777777" w:rsidTr="003C3EFA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6012" w14:textId="77777777" w:rsidR="003C3EFA" w:rsidRPr="003C3EFA" w:rsidRDefault="003C3EFA" w:rsidP="003C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3E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Throughput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5620" w14:textId="77777777" w:rsidR="003C3EFA" w:rsidRPr="003C3EFA" w:rsidRDefault="003C3EFA" w:rsidP="003C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3E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</w:t>
            </w:r>
          </w:p>
        </w:tc>
      </w:tr>
      <w:tr w:rsidR="003C3EFA" w:rsidRPr="003C3EFA" w14:paraId="2EA0F460" w14:textId="77777777" w:rsidTr="003C3EFA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6881" w14:textId="77777777" w:rsidR="003C3EFA" w:rsidRPr="003C3EFA" w:rsidRDefault="003C3EFA" w:rsidP="003C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3E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Resource Utilization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1547" w14:textId="77777777" w:rsidR="003C3EFA" w:rsidRPr="003C3EFA" w:rsidRDefault="003C3EFA" w:rsidP="003C3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3E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CPU: Average, Memory: Average</w:t>
            </w:r>
          </w:p>
        </w:tc>
      </w:tr>
    </w:tbl>
    <w:p w14:paraId="025DD4E8" w14:textId="77777777" w:rsidR="00C141DB" w:rsidRPr="00C141DB" w:rsidRDefault="00C141DB" w:rsidP="003C3EFA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Benchmark Results</w:t>
      </w:r>
    </w:p>
    <w:p w14:paraId="64BD734A" w14:textId="77777777" w:rsidR="00C141DB" w:rsidRPr="00C141DB" w:rsidRDefault="00C141DB" w:rsidP="00C141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1</w:t>
      </w: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Load testing with 1000 concurrent users </w:t>
      </w:r>
    </w:p>
    <w:p w14:paraId="52FCC1C4" w14:textId="77777777" w:rsidR="00C141DB" w:rsidRPr="00C141DB" w:rsidRDefault="00C141DB" w:rsidP="00C141D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Results: Average response time of 300ms, no errors encountered</w:t>
      </w:r>
    </w:p>
    <w:p w14:paraId="45A24B8D" w14:textId="77777777" w:rsidR="00C141DB" w:rsidRPr="00C141DB" w:rsidRDefault="00C141DB" w:rsidP="00C141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2</w:t>
      </w: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Database query performance </w:t>
      </w:r>
    </w:p>
    <w:p w14:paraId="7E3947C5" w14:textId="77777777" w:rsidR="00C141DB" w:rsidRPr="00C141DB" w:rsidRDefault="00C141DB" w:rsidP="00C141D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Results: Average query execution time of 50ms</w:t>
      </w:r>
    </w:p>
    <w:p w14:paraId="768351D1" w14:textId="77777777" w:rsidR="00C141DB" w:rsidRPr="00C141DB" w:rsidRDefault="00C141DB" w:rsidP="003C3EFA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Optimization Suggestions</w:t>
      </w:r>
    </w:p>
    <w:p w14:paraId="26E6A581" w14:textId="77777777" w:rsidR="00C141DB" w:rsidRPr="00C141DB" w:rsidRDefault="00C141DB" w:rsidP="00C141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images for faster loading times.</w:t>
      </w:r>
    </w:p>
    <w:p w14:paraId="796812F6" w14:textId="77777777" w:rsidR="00C141DB" w:rsidRPr="00C141DB" w:rsidRDefault="00C141DB" w:rsidP="00C141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caching mechanisms for frequently accessed data.</w:t>
      </w:r>
    </w:p>
    <w:p w14:paraId="28AC640D" w14:textId="77777777" w:rsidR="00C141DB" w:rsidRPr="00C141DB" w:rsidRDefault="00C141DB" w:rsidP="00C141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51C576">
          <v:rect id="_x0000_i1045" style="width:0;height:1.5pt" o:hralign="center" o:hrstd="t" o:hr="t" fillcolor="#a0a0a0" stroked="f"/>
        </w:pict>
      </w:r>
    </w:p>
    <w:p w14:paraId="788703C9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Case Reports</w:t>
      </w:r>
    </w:p>
    <w:p w14:paraId="6EA937A5" w14:textId="03DD9666" w:rsidR="00C141DB" w:rsidRPr="00FC47E6" w:rsidRDefault="00C141DB" w:rsidP="00FC47E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Overview</w:t>
      </w:r>
    </w:p>
    <w:p w14:paraId="6CC89812" w14:textId="77777777" w:rsidR="00C141DB" w:rsidRDefault="00C141DB" w:rsidP="00C14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testing approach includes unit tests, integration tests, and end-to-end tests to ensure all components function as expected.</w:t>
      </w:r>
    </w:p>
    <w:p w14:paraId="457534AB" w14:textId="77777777" w:rsidR="00FC47E6" w:rsidRPr="00C141DB" w:rsidRDefault="00FC47E6" w:rsidP="00C14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7ED05D" w14:textId="0626D51C" w:rsidR="00C141DB" w:rsidRDefault="00C141DB" w:rsidP="00FC47E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 Cases</w:t>
      </w:r>
    </w:p>
    <w:p w14:paraId="729454D1" w14:textId="7E5189C5" w:rsidR="009A0B45" w:rsidRPr="009A0B45" w:rsidRDefault="009A0B45" w:rsidP="009A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0B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inline distT="0" distB="0" distL="0" distR="0" wp14:anchorId="191F4800" wp14:editId="210FBCFE">
            <wp:extent cx="6115050" cy="1160292"/>
            <wp:effectExtent l="0" t="0" r="0" b="1905"/>
            <wp:docPr id="6094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501" cy="11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6664" w14:textId="77777777" w:rsidR="00FC47E6" w:rsidRPr="00FC47E6" w:rsidRDefault="00FC47E6" w:rsidP="00FC47E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A44BF2" w14:textId="394FAA88" w:rsidR="00C141DB" w:rsidRDefault="00C141DB" w:rsidP="00FC47E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47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Bug Reports</w:t>
      </w:r>
    </w:p>
    <w:p w14:paraId="48A24FE4" w14:textId="03F5385C" w:rsidR="003B0EB7" w:rsidRPr="003B0EB7" w:rsidRDefault="003B0EB7" w:rsidP="003B0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EB7">
        <w:drawing>
          <wp:inline distT="0" distB="0" distL="0" distR="0" wp14:anchorId="717FC54F" wp14:editId="6437B81C">
            <wp:extent cx="6146800" cy="971930"/>
            <wp:effectExtent l="0" t="0" r="6350" b="0"/>
            <wp:docPr id="41032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25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992" cy="9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9298" w14:textId="77777777" w:rsidR="00C141DB" w:rsidRPr="00C141DB" w:rsidRDefault="00C141DB" w:rsidP="00C141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10F8A9">
          <v:rect id="_x0000_i1046" style="width:0;height:1.5pt" o:hralign="center" o:hrstd="t" o:hr="t" fillcolor="#a0a0a0" stroked="f"/>
        </w:pict>
      </w:r>
    </w:p>
    <w:p w14:paraId="3E4A8D03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Post-Deployment Steps</w:t>
      </w:r>
    </w:p>
    <w:p w14:paraId="4D1083FB" w14:textId="77777777" w:rsidR="00C141DB" w:rsidRPr="00C141DB" w:rsidRDefault="00C141DB" w:rsidP="00C141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application performance.</w:t>
      </w:r>
    </w:p>
    <w:p w14:paraId="0DA41080" w14:textId="77777777" w:rsidR="00C141DB" w:rsidRPr="00C141DB" w:rsidRDefault="00C141DB" w:rsidP="00C141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 any critical bugs or issues identified during deployment.</w:t>
      </w:r>
    </w:p>
    <w:p w14:paraId="6A19A995" w14:textId="77777777" w:rsidR="00C141DB" w:rsidRPr="00C141DB" w:rsidRDefault="00C141DB" w:rsidP="00C141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back up data and configurations.</w:t>
      </w:r>
    </w:p>
    <w:p w14:paraId="758BA3F9" w14:textId="77777777" w:rsidR="00C141DB" w:rsidRPr="00C141DB" w:rsidRDefault="00C141DB" w:rsidP="00C141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205F75">
          <v:rect id="_x0000_i1047" style="width:0;height:1.5pt" o:hralign="center" o:hrstd="t" o:hr="t" fillcolor="#a0a0a0" stroked="f"/>
        </w:pict>
      </w:r>
    </w:p>
    <w:p w14:paraId="091E886A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7363EED8" w14:textId="77777777" w:rsidR="00C141DB" w:rsidRPr="00C141DB" w:rsidRDefault="00C141DB" w:rsidP="00C14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deployment process ensures the furniture e-commerce website operates smoothly across all devices. With its modern tech stack and secure backend, the platform is designed to provide a reliable and engaging user experience. Regular monitoring and maintenance will keep the system optimized for performance.</w:t>
      </w:r>
    </w:p>
    <w:p w14:paraId="5BCED857" w14:textId="77777777" w:rsidR="00C141DB" w:rsidRPr="00C141DB" w:rsidRDefault="00C141DB" w:rsidP="00C141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FAF335">
          <v:rect id="_x0000_i1048" style="width:0;height:1.5pt" o:hralign="center" o:hrstd="t" o:hr="t" fillcolor="#a0a0a0" stroked="f"/>
        </w:pict>
      </w:r>
    </w:p>
    <w:p w14:paraId="294E75D2" w14:textId="77777777" w:rsidR="00C141DB" w:rsidRPr="00C141DB" w:rsidRDefault="00C141DB" w:rsidP="00C141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Appendices</w:t>
      </w:r>
    </w:p>
    <w:p w14:paraId="420AC890" w14:textId="77777777" w:rsidR="00C141DB" w:rsidRPr="00C141DB" w:rsidRDefault="00C141DB" w:rsidP="00C141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Glossary</w:t>
      </w: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 technical terms.</w:t>
      </w:r>
    </w:p>
    <w:p w14:paraId="32BD1CE5" w14:textId="77777777" w:rsidR="00C141DB" w:rsidRPr="00C141DB" w:rsidRDefault="00C141DB" w:rsidP="00C141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41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References</w:t>
      </w:r>
      <w:r w:rsidRPr="00C141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Include links to external tools or documentation.</w:t>
      </w:r>
    </w:p>
    <w:p w14:paraId="04774C17" w14:textId="77777777" w:rsidR="00B23FA7" w:rsidRPr="00C141DB" w:rsidRDefault="00B23FA7" w:rsidP="00C141DB"/>
    <w:sectPr w:rsidR="00B23FA7" w:rsidRPr="00C141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B53E" w14:textId="77777777" w:rsidR="003A39DA" w:rsidRDefault="003A39DA" w:rsidP="009C5C3A">
      <w:pPr>
        <w:spacing w:after="0" w:line="240" w:lineRule="auto"/>
      </w:pPr>
      <w:r>
        <w:separator/>
      </w:r>
    </w:p>
  </w:endnote>
  <w:endnote w:type="continuationSeparator" w:id="0">
    <w:p w14:paraId="2585A08E" w14:textId="77777777" w:rsidR="003A39DA" w:rsidRDefault="003A39DA" w:rsidP="009C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1528" w14:textId="77777777" w:rsidR="00647936" w:rsidRDefault="00647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C34E" w14:textId="4A1A7A1D" w:rsidR="009C5C3A" w:rsidRDefault="00647936" w:rsidP="009C5C3A">
    <w:pPr>
      <w:pStyle w:val="Footer"/>
      <w:jc w:val="right"/>
    </w:pPr>
    <w:r>
      <w:t>P</w:t>
    </w:r>
    <w:r w:rsidR="009C5C3A">
      <w:t>repared by: Shoaib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ED51" w14:textId="77777777" w:rsidR="00647936" w:rsidRDefault="00647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F8C6" w14:textId="77777777" w:rsidR="003A39DA" w:rsidRDefault="003A39DA" w:rsidP="009C5C3A">
      <w:pPr>
        <w:spacing w:after="0" w:line="240" w:lineRule="auto"/>
      </w:pPr>
      <w:r>
        <w:separator/>
      </w:r>
    </w:p>
  </w:footnote>
  <w:footnote w:type="continuationSeparator" w:id="0">
    <w:p w14:paraId="7DCD36BD" w14:textId="77777777" w:rsidR="003A39DA" w:rsidRDefault="003A39DA" w:rsidP="009C5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9E4E" w14:textId="77777777" w:rsidR="00647936" w:rsidRDefault="00647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05" w14:textId="77777777" w:rsidR="00647936" w:rsidRDefault="006479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DF08" w14:textId="77777777" w:rsidR="00647936" w:rsidRDefault="00647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529"/>
    <w:multiLevelType w:val="multilevel"/>
    <w:tmpl w:val="CE56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59AA"/>
    <w:multiLevelType w:val="multilevel"/>
    <w:tmpl w:val="2496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5EFC"/>
    <w:multiLevelType w:val="multilevel"/>
    <w:tmpl w:val="59A8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83500"/>
    <w:multiLevelType w:val="multilevel"/>
    <w:tmpl w:val="FC42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24BAD"/>
    <w:multiLevelType w:val="multilevel"/>
    <w:tmpl w:val="CB20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A692A"/>
    <w:multiLevelType w:val="multilevel"/>
    <w:tmpl w:val="76F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C2107"/>
    <w:multiLevelType w:val="hybridMultilevel"/>
    <w:tmpl w:val="630A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B49DA"/>
    <w:multiLevelType w:val="multilevel"/>
    <w:tmpl w:val="F7E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1228A"/>
    <w:multiLevelType w:val="multilevel"/>
    <w:tmpl w:val="7FB4C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55647F"/>
    <w:multiLevelType w:val="multilevel"/>
    <w:tmpl w:val="3DB8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D7ED0"/>
    <w:multiLevelType w:val="multilevel"/>
    <w:tmpl w:val="8E4C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D10EB"/>
    <w:multiLevelType w:val="multilevel"/>
    <w:tmpl w:val="5B4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8275F"/>
    <w:multiLevelType w:val="multilevel"/>
    <w:tmpl w:val="1F7A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1F3B99"/>
    <w:multiLevelType w:val="multilevel"/>
    <w:tmpl w:val="4532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8085D"/>
    <w:multiLevelType w:val="multilevel"/>
    <w:tmpl w:val="1328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437EA5"/>
    <w:multiLevelType w:val="multilevel"/>
    <w:tmpl w:val="893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9107B"/>
    <w:multiLevelType w:val="multilevel"/>
    <w:tmpl w:val="E0CE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B2197"/>
    <w:multiLevelType w:val="multilevel"/>
    <w:tmpl w:val="8DA2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02689"/>
    <w:multiLevelType w:val="multilevel"/>
    <w:tmpl w:val="240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81519"/>
    <w:multiLevelType w:val="hybridMultilevel"/>
    <w:tmpl w:val="25220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698975">
    <w:abstractNumId w:val="2"/>
  </w:num>
  <w:num w:numId="2" w16cid:durableId="1621761319">
    <w:abstractNumId w:val="12"/>
  </w:num>
  <w:num w:numId="3" w16cid:durableId="484781527">
    <w:abstractNumId w:val="8"/>
  </w:num>
  <w:num w:numId="4" w16cid:durableId="1265460842">
    <w:abstractNumId w:val="1"/>
  </w:num>
  <w:num w:numId="5" w16cid:durableId="1115053650">
    <w:abstractNumId w:val="9"/>
  </w:num>
  <w:num w:numId="6" w16cid:durableId="944926528">
    <w:abstractNumId w:val="17"/>
  </w:num>
  <w:num w:numId="7" w16cid:durableId="704403072">
    <w:abstractNumId w:val="11"/>
  </w:num>
  <w:num w:numId="8" w16cid:durableId="812674533">
    <w:abstractNumId w:val="3"/>
  </w:num>
  <w:num w:numId="9" w16cid:durableId="708606654">
    <w:abstractNumId w:val="0"/>
  </w:num>
  <w:num w:numId="10" w16cid:durableId="602959304">
    <w:abstractNumId w:val="10"/>
  </w:num>
  <w:num w:numId="11" w16cid:durableId="1638873507">
    <w:abstractNumId w:val="15"/>
  </w:num>
  <w:num w:numId="12" w16cid:durableId="1664777726">
    <w:abstractNumId w:val="14"/>
  </w:num>
  <w:num w:numId="13" w16cid:durableId="1220441785">
    <w:abstractNumId w:val="4"/>
  </w:num>
  <w:num w:numId="14" w16cid:durableId="1627002126">
    <w:abstractNumId w:val="16"/>
  </w:num>
  <w:num w:numId="15" w16cid:durableId="1590191461">
    <w:abstractNumId w:val="13"/>
  </w:num>
  <w:num w:numId="16" w16cid:durableId="862282040">
    <w:abstractNumId w:val="18"/>
  </w:num>
  <w:num w:numId="17" w16cid:durableId="1874879879">
    <w:abstractNumId w:val="7"/>
  </w:num>
  <w:num w:numId="18" w16cid:durableId="659694270">
    <w:abstractNumId w:val="5"/>
  </w:num>
  <w:num w:numId="19" w16cid:durableId="1574703745">
    <w:abstractNumId w:val="19"/>
  </w:num>
  <w:num w:numId="20" w16cid:durableId="1546603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2A"/>
    <w:rsid w:val="0003739B"/>
    <w:rsid w:val="003A39DA"/>
    <w:rsid w:val="003B0EB7"/>
    <w:rsid w:val="003C383D"/>
    <w:rsid w:val="003C3EFA"/>
    <w:rsid w:val="00466768"/>
    <w:rsid w:val="00647936"/>
    <w:rsid w:val="007F0CC1"/>
    <w:rsid w:val="009A0B45"/>
    <w:rsid w:val="009C5C3A"/>
    <w:rsid w:val="009E30D8"/>
    <w:rsid w:val="00A85DA6"/>
    <w:rsid w:val="00B23FA7"/>
    <w:rsid w:val="00C141DB"/>
    <w:rsid w:val="00CB2B2A"/>
    <w:rsid w:val="00D97C82"/>
    <w:rsid w:val="00F93C47"/>
    <w:rsid w:val="00F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B59"/>
  <w15:chartTrackingRefBased/>
  <w15:docId w15:val="{76E327C3-AA03-4F4A-A57D-3E98DBB9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B2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2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2B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2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2B2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2B2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2B2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2B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B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2B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3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3A"/>
  </w:style>
  <w:style w:type="paragraph" w:styleId="Footer">
    <w:name w:val="footer"/>
    <w:basedOn w:val="Normal"/>
    <w:link w:val="FooterChar"/>
    <w:uiPriority w:val="99"/>
    <w:unhideWhenUsed/>
    <w:rsid w:val="009C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13</cp:revision>
  <dcterms:created xsi:type="dcterms:W3CDTF">2025-01-22T05:39:00Z</dcterms:created>
  <dcterms:modified xsi:type="dcterms:W3CDTF">2025-01-22T06:18:00Z</dcterms:modified>
</cp:coreProperties>
</file>