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Konfigurácia jednotky: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macID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maska1, filter1, filter2, maska2, filter1 filter2,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rychlostCanBus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segment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Konfigurácia udalostí: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macID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canID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type,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gpio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prestupDoInehoSegmentu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Type: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switch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Tlačidlo 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Light</w:t>
      </w:r>
      <w:proofErr w:type="spellEnd"/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Light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with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dimmer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Socket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Typ správy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žiadosť o konfiguráciu jednotky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Žiadosť o konfiguráciu udalostí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Správa pre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ziarovku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Správa pre zásuvku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CanID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29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bitov</w:t>
      </w:r>
      <w:proofErr w:type="spellEnd"/>
      <w:r w:rsidRPr="00730C99">
        <w:rPr>
          <w:rFonts w:ascii="Calibri" w:eastAsia="Times New Roman" w:hAnsi="Calibri" w:cs="Calibri"/>
          <w:lang w:eastAsia="sk-SK"/>
        </w:rPr>
        <w:t>: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val="en-US" w:eastAsia="sk-SK"/>
        </w:rPr>
      </w:pPr>
      <w:r w:rsidRPr="00730C99">
        <w:rPr>
          <w:rFonts w:ascii="Calibri" w:eastAsia="Times New Roman" w:hAnsi="Calibri" w:cs="Calibri"/>
          <w:lang w:val="en-US" w:eastAsia="sk-SK"/>
        </w:rPr>
        <w:t xml:space="preserve">|                         |        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Typ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spravy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                |                       MAC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adresa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                    |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28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27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26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25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24</w:t>
      </w:r>
      <w:r w:rsidRPr="00730C99">
        <w:rPr>
          <w:rFonts w:ascii="Calibri" w:eastAsia="Times New Roman" w:hAnsi="Calibri" w:cs="Calibri"/>
          <w:lang w:val="en-US" w:eastAsia="sk-SK"/>
        </w:rPr>
        <w:t xml:space="preserve"> | </w:t>
      </w:r>
      <w:r w:rsidRPr="00730C99">
        <w:rPr>
          <w:rFonts w:ascii="Calibri" w:eastAsia="Times New Roman" w:hAnsi="Calibri" w:cs="Calibri"/>
          <w:lang w:eastAsia="sk-SK"/>
        </w:rPr>
        <w:t>23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22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21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20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19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18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17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16</w:t>
      </w:r>
      <w:r w:rsidRPr="00730C99">
        <w:rPr>
          <w:rFonts w:ascii="Calibri" w:eastAsia="Times New Roman" w:hAnsi="Calibri" w:cs="Calibri"/>
          <w:lang w:val="en-US" w:eastAsia="sk-SK"/>
        </w:rPr>
        <w:t xml:space="preserve"> | </w:t>
      </w:r>
      <w:r w:rsidRPr="00730C99">
        <w:rPr>
          <w:rFonts w:ascii="Calibri" w:eastAsia="Times New Roman" w:hAnsi="Calibri" w:cs="Calibri"/>
          <w:lang w:eastAsia="sk-SK"/>
        </w:rPr>
        <w:t>15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14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13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12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11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10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9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8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7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6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5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4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3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</w:t>
      </w:r>
      <w:r w:rsidRPr="00730C99">
        <w:rPr>
          <w:rFonts w:ascii="Calibri" w:eastAsia="Times New Roman" w:hAnsi="Calibri" w:cs="Calibri"/>
          <w:lang w:val="en-US" w:eastAsia="sk-SK"/>
        </w:rPr>
        <w:t xml:space="preserve"> 0 |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Požiadať o zaslanie celej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konf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canConf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možnosť poslať len pridanú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configuraciu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alebo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odobrat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configuraciu</w:t>
      </w:r>
      <w:proofErr w:type="spellEnd"/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: 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pin</w:t>
      </w:r>
      <w:proofErr w:type="spellEnd"/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typ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Žiarovka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vypínač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Id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Keď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ziarovka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tak ID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vypinaca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pomocou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ktoreho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 xml:space="preserve">sa bude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zapinat</w:t>
      </w:r>
      <w:proofErr w:type="spellEnd"/>
      <w:r w:rsidRPr="00730C99">
        <w:rPr>
          <w:rFonts w:ascii="Calibri" w:eastAsia="Times New Roman" w:hAnsi="Calibri" w:cs="Calibri"/>
          <w:lang w:eastAsia="sk-SK"/>
        </w:rPr>
        <w:t>/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vypinat</w:t>
      </w:r>
      <w:proofErr w:type="spellEnd"/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Keď vypínač, tak ID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vlastneho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zariadenia</w:t>
      </w:r>
      <w:proofErr w:type="spellEnd"/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Štruktúra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CanBus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ID 29bitov: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0 - 15, 16 bitov je adresa zariadenia 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16 - 23, 8bitov pre typ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spravy</w:t>
      </w:r>
      <w:proofErr w:type="spellEnd"/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0 - správa bez špecifikovaného typu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1 - žiadosť o poslanie celej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2 - odpoveď na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ziadost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o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poslanie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celej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conf</w:t>
      </w:r>
      <w:r w:rsidRPr="00730C99">
        <w:rPr>
          <w:rFonts w:ascii="Calibri" w:eastAsia="Times New Roman" w:hAnsi="Calibri" w:cs="Calibri"/>
          <w:lang w:eastAsia="sk-SK"/>
        </w:rPr>
        <w:t xml:space="preserve"> - posiela celu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3 - posiela pridanú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4 - odoberá konkrétnu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zo zariadenia </w:t>
      </w:r>
    </w:p>
    <w:p w:rsidR="00730C99" w:rsidRPr="00EC0C2E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5 - vypínač posiela správu </w:t>
      </w:r>
      <w:r w:rsidRPr="00730C99">
        <w:rPr>
          <w:rFonts w:ascii="Calibri" w:eastAsia="Times New Roman" w:hAnsi="Calibri" w:cs="Calibri"/>
          <w:lang w:val="en-US" w:eastAsia="sk-SK"/>
        </w:rPr>
        <w:t>(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ziaro</w:t>
      </w:r>
      <w:r w:rsidRPr="00730C99">
        <w:rPr>
          <w:rFonts w:ascii="Calibri" w:eastAsia="Times New Roman" w:hAnsi="Calibri" w:cs="Calibri"/>
          <w:lang w:val="en-US" w:eastAsia="sk-SK"/>
        </w:rPr>
        <w:t>vkam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>)</w:t>
      </w:r>
    </w:p>
    <w:p w:rsidR="00EC0C2E" w:rsidRPr="00730C99" w:rsidRDefault="00EC0C2E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val="en-US" w:eastAsia="sk-SK"/>
        </w:rPr>
        <w:t xml:space="preserve">6 – </w:t>
      </w:r>
      <w:proofErr w:type="spellStart"/>
      <w:r>
        <w:rPr>
          <w:rFonts w:ascii="Calibri" w:eastAsia="Times New Roman" w:hAnsi="Calibri" w:cs="Calibri"/>
          <w:lang w:val="en-US" w:eastAsia="sk-SK"/>
        </w:rPr>
        <w:t>cidlo</w:t>
      </w:r>
      <w:proofErr w:type="spellEnd"/>
      <w:r>
        <w:rPr>
          <w:rFonts w:ascii="Calibri" w:eastAsia="Times New Roman" w:hAnsi="Calibri" w:cs="Calibri"/>
          <w:lang w:val="en-US" w:eastAsia="sk-SK"/>
        </w:rPr>
        <w:t xml:space="preserve"> zaplavenia</w:t>
      </w:r>
    </w:p>
    <w:p w:rsidR="00730C99" w:rsidRPr="00730C99" w:rsidRDefault="00730C99" w:rsidP="00730C99">
      <w:pPr>
        <w:spacing w:after="0" w:line="240" w:lineRule="auto"/>
        <w:ind w:left="1080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Prvá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Konfigurácna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správa - počet sprav</w:t>
      </w:r>
    </w:p>
    <w:p w:rsidR="00730C99" w:rsidRPr="00730C99" w:rsidRDefault="00730C99" w:rsidP="00730C9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Urobiť triedu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arrivedConfiguration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isAvailable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count</w:t>
      </w:r>
      <w:proofErr w:type="spellEnd"/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clean</w:t>
      </w:r>
      <w:proofErr w:type="spellEnd"/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moveConf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() </w:t>
      </w:r>
    </w:p>
    <w:p w:rsidR="00730C99" w:rsidRPr="00730C99" w:rsidRDefault="00730C99" w:rsidP="00730C9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Configuration</w:t>
      </w:r>
      <w:proofErr w:type="spellEnd"/>
    </w:p>
    <w:p w:rsidR="00730C99" w:rsidRPr="00730C99" w:rsidRDefault="00730C99" w:rsidP="00730C9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lastRenderedPageBreak/>
        <w:t>getConf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(index) </w:t>
      </w:r>
    </w:p>
    <w:p w:rsidR="00730C99" w:rsidRPr="00730C99" w:rsidRDefault="00730C99" w:rsidP="00730C9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count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EepromConf</w:t>
      </w:r>
      <w:proofErr w:type="spellEnd"/>
    </w:p>
    <w:p w:rsidR="00730C99" w:rsidRPr="00730C99" w:rsidRDefault="00730C99" w:rsidP="00730C9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Zápis štruktúry do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</w:p>
    <w:p w:rsidR="00730C99" w:rsidRPr="00730C99" w:rsidRDefault="00730C99" w:rsidP="00730C9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Skladba štruktúry </w:t>
      </w:r>
    </w:p>
    <w:p w:rsidR="00730C99" w:rsidRPr="00730C99" w:rsidRDefault="00730C99" w:rsidP="00730C99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prvých x bitov ID</w:t>
      </w:r>
    </w:p>
    <w:p w:rsidR="00730C99" w:rsidRPr="00730C99" w:rsidRDefault="00730C99" w:rsidP="00730C99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Počet </w:t>
      </w:r>
    </w:p>
    <w:p w:rsidR="00730C99" w:rsidRPr="00730C99" w:rsidRDefault="00730C99" w:rsidP="00730C99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Vector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configuracii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loope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v cykle zisťovať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piny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podľa konfigurácie (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zistovat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/nastavovať), poslať správu podľa konfigurácie </w:t>
      </w:r>
    </w:p>
    <w:p w:rsidR="00730C99" w:rsidRPr="00730C99" w:rsidRDefault="00730C99" w:rsidP="00730C99">
      <w:pPr>
        <w:spacing w:after="0" w:line="240" w:lineRule="auto"/>
        <w:ind w:left="540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setup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() </w:t>
      </w:r>
    </w:p>
    <w:p w:rsidR="00730C99" w:rsidRPr="00730C99" w:rsidRDefault="00730C99" w:rsidP="00730C9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Získať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nie je tak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hláška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v cykle </w:t>
      </w:r>
    </w:p>
    <w:p w:rsidR="00730C99" w:rsidRPr="00730C99" w:rsidRDefault="00730C99" w:rsidP="00730C9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Získať počet konfigurácii 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je počet nulový, tak treba požiadať o konfiguráciu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Kontrola cez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arrivedConfiguration.isAvailable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nepríde do 5 sekúnd, tak požiadať znova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Keď príde, tak ju zapísať do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pomocou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načítať do triedy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configuration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nesedí počet, tak prijatú konfiguráciu zahodiť a požiadať o novú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Ked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počet je, tak načítať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do triedy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configuration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cykle prejsť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nastaviť aktuálne hodnoty (v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loop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sa budú tiež získavať aktuálne hodnoty a porovnávať ku týmto a keď bude rozdiel, tak sa bude posielať správa)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Vypínač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Zistiť aktuálny stav, zapísať ho do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poslať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spravu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na vlastné ID s tým, že nastavíme typ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spravy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{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vypinac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}. Žiarovky sa začínajú pomocou ID vypínača, čiže 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budú mať ID vypínača, na ktoré bude reagovať.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loop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() </w:t>
      </w:r>
    </w:p>
    <w:p w:rsidR="00730C99" w:rsidRPr="00730C99" w:rsidRDefault="00730C99" w:rsidP="00730C9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cykle prechádzať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podla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typu 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urobiť akciu</w:t>
      </w:r>
    </w:p>
    <w:p w:rsidR="00730C99" w:rsidRPr="00730C99" w:rsidRDefault="00730C99" w:rsidP="00730C9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Vypinac</w:t>
      </w:r>
      <w:proofErr w:type="spellEnd"/>
    </w:p>
    <w:p w:rsidR="00730C99" w:rsidRPr="00730C99" w:rsidRDefault="00730C99" w:rsidP="00730C99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G </w:t>
      </w:r>
    </w:p>
    <w:p w:rsidR="002938BF" w:rsidRDefault="002938BF"/>
    <w:sectPr w:rsidR="002938BF" w:rsidSect="00293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A9D"/>
    <w:multiLevelType w:val="multilevel"/>
    <w:tmpl w:val="AAD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A7957"/>
    <w:multiLevelType w:val="hybridMultilevel"/>
    <w:tmpl w:val="C94E712A"/>
    <w:lvl w:ilvl="0" w:tplc="E134320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E63EE7"/>
    <w:multiLevelType w:val="multilevel"/>
    <w:tmpl w:val="F00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1054BE"/>
    <w:multiLevelType w:val="multilevel"/>
    <w:tmpl w:val="9B8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C42FFB"/>
    <w:multiLevelType w:val="hybridMultilevel"/>
    <w:tmpl w:val="4F12F44E"/>
    <w:lvl w:ilvl="0" w:tplc="FB0238D2">
      <w:start w:val="1"/>
      <w:numFmt w:val="decimal"/>
      <w:pStyle w:val="Nadpis-nazovkapitoly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64B9D"/>
    <w:multiLevelType w:val="hybridMultilevel"/>
    <w:tmpl w:val="4466917C"/>
    <w:lvl w:ilvl="0" w:tplc="E4788C9A">
      <w:start w:val="1"/>
      <w:numFmt w:val="decimal"/>
      <w:pStyle w:val="Nadpis-podnadpis"/>
      <w:lvlText w:val="%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92010"/>
    <w:multiLevelType w:val="multilevel"/>
    <w:tmpl w:val="764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6A6240"/>
    <w:multiLevelType w:val="multilevel"/>
    <w:tmpl w:val="1E5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BB6710"/>
    <w:multiLevelType w:val="multilevel"/>
    <w:tmpl w:val="49A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4A79B7"/>
    <w:multiLevelType w:val="multilevel"/>
    <w:tmpl w:val="689A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292207"/>
    <w:multiLevelType w:val="hybridMultilevel"/>
    <w:tmpl w:val="D13A5AAA"/>
    <w:lvl w:ilvl="0" w:tplc="C6AC643A">
      <w:start w:val="1"/>
      <w:numFmt w:val="decimal"/>
      <w:pStyle w:val="Nadpis-podpodnadpis"/>
      <w:lvlText w:val="%1.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D16AA"/>
    <w:multiLevelType w:val="multilevel"/>
    <w:tmpl w:val="44FE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730C99"/>
    <w:rsid w:val="000968A7"/>
    <w:rsid w:val="00222C46"/>
    <w:rsid w:val="002938BF"/>
    <w:rsid w:val="00367D4C"/>
    <w:rsid w:val="006D0A79"/>
    <w:rsid w:val="00730C99"/>
    <w:rsid w:val="00912C83"/>
    <w:rsid w:val="00C10568"/>
    <w:rsid w:val="00EC0C2E"/>
    <w:rsid w:val="00F6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38BF"/>
  </w:style>
  <w:style w:type="paragraph" w:styleId="Nadpis1">
    <w:name w:val="heading 1"/>
    <w:basedOn w:val="Normln"/>
    <w:next w:val="Normln"/>
    <w:link w:val="Nadpis1Char"/>
    <w:uiPriority w:val="9"/>
    <w:qFormat/>
    <w:rsid w:val="00C10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10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Grafy">
    <w:name w:val="_Grafy"/>
    <w:next w:val="Normln"/>
    <w:qFormat/>
    <w:rsid w:val="00C10568"/>
    <w:pPr>
      <w:framePr w:wrap="auto" w:hAnchor="text" w:yAlign="bottom"/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Nadpis-nazovkapitoly">
    <w:name w:val="_Nadpis - nazov kapitoly"/>
    <w:qFormat/>
    <w:rsid w:val="00C10568"/>
    <w:pPr>
      <w:keepNext/>
      <w:pageBreakBefore/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  <w:lang w:eastAsia="zh-CN"/>
    </w:rPr>
  </w:style>
  <w:style w:type="paragraph" w:customStyle="1" w:styleId="Nadpis-podkapitola">
    <w:name w:val="_Nadpis - podkapitola"/>
    <w:next w:val="Zakladnytext"/>
    <w:link w:val="Nadpis-podkapitolaChar"/>
    <w:qFormat/>
    <w:rsid w:val="00F64BB8"/>
    <w:pPr>
      <w:spacing w:line="360" w:lineRule="auto"/>
      <w:outlineLvl w:val="1"/>
    </w:pPr>
    <w:rPr>
      <w:rFonts w:ascii="Times New Roman" w:eastAsia="SimSun" w:hAnsi="Times New Roman" w:cs="Times New Roman"/>
      <w:b/>
      <w:bCs/>
      <w:kern w:val="32"/>
      <w:sz w:val="28"/>
      <w:szCs w:val="32"/>
      <w:lang w:eastAsia="zh-CN"/>
    </w:rPr>
  </w:style>
  <w:style w:type="character" w:customStyle="1" w:styleId="Nadpis1Char">
    <w:name w:val="Nadpis 1 Char"/>
    <w:basedOn w:val="Standardnpsmoodstavce"/>
    <w:link w:val="Nadpis1"/>
    <w:uiPriority w:val="9"/>
    <w:rsid w:val="00C10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brazky">
    <w:name w:val="_Obrazky"/>
    <w:qFormat/>
    <w:rsid w:val="00C10568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Nadpis-podnadpis">
    <w:name w:val="_Nadpis - podnadpis"/>
    <w:basedOn w:val="Obrazky"/>
    <w:qFormat/>
    <w:rsid w:val="00C10568"/>
    <w:pPr>
      <w:numPr>
        <w:numId w:val="3"/>
      </w:numPr>
      <w:jc w:val="left"/>
      <w:outlineLvl w:val="2"/>
    </w:pPr>
    <w:rPr>
      <w:b/>
      <w:sz w:val="24"/>
    </w:rPr>
  </w:style>
  <w:style w:type="paragraph" w:customStyle="1" w:styleId="Nadpis-podpodnadpis">
    <w:name w:val="_Nadpis - podpodnadpis"/>
    <w:basedOn w:val="Nadpis2"/>
    <w:qFormat/>
    <w:rsid w:val="00C10568"/>
    <w:pPr>
      <w:keepLines w:val="0"/>
      <w:numPr>
        <w:numId w:val="4"/>
      </w:numPr>
      <w:spacing w:before="120" w:after="120" w:line="360" w:lineRule="auto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10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Zakladnytext">
    <w:name w:val="_Zakladny text"/>
    <w:qFormat/>
    <w:rsid w:val="00C1056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Tabulky">
    <w:name w:val="_Tabulky"/>
    <w:basedOn w:val="Zakladnytext"/>
    <w:qFormat/>
    <w:rsid w:val="00C10568"/>
    <w:pPr>
      <w:framePr w:wrap="notBeside" w:hAnchor="text" w:xAlign="center" w:yAlign="top"/>
      <w:spacing w:after="120"/>
      <w:ind w:firstLine="0"/>
      <w:jc w:val="left"/>
    </w:pPr>
    <w:rPr>
      <w:sz w:val="22"/>
    </w:rPr>
  </w:style>
  <w:style w:type="character" w:customStyle="1" w:styleId="Nadpis-podkapitolaChar">
    <w:name w:val="_Nadpis - podkapitola Char"/>
    <w:basedOn w:val="Standardnpsmoodstavce"/>
    <w:link w:val="Nadpis-podkapitola"/>
    <w:rsid w:val="00F64BB8"/>
    <w:rPr>
      <w:rFonts w:ascii="Times New Roman" w:eastAsia="SimSun" w:hAnsi="Times New Roman" w:cs="Times New Roman"/>
      <w:b/>
      <w:bCs/>
      <w:kern w:val="32"/>
      <w:sz w:val="28"/>
      <w:szCs w:val="32"/>
      <w:lang w:eastAsia="zh-CN"/>
    </w:rPr>
  </w:style>
  <w:style w:type="paragraph" w:styleId="Normlnweb">
    <w:name w:val="Normal (Web)"/>
    <w:basedOn w:val="Normln"/>
    <w:uiPriority w:val="99"/>
    <w:semiHidden/>
    <w:unhideWhenUsed/>
    <w:rsid w:val="0073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376</Words>
  <Characters>2147</Characters>
  <Application>Microsoft Office Word</Application>
  <DocSecurity>0</DocSecurity>
  <Lines>17</Lines>
  <Paragraphs>5</Paragraphs>
  <ScaleCrop>false</ScaleCrop>
  <Company>Hewlett-Packard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2017-05-08T22:53:00Z</dcterms:created>
  <dcterms:modified xsi:type="dcterms:W3CDTF">2017-05-13T22:44:00Z</dcterms:modified>
</cp:coreProperties>
</file>