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F3BA0F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A66502">
        <w:rPr>
          <w:rFonts w:ascii="Dubai Medium" w:hAnsi="Dubai Medium" w:cs="Dubai Medium"/>
        </w:rPr>
        <w:t>Suggestion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412860E6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72237C">
              <w:rPr>
                <w:szCs w:val="24"/>
              </w:rPr>
              <w:t>Suggestion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A1DEE1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72237C">
              <w:rPr>
                <w:szCs w:val="24"/>
              </w:rPr>
              <w:t>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2CCFA53F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89AC4D1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A66502">
              <w:rPr>
                <w:szCs w:val="24"/>
              </w:rPr>
              <w:t>By receiving enough information about the target products, the Analytic System make a search in its database for a matching influencer (audience-wise)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CCC3EBE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By a request from influencer search module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59F3D90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  <w:r w:rsidR="000B3FD0">
              <w:rPr>
                <w:szCs w:val="24"/>
              </w:rPr>
              <w:t>Categorizing Influencers</w:t>
            </w:r>
            <w:bookmarkStart w:id="0" w:name="_GoBack"/>
            <w:bookmarkEnd w:id="0"/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0A77FD6D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 search module passes the information to analytic system</w:t>
            </w:r>
          </w:p>
          <w:p w14:paraId="568E81F3" w14:textId="19ED40CC" w:rsidR="00A66502" w:rsidRDefault="00A6650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proper search and match algorithm, some influencers are being ranked</w:t>
            </w:r>
          </w:p>
          <w:p w14:paraId="53B993B7" w14:textId="1FCA3217" w:rsidR="004326E2" w:rsidRPr="00A66502" w:rsidRDefault="00A6650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Influencer Suggestion system passes the retrieved information back to marketer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72C8A8E9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A66502">
              <w:rPr>
                <w:szCs w:val="24"/>
              </w:rPr>
              <w:t>Some requests to the underlying social media</w:t>
            </w:r>
            <w:r w:rsidR="0072237C">
              <w:rPr>
                <w:szCs w:val="24"/>
              </w:rPr>
              <w:t>, in order to crawl data.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27D8A176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 xml:space="preserve">Main social media is unavailable </w:t>
            </w:r>
          </w:p>
          <w:p w14:paraId="547BA72B" w14:textId="39A4D260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3a1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>Audience interest cannot be specified</w:t>
            </w:r>
          </w:p>
          <w:p w14:paraId="0A33158C" w14:textId="4AD6B6DC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4a1</w:t>
            </w:r>
            <w:r w:rsidRPr="004326E2">
              <w:rPr>
                <w:szCs w:val="24"/>
              </w:rPr>
              <w:t xml:space="preserve">. </w:t>
            </w:r>
            <w:r w:rsidR="0072237C">
              <w:rPr>
                <w:szCs w:val="24"/>
              </w:rPr>
              <w:t>The search algorithm is missing primary parameters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0B3FD0"/>
    <w:rsid w:val="004326E2"/>
    <w:rsid w:val="00566925"/>
    <w:rsid w:val="00625872"/>
    <w:rsid w:val="0072237C"/>
    <w:rsid w:val="00A6650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6</cp:revision>
  <dcterms:created xsi:type="dcterms:W3CDTF">2019-12-06T08:58:00Z</dcterms:created>
  <dcterms:modified xsi:type="dcterms:W3CDTF">2019-12-06T09:33:00Z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