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ezeshkan"/>
    <w:p>
      <w:pPr>
        <w:pStyle w:val="Heading1"/>
      </w:pPr>
      <w:r>
        <w:t xml:space="preserve">PEZESHKAN</w:t>
      </w:r>
    </w:p>
    <w:bookmarkStart w:id="10" w:name="Xdfd53f176bbefa47e25027e640941d76e007646"/>
    <w:p>
      <w:pPr>
        <w:pStyle w:val="Heading2"/>
      </w:pPr>
      <w:r>
        <w:t xml:space="preserve">WEBSITE FRONT-END IMPLEMENTATION &amp; AI CODING AGENT MASTER SPECIFICATION</w:t>
      </w:r>
    </w:p>
    <w:bookmarkStart w:id="9" w:name="X0d976f51801346ae4b150b543b82c8be8f4337c"/>
    <w:p>
      <w:pPr>
        <w:pStyle w:val="Heading3"/>
      </w:pPr>
      <w:r>
        <w:t xml:space="preserve">سند جامع دستورالعمل طراحی، معماری، توسعه و راه‌اندازی وب‌سایت پزشکان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PEZESHKAN / پزشکان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یکپارچه‌سازی و هوشمندسازی مسیر درمان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Public Website / Marketing Website / Content / Conversion / Congress</w:t>
      </w:r>
      <w:r>
        <w:br/>
      </w:r>
      <w:r>
        <w:rPr>
          <w:b/>
          <w:bCs/>
        </w:rPr>
        <w:t xml:space="preserve">Primary Website Developer:</w:t>
      </w:r>
      <w:r>
        <w:t xml:space="preserve"> </w:t>
      </w:r>
      <w:r>
        <w:t xml:space="preserve">آرش ابراهیمی</w:t>
      </w:r>
      <w:r>
        <w:br/>
      </w:r>
      <w:r>
        <w:rPr>
          <w:b/>
          <w:bCs/>
        </w:rPr>
        <w:t xml:space="preserve">Web Architecture &amp; Content Architecture:</w:t>
      </w:r>
      <w:r>
        <w:t xml:space="preserve"> </w:t>
      </w:r>
      <w:r>
        <w:t xml:space="preserve">مهیار ابراهیمی</w:t>
      </w:r>
      <w:r>
        <w:br/>
      </w:r>
      <w:r>
        <w:rPr>
          <w:b/>
          <w:bCs/>
        </w:rPr>
        <w:t xml:space="preserve">Product / Strategy / Front-End Governance:</w:t>
      </w:r>
      <w:r>
        <w:t xml:space="preserve"> </w:t>
      </w:r>
      <w:r>
        <w:t xml:space="preserve">سپهر آریا منش</w:t>
      </w:r>
      <w:r>
        <w:br/>
      </w:r>
      <w:r>
        <w:rPr>
          <w:b/>
          <w:bCs/>
        </w:rPr>
        <w:t xml:space="preserve">Software / Application Integration:</w:t>
      </w:r>
      <w:r>
        <w:t xml:space="preserve"> </w:t>
      </w:r>
      <w:r>
        <w:t xml:space="preserve">هادی بهنام‌پور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Congress Aban 1405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urpose-of-this-document"/>
    <w:p>
      <w:pPr>
        <w:pStyle w:val="Heading1"/>
      </w:pPr>
      <w:r>
        <w:t xml:space="preserve">01 — PURPOSE OF THIS DOCUMENT</w:t>
      </w:r>
    </w:p>
    <w:p>
      <w:pPr>
        <w:pStyle w:val="FirstParagraph"/>
      </w:pPr>
      <w:r>
        <w:t xml:space="preserve">این سند، قرارداد اجرایی ساخت وب‌سایت عمومی پزشکان است.</w:t>
      </w:r>
    </w:p>
    <w:p>
      <w:pPr>
        <w:pStyle w:val="BodyText"/>
      </w:pPr>
      <w:r>
        <w:t xml:space="preserve">این سند باید به Coding Agent داده شود تا Agent بدون تفسیر آزاد و بدون ایجاد معماری خودسرانه بتواند:</w:t>
      </w:r>
    </w:p>
    <w:p>
      <w:pPr>
        <w:pStyle w:val="Compact"/>
        <w:numPr>
          <w:ilvl w:val="0"/>
          <w:numId w:val="1001"/>
        </w:numPr>
      </w:pPr>
      <w:r>
        <w:t xml:space="preserve">ساختار پروژه Website را ایجاد کند.</w:t>
      </w:r>
    </w:p>
    <w:p>
      <w:pPr>
        <w:pStyle w:val="Compact"/>
        <w:numPr>
          <w:ilvl w:val="0"/>
          <w:numId w:val="1001"/>
        </w:numPr>
      </w:pPr>
      <w:r>
        <w:t xml:space="preserve">صفحات اصلی را پیاده‌سازی کند.</w:t>
      </w:r>
    </w:p>
    <w:p>
      <w:pPr>
        <w:pStyle w:val="Compact"/>
        <w:numPr>
          <w:ilvl w:val="0"/>
          <w:numId w:val="1001"/>
        </w:numPr>
      </w:pPr>
      <w:r>
        <w:t xml:space="preserve">Design System را پیاده‌سازی کند.</w:t>
      </w:r>
    </w:p>
    <w:p>
      <w:pPr>
        <w:pStyle w:val="Compact"/>
        <w:numPr>
          <w:ilvl w:val="0"/>
          <w:numId w:val="1001"/>
        </w:numPr>
      </w:pPr>
      <w:r>
        <w:t xml:space="preserve">Visual DNA پزشکان را رعایت کند.</w:t>
      </w:r>
    </w:p>
    <w:p>
      <w:pPr>
        <w:pStyle w:val="Compact"/>
        <w:numPr>
          <w:ilvl w:val="0"/>
          <w:numId w:val="1001"/>
        </w:numPr>
      </w:pPr>
      <w:r>
        <w:t xml:space="preserve">Motion System را به UI منتقل کند.</w:t>
      </w:r>
    </w:p>
    <w:p>
      <w:pPr>
        <w:pStyle w:val="Compact"/>
        <w:numPr>
          <w:ilvl w:val="0"/>
          <w:numId w:val="1001"/>
        </w:numPr>
      </w:pPr>
      <w:r>
        <w:t xml:space="preserve">Responsive Design را اجرا کند.</w:t>
      </w:r>
    </w:p>
    <w:p>
      <w:pPr>
        <w:pStyle w:val="Compact"/>
        <w:numPr>
          <w:ilvl w:val="0"/>
          <w:numId w:val="1001"/>
        </w:numPr>
      </w:pPr>
      <w:r>
        <w:t xml:space="preserve">صفحات را به مسیرهای واقعی Application متصل کند.</w:t>
      </w:r>
    </w:p>
    <w:p>
      <w:pPr>
        <w:pStyle w:val="Compact"/>
        <w:numPr>
          <w:ilvl w:val="0"/>
          <w:numId w:val="1001"/>
        </w:numPr>
      </w:pPr>
      <w:r>
        <w:t xml:space="preserve">Blog و Packages را برای توسعه آینده آماده نگه دارد.</w:t>
      </w:r>
    </w:p>
    <w:p>
      <w:pPr>
        <w:pStyle w:val="Compact"/>
        <w:numPr>
          <w:ilvl w:val="0"/>
          <w:numId w:val="1001"/>
        </w:numPr>
      </w:pPr>
      <w:r>
        <w:t xml:space="preserve">CTA و Conversion Funnel را پیاده‌سازی کند.</w:t>
      </w:r>
    </w:p>
    <w:p>
      <w:pPr>
        <w:pStyle w:val="Compact"/>
        <w:numPr>
          <w:ilvl w:val="0"/>
          <w:numId w:val="1001"/>
        </w:numPr>
      </w:pPr>
      <w:r>
        <w:t xml:space="preserve">کد تمیز، Component-based و قابل توسعه تولید کند.</w:t>
      </w:r>
    </w:p>
    <w:p>
      <w:r>
        <w:pict>
          <v:rect style="width:0;height:1.5pt" o:hralign="center" o:hrstd="t" o:hr="t"/>
        </w:pict>
      </w:r>
    </w:p>
    <w:bookmarkEnd w:id="12"/>
    <w:bookmarkStart w:id="13" w:name="important-product-context"/>
    <w:p>
      <w:pPr>
        <w:pStyle w:val="Heading1"/>
      </w:pPr>
      <w:r>
        <w:t xml:space="preserve">02 — IMPORTANT PRODUCT CONTEXT</w:t>
      </w:r>
    </w:p>
    <w:p>
      <w:pPr>
        <w:pStyle w:val="FirstParagraph"/>
      </w:pPr>
      <w:r>
        <w:t xml:space="preserve">پزشکان یک Website ساده معرفی شرکت نیست.</w:t>
      </w:r>
    </w:p>
    <w:p>
      <w:pPr>
        <w:pStyle w:val="BodyText"/>
      </w:pPr>
      <w:r>
        <w:t xml:space="preserve">Website بخشی از:</w:t>
      </w:r>
    </w:p>
    <w:bookmarkEnd w:id="13"/>
    <w:bookmarkStart w:id="14" w:name="pezeshkan-product-ecosystem"/>
    <w:p>
      <w:pPr>
        <w:pStyle w:val="Heading1"/>
      </w:pPr>
      <w:r>
        <w:t xml:space="preserve">PEZESHKAN PRODUCT ECOSYSTEM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معماری کلی:</w:t>
      </w:r>
    </w:p>
    <w:p>
      <w:pPr>
        <w:pStyle w:val="SourceCode"/>
      </w:pPr>
      <w:r>
        <w:rPr>
          <w:rStyle w:val="VerbatimChar"/>
        </w:rPr>
        <w:t xml:space="preserve">                    PEZESHKAN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│                               │</w:t>
      </w:r>
      <w:r>
        <w:br/>
      </w:r>
      <w:r>
        <w:rPr>
          <w:rStyle w:val="VerbatimChar"/>
        </w:rPr>
        <w:t xml:space="preserve">        ▼                               ▼</w:t>
      </w:r>
      <w:r>
        <w:br/>
      </w:r>
      <w:r>
        <w:rPr>
          <w:rStyle w:val="VerbatimChar"/>
        </w:rPr>
        <w:t xml:space="preserve"> PUBLIC WEBSITE                    WEB APPLICATION</w:t>
      </w:r>
      <w:r>
        <w:br/>
      </w:r>
      <w:r>
        <w:rPr>
          <w:rStyle w:val="VerbatimChar"/>
        </w:rPr>
        <w:t xml:space="preserve">        │                               │</w:t>
      </w:r>
      <w:r>
        <w:br/>
      </w:r>
      <w:r>
        <w:rPr>
          <w:rStyle w:val="VerbatimChar"/>
        </w:rPr>
        <w:t xml:space="preserve"> Acquisition                        Activation</w:t>
      </w:r>
      <w:r>
        <w:br/>
      </w:r>
      <w:r>
        <w:rPr>
          <w:rStyle w:val="VerbatimChar"/>
        </w:rPr>
        <w:t xml:space="preserve"> Education                          Workflow</w:t>
      </w:r>
      <w:r>
        <w:br/>
      </w:r>
      <w:r>
        <w:rPr>
          <w:rStyle w:val="VerbatimChar"/>
        </w:rPr>
        <w:t xml:space="preserve"> Trust                              Clinic</w:t>
      </w:r>
      <w:r>
        <w:br/>
      </w:r>
      <w:r>
        <w:rPr>
          <w:rStyle w:val="VerbatimChar"/>
        </w:rPr>
        <w:t xml:space="preserve"> Conversion                         Doctor</w:t>
      </w:r>
      <w:r>
        <w:br/>
      </w:r>
      <w:r>
        <w:rPr>
          <w:rStyle w:val="VerbatimChar"/>
        </w:rPr>
        <w:t xml:space="preserve"> Content                            Patient</w:t>
      </w:r>
      <w:r>
        <w:br/>
      </w:r>
      <w:r>
        <w:rPr>
          <w:rStyle w:val="VerbatimChar"/>
        </w:rPr>
        <w:t xml:space="preserve"> SEO                                Appointment</w:t>
      </w:r>
      <w:r>
        <w:br/>
      </w:r>
      <w:r>
        <w:rPr>
          <w:rStyle w:val="VerbatimChar"/>
        </w:rPr>
        <w:t xml:space="preserve">        │                               │</w:t>
      </w:r>
      <w:r>
        <w:br/>
      </w:r>
      <w:r>
        <w:rPr>
          <w:rStyle w:val="VerbatimChar"/>
        </w:rPr>
        <w:t xml:space="preserve">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PRODUCT JOURNEY</w:t>
      </w:r>
    </w:p>
    <w:p>
      <w:pPr>
        <w:pStyle w:val="FirstParagraph"/>
      </w:pPr>
      <w:r>
        <w:t xml:space="preserve">بنابراین Website باید از همان ابتدا برای اتصال به Application طراحی شود.</w:t>
      </w:r>
    </w:p>
    <w:p>
      <w:r>
        <w:pict>
          <v:rect style="width:0;height:1.5pt" o:hralign="center" o:hrstd="t" o:hr="t"/>
        </w:pict>
      </w:r>
    </w:p>
    <w:bookmarkEnd w:id="14"/>
    <w:bookmarkStart w:id="15" w:name="core-website-objective"/>
    <w:p>
      <w:pPr>
        <w:pStyle w:val="Heading1"/>
      </w:pPr>
      <w:r>
        <w:t xml:space="preserve">03 — CORE WEBSITE OBJECTIVE</w:t>
      </w:r>
    </w:p>
    <w:p>
      <w:pPr>
        <w:pStyle w:val="FirstParagraph"/>
      </w:pPr>
      <w:r>
        <w:t xml:space="preserve">Website پنج وظیفه اصلی دارد:</w:t>
      </w:r>
    </w:p>
    <w:p>
      <w:pPr>
        <w:pStyle w:val="SourceCode"/>
      </w:pPr>
      <w:r>
        <w:rPr>
          <w:rStyle w:val="VerbatimChar"/>
        </w:rPr>
        <w:t xml:space="preserve">1. ATTRACT</w:t>
      </w:r>
      <w:r>
        <w:br/>
      </w:r>
      <w:r>
        <w:rPr>
          <w:rStyle w:val="VerbatimChar"/>
        </w:rPr>
        <w:t xml:space="preserve">2. EXPLAIN</w:t>
      </w:r>
      <w:r>
        <w:br/>
      </w:r>
      <w:r>
        <w:rPr>
          <w:rStyle w:val="VerbatimChar"/>
        </w:rPr>
        <w:t xml:space="preserve">3. TRUST</w:t>
      </w:r>
      <w:r>
        <w:br/>
      </w:r>
      <w:r>
        <w:rPr>
          <w:rStyle w:val="VerbatimChar"/>
        </w:rPr>
        <w:t xml:space="preserve">4. CONVERT</w:t>
      </w:r>
      <w:r>
        <w:br/>
      </w:r>
      <w:r>
        <w:rPr>
          <w:rStyle w:val="VerbatimChar"/>
        </w:rPr>
        <w:t xml:space="preserve">5. CONNECT</w:t>
      </w:r>
    </w:p>
    <w:p>
      <w:pPr>
        <w:pStyle w:val="FirstParagraph"/>
      </w:pPr>
      <w:r>
        <w:t xml:space="preserve">و نباید صرفاً:</w:t>
      </w:r>
    </w:p>
    <w:p>
      <w:pPr>
        <w:pStyle w:val="SourceCode"/>
      </w:pPr>
      <w:r>
        <w:rPr>
          <w:rStyle w:val="VerbatimChar"/>
        </w:rPr>
        <w:t xml:space="preserve">Beautiful Website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هدف:</w:t>
      </w:r>
    </w:p>
    <w:p>
      <w:pPr>
        <w:pStyle w:val="SourceCode"/>
      </w:pPr>
      <w:r>
        <w:rPr>
          <w:rStyle w:val="VerbatimChar"/>
        </w:rPr>
        <w:t xml:space="preserve">Visitor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Explore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Choose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</w:p>
    <w:p>
      <w:r>
        <w:pict>
          <v:rect style="width:0;height:1.5pt" o:hralign="center" o:hrstd="t" o:hr="t"/>
        </w:pict>
      </w:r>
    </w:p>
    <w:bookmarkEnd w:id="15"/>
    <w:bookmarkStart w:id="16" w:name="primary-user"/>
    <w:p>
      <w:pPr>
        <w:pStyle w:val="Heading1"/>
      </w:pPr>
      <w:r>
        <w:t xml:space="preserve">04 — PRIMARY USER</w:t>
      </w:r>
    </w:p>
    <w:p>
      <w:pPr>
        <w:pStyle w:val="FirstParagraph"/>
      </w:pPr>
      <w:r>
        <w:t xml:space="preserve">اولین مخاطب Website:</w:t>
      </w:r>
    </w:p>
    <w:bookmarkEnd w:id="16"/>
    <w:bookmarkStart w:id="17" w:name="doctor"/>
    <w:p>
      <w:pPr>
        <w:pStyle w:val="Heading1"/>
      </w:pPr>
      <w:r>
        <w:t xml:space="preserve">DOCTOR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اما Architecture باید از ابتدا قابلیت توسعه برای:</w:t>
      </w:r>
    </w:p>
    <w:p>
      <w:pPr>
        <w:pStyle w:val="Compact"/>
        <w:numPr>
          <w:ilvl w:val="0"/>
          <w:numId w:val="1002"/>
        </w:numPr>
      </w:pPr>
      <w:r>
        <w:t xml:space="preserve">Clinic</w:t>
      </w:r>
    </w:p>
    <w:p>
      <w:pPr>
        <w:pStyle w:val="Compact"/>
        <w:numPr>
          <w:ilvl w:val="0"/>
          <w:numId w:val="1002"/>
        </w:numPr>
      </w:pPr>
      <w:r>
        <w:t xml:space="preserve">Medical Center</w:t>
      </w:r>
    </w:p>
    <w:p>
      <w:pPr>
        <w:pStyle w:val="Compact"/>
        <w:numPr>
          <w:ilvl w:val="0"/>
          <w:numId w:val="1002"/>
        </w:numPr>
      </w:pPr>
      <w:r>
        <w:t xml:space="preserve">Multi-Doctor Clinic</w:t>
      </w:r>
    </w:p>
    <w:p>
      <w:pPr>
        <w:pStyle w:val="Compact"/>
        <w:numPr>
          <w:ilvl w:val="0"/>
          <w:numId w:val="1002"/>
        </w:numPr>
      </w:pPr>
      <w:r>
        <w:t xml:space="preserve">Hospital</w:t>
      </w:r>
    </w:p>
    <w:p>
      <w:pPr>
        <w:pStyle w:val="Compact"/>
        <w:numPr>
          <w:ilvl w:val="0"/>
          <w:numId w:val="1002"/>
        </w:numPr>
      </w:pPr>
      <w:r>
        <w:t xml:space="preserve">Healthcare Organization</w:t>
      </w:r>
    </w:p>
    <w:p>
      <w:pPr>
        <w:pStyle w:val="FirstParagraph"/>
      </w:pPr>
      <w:r>
        <w:t xml:space="preserve">را داشته باشد.</w:t>
      </w:r>
    </w:p>
    <w:p>
      <w:pPr>
        <w:pStyle w:val="BodyText"/>
      </w:pPr>
      <w:r>
        <w:t xml:space="preserve">محصول نباید در Website طوری معرفی شود که فقط برای یک پزشک خاص یا یک تخصص خاص ساخته شده است.</w:t>
      </w:r>
    </w:p>
    <w:p>
      <w:pPr>
        <w:pStyle w:val="BodyText"/>
      </w:pPr>
      <w:r>
        <w:t xml:space="preserve">این موضوع با تصمیم معماری Multi-Specialty محصول نیز هم‌راستا است.</w:t>
      </w:r>
    </w:p>
    <w:p>
      <w:r>
        <w:pict>
          <v:rect style="width:0;height:1.5pt" o:hralign="center" o:hrstd="t" o:hr="t"/>
        </w:pict>
      </w:r>
    </w:p>
    <w:bookmarkEnd w:id="17"/>
    <w:bookmarkStart w:id="18" w:name="website-experience-principle"/>
    <w:p>
      <w:pPr>
        <w:pStyle w:val="Heading1"/>
      </w:pPr>
      <w:r>
        <w:t xml:space="preserve">05 — WEBSITE EXPERIENCE PRINCIPLE</w:t>
      </w:r>
    </w:p>
    <w:p>
      <w:pPr>
        <w:pStyle w:val="FirstParagraph"/>
      </w:pPr>
      <w:r>
        <w:t xml:space="preserve">اصل اصلی:</w:t>
      </w:r>
    </w:p>
    <w:bookmarkEnd w:id="18"/>
    <w:bookmarkStart w:id="19" w:name="one-product-one-experience"/>
    <w:p>
      <w:pPr>
        <w:pStyle w:val="Heading1"/>
      </w:pPr>
      <w:r>
        <w:t xml:space="preserve">ONE PRODUCT — ONE EXPERIENCE</w:t>
      </w:r>
    </w:p>
    <w:p>
      <w:pPr>
        <w:pStyle w:val="FirstParagraph"/>
      </w:pPr>
      <w:r>
        <w:t xml:space="preserve">اما:</w:t>
      </w:r>
    </w:p>
    <w:bookmarkEnd w:id="19"/>
    <w:bookmarkStart w:id="20" w:name="not-one-identical-page"/>
    <w:p>
      <w:pPr>
        <w:pStyle w:val="Heading1"/>
      </w:pPr>
      <w:r>
        <w:t xml:space="preserve">NOT ONE IDENTICAL PAGE</w:t>
      </w:r>
    </w:p>
    <w:p>
      <w:pPr>
        <w:pStyle w:val="FirstParagraph"/>
      </w:pPr>
      <w:r>
        <w:t xml:space="preserve">Website باید با Application یک DNA مشترک داشته باشد، نه اینکه عین Dashboard نرم‌افزار شود.</w:t>
      </w:r>
    </w:p>
    <w:p>
      <w:pPr>
        <w:pStyle w:val="BodyText"/>
      </w:pPr>
      <w:r>
        <w:t xml:space="preserve">اصل رسمی Design:</w:t>
      </w:r>
    </w:p>
    <w:p>
      <w:pPr>
        <w:pStyle w:val="BodyText"/>
      </w:pPr>
      <w:r>
        <w:rPr>
          <w:b/>
          <w:bCs/>
        </w:rPr>
        <w:t xml:space="preserve">Consistency without Uniformity</w:t>
      </w:r>
    </w:p>
    <w:p>
      <w:pPr>
        <w:pStyle w:val="BodyText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20"/>
    <w:bookmarkStart w:id="21" w:name="design-source-of-truth"/>
    <w:p>
      <w:pPr>
        <w:pStyle w:val="Heading1"/>
      </w:pPr>
      <w:r>
        <w:t xml:space="preserve">06 — DESIGN SOURCE OF TRUTH</w:t>
      </w:r>
    </w:p>
    <w:p>
      <w:pPr>
        <w:pStyle w:val="FirstParagraph"/>
      </w:pPr>
      <w:r>
        <w:t xml:space="preserve">Coding Agent باید منابع زیر را به‌ترتیب Priority در نظر بگیرد:</w:t>
      </w:r>
    </w:p>
    <w:p>
      <w:pPr>
        <w:pStyle w:val="SourceCode"/>
      </w:pPr>
      <w:r>
        <w:rPr>
          <w:rStyle w:val="VerbatimChar"/>
        </w:rPr>
        <w:t xml:space="preserve">1. Product Strategy</w:t>
      </w:r>
      <w:r>
        <w:br/>
      </w:r>
      <w:r>
        <w:rPr>
          <w:rStyle w:val="VerbatimChar"/>
        </w:rPr>
        <w:t xml:space="preserve">2. Brand &amp; Digital Experience Charter</w:t>
      </w:r>
      <w:r>
        <w:br/>
      </w:r>
      <w:r>
        <w:rPr>
          <w:rStyle w:val="VerbatimChar"/>
        </w:rPr>
        <w:t xml:space="preserve">3. Brand / Visual Identity System</w:t>
      </w:r>
      <w:r>
        <w:br/>
      </w:r>
      <w:r>
        <w:rPr>
          <w:rStyle w:val="VerbatimChar"/>
        </w:rPr>
        <w:t xml:space="preserve">4. Motion Design System</w:t>
      </w:r>
      <w:r>
        <w:br/>
      </w:r>
      <w:r>
        <w:rPr>
          <w:rStyle w:val="VerbatimChar"/>
        </w:rPr>
        <w:t xml:space="preserve">5. This Front-End Specification</w:t>
      </w:r>
      <w:r>
        <w:br/>
      </w:r>
      <w:r>
        <w:rPr>
          <w:rStyle w:val="VerbatimChar"/>
        </w:rPr>
        <w:t xml:space="preserve">6. Approved UI References</w:t>
      </w:r>
      <w:r>
        <w:br/>
      </w:r>
      <w:r>
        <w:rPr>
          <w:rStyle w:val="VerbatimChar"/>
        </w:rPr>
        <w:t xml:space="preserve">7. Developer Interpretation</w:t>
      </w:r>
    </w:p>
    <w:p>
      <w:pPr>
        <w:pStyle w:val="FirstParagraph"/>
      </w:pPr>
      <w:r>
        <w:t xml:space="preserve">Developer Interpretation همیشه آخرین سطح تصمیم است.</w:t>
      </w:r>
    </w:p>
    <w:p>
      <w:pPr>
        <w:pStyle w:val="BodyText"/>
      </w:pPr>
      <w:r>
        <w:t xml:space="preserve">اگر Agent بین دو انتخاب مردد شد:</w:t>
      </w:r>
    </w:p>
    <w:p>
      <w:pPr>
        <w:pStyle w:val="BlockText"/>
      </w:pPr>
      <w:r>
        <w:t xml:space="preserve">نباید خودش تصمیم استراتژیک جدید بسازد.</w:t>
      </w:r>
    </w:p>
    <w:p>
      <w:pPr>
        <w:pStyle w:val="FirstParagraph"/>
      </w:pPr>
      <w:r>
        <w:t xml:space="preserve">باید:</w:t>
      </w:r>
    </w:p>
    <w:p>
      <w:pPr>
        <w:pStyle w:val="SourceCode"/>
      </w:pP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FLAG DECISION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REQUEST PRODUCT APPROVAL</w:t>
      </w:r>
    </w:p>
    <w:p>
      <w:r>
        <w:pict>
          <v:rect style="width:0;height:1.5pt" o:hralign="center" o:hrstd="t" o:hr="t"/>
        </w:pict>
      </w:r>
    </w:p>
    <w:bookmarkEnd w:id="21"/>
    <w:bookmarkStart w:id="22" w:name="visual-dna"/>
    <w:p>
      <w:pPr>
        <w:pStyle w:val="Heading1"/>
      </w:pPr>
      <w:r>
        <w:t xml:space="preserve">07 — VISUAL DNA</w:t>
      </w:r>
    </w:p>
    <w:p>
      <w:pPr>
        <w:pStyle w:val="FirstParagraph"/>
      </w:pPr>
      <w:r>
        <w:t xml:space="preserve">هویت بصری پزشکان از ترکیب:</w:t>
      </w:r>
    </w:p>
    <w:p>
      <w:pPr>
        <w:pStyle w:val="SourceCode"/>
      </w:pPr>
      <w:r>
        <w:rPr>
          <w:rStyle w:val="VerbatimChar"/>
        </w:rPr>
        <w:t xml:space="preserve">Vital Signal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Glass Morphism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Clinical Color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Dark Environment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Vital Grid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Hardware Inspiration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Controlled Motion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Visualization</w:t>
      </w:r>
    </w:p>
    <w:p>
      <w:pPr>
        <w:pStyle w:val="FirstParagraph"/>
      </w:pPr>
      <w:r>
        <w:t xml:space="preserve">ساخته می‌شود.</w:t>
      </w:r>
    </w:p>
    <w:p>
      <w:pPr>
        <w:pStyle w:val="BodyText"/>
      </w:pPr>
      <w:r>
        <w:t xml:space="preserve">اما هیچ‌کدام نباید به تنهایی تبدیل به کل Design شوند.</w:t>
      </w:r>
    </w:p>
    <w:p>
      <w:r>
        <w:pict>
          <v:rect style="width:0;height:1.5pt" o:hralign="center" o:hrstd="t" o:hr="t"/>
        </w:pict>
      </w:r>
    </w:p>
    <w:bookmarkEnd w:id="22"/>
    <w:bookmarkStart w:id="23" w:name="dark-first"/>
    <w:p>
      <w:pPr>
        <w:pStyle w:val="Heading1"/>
      </w:pPr>
      <w:r>
        <w:t xml:space="preserve">08 — DARK-FIRST</w:t>
      </w:r>
    </w:p>
    <w:p>
      <w:pPr>
        <w:pStyle w:val="FirstParagraph"/>
      </w:pPr>
      <w:r>
        <w:t xml:space="preserve">حالت اصلی:</w:t>
      </w:r>
    </w:p>
    <w:bookmarkEnd w:id="23"/>
    <w:bookmarkStart w:id="24" w:name="dark-mode"/>
    <w:p>
      <w:pPr>
        <w:pStyle w:val="Heading1"/>
      </w:pPr>
      <w:r>
        <w:t xml:space="preserve">DARK MODE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Dark Environment باید:</w:t>
      </w:r>
    </w:p>
    <w:p>
      <w:pPr>
        <w:pStyle w:val="Compact"/>
        <w:numPr>
          <w:ilvl w:val="0"/>
          <w:numId w:val="1003"/>
        </w:numPr>
      </w:pPr>
      <w:r>
        <w:t xml:space="preserve">عمیق</w:t>
      </w:r>
    </w:p>
    <w:p>
      <w:pPr>
        <w:pStyle w:val="Compact"/>
        <w:numPr>
          <w:ilvl w:val="0"/>
          <w:numId w:val="1003"/>
        </w:numPr>
      </w:pPr>
      <w:r>
        <w:t xml:space="preserve">آرام</w:t>
      </w:r>
    </w:p>
    <w:p>
      <w:pPr>
        <w:pStyle w:val="Compact"/>
        <w:numPr>
          <w:ilvl w:val="0"/>
          <w:numId w:val="1003"/>
        </w:numPr>
      </w:pPr>
      <w:r>
        <w:t xml:space="preserve">حرفه‌ای</w:t>
      </w:r>
    </w:p>
    <w:p>
      <w:pPr>
        <w:pStyle w:val="Compact"/>
        <w:numPr>
          <w:ilvl w:val="0"/>
          <w:numId w:val="1003"/>
        </w:numPr>
      </w:pPr>
      <w:r>
        <w:t xml:space="preserve">تکنولوژیک</w:t>
      </w:r>
    </w:p>
    <w:p>
      <w:pPr>
        <w:pStyle w:val="Compact"/>
        <w:numPr>
          <w:ilvl w:val="0"/>
          <w:numId w:val="1003"/>
        </w:numPr>
      </w:pPr>
      <w:r>
        <w:t xml:space="preserve">پزشکی</w:t>
      </w:r>
    </w:p>
    <w:p>
      <w:pPr>
        <w:pStyle w:val="Compact"/>
        <w:numPr>
          <w:ilvl w:val="0"/>
          <w:numId w:val="1003"/>
        </w:numPr>
      </w:pPr>
      <w:r>
        <w:t xml:space="preserve">خوانا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نباید به Gaming یا Cyberpunk UI تبدیل شود.</w:t>
      </w:r>
    </w:p>
    <w:p>
      <w:pPr>
        <w:pStyle w:val="BodyText"/>
      </w:pPr>
      <w:r>
        <w:t xml:space="preserve">اصل رسمی:</w:t>
      </w:r>
    </w:p>
    <w:p>
      <w:pPr>
        <w:pStyle w:val="BlockText"/>
      </w:pPr>
      <w:r>
        <w:t xml:space="preserve">Clinical Technology, not Cyberpunk Technology.</w:t>
      </w:r>
    </w:p>
    <w:p>
      <w:r>
        <w:pict>
          <v:rect style="width:0;height:1.5pt" o:hralign="center" o:hrstd="t" o:hr="t"/>
        </w:pict>
      </w:r>
    </w:p>
    <w:bookmarkEnd w:id="24"/>
    <w:bookmarkStart w:id="25" w:name="light-mode"/>
    <w:p>
      <w:pPr>
        <w:pStyle w:val="Heading1"/>
      </w:pPr>
      <w:r>
        <w:t xml:space="preserve">09 — LIGHT MODE</w:t>
      </w:r>
    </w:p>
    <w:p>
      <w:pPr>
        <w:pStyle w:val="FirstParagraph"/>
      </w:pPr>
      <w:r>
        <w:t xml:space="preserve">Light Mode در Architecture باید قابل پشتیبانی باشد اما نباید زمان فاز اول را مصرف کند.</w:t>
      </w:r>
    </w:p>
    <w:p>
      <w:pPr>
        <w:pStyle w:val="BodyText"/>
      </w:pPr>
      <w:r>
        <w:t xml:space="preserve">Light Mode:</w:t>
      </w:r>
    </w:p>
    <w:p>
      <w:pPr>
        <w:pStyle w:val="SourceCode"/>
      </w:pPr>
      <w:r>
        <w:rPr>
          <w:rStyle w:val="VerbatimChar"/>
        </w:rPr>
        <w:t xml:space="preserve">Light Vital Grid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Pale Environment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Soft Navy Grid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Controlled Glass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نسخه دقیق رنگ‌های Light Mode هنوز به‌طور کامل Freeze نشده و در اسناد به‌عنوان Prototype باقی مانده است.</w:t>
      </w:r>
    </w:p>
    <w:p>
      <w:pPr>
        <w:pStyle w:val="BodyText"/>
      </w:pPr>
      <w:r>
        <w:t xml:space="preserve">بنابراین:</w:t>
      </w:r>
    </w:p>
    <w:p>
      <w:pPr>
        <w:pStyle w:val="SourceCode"/>
      </w:pPr>
      <w:r>
        <w:rPr>
          <w:rStyle w:val="VerbatimChar"/>
        </w:rPr>
        <w:t xml:space="preserve">DO:</w:t>
      </w:r>
      <w:r>
        <w:br/>
      </w:r>
      <w:r>
        <w:rPr>
          <w:rStyle w:val="VerbatimChar"/>
        </w:rPr>
        <w:t xml:space="preserve">Theme Architecture</w:t>
      </w:r>
      <w:r>
        <w:br/>
      </w:r>
      <w:r>
        <w:br/>
      </w:r>
      <w:r>
        <w:rPr>
          <w:rStyle w:val="VerbatimChar"/>
        </w:rPr>
        <w:t xml:space="preserve">DON'T:</w:t>
      </w:r>
      <w:r>
        <w:br/>
      </w:r>
      <w:r>
        <w:rPr>
          <w:rStyle w:val="VerbatimChar"/>
        </w:rPr>
        <w:t xml:space="preserve">Spend Sprint Time Perfecting Light Mode</w:t>
      </w:r>
    </w:p>
    <w:p>
      <w:r>
        <w:pict>
          <v:rect style="width:0;height:1.5pt" o:hralign="center" o:hrstd="t" o:hr="t"/>
        </w:pict>
      </w:r>
    </w:p>
    <w:bookmarkEnd w:id="25"/>
    <w:bookmarkStart w:id="28" w:name="color-token-system"/>
    <w:p>
      <w:pPr>
        <w:pStyle w:val="Heading1"/>
      </w:pPr>
      <w:r>
        <w:t xml:space="preserve">10 — COLOR TOKEN SYSTEM</w:t>
      </w:r>
    </w:p>
    <w:p>
      <w:pPr>
        <w:pStyle w:val="FirstParagraph"/>
      </w:pPr>
      <w:r>
        <w:t xml:space="preserve">Coding Agent نباید رنگ خام را مستقیماً در Component استفاده کند.</w:t>
      </w:r>
    </w:p>
    <w:bookmarkStart w:id="26" w:name="ممنوع"/>
    <w:p>
      <w:pPr>
        <w:pStyle w:val="Heading3"/>
      </w:pPr>
      <w:r>
        <w:t xml:space="preserve">ممنوع: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#00FFFF</w:t>
      </w:r>
      <w:r>
        <w:rPr>
          <w:rStyle w:val="NormalTok"/>
        </w:rPr>
        <w:t xml:space="preserve">;</w:t>
      </w:r>
    </w:p>
    <w:bookmarkEnd w:id="26"/>
    <w:bookmarkStart w:id="27" w:name="صحیح"/>
    <w:p>
      <w:pPr>
        <w:pStyle w:val="Heading3"/>
      </w:pPr>
      <w:r>
        <w:t xml:space="preserve">صحیح: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var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--color-signal-primary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یا در سیستم Token:</w:t>
      </w:r>
    </w:p>
    <w:p>
      <w:pPr>
        <w:pStyle w:val="SourceCode"/>
      </w:pPr>
      <w:r>
        <w:rPr>
          <w:rStyle w:val="VerbatimChar"/>
        </w:rPr>
        <w:t xml:space="preserve">color.signal.primary</w:t>
      </w:r>
      <w:r>
        <w:br/>
      </w:r>
      <w:r>
        <w:rPr>
          <w:rStyle w:val="VerbatimChar"/>
        </w:rPr>
        <w:t xml:space="preserve">color.signal.success</w:t>
      </w:r>
      <w:r>
        <w:br/>
      </w:r>
      <w:r>
        <w:rPr>
          <w:rStyle w:val="VerbatimChar"/>
        </w:rPr>
        <w:t xml:space="preserve">color.signal.warning</w:t>
      </w:r>
      <w:r>
        <w:br/>
      </w:r>
      <w:r>
        <w:rPr>
          <w:rStyle w:val="VerbatimChar"/>
        </w:rPr>
        <w:t xml:space="preserve">color.signal.critical</w:t>
      </w:r>
      <w:r>
        <w:br/>
      </w:r>
      <w:r>
        <w:rPr>
          <w:rStyle w:val="VerbatimChar"/>
        </w:rPr>
        <w:t xml:space="preserve">color.brand.highlight</w:t>
      </w:r>
      <w:r>
        <w:br/>
      </w:r>
      <w:r>
        <w:rPr>
          <w:rStyle w:val="VerbatimChar"/>
        </w:rPr>
        <w:t xml:space="preserve">color.surface.primary</w:t>
      </w:r>
    </w:p>
    <w:p>
      <w:pPr>
        <w:pStyle w:val="FirstParagraph"/>
      </w:pPr>
      <w:r>
        <w:t xml:space="preserve">اصل رسمی Design System همین Semantic Token Architecture است.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lor-semantics"/>
    <w:p>
      <w:pPr>
        <w:pStyle w:val="Heading1"/>
      </w:pPr>
      <w:r>
        <w:t xml:space="preserve">11 — COLOR SEMANTICS</w:t>
      </w:r>
    </w:p>
    <w:bookmarkStart w:id="29" w:name="green"/>
    <w:p>
      <w:pPr>
        <w:pStyle w:val="Heading2"/>
      </w:pPr>
      <w:r>
        <w:t xml:space="preserve">Green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04"/>
        </w:numPr>
      </w:pPr>
      <w:r>
        <w:t xml:space="preserve">Active</w:t>
      </w:r>
    </w:p>
    <w:p>
      <w:pPr>
        <w:pStyle w:val="Compact"/>
        <w:numPr>
          <w:ilvl w:val="0"/>
          <w:numId w:val="1004"/>
        </w:numPr>
      </w:pPr>
      <w:r>
        <w:t xml:space="preserve">Healthy</w:t>
      </w:r>
    </w:p>
    <w:p>
      <w:pPr>
        <w:pStyle w:val="Compact"/>
        <w:numPr>
          <w:ilvl w:val="0"/>
          <w:numId w:val="1004"/>
        </w:numPr>
      </w:pPr>
      <w:r>
        <w:t xml:space="preserve">Success</w:t>
      </w:r>
    </w:p>
    <w:p>
      <w:pPr>
        <w:pStyle w:val="Compact"/>
        <w:numPr>
          <w:ilvl w:val="0"/>
          <w:numId w:val="1004"/>
        </w:numPr>
      </w:pPr>
      <w:r>
        <w:t xml:space="preserve">Positive</w:t>
      </w:r>
    </w:p>
    <w:p>
      <w:pPr>
        <w:pStyle w:val="Compact"/>
        <w:numPr>
          <w:ilvl w:val="0"/>
          <w:numId w:val="1004"/>
        </w:numPr>
      </w:pPr>
      <w:r>
        <w:t xml:space="preserve">Brand Presence</w:t>
      </w:r>
    </w:p>
    <w:bookmarkEnd w:id="29"/>
    <w:bookmarkStart w:id="30" w:name="turquoise-cyan"/>
    <w:p>
      <w:pPr>
        <w:pStyle w:val="Heading2"/>
      </w:pPr>
      <w:r>
        <w:t xml:space="preserve">Turquoise / Cyan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05"/>
        </w:numPr>
      </w:pPr>
      <w:r>
        <w:t xml:space="preserve">Information</w:t>
      </w:r>
    </w:p>
    <w:p>
      <w:pPr>
        <w:pStyle w:val="Compact"/>
        <w:numPr>
          <w:ilvl w:val="0"/>
          <w:numId w:val="1005"/>
        </w:numPr>
      </w:pPr>
      <w:r>
        <w:t xml:space="preserve">Interaction</w:t>
      </w:r>
    </w:p>
    <w:p>
      <w:pPr>
        <w:pStyle w:val="Compact"/>
        <w:numPr>
          <w:ilvl w:val="0"/>
          <w:numId w:val="1005"/>
        </w:numPr>
      </w:pPr>
      <w:r>
        <w:t xml:space="preserve">Connection</w:t>
      </w:r>
    </w:p>
    <w:p>
      <w:pPr>
        <w:pStyle w:val="Compact"/>
        <w:numPr>
          <w:ilvl w:val="0"/>
          <w:numId w:val="1005"/>
        </w:numPr>
      </w:pPr>
      <w:r>
        <w:t xml:space="preserve">Processing</w:t>
      </w:r>
    </w:p>
    <w:p>
      <w:pPr>
        <w:pStyle w:val="Compact"/>
        <w:numPr>
          <w:ilvl w:val="0"/>
          <w:numId w:val="1005"/>
        </w:numPr>
      </w:pPr>
      <w:r>
        <w:t xml:space="preserve">Primary Signal</w:t>
      </w:r>
    </w:p>
    <w:bookmarkEnd w:id="30"/>
    <w:bookmarkStart w:id="31" w:name="yellow"/>
    <w:p>
      <w:pPr>
        <w:pStyle w:val="Heading2"/>
      </w:pPr>
      <w:r>
        <w:t xml:space="preserve">Yellow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06"/>
        </w:numPr>
      </w:pPr>
      <w:r>
        <w:t xml:space="preserve">Emphasis</w:t>
      </w:r>
    </w:p>
    <w:p>
      <w:pPr>
        <w:pStyle w:val="Compact"/>
        <w:numPr>
          <w:ilvl w:val="0"/>
          <w:numId w:val="1006"/>
        </w:numPr>
      </w:pPr>
      <w:r>
        <w:t xml:space="preserve">Attention</w:t>
      </w:r>
    </w:p>
    <w:p>
      <w:pPr>
        <w:pStyle w:val="Compact"/>
        <w:numPr>
          <w:ilvl w:val="0"/>
          <w:numId w:val="1006"/>
        </w:numPr>
      </w:pPr>
      <w:r>
        <w:t xml:space="preserve">Secondary Highlight</w:t>
      </w:r>
    </w:p>
    <w:p>
      <w:pPr>
        <w:pStyle w:val="Compact"/>
        <w:numPr>
          <w:ilvl w:val="0"/>
          <w:numId w:val="1006"/>
        </w:numPr>
      </w:pPr>
      <w:r>
        <w:t xml:space="preserve">Data Differentiation</w:t>
      </w:r>
    </w:p>
    <w:bookmarkEnd w:id="31"/>
    <w:bookmarkStart w:id="32" w:name="magenta"/>
    <w:p>
      <w:pPr>
        <w:pStyle w:val="Heading2"/>
      </w:pPr>
      <w:r>
        <w:t xml:space="preserve">Magenta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07"/>
        </w:numPr>
      </w:pPr>
      <w:r>
        <w:t xml:space="preserve">Brand Accent</w:t>
      </w:r>
    </w:p>
    <w:p>
      <w:pPr>
        <w:pStyle w:val="Compact"/>
        <w:numPr>
          <w:ilvl w:val="0"/>
          <w:numId w:val="1007"/>
        </w:numPr>
      </w:pPr>
      <w:r>
        <w:t xml:space="preserve">Special State</w:t>
      </w:r>
    </w:p>
    <w:p>
      <w:pPr>
        <w:pStyle w:val="Compact"/>
        <w:numPr>
          <w:ilvl w:val="0"/>
          <w:numId w:val="1007"/>
        </w:numPr>
      </w:pPr>
      <w:r>
        <w:t xml:space="preserve">Emphasis</w:t>
      </w:r>
    </w:p>
    <w:p>
      <w:pPr>
        <w:pStyle w:val="Compact"/>
        <w:numPr>
          <w:ilvl w:val="0"/>
          <w:numId w:val="1007"/>
        </w:numPr>
      </w:pPr>
      <w:r>
        <w:t xml:space="preserve">Visual Differentiation</w:t>
      </w:r>
    </w:p>
    <w:bookmarkEnd w:id="32"/>
    <w:bookmarkStart w:id="33" w:name="red"/>
    <w:p>
      <w:pPr>
        <w:pStyle w:val="Heading2"/>
      </w:pPr>
      <w:r>
        <w:t xml:space="preserve">Red</w:t>
      </w:r>
    </w:p>
    <w:p>
      <w:pPr>
        <w:pStyle w:val="FirstParagraph"/>
      </w:pPr>
      <w:r>
        <w:t xml:space="preserve">فقط:</w:t>
      </w:r>
    </w:p>
    <w:p>
      <w:pPr>
        <w:pStyle w:val="Compact"/>
        <w:numPr>
          <w:ilvl w:val="0"/>
          <w:numId w:val="1008"/>
        </w:numPr>
      </w:pPr>
      <w:r>
        <w:t xml:space="preserve">Critical</w:t>
      </w:r>
    </w:p>
    <w:p>
      <w:pPr>
        <w:pStyle w:val="Compact"/>
        <w:numPr>
          <w:ilvl w:val="0"/>
          <w:numId w:val="1008"/>
        </w:numPr>
      </w:pPr>
      <w:r>
        <w:t xml:space="preserve">Urgent</w:t>
      </w:r>
    </w:p>
    <w:p>
      <w:pPr>
        <w:pStyle w:val="Compact"/>
        <w:numPr>
          <w:ilvl w:val="0"/>
          <w:numId w:val="1008"/>
        </w:numPr>
      </w:pPr>
      <w:r>
        <w:t xml:space="preserve">Dangerous</w:t>
      </w:r>
    </w:p>
    <w:p>
      <w:pPr>
        <w:pStyle w:val="Compact"/>
        <w:numPr>
          <w:ilvl w:val="0"/>
          <w:numId w:val="1008"/>
        </w:numPr>
      </w:pPr>
      <w:r>
        <w:t xml:space="preserve">Error</w:t>
      </w:r>
    </w:p>
    <w:bookmarkEnd w:id="33"/>
    <w:bookmarkStart w:id="34" w:name="orange"/>
    <w:p>
      <w:pPr>
        <w:pStyle w:val="Heading2"/>
      </w:pPr>
      <w:r>
        <w:t xml:space="preserve">Orange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09"/>
        </w:numPr>
      </w:pPr>
      <w:r>
        <w:t xml:space="preserve">Warning</w:t>
      </w:r>
    </w:p>
    <w:p>
      <w:pPr>
        <w:pStyle w:val="Compact"/>
        <w:numPr>
          <w:ilvl w:val="0"/>
          <w:numId w:val="1009"/>
        </w:numPr>
      </w:pPr>
      <w:r>
        <w:t xml:space="preserve">Attention</w:t>
      </w:r>
    </w:p>
    <w:p>
      <w:pPr>
        <w:pStyle w:val="Compact"/>
        <w:numPr>
          <w:ilvl w:val="0"/>
          <w:numId w:val="1009"/>
        </w:numPr>
      </w:pPr>
      <w:r>
        <w:t xml:space="preserve">Lower Criticality</w:t>
      </w:r>
    </w:p>
    <w:p>
      <w:pPr>
        <w:pStyle w:val="FirstParagraph"/>
      </w:pPr>
      <w:r>
        <w:t xml:space="preserve">این تفکیک در سیستم Color Architecture پروژه Freeze شده است.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glass-morphism"/>
    <w:p>
      <w:pPr>
        <w:pStyle w:val="Heading1"/>
      </w:pPr>
      <w:r>
        <w:t xml:space="preserve">12 — GLASS MORPHISM</w:t>
      </w:r>
    </w:p>
    <w:p>
      <w:pPr>
        <w:pStyle w:val="FirstParagraph"/>
      </w:pPr>
      <w:r>
        <w:t xml:space="preserve">Glass یکی از عناصر اصلی Visual DNA است اما:</w:t>
      </w:r>
    </w:p>
    <w:bookmarkEnd w:id="36"/>
    <w:bookmarkStart w:id="38" w:name="everything-is-not-glass"/>
    <w:p>
      <w:pPr>
        <w:pStyle w:val="Heading1"/>
      </w:pPr>
      <w:r>
        <w:t xml:space="preserve">EVERYTHING IS NOT GLASS</w:t>
      </w:r>
    </w:p>
    <w:p>
      <w:pPr>
        <w:pStyle w:val="FirstParagraph"/>
      </w:pPr>
      <w:r>
        <w:t xml:space="preserve">نباید تمام صفحه را Glass کرد.</w:t>
      </w:r>
    </w:p>
    <w:p>
      <w:pPr>
        <w:pStyle w:val="BodyText"/>
      </w:pPr>
      <w:r>
        <w:t xml:space="preserve">سطوح:</w:t>
      </w:r>
    </w:p>
    <w:p>
      <w:pPr>
        <w:pStyle w:val="SourceCode"/>
      </w:pPr>
      <w:r>
        <w:rPr>
          <w:rStyle w:val="VerbatimChar"/>
        </w:rPr>
        <w:t xml:space="preserve">Primary Glass</w:t>
      </w:r>
      <w:r>
        <w:br/>
      </w:r>
      <w:r>
        <w:rPr>
          <w:rStyle w:val="VerbatimChar"/>
        </w:rPr>
        <w:t xml:space="preserve">Secondary Glass</w:t>
      </w:r>
      <w:r>
        <w:br/>
      </w:r>
      <w:r>
        <w:rPr>
          <w:rStyle w:val="VerbatimChar"/>
        </w:rPr>
        <w:t xml:space="preserve">Floating Glass</w:t>
      </w:r>
      <w:r>
        <w:br/>
      </w:r>
      <w:r>
        <w:rPr>
          <w:rStyle w:val="VerbatimChar"/>
        </w:rPr>
        <w:t xml:space="preserve">Inactive Glass</w:t>
      </w:r>
      <w:r>
        <w:br/>
      </w:r>
      <w:r>
        <w:rPr>
          <w:rStyle w:val="VerbatimChar"/>
        </w:rPr>
        <w:t xml:space="preserve">Solid Surface</w:t>
      </w:r>
      <w:r>
        <w:br/>
      </w:r>
      <w:r>
        <w:rPr>
          <w:rStyle w:val="VerbatimChar"/>
        </w:rPr>
        <w:t xml:space="preserve">Signal Overlay</w:t>
      </w:r>
    </w:p>
    <w:p>
      <w:pPr>
        <w:pStyle w:val="FirstParagraph"/>
      </w:pPr>
      <w:r>
        <w:t xml:space="preserve">هستند.</w:t>
      </w:r>
    </w:p>
    <w:bookmarkStart w:id="37" w:name="استفاده-پیشنهادی"/>
    <w:p>
      <w:pPr>
        <w:pStyle w:val="Heading3"/>
      </w:pPr>
      <w:r>
        <w:t xml:space="preserve">استفاده پیشنهادی</w:t>
      </w:r>
    </w:p>
    <w:p>
      <w:pPr>
        <w:pStyle w:val="FirstParagraph"/>
      </w:pPr>
      <w:r>
        <w:t xml:space="preserve">Hero:</w:t>
      </w:r>
    </w:p>
    <w:p>
      <w:pPr>
        <w:pStyle w:val="SourceCode"/>
      </w:pPr>
      <w:r>
        <w:rPr>
          <w:rStyle w:val="VerbatimChar"/>
        </w:rPr>
        <w:t xml:space="preserve">Glass + Solid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VerbatimChar"/>
        </w:rPr>
        <w:t xml:space="preserve">Primary / Secondary Glass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Solid / High Contrast</w:t>
      </w:r>
    </w:p>
    <w:p>
      <w:pPr>
        <w:pStyle w:val="FirstParagraph"/>
      </w:pPr>
      <w:r>
        <w:t xml:space="preserve">Navigation:</w:t>
      </w:r>
    </w:p>
    <w:p>
      <w:pPr>
        <w:pStyle w:val="SourceCode"/>
      </w:pPr>
      <w:r>
        <w:rPr>
          <w:rStyle w:val="VerbatimChar"/>
        </w:rPr>
        <w:t xml:space="preserve">Floating Glass</w:t>
      </w:r>
    </w:p>
    <w:p>
      <w:pPr>
        <w:pStyle w:val="FirstParagraph"/>
      </w:pPr>
      <w:r>
        <w:t xml:space="preserve">Critical Information:</w:t>
      </w:r>
    </w:p>
    <w:p>
      <w:pPr>
        <w:pStyle w:val="SourceCode"/>
      </w:pPr>
      <w:r>
        <w:rPr>
          <w:rStyle w:val="VerbatimChar"/>
        </w:rPr>
        <w:t xml:space="preserve">Solid Surface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ital-signal"/>
    <w:p>
      <w:pPr>
        <w:pStyle w:val="Heading1"/>
      </w:pPr>
      <w:r>
        <w:t xml:space="preserve">13 — VITAL SIGNAL</w:t>
      </w:r>
    </w:p>
    <w:p>
      <w:pPr>
        <w:pStyle w:val="FirstParagraph"/>
      </w:pPr>
      <w:r>
        <w:t xml:space="preserve">Vital Signal عنصر Signature پزشکان است.</w:t>
      </w:r>
    </w:p>
    <w:p>
      <w:pPr>
        <w:pStyle w:val="BodyText"/>
      </w:pPr>
      <w:r>
        <w:t xml:space="preserve">اما:</w:t>
      </w:r>
    </w:p>
    <w:bookmarkEnd w:id="39"/>
    <w:bookmarkStart w:id="40" w:name="signal-is-semantic-not-decorative"/>
    <w:p>
      <w:pPr>
        <w:pStyle w:val="Heading1"/>
      </w:pPr>
      <w:r>
        <w:t xml:space="preserve">SIGNAL IS SEMANTIC, NOT DECORATIVE</w:t>
      </w:r>
    </w:p>
    <w:p>
      <w:pPr>
        <w:pStyle w:val="FirstParagraph"/>
      </w:pPr>
      <w:r>
        <w:t xml:space="preserve">هر:</w:t>
      </w:r>
    </w:p>
    <w:p>
      <w:pPr>
        <w:pStyle w:val="Compact"/>
        <w:numPr>
          <w:ilvl w:val="0"/>
          <w:numId w:val="1010"/>
        </w:numPr>
      </w:pPr>
      <w:r>
        <w:t xml:space="preserve">Waveform</w:t>
      </w:r>
    </w:p>
    <w:p>
      <w:pPr>
        <w:pStyle w:val="Compact"/>
        <w:numPr>
          <w:ilvl w:val="0"/>
          <w:numId w:val="1010"/>
        </w:numPr>
      </w:pPr>
      <w:r>
        <w:t xml:space="preserve">Pulse</w:t>
      </w:r>
    </w:p>
    <w:p>
      <w:pPr>
        <w:pStyle w:val="Compact"/>
        <w:numPr>
          <w:ilvl w:val="0"/>
          <w:numId w:val="1010"/>
        </w:numPr>
      </w:pPr>
      <w:r>
        <w:t xml:space="preserve">Node</w:t>
      </w:r>
    </w:p>
    <w:p>
      <w:pPr>
        <w:pStyle w:val="Compact"/>
        <w:numPr>
          <w:ilvl w:val="0"/>
          <w:numId w:val="1010"/>
        </w:numPr>
      </w:pPr>
      <w:r>
        <w:t xml:space="preserve">Glow</w:t>
      </w:r>
    </w:p>
    <w:p>
      <w:pPr>
        <w:pStyle w:val="Compact"/>
        <w:numPr>
          <w:ilvl w:val="0"/>
          <w:numId w:val="1010"/>
        </w:numPr>
      </w:pPr>
      <w:r>
        <w:t xml:space="preserve">Signal</w:t>
      </w:r>
    </w:p>
    <w:p>
      <w:pPr>
        <w:pStyle w:val="FirstParagraph"/>
      </w:pPr>
      <w:r>
        <w:t xml:space="preserve">باید یک Meaning داشته باشد.</w:t>
      </w:r>
    </w:p>
    <w:p>
      <w:pPr>
        <w:pStyle w:val="BodyText"/>
      </w:pPr>
      <w:r>
        <w:t xml:space="preserve">Meaningها: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Journey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Alert</w:t>
      </w:r>
    </w:p>
    <w:p>
      <w:pPr>
        <w:pStyle w:val="FirstParagraph"/>
      </w:pPr>
      <w:r>
        <w:t xml:space="preserve">هستند.</w:t>
      </w:r>
    </w:p>
    <w:p>
      <w:r>
        <w:pict>
          <v:rect style="width:0;height:1.5pt" o:hralign="center" o:hrstd="t" o:hr="t"/>
        </w:pict>
      </w:r>
    </w:p>
    <w:bookmarkEnd w:id="40"/>
    <w:bookmarkStart w:id="41" w:name="website-signal-types"/>
    <w:p>
      <w:pPr>
        <w:pStyle w:val="Heading1"/>
      </w:pPr>
      <w:r>
        <w:t xml:space="preserve">14 — WEBSITE SIGNAL TYPES</w:t>
      </w:r>
    </w:p>
    <w:p>
      <w:pPr>
        <w:pStyle w:val="FirstParagraph"/>
      </w:pPr>
      <w:r>
        <w:t xml:space="preserve">در Website حداقل این Signalها تعریف شوند:</w:t>
      </w:r>
    </w:p>
    <w:p>
      <w:pPr>
        <w:pStyle w:val="SourceCode"/>
      </w:pPr>
      <w:r>
        <w:rPr>
          <w:rStyle w:val="VerbatimChar"/>
        </w:rPr>
        <w:t xml:space="preserve">Ambient Signal</w:t>
      </w:r>
      <w:r>
        <w:br/>
      </w:r>
      <w:r>
        <w:rPr>
          <w:rStyle w:val="VerbatimChar"/>
        </w:rPr>
        <w:t xml:space="preserve">Active Signal</w:t>
      </w:r>
      <w:r>
        <w:br/>
      </w:r>
      <w:r>
        <w:rPr>
          <w:rStyle w:val="VerbatimChar"/>
        </w:rPr>
        <w:t xml:space="preserve">Data Signal</w:t>
      </w:r>
      <w:r>
        <w:br/>
      </w:r>
      <w:r>
        <w:rPr>
          <w:rStyle w:val="VerbatimChar"/>
        </w:rPr>
        <w:t xml:space="preserve">Journey Signal</w:t>
      </w:r>
      <w:r>
        <w:br/>
      </w:r>
      <w:r>
        <w:rPr>
          <w:rStyle w:val="VerbatimChar"/>
        </w:rPr>
        <w:t xml:space="preserve">Status Signal</w:t>
      </w:r>
      <w:r>
        <w:br/>
      </w:r>
      <w:r>
        <w:rPr>
          <w:rStyle w:val="VerbatimChar"/>
        </w:rPr>
        <w:t xml:space="preserve">Brand Signature Signal</w:t>
      </w:r>
    </w:p>
    <w:p>
      <w:r>
        <w:pict>
          <v:rect style="width:0;height:1.5pt" o:hralign="center" o:hrstd="t" o:hr="t"/>
        </w:pict>
      </w:r>
    </w:p>
    <w:bookmarkEnd w:id="41"/>
    <w:bookmarkStart w:id="42" w:name="journey-signal"/>
    <w:p>
      <w:pPr>
        <w:pStyle w:val="Heading1"/>
      </w:pPr>
      <w:r>
        <w:t xml:space="preserve">15 — JOURNEY SIGNAL</w:t>
      </w:r>
    </w:p>
    <w:p>
      <w:pPr>
        <w:pStyle w:val="FirstParagraph"/>
      </w:pPr>
      <w:r>
        <w:t xml:space="preserve">یکی از مهم‌ترین عناصر Website است.</w:t>
      </w:r>
    </w:p>
    <w:p>
      <w:pPr>
        <w:pStyle w:val="BodyText"/>
      </w:pPr>
      <w:r>
        <w:t xml:space="preserve">نمونه:</w:t>
      </w:r>
    </w:p>
    <w:p>
      <w:pPr>
        <w:pStyle w:val="SourceCode"/>
      </w:pPr>
      <w:r>
        <w:rPr>
          <w:rStyle w:val="VerbatimChar"/>
        </w:rPr>
        <w:t xml:space="preserve">──────●────────●────────●────────●──────</w:t>
      </w:r>
      <w:r>
        <w:br/>
      </w:r>
      <w:r>
        <w:rPr>
          <w:rStyle w:val="VerbatimChar"/>
        </w:rPr>
        <w:t xml:space="preserve">      │        │        │</w:t>
      </w:r>
      <w:r>
        <w:br/>
      </w:r>
      <w:r>
        <w:rPr>
          <w:rStyle w:val="VerbatimChar"/>
        </w:rPr>
        <w:t xml:space="preserve">    Discover  Choose   Start</w:t>
      </w:r>
    </w:p>
    <w:p>
      <w:pPr>
        <w:pStyle w:val="FirstParagraph"/>
      </w:pPr>
      <w:r>
        <w:t xml:space="preserve">Journey Signal می‌تواند برای:</w:t>
      </w:r>
    </w:p>
    <w:p>
      <w:pPr>
        <w:pStyle w:val="Compact"/>
        <w:numPr>
          <w:ilvl w:val="0"/>
          <w:numId w:val="1011"/>
        </w:numPr>
      </w:pPr>
      <w:r>
        <w:t xml:space="preserve">Product Workflow</w:t>
      </w:r>
    </w:p>
    <w:p>
      <w:pPr>
        <w:pStyle w:val="Compact"/>
        <w:numPr>
          <w:ilvl w:val="0"/>
          <w:numId w:val="1011"/>
        </w:numPr>
      </w:pPr>
      <w:r>
        <w:t xml:space="preserve">Treatment Journey</w:t>
      </w:r>
    </w:p>
    <w:p>
      <w:pPr>
        <w:pStyle w:val="Compact"/>
        <w:numPr>
          <w:ilvl w:val="0"/>
          <w:numId w:val="1011"/>
        </w:numPr>
      </w:pPr>
      <w:r>
        <w:t xml:space="preserve">Feature Flow</w:t>
      </w:r>
    </w:p>
    <w:p>
      <w:pPr>
        <w:pStyle w:val="Compact"/>
        <w:numPr>
          <w:ilvl w:val="0"/>
          <w:numId w:val="1011"/>
        </w:numPr>
      </w:pPr>
      <w:r>
        <w:t xml:space="preserve">Registration Flow</w:t>
      </w:r>
    </w:p>
    <w:p>
      <w:pPr>
        <w:pStyle w:val="Compact"/>
        <w:numPr>
          <w:ilvl w:val="0"/>
          <w:numId w:val="1011"/>
        </w:numPr>
      </w:pPr>
      <w:r>
        <w:t xml:space="preserve">Congress Journey</w:t>
      </w:r>
    </w:p>
    <w:p>
      <w:pPr>
        <w:pStyle w:val="FirstParagraph"/>
      </w:pPr>
      <w:r>
        <w:t xml:space="preserve">استفاده شود.</w:t>
      </w:r>
    </w:p>
    <w:p>
      <w:pPr>
        <w:pStyle w:val="BodyText"/>
      </w:pPr>
      <w:r>
        <w:t xml:space="preserve">Journey Signal باید مفهوم «مسیر» را منتقل کند.</w:t>
      </w:r>
    </w:p>
    <w:p>
      <w:r>
        <w:pict>
          <v:rect style="width:0;height:1.5pt" o:hralign="center" o:hrstd="t" o:hr="t"/>
        </w:pict>
      </w:r>
    </w:p>
    <w:bookmarkEnd w:id="42"/>
    <w:bookmarkStart w:id="43" w:name="signal-node"/>
    <w:p>
      <w:pPr>
        <w:pStyle w:val="Heading1"/>
      </w:pPr>
      <w:r>
        <w:t xml:space="preserve">16 — SIGNAL NODE</w:t>
      </w:r>
    </w:p>
    <w:p>
      <w:pPr>
        <w:pStyle w:val="FirstParagraph"/>
      </w:pPr>
      <w:r>
        <w:t xml:space="preserve">Node می‌تواند نشان‌دهنده:</w:t>
      </w:r>
    </w:p>
    <w:p>
      <w:pPr>
        <w:pStyle w:val="Compact"/>
        <w:numPr>
          <w:ilvl w:val="0"/>
          <w:numId w:val="1012"/>
        </w:numPr>
      </w:pPr>
      <w:r>
        <w:t xml:space="preserve">Event</w:t>
      </w:r>
    </w:p>
    <w:p>
      <w:pPr>
        <w:pStyle w:val="Compact"/>
        <w:numPr>
          <w:ilvl w:val="0"/>
          <w:numId w:val="1012"/>
        </w:numPr>
      </w:pPr>
      <w:r>
        <w:t xml:space="preserve">Milestone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Action</w:t>
      </w:r>
    </w:p>
    <w:p>
      <w:pPr>
        <w:pStyle w:val="Compact"/>
        <w:numPr>
          <w:ilvl w:val="0"/>
          <w:numId w:val="1012"/>
        </w:numPr>
      </w:pPr>
      <w:r>
        <w:t xml:space="preserve">Completed</w:t>
      </w:r>
    </w:p>
    <w:p>
      <w:pPr>
        <w:pStyle w:val="Compact"/>
        <w:numPr>
          <w:ilvl w:val="0"/>
          <w:numId w:val="1012"/>
        </w:numPr>
      </w:pPr>
      <w:r>
        <w:t xml:space="preserve">Active</w:t>
      </w:r>
    </w:p>
    <w:p>
      <w:pPr>
        <w:pStyle w:val="Compact"/>
        <w:numPr>
          <w:ilvl w:val="0"/>
          <w:numId w:val="1012"/>
        </w:numPr>
      </w:pPr>
      <w:r>
        <w:t xml:space="preserve">Upcoming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States:</w:t>
      </w:r>
    </w:p>
    <w:p>
      <w:pPr>
        <w:pStyle w:val="SourceCode"/>
      </w:pPr>
      <w:r>
        <w:rPr>
          <w:rStyle w:val="VerbatimChar"/>
        </w:rPr>
        <w:t xml:space="preserve">Upcoming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43"/>
    <w:bookmarkStart w:id="44" w:name="vital-dial"/>
    <w:p>
      <w:pPr>
        <w:pStyle w:val="Heading1"/>
      </w:pPr>
      <w:r>
        <w:t xml:space="preserve">17 — VITAL DIAL</w:t>
      </w:r>
    </w:p>
    <w:p>
      <w:pPr>
        <w:pStyle w:val="FirstParagraph"/>
      </w:pPr>
      <w:r>
        <w:t xml:space="preserve">Vital Dial یکی از Signature Components پزشکان است و باید در Component Architecture وجود داشته باشد.</w:t>
      </w:r>
    </w:p>
    <w:p>
      <w:pPr>
        <w:pStyle w:val="BodyText"/>
      </w:pPr>
      <w:r>
        <w:t xml:space="preserve">اما:</w:t>
      </w:r>
    </w:p>
    <w:bookmarkEnd w:id="44"/>
    <w:bookmarkStart w:id="45" w:name="X10bf11fe61796c86d61f3d150c99191bb511bb6"/>
    <w:p>
      <w:pPr>
        <w:pStyle w:val="Heading1"/>
      </w:pPr>
      <w:r>
        <w:t xml:space="preserve">آن را صرفاً به‌عنوان Decoration استفاده نکنید.</w:t>
      </w:r>
    </w:p>
    <w:p>
      <w:pPr>
        <w:pStyle w:val="FirstParagraph"/>
      </w:pPr>
      <w:r>
        <w:t xml:space="preserve">Vital Dial باید:</w:t>
      </w:r>
    </w:p>
    <w:p>
      <w:pPr>
        <w:pStyle w:val="SourceCode"/>
      </w:pP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Signal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Interaction</w:t>
      </w:r>
    </w:p>
    <w:p>
      <w:pPr>
        <w:pStyle w:val="FirstParagraph"/>
      </w:pPr>
      <w:r>
        <w:t xml:space="preserve">را منتقل کند.</w:t>
      </w:r>
    </w:p>
    <w:p>
      <w:pPr>
        <w:pStyle w:val="BodyText"/>
      </w:pPr>
      <w:r>
        <w:t xml:space="preserve">ساختار آن:</w:t>
      </w:r>
    </w:p>
    <w:p>
      <w:pPr>
        <w:pStyle w:val="SourceCode"/>
      </w:pPr>
      <w:r>
        <w:rPr>
          <w:rStyle w:val="VerbatimChar"/>
        </w:rPr>
        <w:t xml:space="preserve">SIGNAL RING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CENTRAL VALUE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CONTEXT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45"/>
    <w:bookmarkStart w:id="46" w:name="website-use-of-vital-dial"/>
    <w:p>
      <w:pPr>
        <w:pStyle w:val="Heading1"/>
      </w:pPr>
      <w:r>
        <w:t xml:space="preserve">18 — WEBSITE USE OF VITAL DIAL</w:t>
      </w:r>
    </w:p>
    <w:p>
      <w:pPr>
        <w:pStyle w:val="FirstParagraph"/>
      </w:pPr>
      <w:r>
        <w:t xml:space="preserve">در Website می‌توان از Dial برای:</w:t>
      </w:r>
    </w:p>
    <w:p>
      <w:pPr>
        <w:pStyle w:val="Compact"/>
        <w:numPr>
          <w:ilvl w:val="0"/>
          <w:numId w:val="1013"/>
        </w:numPr>
      </w:pPr>
      <w:r>
        <w:t xml:space="preserve">Product Statistics</w:t>
      </w:r>
    </w:p>
    <w:p>
      <w:pPr>
        <w:pStyle w:val="Compact"/>
        <w:numPr>
          <w:ilvl w:val="0"/>
          <w:numId w:val="1013"/>
        </w:numPr>
      </w:pPr>
      <w:r>
        <w:t xml:space="preserve">Workflow Progress</w:t>
      </w:r>
    </w:p>
    <w:p>
      <w:pPr>
        <w:pStyle w:val="Compact"/>
        <w:numPr>
          <w:ilvl w:val="0"/>
          <w:numId w:val="1013"/>
        </w:numPr>
      </w:pPr>
      <w:r>
        <w:t xml:space="preserve">Product Capability</w:t>
      </w:r>
    </w:p>
    <w:p>
      <w:pPr>
        <w:pStyle w:val="Compact"/>
        <w:numPr>
          <w:ilvl w:val="0"/>
          <w:numId w:val="1013"/>
        </w:numPr>
      </w:pPr>
      <w:r>
        <w:t xml:space="preserve">Congress Counter</w:t>
      </w:r>
    </w:p>
    <w:p>
      <w:pPr>
        <w:pStyle w:val="Compact"/>
        <w:numPr>
          <w:ilvl w:val="0"/>
          <w:numId w:val="1013"/>
        </w:numPr>
      </w:pPr>
      <w:r>
        <w:t xml:space="preserve">System Status</w:t>
      </w:r>
    </w:p>
    <w:p>
      <w:pPr>
        <w:pStyle w:val="Compact"/>
        <w:numPr>
          <w:ilvl w:val="0"/>
          <w:numId w:val="1013"/>
        </w:numPr>
      </w:pPr>
      <w:r>
        <w:t xml:space="preserve">Brand Hero</w:t>
      </w:r>
    </w:p>
    <w:p>
      <w:pPr>
        <w:pStyle w:val="FirstParagraph"/>
      </w:pPr>
      <w:r>
        <w:t xml:space="preserve">استفاده کرد.</w:t>
      </w:r>
    </w:p>
    <w:p>
      <w:pPr>
        <w:pStyle w:val="BodyText"/>
      </w:pPr>
      <w:r>
        <w:t xml:space="preserve">اما هر استفاده باید دارای Context مشخص باشد.</w:t>
      </w:r>
    </w:p>
    <w:p>
      <w:r>
        <w:pict>
          <v:rect style="width:0;height:1.5pt" o:hralign="center" o:hrstd="t" o:hr="t"/>
        </w:pict>
      </w:r>
    </w:p>
    <w:bookmarkEnd w:id="46"/>
    <w:bookmarkStart w:id="47" w:name="hardware-inspiration"/>
    <w:p>
      <w:pPr>
        <w:pStyle w:val="Heading1"/>
      </w:pPr>
      <w:r>
        <w:t xml:space="preserve">19 — HARDWARE INSPIRATION</w:t>
      </w:r>
    </w:p>
    <w:p>
      <w:pPr>
        <w:pStyle w:val="FirstParagraph"/>
      </w:pPr>
      <w:r>
        <w:t xml:space="preserve">الهام از:</w:t>
      </w:r>
    </w:p>
    <w:p>
      <w:pPr>
        <w:pStyle w:val="Compact"/>
        <w:numPr>
          <w:ilvl w:val="0"/>
          <w:numId w:val="1014"/>
        </w:numPr>
      </w:pPr>
      <w:r>
        <w:t xml:space="preserve">Frame</w:t>
      </w:r>
    </w:p>
    <w:p>
      <w:pPr>
        <w:pStyle w:val="Compact"/>
        <w:numPr>
          <w:ilvl w:val="0"/>
          <w:numId w:val="1014"/>
        </w:numPr>
      </w:pPr>
      <w:r>
        <w:t xml:space="preserve">Control</w:t>
      </w:r>
    </w:p>
    <w:p>
      <w:pPr>
        <w:pStyle w:val="Compact"/>
        <w:numPr>
          <w:ilvl w:val="0"/>
          <w:numId w:val="1014"/>
        </w:numPr>
      </w:pPr>
      <w:r>
        <w:t xml:space="preserve">Dial</w:t>
      </w:r>
    </w:p>
    <w:p>
      <w:pPr>
        <w:pStyle w:val="Compact"/>
        <w:numPr>
          <w:ilvl w:val="0"/>
          <w:numId w:val="1014"/>
        </w:numPr>
      </w:pPr>
      <w:r>
        <w:t xml:space="preserve">Indicator</w:t>
      </w:r>
    </w:p>
    <w:p>
      <w:pPr>
        <w:pStyle w:val="Compact"/>
        <w:numPr>
          <w:ilvl w:val="0"/>
          <w:numId w:val="1014"/>
        </w:numPr>
      </w:pPr>
      <w:r>
        <w:t xml:space="preserve">Status Light</w:t>
      </w:r>
    </w:p>
    <w:p>
      <w:pPr>
        <w:pStyle w:val="Compact"/>
        <w:numPr>
          <w:ilvl w:val="0"/>
          <w:numId w:val="1014"/>
        </w:numPr>
      </w:pPr>
      <w:r>
        <w:t xml:space="preserve">Signal</w:t>
      </w:r>
    </w:p>
    <w:p>
      <w:pPr>
        <w:pStyle w:val="Compact"/>
        <w:numPr>
          <w:ilvl w:val="0"/>
          <w:numId w:val="1014"/>
        </w:numPr>
      </w:pPr>
      <w:r>
        <w:t xml:space="preserve">Display</w:t>
      </w:r>
    </w:p>
    <w:p>
      <w:pPr>
        <w:pStyle w:val="Compact"/>
        <w:numPr>
          <w:ilvl w:val="0"/>
          <w:numId w:val="1014"/>
        </w:numPr>
      </w:pPr>
      <w:r>
        <w:t xml:space="preserve">Track</w:t>
      </w:r>
    </w:p>
    <w:p>
      <w:pPr>
        <w:pStyle w:val="FirstParagraph"/>
      </w:pPr>
      <w:r>
        <w:t xml:space="preserve">مجاز است.</w:t>
      </w:r>
    </w:p>
    <w:p>
      <w:pPr>
        <w:pStyle w:val="BodyText"/>
      </w:pPr>
      <w:r>
        <w:t xml:space="preserve">اما Website نباید تبدیل به Replica یک دستگاه پزشکی شود.</w:t>
      </w:r>
    </w:p>
    <w:p>
      <w:pPr>
        <w:pStyle w:val="BodyText"/>
      </w:pPr>
      <w:r>
        <w:t xml:space="preserve">اصل:</w:t>
      </w:r>
    </w:p>
    <w:p>
      <w:pPr>
        <w:pStyle w:val="BlockText"/>
      </w:pPr>
      <w:r>
        <w:t xml:space="preserve">Inspired by medical hardware, translated for digital interaction.</w:t>
      </w:r>
    </w:p>
    <w:p>
      <w:r>
        <w:pict>
          <v:rect style="width:0;height:1.5pt" o:hralign="center" o:hrstd="t" o:hr="t"/>
        </w:pict>
      </w:r>
    </w:p>
    <w:bookmarkEnd w:id="47"/>
    <w:bookmarkStart w:id="48" w:name="typography"/>
    <w:p>
      <w:pPr>
        <w:pStyle w:val="Heading1"/>
      </w:pPr>
      <w:r>
        <w:t xml:space="preserve">20 — TYPOGRAPHY</w:t>
      </w:r>
    </w:p>
    <w:p>
      <w:pPr>
        <w:pStyle w:val="FirstParagraph"/>
      </w:pPr>
      <w:r>
        <w:t xml:space="preserve">اولویت:</w:t>
      </w:r>
    </w:p>
    <w:p>
      <w:pPr>
        <w:pStyle w:val="SourceCode"/>
      </w:pPr>
      <w:r>
        <w:rPr>
          <w:rStyle w:val="VerbatimChar"/>
        </w:rPr>
        <w:t xml:space="preserve">Readability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Brand Personality</w:t>
      </w:r>
    </w:p>
    <w:p>
      <w:pPr>
        <w:pStyle w:val="FirstParagraph"/>
      </w:pPr>
      <w:r>
        <w:t xml:space="preserve">Typography باید:</w:t>
      </w:r>
    </w:p>
    <w:p>
      <w:pPr>
        <w:pStyle w:val="Compact"/>
        <w:numPr>
          <w:ilvl w:val="0"/>
          <w:numId w:val="1015"/>
        </w:numPr>
      </w:pPr>
      <w:r>
        <w:t xml:space="preserve">فارسی خوانا</w:t>
      </w:r>
    </w:p>
    <w:p>
      <w:pPr>
        <w:pStyle w:val="Compact"/>
        <w:numPr>
          <w:ilvl w:val="0"/>
          <w:numId w:val="1015"/>
        </w:numPr>
      </w:pPr>
      <w:r>
        <w:t xml:space="preserve">اعداد خوانا</w:t>
      </w:r>
    </w:p>
    <w:p>
      <w:pPr>
        <w:pStyle w:val="Compact"/>
        <w:numPr>
          <w:ilvl w:val="0"/>
          <w:numId w:val="1015"/>
        </w:numPr>
      </w:pPr>
      <w:r>
        <w:t xml:space="preserve">حرفه‌ای</w:t>
      </w:r>
    </w:p>
    <w:p>
      <w:pPr>
        <w:pStyle w:val="Compact"/>
        <w:numPr>
          <w:ilvl w:val="0"/>
          <w:numId w:val="1015"/>
        </w:numPr>
      </w:pPr>
      <w:r>
        <w:t xml:space="preserve">تکنولوژیک اما کنترل‌شده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نباید از فونت Futuristic صرفاً برای جذابیت استفاده شود.</w:t>
      </w:r>
    </w:p>
    <w:p>
      <w:pPr>
        <w:pStyle w:val="BodyText"/>
      </w:pPr>
      <w:r>
        <w:t xml:space="preserve">سیستم Typography باید حداقل شامل:</w:t>
      </w:r>
    </w:p>
    <w:p>
      <w:pPr>
        <w:pStyle w:val="SourceCode"/>
      </w:pP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Heading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Numeric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باشد.</w:t>
      </w:r>
    </w:p>
    <w:p>
      <w:r>
        <w:pict>
          <v:rect style="width:0;height:1.5pt" o:hralign="center" o:hrstd="t" o:hr="t"/>
        </w:pict>
      </w:r>
    </w:p>
    <w:bookmarkEnd w:id="48"/>
    <w:bookmarkStart w:id="49" w:name="iconography"/>
    <w:p>
      <w:pPr>
        <w:pStyle w:val="Heading1"/>
      </w:pPr>
      <w:r>
        <w:t xml:space="preserve">21 — ICONOGRAPHY</w:t>
      </w:r>
    </w:p>
    <w:p>
      <w:pPr>
        <w:pStyle w:val="FirstParagraph"/>
      </w:pPr>
      <w:r>
        <w:t xml:space="preserve">Iconها باید:</w:t>
      </w:r>
    </w:p>
    <w:p>
      <w:pPr>
        <w:pStyle w:val="Compact"/>
        <w:numPr>
          <w:ilvl w:val="0"/>
          <w:numId w:val="1016"/>
        </w:numPr>
      </w:pPr>
      <w:r>
        <w:t xml:space="preserve">ساده</w:t>
      </w:r>
    </w:p>
    <w:p>
      <w:pPr>
        <w:pStyle w:val="Compact"/>
        <w:numPr>
          <w:ilvl w:val="0"/>
          <w:numId w:val="1016"/>
        </w:numPr>
      </w:pPr>
      <w:r>
        <w:t xml:space="preserve">دقیق</w:t>
      </w:r>
    </w:p>
    <w:p>
      <w:pPr>
        <w:pStyle w:val="Compact"/>
        <w:numPr>
          <w:ilvl w:val="0"/>
          <w:numId w:val="1016"/>
        </w:numPr>
      </w:pPr>
      <w:r>
        <w:t xml:space="preserve">قابل تشخیص</w:t>
      </w:r>
    </w:p>
    <w:p>
      <w:pPr>
        <w:pStyle w:val="Compact"/>
        <w:numPr>
          <w:ilvl w:val="0"/>
          <w:numId w:val="1016"/>
        </w:numPr>
      </w:pPr>
      <w:r>
        <w:t xml:space="preserve">Stroke Consistent</w:t>
      </w:r>
    </w:p>
    <w:p>
      <w:pPr>
        <w:pStyle w:val="Compact"/>
        <w:numPr>
          <w:ilvl w:val="0"/>
          <w:numId w:val="1016"/>
        </w:numPr>
      </w:pPr>
      <w:r>
        <w:t xml:space="preserve">مناسب Dark UI</w:t>
      </w:r>
    </w:p>
    <w:p>
      <w:pPr>
        <w:pStyle w:val="Compact"/>
        <w:numPr>
          <w:ilvl w:val="0"/>
          <w:numId w:val="1016"/>
        </w:numPr>
      </w:pPr>
      <w:r>
        <w:t xml:space="preserve">قابل استفاده در اندازه کوچک</w:t>
      </w:r>
    </w:p>
    <w:p>
      <w:pPr>
        <w:pStyle w:val="FirstParagraph"/>
      </w:pPr>
      <w:r>
        <w:t xml:space="preserve">باشند.</w:t>
      </w:r>
    </w:p>
    <w:p>
      <w:pPr>
        <w:pStyle w:val="BodyText"/>
      </w:pPr>
      <w:r>
        <w:t xml:space="preserve">از تبدیل تمام Iconها به ECG خودداری شود.</w:t>
      </w:r>
    </w:p>
    <w:p>
      <w:r>
        <w:pict>
          <v:rect style="width:0;height:1.5pt" o:hralign="center" o:hrstd="t" o:hr="t"/>
        </w:pict>
      </w:r>
    </w:p>
    <w:bookmarkEnd w:id="49"/>
    <w:bookmarkStart w:id="50" w:name="motion-principle"/>
    <w:p>
      <w:pPr>
        <w:pStyle w:val="Heading1"/>
      </w:pPr>
      <w:r>
        <w:t xml:space="preserve">22 — MOTION PRINCIPLE</w:t>
      </w:r>
    </w:p>
    <w:p>
      <w:pPr>
        <w:pStyle w:val="FirstParagraph"/>
      </w:pPr>
      <w:r>
        <w:t xml:space="preserve">Motion بخشی از UX است.</w:t>
      </w:r>
    </w:p>
    <w:p>
      <w:pPr>
        <w:pStyle w:val="BodyText"/>
      </w:pPr>
      <w:r>
        <w:t xml:space="preserve">هر Animation باید حداقل یکی از این کارها را انجام دهد:</w:t>
      </w:r>
    </w:p>
    <w:p>
      <w:pPr>
        <w:pStyle w:val="SourceCode"/>
      </w:pPr>
      <w:r>
        <w:rPr>
          <w:rStyle w:val="VerbatimChar"/>
        </w:rPr>
        <w:t xml:space="preserve">Explain State</w:t>
      </w:r>
      <w:r>
        <w:br/>
      </w:r>
      <w:r>
        <w:rPr>
          <w:rStyle w:val="VerbatimChar"/>
        </w:rPr>
        <w:t xml:space="preserve">Explain Change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Guide Attention</w:t>
      </w:r>
      <w:r>
        <w:br/>
      </w:r>
      <w:r>
        <w:rPr>
          <w:rStyle w:val="VerbatimChar"/>
        </w:rPr>
        <w:t xml:space="preserve">Explain State Transition</w:t>
      </w:r>
      <w:r>
        <w:br/>
      </w:r>
      <w:r>
        <w:rPr>
          <w:rStyle w:val="VerbatimChar"/>
        </w:rPr>
        <w:t xml:space="preserve">Change Context</w:t>
      </w:r>
      <w:r>
        <w:br/>
      </w:r>
      <w:r>
        <w:rPr>
          <w:rStyle w:val="VerbatimChar"/>
        </w:rPr>
        <w:t xml:space="preserve">Show System Life</w:t>
      </w:r>
    </w:p>
    <w:p>
      <w:pPr>
        <w:pStyle w:val="FirstParagraph"/>
      </w:pPr>
      <w:r>
        <w:t xml:space="preserve">اگر هیچ‌کدام را انجام نمی‌دهد:</w:t>
      </w:r>
    </w:p>
    <w:bookmarkEnd w:id="50"/>
    <w:bookmarkStart w:id="51" w:name="remove-it"/>
    <w:p>
      <w:pPr>
        <w:pStyle w:val="Heading1"/>
      </w:pPr>
      <w:r>
        <w:t xml:space="preserve">REMOVE IT</w:t>
      </w:r>
    </w:p>
    <w:p>
      <w:pPr>
        <w:pStyle w:val="FirstParagraph"/>
      </w:pPr>
      <w:r>
        <w:t xml:space="preserve">این اصل در Motion System رسمی پروژه Freeze شده است.</w:t>
      </w:r>
    </w:p>
    <w:p>
      <w:r>
        <w:pict>
          <v:rect style="width:0;height:1.5pt" o:hralign="center" o:hrstd="t" o:hr="t"/>
        </w:pict>
      </w:r>
    </w:p>
    <w:bookmarkEnd w:id="51"/>
    <w:bookmarkStart w:id="52" w:name="motion-vocabulary"/>
    <w:p>
      <w:pPr>
        <w:pStyle w:val="Heading1"/>
      </w:pPr>
      <w:r>
        <w:t xml:space="preserve">23 — MOTION VOCABULARY</w:t>
      </w:r>
    </w:p>
    <w:p>
      <w:pPr>
        <w:pStyle w:val="FirstParagraph"/>
      </w:pPr>
      <w:r>
        <w:t xml:space="preserve">Agent فقط باید از خانواده‌های Motion زیر استفاده کند:</w:t>
      </w:r>
    </w:p>
    <w:p>
      <w:pPr>
        <w:pStyle w:val="SourceCode"/>
      </w:pP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SWEEP</w:t>
      </w:r>
      <w:r>
        <w:br/>
      </w:r>
      <w:r>
        <w:rPr>
          <w:rStyle w:val="VerbatimChar"/>
        </w:rPr>
        <w:t xml:space="preserve">ROTATE</w:t>
      </w:r>
      <w:r>
        <w:br/>
      </w:r>
      <w:r>
        <w:rPr>
          <w:rStyle w:val="VerbatimChar"/>
        </w:rPr>
        <w:t xml:space="preserve">FADE</w:t>
      </w:r>
      <w:r>
        <w:br/>
      </w:r>
      <w:r>
        <w:rPr>
          <w:rStyle w:val="VerbatimChar"/>
        </w:rPr>
        <w:t xml:space="preserve">SLIDE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SNAP</w:t>
      </w:r>
      <w:r>
        <w:br/>
      </w:r>
      <w:r>
        <w:rPr>
          <w:rStyle w:val="VerbatimChar"/>
        </w:rPr>
        <w:t xml:space="preserve">GLOW</w:t>
      </w:r>
      <w:r>
        <w:br/>
      </w:r>
      <w:r>
        <w:rPr>
          <w:rStyle w:val="VerbatimChar"/>
        </w:rPr>
        <w:t xml:space="preserve">HIBERNATE</w:t>
      </w:r>
      <w:r>
        <w:br/>
      </w:r>
      <w:r>
        <w:rPr>
          <w:rStyle w:val="VerbatimChar"/>
        </w:rPr>
        <w:t xml:space="preserve">RESTORE</w:t>
      </w:r>
    </w:p>
    <w:p>
      <w:r>
        <w:pict>
          <v:rect style="width:0;height:1.5pt" o:hralign="center" o:hrstd="t" o:hr="t"/>
        </w:pict>
      </w:r>
    </w:p>
    <w:bookmarkEnd w:id="52"/>
    <w:bookmarkStart w:id="53" w:name="hero-motion"/>
    <w:p>
      <w:pPr>
        <w:pStyle w:val="Heading1"/>
      </w:pPr>
      <w:r>
        <w:t xml:space="preserve">24 — HERO MOTION</w:t>
      </w:r>
    </w:p>
    <w:p>
      <w:pPr>
        <w:pStyle w:val="FirstParagraph"/>
      </w:pPr>
      <w:r>
        <w:t xml:space="preserve">Hero Homepage می‌تواند دارای:</w:t>
      </w:r>
    </w:p>
    <w:p>
      <w:pPr>
        <w:pStyle w:val="SourceCode"/>
      </w:pPr>
      <w:r>
        <w:rPr>
          <w:rStyle w:val="VerbatimChar"/>
        </w:rPr>
        <w:t xml:space="preserve">Ambient Vital Signal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Beacon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Subtle Grid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Limited Dial Pulse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اما:</w:t>
      </w:r>
    </w:p>
    <w:bookmarkEnd w:id="53"/>
    <w:bookmarkStart w:id="54" w:name="hero-نباید-دائم-در-حال-حرکت-باشد."/>
    <w:p>
      <w:pPr>
        <w:pStyle w:val="Heading1"/>
      </w:pPr>
      <w:r>
        <w:t xml:space="preserve">HERO نباید دائم در حال حرکت باشد.</w:t>
      </w:r>
    </w:p>
    <w:p>
      <w:pPr>
        <w:pStyle w:val="FirstParagraph"/>
      </w:pPr>
      <w:r>
        <w:t xml:space="preserve">اصل رسمی Home Motion نیز همین است.</w:t>
      </w:r>
    </w:p>
    <w:p>
      <w:r>
        <w:pict>
          <v:rect style="width:0;height:1.5pt" o:hralign="center" o:hrstd="t" o:hr="t"/>
        </w:pict>
      </w:r>
    </w:p>
    <w:bookmarkEnd w:id="54"/>
    <w:bookmarkStart w:id="55" w:name="reduced-motion"/>
    <w:p>
      <w:pPr>
        <w:pStyle w:val="Heading1"/>
      </w:pPr>
      <w:r>
        <w:t xml:space="preserve">25 — REDUCED MOTION</w:t>
      </w:r>
    </w:p>
    <w:p>
      <w:pPr>
        <w:pStyle w:val="FirstParagraph"/>
      </w:pPr>
      <w:r>
        <w:t xml:space="preserve">اگر کاربر Reduced Motion فعال کرد:</w:t>
      </w:r>
    </w:p>
    <w:p>
      <w:pPr>
        <w:pStyle w:val="SourceCode"/>
      </w:pPr>
      <w:r>
        <w:rPr>
          <w:rStyle w:val="VerbatimChar"/>
        </w:rPr>
        <w:t xml:space="preserve">Pulse → Reduce</w:t>
      </w:r>
      <w:r>
        <w:br/>
      </w:r>
      <w:r>
        <w:rPr>
          <w:rStyle w:val="VerbatimChar"/>
        </w:rPr>
        <w:t xml:space="preserve">Sweep → Reduce</w:t>
      </w:r>
      <w:r>
        <w:br/>
      </w:r>
      <w:r>
        <w:rPr>
          <w:rStyle w:val="VerbatimChar"/>
        </w:rPr>
        <w:t xml:space="preserve">Rotate → State Change</w:t>
      </w:r>
      <w:r>
        <w:br/>
      </w:r>
      <w:r>
        <w:rPr>
          <w:rStyle w:val="VerbatimChar"/>
        </w:rPr>
        <w:t xml:space="preserve">Screen Saver → Simplify</w:t>
      </w:r>
      <w:r>
        <w:br/>
      </w:r>
      <w:r>
        <w:rPr>
          <w:rStyle w:val="VerbatimChar"/>
        </w:rPr>
        <w:t xml:space="preserve">Transitions → Shorten</w:t>
      </w:r>
    </w:p>
    <w:p>
      <w:pPr>
        <w:pStyle w:val="FirstParagraph"/>
      </w:pPr>
      <w:r>
        <w:t xml:space="preserve">شود.</w:t>
      </w:r>
    </w:p>
    <w:p>
      <w:r>
        <w:pict>
          <v:rect style="width:0;height:1.5pt" o:hralign="center" o:hrstd="t" o:hr="t"/>
        </w:pict>
      </w:r>
    </w:p>
    <w:bookmarkEnd w:id="55"/>
    <w:bookmarkStart w:id="56" w:name="website-information-architecture"/>
    <w:p>
      <w:pPr>
        <w:pStyle w:val="Heading1"/>
      </w:pPr>
      <w:r>
        <w:t xml:space="preserve">26 — WEBSITE INFORMATION ARCHITECTURE</w:t>
      </w:r>
    </w:p>
    <w:p>
      <w:pPr>
        <w:pStyle w:val="FirstParagraph"/>
      </w:pPr>
      <w:r>
        <w:t xml:space="preserve">نسخه اول Website باید شامل این صفحات باشد: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product</w:t>
      </w:r>
      <w:r>
        <w:br/>
      </w:r>
      <w:r>
        <w:rPr>
          <w:rStyle w:val="VerbatimChar"/>
        </w:rPr>
        <w:t xml:space="preserve">├── features</w:t>
      </w:r>
      <w:r>
        <w:br/>
      </w:r>
      <w:r>
        <w:rPr>
          <w:rStyle w:val="VerbatimChar"/>
        </w:rPr>
        <w:t xml:space="preserve">├── packages</w:t>
      </w:r>
      <w:r>
        <w:br/>
      </w:r>
      <w:r>
        <w:rPr>
          <w:rStyle w:val="VerbatimChar"/>
        </w:rPr>
        <w:t xml:space="preserve">├── blog</w:t>
      </w:r>
      <w:r>
        <w:br/>
      </w:r>
      <w:r>
        <w:rPr>
          <w:rStyle w:val="VerbatimChar"/>
        </w:rPr>
        <w:t xml:space="preserve">├── about</w:t>
      </w:r>
      <w:r>
        <w:br/>
      </w:r>
      <w:r>
        <w:rPr>
          <w:rStyle w:val="VerbatimChar"/>
        </w:rPr>
        <w:t xml:space="preserve">├── contact</w:t>
      </w:r>
      <w:r>
        <w:br/>
      </w:r>
      <w:r>
        <w:rPr>
          <w:rStyle w:val="VerbatimChar"/>
        </w:rPr>
        <w:t xml:space="preserve">├── congress</w:t>
      </w:r>
      <w:r>
        <w:br/>
      </w:r>
      <w:r>
        <w:rPr>
          <w:rStyle w:val="VerbatimChar"/>
        </w:rPr>
        <w:t xml:space="preserve">├── register</w:t>
      </w:r>
      <w:r>
        <w:br/>
      </w:r>
      <w:r>
        <w:rPr>
          <w:rStyle w:val="VerbatimChar"/>
        </w:rPr>
        <w:t xml:space="preserve">└── login</w:t>
      </w:r>
    </w:p>
    <w:p>
      <w:pPr>
        <w:pStyle w:val="FirstParagraph"/>
      </w:pPr>
      <w:r>
        <w:t xml:space="preserve">و مسیر Application:</w:t>
      </w:r>
    </w:p>
    <w:p>
      <w:pPr>
        <w:pStyle w:val="SourceCode"/>
      </w:pPr>
      <w:r>
        <w:rPr>
          <w:rStyle w:val="VerbatimChar"/>
        </w:rPr>
        <w:t xml:space="preserve">/dr.naseh</w:t>
      </w:r>
    </w:p>
    <w:p>
      <w:r>
        <w:pict>
          <v:rect style="width:0;height:1.5pt" o:hralign="center" o:hrstd="t" o:hr="t"/>
        </w:pict>
      </w:r>
    </w:p>
    <w:bookmarkEnd w:id="56"/>
    <w:bookmarkStart w:id="60" w:name="page-priority"/>
    <w:p>
      <w:pPr>
        <w:pStyle w:val="Heading1"/>
      </w:pPr>
      <w:r>
        <w:t xml:space="preserve">27 — PAGE PRIORITY</w:t>
      </w:r>
    </w:p>
    <w:bookmarkStart w:id="57" w:name="p0-launch-critical"/>
    <w:p>
      <w:pPr>
        <w:pStyle w:val="Heading2"/>
      </w:pPr>
      <w:r>
        <w:t xml:space="preserve">P0 — Launch Critical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Congress</w:t>
      </w:r>
      <w:r>
        <w:br/>
      </w:r>
      <w:r>
        <w:rPr>
          <w:rStyle w:val="VerbatimChar"/>
        </w:rPr>
        <w:t xml:space="preserve">Register Entry</w:t>
      </w:r>
      <w:r>
        <w:br/>
      </w:r>
      <w:r>
        <w:rPr>
          <w:rStyle w:val="VerbatimChar"/>
        </w:rPr>
        <w:t xml:space="preserve">Login Entry</w:t>
      </w:r>
    </w:p>
    <w:bookmarkEnd w:id="57"/>
    <w:bookmarkStart w:id="58" w:name="p1"/>
    <w:p>
      <w:pPr>
        <w:pStyle w:val="Heading2"/>
      </w:pPr>
      <w:r>
        <w:t xml:space="preserve">P1</w:t>
      </w:r>
    </w:p>
    <w:p>
      <w:pPr>
        <w:pStyle w:val="SourceCode"/>
      </w:pPr>
      <w:r>
        <w:rPr>
          <w:rStyle w:val="VerbatimChar"/>
        </w:rPr>
        <w:t xml:space="preserve">About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FAQ</w:t>
      </w:r>
      <w:r>
        <w:br/>
      </w:r>
      <w:r>
        <w:rPr>
          <w:rStyle w:val="VerbatimChar"/>
        </w:rPr>
        <w:t xml:space="preserve">Case Studies</w:t>
      </w:r>
    </w:p>
    <w:bookmarkEnd w:id="58"/>
    <w:bookmarkStart w:id="59" w:name="p2"/>
    <w:p>
      <w:pPr>
        <w:pStyle w:val="Heading2"/>
      </w:pPr>
      <w:r>
        <w:t xml:space="preserve">P2</w:t>
      </w:r>
    </w:p>
    <w:p>
      <w:pPr>
        <w:pStyle w:val="SourceCode"/>
      </w:pPr>
      <w:r>
        <w:rPr>
          <w:rStyle w:val="VerbatimChar"/>
        </w:rPr>
        <w:t xml:space="preserve">Advanced Resource Center</w:t>
      </w:r>
      <w:r>
        <w:br/>
      </w:r>
      <w:r>
        <w:rPr>
          <w:rStyle w:val="VerbatimChar"/>
        </w:rPr>
        <w:t xml:space="preserve">Advanced Comparison</w:t>
      </w:r>
      <w:r>
        <w:br/>
      </w:r>
      <w:r>
        <w:rPr>
          <w:rStyle w:val="VerbatimChar"/>
        </w:rPr>
        <w:t xml:space="preserve">Partner Pages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global-website-shell"/>
    <w:p>
      <w:pPr>
        <w:pStyle w:val="Heading1"/>
      </w:pPr>
      <w:r>
        <w:t xml:space="preserve">28 — GLOBAL WEBSITE SHELL</w:t>
      </w:r>
    </w:p>
    <w:p>
      <w:pPr>
        <w:pStyle w:val="FirstParagraph"/>
      </w:pPr>
      <w:r>
        <w:t xml:space="preserve">تمام صفحات باید از Shell مشترک استفاده کنند.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├── Floating Vital Navigation</w:t>
      </w:r>
      <w:r>
        <w:br/>
      </w:r>
      <w:r>
        <w:rPr>
          <w:rStyle w:val="VerbatimChar"/>
        </w:rPr>
        <w:t xml:space="preserve">└── Footer</w:t>
      </w:r>
    </w:p>
    <w:p>
      <w:r>
        <w:pict>
          <v:rect style="width:0;height:1.5pt" o:hralign="center" o:hrstd="t" o:hr="t"/>
        </w:pict>
      </w:r>
    </w:p>
    <w:bookmarkEnd w:id="61"/>
    <w:bookmarkStart w:id="62" w:name="header"/>
    <w:p>
      <w:pPr>
        <w:pStyle w:val="Heading1"/>
      </w:pPr>
      <w:r>
        <w:t xml:space="preserve">29 — HEADER</w:t>
      </w:r>
    </w:p>
    <w:p>
      <w:pPr>
        <w:pStyle w:val="FirstParagraph"/>
      </w:pPr>
      <w:r>
        <w:t xml:space="preserve">Header باید: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Primary CTA</w:t>
      </w:r>
    </w:p>
    <w:p>
      <w:pPr>
        <w:pStyle w:val="FirstParagraph"/>
      </w:pPr>
      <w:r>
        <w:t xml:space="preserve">را داشته باشد.</w:t>
      </w:r>
    </w:p>
    <w:p>
      <w:pPr>
        <w:pStyle w:val="BodyText"/>
      </w:pPr>
      <w:r>
        <w:t xml:space="preserve">در Desktop:</w:t>
      </w:r>
    </w:p>
    <w:p>
      <w:pPr>
        <w:pStyle w:val="SourceCode"/>
      </w:pPr>
      <w:r>
        <w:rPr>
          <w:rStyle w:val="VerbatimChar"/>
        </w:rPr>
        <w:t xml:space="preserve">Logo | Product | Features | Packages | Blog | ... | Login | CTA</w:t>
      </w:r>
    </w:p>
    <w:p>
      <w:pPr>
        <w:pStyle w:val="FirstParagraph"/>
      </w:pPr>
      <w:r>
        <w:t xml:space="preserve">در Mobile: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Menu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62"/>
    <w:bookmarkStart w:id="63" w:name="floating-vital-navigation"/>
    <w:p>
      <w:pPr>
        <w:pStyle w:val="Heading1"/>
      </w:pPr>
      <w:r>
        <w:t xml:space="preserve">30 — FLOATING VITAL NAVIGATION</w:t>
      </w:r>
    </w:p>
    <w:p>
      <w:pPr>
        <w:pStyle w:val="FirstParagraph"/>
      </w:pPr>
      <w:r>
        <w:t xml:space="preserve">Floating Navigation یکی از Signature Interactionهای پزشکان است.</w:t>
      </w:r>
    </w:p>
    <w:p>
      <w:pPr>
        <w:pStyle w:val="BodyText"/>
      </w:pPr>
      <w:r>
        <w:t xml:space="preserve">رفتار:</w:t>
      </w:r>
    </w:p>
    <w:p>
      <w:pPr>
        <w:pStyle w:val="SourceCode"/>
      </w:pPr>
      <w:r>
        <w:rPr>
          <w:rStyle w:val="VerbatimChar"/>
        </w:rPr>
        <w:t xml:space="preserve">Collapsed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Expand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در نسخه فعلی:</w:t>
      </w:r>
    </w:p>
    <w:bookmarkEnd w:id="63"/>
    <w:bookmarkStart w:id="64" w:name="Xed312c8e53d28c954af2dcdf0fd2f1e8a382f4e"/>
    <w:p>
      <w:pPr>
        <w:pStyle w:val="Heading1"/>
      </w:pPr>
      <w:r>
        <w:t xml:space="preserve">Floating Navigation فقط در Home فعال باشد.</w:t>
      </w:r>
    </w:p>
    <w:p>
      <w:pPr>
        <w:pStyle w:val="FirstParagraph"/>
      </w:pPr>
      <w:r>
        <w:t xml:space="preserve">این تصمیم در Design Charter Freeze شده است.</w:t>
      </w:r>
    </w:p>
    <w:p>
      <w:r>
        <w:pict>
          <v:rect style="width:0;height:1.5pt" o:hralign="center" o:hrstd="t" o:hr="t"/>
        </w:pict>
      </w:r>
    </w:p>
    <w:bookmarkEnd w:id="64"/>
    <w:bookmarkStart w:id="65" w:name="homepage"/>
    <w:p>
      <w:pPr>
        <w:pStyle w:val="Heading1"/>
      </w:pPr>
      <w:r>
        <w:t xml:space="preserve">31 — HOMEPAGE</w:t>
      </w:r>
    </w:p>
    <w:p>
      <w:pPr>
        <w:pStyle w:val="FirstParagraph"/>
      </w:pPr>
      <w:r>
        <w:t xml:space="preserve">Homepage مهم‌ترین صفحه است.</w:t>
      </w:r>
    </w:p>
    <w:p>
      <w:pPr>
        <w:pStyle w:val="BodyText"/>
      </w:pPr>
      <w:r>
        <w:t xml:space="preserve">ساختار:</w:t>
      </w:r>
    </w:p>
    <w:p>
      <w:pPr>
        <w:pStyle w:val="SourceCode"/>
      </w:pPr>
      <w:r>
        <w:rPr>
          <w:rStyle w:val="VerbatimChar"/>
        </w:rPr>
        <w:t xml:space="preserve">01 Hero</w:t>
      </w:r>
      <w:r>
        <w:br/>
      </w:r>
      <w:r>
        <w:rPr>
          <w:rStyle w:val="VerbatimChar"/>
        </w:rPr>
        <w:t xml:space="preserve">02 Problem</w:t>
      </w:r>
      <w:r>
        <w:br/>
      </w:r>
      <w:r>
        <w:rPr>
          <w:rStyle w:val="VerbatimChar"/>
        </w:rPr>
        <w:t xml:space="preserve">03 Product Solution</w:t>
      </w:r>
      <w:r>
        <w:br/>
      </w:r>
      <w:r>
        <w:rPr>
          <w:rStyle w:val="VerbatimChar"/>
        </w:rPr>
        <w:t xml:space="preserve">04 Treatment / Clinic Journey</w:t>
      </w:r>
      <w:r>
        <w:br/>
      </w:r>
      <w:r>
        <w:rPr>
          <w:rStyle w:val="VerbatimChar"/>
        </w:rPr>
        <w:t xml:space="preserve">05 Core Features</w:t>
      </w:r>
      <w:r>
        <w:br/>
      </w:r>
      <w:r>
        <w:rPr>
          <w:rStyle w:val="VerbatimChar"/>
        </w:rPr>
        <w:t xml:space="preserve">06 Vital Signal / Product Visualization</w:t>
      </w:r>
      <w:r>
        <w:br/>
      </w:r>
      <w:r>
        <w:rPr>
          <w:rStyle w:val="VerbatimChar"/>
        </w:rPr>
        <w:t xml:space="preserve">07 Differentiation</w:t>
      </w:r>
      <w:r>
        <w:br/>
      </w:r>
      <w:r>
        <w:rPr>
          <w:rStyle w:val="VerbatimChar"/>
        </w:rPr>
        <w:t xml:space="preserve">08 Packages Preview</w:t>
      </w:r>
      <w:r>
        <w:br/>
      </w:r>
      <w:r>
        <w:rPr>
          <w:rStyle w:val="VerbatimChar"/>
        </w:rPr>
        <w:t xml:space="preserve">09 Trust</w:t>
      </w:r>
      <w:r>
        <w:br/>
      </w:r>
      <w:r>
        <w:rPr>
          <w:rStyle w:val="VerbatimChar"/>
        </w:rPr>
        <w:t xml:space="preserve">10 Blog Preview</w:t>
      </w:r>
      <w:r>
        <w:br/>
      </w:r>
      <w:r>
        <w:rPr>
          <w:rStyle w:val="VerbatimChar"/>
        </w:rPr>
        <w:t xml:space="preserve">11 Congress CTA</w:t>
      </w:r>
      <w:r>
        <w:br/>
      </w:r>
      <w:r>
        <w:rPr>
          <w:rStyle w:val="VerbatimChar"/>
        </w:rPr>
        <w:t xml:space="preserve">12 Final CTA</w:t>
      </w:r>
      <w:r>
        <w:br/>
      </w:r>
      <w:r>
        <w:rPr>
          <w:rStyle w:val="VerbatimChar"/>
        </w:rPr>
        <w:t xml:space="preserve">13 Footer</w:t>
      </w:r>
    </w:p>
    <w:p>
      <w:r>
        <w:pict>
          <v:rect style="width:0;height:1.5pt" o:hralign="center" o:hrstd="t" o:hr="t"/>
        </w:pict>
      </w:r>
    </w:p>
    <w:bookmarkEnd w:id="65"/>
    <w:bookmarkStart w:id="67" w:name="hero"/>
    <w:p>
      <w:pPr>
        <w:pStyle w:val="Heading1"/>
      </w:pPr>
      <w:r>
        <w:t xml:space="preserve">32 — HERO</w:t>
      </w:r>
    </w:p>
    <w:p>
      <w:pPr>
        <w:pStyle w:val="FirstParagraph"/>
      </w:pPr>
      <w:r>
        <w:t xml:space="preserve">Hero باید در کمتر از چند ثانیه پاسخ دهد:</w:t>
      </w:r>
    </w:p>
    <w:p>
      <w:pPr>
        <w:pStyle w:val="SourceCode"/>
      </w:pPr>
      <w:r>
        <w:rPr>
          <w:rStyle w:val="VerbatimChar"/>
        </w:rPr>
        <w:t xml:space="preserve">PEZESHKAN چیست؟</w:t>
      </w:r>
      <w:r>
        <w:br/>
      </w:r>
      <w:r>
        <w:rPr>
          <w:rStyle w:val="VerbatimChar"/>
        </w:rPr>
        <w:t xml:space="preserve">برای چه کسی است؟</w:t>
      </w:r>
      <w:r>
        <w:br/>
      </w:r>
      <w:r>
        <w:rPr>
          <w:rStyle w:val="VerbatimChar"/>
        </w:rPr>
        <w:t xml:space="preserve">چه مشکلی را حل می‌کند؟</w:t>
      </w:r>
      <w:r>
        <w:br/>
      </w:r>
      <w:r>
        <w:rPr>
          <w:rStyle w:val="VerbatimChar"/>
        </w:rPr>
        <w:t xml:space="preserve">قدم بعدی چیست؟</w:t>
      </w:r>
    </w:p>
    <w:bookmarkStart w:id="66" w:name="hero-components"/>
    <w:p>
      <w:pPr>
        <w:pStyle w:val="Heading3"/>
      </w:pPr>
      <w:r>
        <w:t xml:space="preserve">Hero Components</w:t>
      </w:r>
    </w:p>
    <w:p>
      <w:pPr>
        <w:pStyle w:val="SourceCode"/>
      </w:pPr>
      <w:r>
        <w:rPr>
          <w:rStyle w:val="VerbatimChar"/>
        </w:rPr>
        <w:t xml:space="preserve">Eyebrow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Subheadline</w:t>
      </w:r>
      <w:r>
        <w:br/>
      </w:r>
      <w:r>
        <w:rPr>
          <w:rStyle w:val="VerbatimChar"/>
        </w:rPr>
        <w:t xml:space="preserve">Primary CTA</w:t>
      </w:r>
      <w:r>
        <w:br/>
      </w:r>
      <w:r>
        <w:rPr>
          <w:rStyle w:val="VerbatimChar"/>
        </w:rPr>
        <w:t xml:space="preserve">Secondary CTA</w:t>
      </w:r>
      <w:r>
        <w:br/>
      </w:r>
      <w:r>
        <w:rPr>
          <w:rStyle w:val="VerbatimChar"/>
        </w:rPr>
        <w:t xml:space="preserve">Vital Visual</w:t>
      </w:r>
      <w:r>
        <w:br/>
      </w:r>
      <w:r>
        <w:rPr>
          <w:rStyle w:val="VerbatimChar"/>
        </w:rPr>
        <w:t xml:space="preserve">Status / Signal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hero-copy-principle"/>
    <w:p>
      <w:pPr>
        <w:pStyle w:val="Heading1"/>
      </w:pPr>
      <w:r>
        <w:t xml:space="preserve">33 — HERO COPY PRINCIPLE</w:t>
      </w:r>
    </w:p>
    <w:p>
      <w:pPr>
        <w:pStyle w:val="FirstParagraph"/>
      </w:pPr>
      <w:r>
        <w:t xml:space="preserve">از Claimهای غیرقابل اثبات استفاده نشود.</w:t>
      </w:r>
    </w:p>
    <w:p>
      <w:pPr>
        <w:pStyle w:val="BodyText"/>
      </w:pPr>
      <w:r>
        <w:t xml:space="preserve">ممنوع:</w:t>
      </w:r>
    </w:p>
    <w:p>
      <w:pPr>
        <w:pStyle w:val="SourceCode"/>
      </w:pPr>
      <w:r>
        <w:rPr>
          <w:rStyle w:val="VerbatimChar"/>
        </w:rPr>
        <w:t xml:space="preserve">بهترین نرم‌افزار پزشکی ایران</w:t>
      </w:r>
      <w:r>
        <w:br/>
      </w:r>
      <w:r>
        <w:rPr>
          <w:rStyle w:val="VerbatimChar"/>
        </w:rPr>
        <w:t xml:space="preserve">شماره یک</w:t>
      </w:r>
      <w:r>
        <w:br/>
      </w:r>
      <w:r>
        <w:rPr>
          <w:rStyle w:val="VerbatimChar"/>
        </w:rPr>
        <w:t xml:space="preserve">انقلابی‌ترین</w:t>
      </w:r>
      <w:r>
        <w:br/>
      </w:r>
      <w:r>
        <w:rPr>
          <w:rStyle w:val="VerbatimChar"/>
        </w:rPr>
        <w:t xml:space="preserve">100% هوشمند</w:t>
      </w:r>
    </w:p>
    <w:p>
      <w:pPr>
        <w:pStyle w:val="FirstParagraph"/>
      </w:pPr>
      <w:r>
        <w:t xml:space="preserve">مگر اینکه مستند و تأییدشده باشند.</w:t>
      </w:r>
    </w:p>
    <w:p>
      <w:r>
        <w:pict>
          <v:rect style="width:0;height:1.5pt" o:hralign="center" o:hrstd="t" o:hr="t"/>
        </w:pict>
      </w:r>
    </w:p>
    <w:bookmarkEnd w:id="68"/>
    <w:bookmarkStart w:id="69" w:name="product-section"/>
    <w:p>
      <w:pPr>
        <w:pStyle w:val="Heading1"/>
      </w:pPr>
      <w:r>
        <w:t xml:space="preserve">34 — PRODUCT SECTION</w:t>
      </w:r>
    </w:p>
    <w:p>
      <w:pPr>
        <w:pStyle w:val="FirstParagraph"/>
      </w:pPr>
      <w:r>
        <w:t xml:space="preserve">این بخش باید Product را توضیح دهد، نه صرفاً Featureها را.</w:t>
      </w:r>
    </w:p>
    <w:p>
      <w:pPr>
        <w:pStyle w:val="BodyText"/>
      </w:pPr>
      <w:r>
        <w:t xml:space="preserve">Sequence: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PEZESHKAN Solution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Outcome</w:t>
      </w:r>
    </w:p>
    <w:p>
      <w:r>
        <w:pict>
          <v:rect style="width:0;height:1.5pt" o:hralign="center" o:hrstd="t" o:hr="t"/>
        </w:pict>
      </w:r>
    </w:p>
    <w:bookmarkEnd w:id="69"/>
    <w:bookmarkStart w:id="70" w:name="treatment-journey-section"/>
    <w:p>
      <w:pPr>
        <w:pStyle w:val="Heading1"/>
      </w:pPr>
      <w:r>
        <w:t xml:space="preserve">35 — TREATMENT JOURNEY SECTION</w:t>
      </w:r>
    </w:p>
    <w:p>
      <w:pPr>
        <w:pStyle w:val="FirstParagraph"/>
      </w:pPr>
      <w:r>
        <w:t xml:space="preserve">یکی از بخش‌های Signature Homepage: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Arrival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Follow-up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از Journey Signal برای نمایش آن استفاده شود.</w:t>
      </w:r>
    </w:p>
    <w:p>
      <w:r>
        <w:pict>
          <v:rect style="width:0;height:1.5pt" o:hralign="center" o:hrstd="t" o:hr="t"/>
        </w:pict>
      </w:r>
    </w:p>
    <w:bookmarkEnd w:id="70"/>
    <w:bookmarkStart w:id="71" w:name="features-section"/>
    <w:p>
      <w:pPr>
        <w:pStyle w:val="Heading1"/>
      </w:pPr>
      <w:r>
        <w:t xml:space="preserve">36 — FEATURES SECTION</w:t>
      </w:r>
    </w:p>
    <w:p>
      <w:pPr>
        <w:pStyle w:val="FirstParagraph"/>
      </w:pPr>
      <w:r>
        <w:t xml:space="preserve">Featureها باید در قالب: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Outcome</w:t>
      </w:r>
    </w:p>
    <w:p>
      <w:pPr>
        <w:pStyle w:val="FirstParagraph"/>
      </w:pPr>
      <w:r>
        <w:t xml:space="preserve">نمایش داده شوند.</w:t>
      </w:r>
    </w:p>
    <w:p>
      <w:pPr>
        <w:pStyle w:val="BodyText"/>
      </w:pPr>
      <w:r>
        <w:t xml:space="preserve">Cardهای صرفاً Decorative ممنوع.</w:t>
      </w:r>
    </w:p>
    <w:p>
      <w:r>
        <w:pict>
          <v:rect style="width:0;height:1.5pt" o:hralign="center" o:hrstd="t" o:hr="t"/>
        </w:pict>
      </w:r>
    </w:p>
    <w:bookmarkEnd w:id="71"/>
    <w:bookmarkStart w:id="72" w:name="differentiation-section"/>
    <w:p>
      <w:pPr>
        <w:pStyle w:val="Heading1"/>
      </w:pPr>
      <w:r>
        <w:t xml:space="preserve">37 — DIFFERENTIATION SECTION</w:t>
      </w:r>
    </w:p>
    <w:p>
      <w:pPr>
        <w:pStyle w:val="FirstParagraph"/>
      </w:pPr>
      <w:r>
        <w:t xml:space="preserve">باید مشخص شود چرا پزشکان با یک Appointment System ساده متفاوت است.</w:t>
      </w:r>
    </w:p>
    <w:p>
      <w:pPr>
        <w:pStyle w:val="BodyText"/>
      </w:pPr>
      <w:r>
        <w:t xml:space="preserve">موضوعات احتمالی:</w:t>
      </w:r>
    </w:p>
    <w:p>
      <w:pPr>
        <w:pStyle w:val="SourceCode"/>
      </w:pPr>
      <w:r>
        <w:rPr>
          <w:rStyle w:val="VerbatimChar"/>
        </w:rPr>
        <w:t xml:space="preserve">Integrated Workflow</w:t>
      </w:r>
      <w:r>
        <w:br/>
      </w:r>
      <w:r>
        <w:rPr>
          <w:rStyle w:val="VerbatimChar"/>
        </w:rPr>
        <w:t xml:space="preserve">Clinic Management</w:t>
      </w:r>
      <w:r>
        <w:br/>
      </w:r>
      <w:r>
        <w:rPr>
          <w:rStyle w:val="VerbatimChar"/>
        </w:rPr>
        <w:t xml:space="preserve">Doctor Experience</w:t>
      </w:r>
      <w:r>
        <w:br/>
      </w:r>
      <w:r>
        <w:rPr>
          <w:rStyle w:val="VerbatimChar"/>
        </w:rPr>
        <w:t xml:space="preserve">Real-Time Coordination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Treatment Journey</w:t>
      </w:r>
    </w:p>
    <w:p>
      <w:pPr>
        <w:pStyle w:val="FirstParagraph"/>
      </w:pPr>
      <w:r>
        <w:t xml:space="preserve">Claims نهایی باید توسط Product Owner تأیید شوند.</w:t>
      </w:r>
    </w:p>
    <w:p>
      <w:r>
        <w:pict>
          <v:rect style="width:0;height:1.5pt" o:hralign="center" o:hrstd="t" o:hr="t"/>
        </w:pict>
      </w:r>
    </w:p>
    <w:bookmarkEnd w:id="72"/>
    <w:bookmarkStart w:id="73" w:name="packages-preview"/>
    <w:p>
      <w:pPr>
        <w:pStyle w:val="Heading1"/>
      </w:pPr>
      <w:r>
        <w:t xml:space="preserve">38 — PACKAGES PREVIEW</w:t>
      </w:r>
    </w:p>
    <w:p>
      <w:pPr>
        <w:pStyle w:val="FirstParagraph"/>
      </w:pPr>
      <w:r>
        <w:t xml:space="preserve">Homepage فقط Preview بدهد.</w:t>
      </w:r>
    </w:p>
    <w:p>
      <w:pPr>
        <w:pStyle w:val="BodyText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View All Packages</w:t>
      </w:r>
    </w:p>
    <w:p>
      <w:pPr>
        <w:pStyle w:val="FirstParagraph"/>
      </w:pPr>
      <w:r>
        <w:t xml:space="preserve">به:</w:t>
      </w:r>
    </w:p>
    <w:p>
      <w:pPr>
        <w:pStyle w:val="SourceCode"/>
      </w:pPr>
      <w:r>
        <w:rPr>
          <w:rStyle w:val="VerbatimChar"/>
        </w:rPr>
        <w:t xml:space="preserve">/packages</w:t>
      </w:r>
    </w:p>
    <w:p>
      <w:pPr>
        <w:pStyle w:val="FirstParagraph"/>
      </w:pPr>
      <w:r>
        <w:t xml:space="preserve">برود.</w:t>
      </w:r>
    </w:p>
    <w:p>
      <w:r>
        <w:pict>
          <v:rect style="width:0;height:1.5pt" o:hralign="center" o:hrstd="t" o:hr="t"/>
        </w:pict>
      </w:r>
    </w:p>
    <w:bookmarkEnd w:id="73"/>
    <w:bookmarkStart w:id="74" w:name="blog-preview"/>
    <w:p>
      <w:pPr>
        <w:pStyle w:val="Heading1"/>
      </w:pPr>
      <w:r>
        <w:t xml:space="preserve">39 — BLOG PREVIEW</w:t>
      </w:r>
    </w:p>
    <w:p>
      <w:pPr>
        <w:pStyle w:val="FirstParagraph"/>
      </w:pPr>
      <w:r>
        <w:t xml:space="preserve">Homepage:</w:t>
      </w:r>
    </w:p>
    <w:p>
      <w:pPr>
        <w:pStyle w:val="SourceCode"/>
      </w:pPr>
      <w:r>
        <w:rPr>
          <w:rStyle w:val="VerbatimChar"/>
        </w:rPr>
        <w:t xml:space="preserve">Latest Articles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Featured Article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Categories</w:t>
      </w:r>
    </w:p>
    <w:p>
      <w:pPr>
        <w:pStyle w:val="FirstParagraph"/>
      </w:pPr>
      <w:r>
        <w:t xml:space="preserve">را نمایش دهد.</w:t>
      </w:r>
    </w:p>
    <w:p>
      <w:pPr>
        <w:pStyle w:val="BodyText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View Medical Magazine</w:t>
      </w:r>
    </w:p>
    <w:p>
      <w:pPr>
        <w:pStyle w:val="FirstParagraph"/>
      </w:pPr>
      <w:r>
        <w:t xml:space="preserve">به:</w:t>
      </w:r>
    </w:p>
    <w:p>
      <w:pPr>
        <w:pStyle w:val="SourceCode"/>
      </w:pPr>
      <w:r>
        <w:rPr>
          <w:rStyle w:val="VerbatimChar"/>
        </w:rPr>
        <w:t xml:space="preserve">/blog</w:t>
      </w:r>
    </w:p>
    <w:p>
      <w:pPr>
        <w:pStyle w:val="FirstParagraph"/>
      </w:pPr>
      <w:r>
        <w:t xml:space="preserve">برود.</w:t>
      </w:r>
    </w:p>
    <w:p>
      <w:r>
        <w:pict>
          <v:rect style="width:0;height:1.5pt" o:hralign="center" o:hrstd="t" o:hr="t"/>
        </w:pict>
      </w:r>
    </w:p>
    <w:bookmarkEnd w:id="74"/>
    <w:bookmarkStart w:id="75" w:name="product-page"/>
    <w:p>
      <w:pPr>
        <w:pStyle w:val="Heading1"/>
      </w:pPr>
      <w:r>
        <w:t xml:space="preserve">40 — PRODUCT PAGE</w:t>
      </w:r>
    </w:p>
    <w:p>
      <w:pPr>
        <w:pStyle w:val="FirstParagraph"/>
      </w:pPr>
      <w:r>
        <w:t xml:space="preserve">ساختار: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What is PEZESHKAN?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Who is it for?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Problems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Differentiation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75"/>
    <w:bookmarkStart w:id="76" w:name="features-page"/>
    <w:p>
      <w:pPr>
        <w:pStyle w:val="Heading1"/>
      </w:pPr>
      <w:r>
        <w:t xml:space="preserve">41 — FEATURES PAGE</w:t>
      </w:r>
    </w:p>
    <w:p>
      <w:pPr>
        <w:pStyle w:val="FirstParagraph"/>
      </w:pPr>
      <w:r>
        <w:t xml:space="preserve">Feature Page باید قابلیت‌ها را دسته‌بندی کند.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Doctor Experience</w:t>
      </w:r>
      <w:r>
        <w:br/>
      </w:r>
      <w:r>
        <w:rPr>
          <w:rStyle w:val="VerbatimChar"/>
        </w:rPr>
        <w:t xml:space="preserve">Clinic Management</w:t>
      </w:r>
      <w:r>
        <w:br/>
      </w:r>
      <w:r>
        <w:rPr>
          <w:rStyle w:val="VerbatimChar"/>
        </w:rPr>
        <w:t xml:space="preserve">Patient Workflow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Communication</w:t>
      </w:r>
      <w:r>
        <w:br/>
      </w:r>
      <w:r>
        <w:rPr>
          <w:rStyle w:val="VerbatimChar"/>
        </w:rPr>
        <w:t xml:space="preserve">Intelligence</w:t>
      </w:r>
    </w:p>
    <w:p>
      <w:pPr>
        <w:pStyle w:val="FirstParagraph"/>
      </w:pPr>
      <w:r>
        <w:t xml:space="preserve">هر Feature: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Solution</w:t>
      </w:r>
      <w:r>
        <w:br/>
      </w:r>
      <w:r>
        <w:rPr>
          <w:rStyle w:val="VerbatimChar"/>
        </w:rPr>
        <w:t xml:space="preserve">Visual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Benefit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76"/>
    <w:bookmarkStart w:id="77" w:name="packages-page"/>
    <w:p>
      <w:pPr>
        <w:pStyle w:val="Heading1"/>
      </w:pPr>
      <w:r>
        <w:t xml:space="preserve">42 — PACKAGES PAGE</w:t>
      </w:r>
    </w:p>
    <w:p>
      <w:pPr>
        <w:pStyle w:val="FirstParagraph"/>
      </w:pPr>
      <w:r>
        <w:t xml:space="preserve">Packages یک صفحه Commercial است.</w:t>
      </w:r>
    </w:p>
    <w:p>
      <w:pPr>
        <w:pStyle w:val="BodyText"/>
      </w:pPr>
      <w:r>
        <w:t xml:space="preserve">ساختار: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Who is each package for?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Plan Cards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 Comparison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FAQ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Package Architecture باید قابلیت توسعه داشته باشد.</w:t>
      </w:r>
    </w:p>
    <w:p>
      <w:r>
        <w:pict>
          <v:rect style="width:0;height:1.5pt" o:hralign="center" o:hrstd="t" o:hr="t"/>
        </w:pict>
      </w:r>
    </w:p>
    <w:bookmarkEnd w:id="77"/>
    <w:bookmarkStart w:id="78" w:name="blog-architecture"/>
    <w:p>
      <w:pPr>
        <w:pStyle w:val="Heading1"/>
      </w:pPr>
      <w:r>
        <w:t xml:space="preserve">43 — BLOG ARCHITECTURE</w:t>
      </w:r>
    </w:p>
    <w:p>
      <w:pPr>
        <w:pStyle w:val="FirstParagraph"/>
      </w:pPr>
      <w:r>
        <w:t xml:space="preserve">Blog باید CMS-driven باشد.</w:t>
      </w:r>
    </w:p>
    <w:p>
      <w:pPr>
        <w:pStyle w:val="BodyText"/>
      </w:pPr>
      <w:r>
        <w:t xml:space="preserve">Content Model:</w:t>
      </w:r>
    </w:p>
    <w:p>
      <w:pPr>
        <w:pStyle w:val="SourceCode"/>
      </w:pPr>
      <w:r>
        <w:rPr>
          <w:rStyle w:val="VerbatimChar"/>
        </w:rPr>
        <w:t xml:space="preserve">Article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Tag</w:t>
      </w:r>
      <w:r>
        <w:br/>
      </w:r>
      <w:r>
        <w:rPr>
          <w:rStyle w:val="VerbatimChar"/>
        </w:rPr>
        <w:t xml:space="preserve">Pillar</w:t>
      </w:r>
      <w:r>
        <w:br/>
      </w:r>
      <w:r>
        <w:rPr>
          <w:rStyle w:val="VerbatimChar"/>
        </w:rPr>
        <w:t xml:space="preserve">Cluster</w:t>
      </w:r>
      <w:r>
        <w:br/>
      </w:r>
      <w:r>
        <w:rPr>
          <w:rStyle w:val="VerbatimChar"/>
        </w:rPr>
        <w:t xml:space="preserve">Related Articles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78"/>
    <w:bookmarkStart w:id="79" w:name="blog-seo-architecture"/>
    <w:p>
      <w:pPr>
        <w:pStyle w:val="Heading1"/>
      </w:pPr>
      <w:r>
        <w:t xml:space="preserve">44 — BLOG SEO ARCHITECTURE</w:t>
      </w:r>
    </w:p>
    <w:p>
      <w:pPr>
        <w:pStyle w:val="FirstParagraph"/>
      </w:pPr>
      <w:r>
        <w:t xml:space="preserve">هر Article باید امکان: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Meta Title</w:t>
      </w:r>
      <w:r>
        <w:br/>
      </w:r>
      <w:r>
        <w:rPr>
          <w:rStyle w:val="VerbatimChar"/>
        </w:rPr>
        <w:t xml:space="preserve">Meta Description</w:t>
      </w:r>
      <w:r>
        <w:br/>
      </w:r>
      <w:r>
        <w:rPr>
          <w:rStyle w:val="VerbatimChar"/>
        </w:rPr>
        <w:t xml:space="preserve">Canonical</w:t>
      </w:r>
      <w:r>
        <w:br/>
      </w:r>
      <w:r>
        <w:rPr>
          <w:rStyle w:val="VerbatimChar"/>
        </w:rPr>
        <w:t xml:space="preserve">OG Image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Internal Links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داشته باشد.</w:t>
      </w:r>
    </w:p>
    <w:p>
      <w:r>
        <w:pict>
          <v:rect style="width:0;height:1.5pt" o:hralign="center" o:hrstd="t" o:hr="t"/>
        </w:pict>
      </w:r>
    </w:p>
    <w:bookmarkEnd w:id="79"/>
    <w:bookmarkStart w:id="80" w:name="pillar-cluster"/>
    <w:p>
      <w:pPr>
        <w:pStyle w:val="Heading1"/>
      </w:pPr>
      <w:r>
        <w:t xml:space="preserve">45 — PILLAR / CLUSTER</w:t>
      </w:r>
    </w:p>
    <w:p>
      <w:pPr>
        <w:pStyle w:val="FirstParagraph"/>
      </w:pPr>
      <w:r>
        <w:t xml:space="preserve">ساختار محتوا باید بر اساس Pillar/Cluster طراحی شود.</w:t>
      </w:r>
    </w:p>
    <w:p>
      <w:pPr>
        <w:pStyle w:val="SourceCode"/>
      </w:pPr>
      <w:r>
        <w:rPr>
          <w:rStyle w:val="VerbatimChar"/>
        </w:rPr>
        <w:t xml:space="preserve">PILLAR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Cluster</w:t>
      </w:r>
      <w:r>
        <w:br/>
      </w:r>
      <w:r>
        <w:rPr>
          <w:rStyle w:val="VerbatimChar"/>
        </w:rPr>
        <w:t xml:space="preserve">├── Cluster</w:t>
      </w:r>
      <w:r>
        <w:br/>
      </w:r>
      <w:r>
        <w:rPr>
          <w:rStyle w:val="VerbatimChar"/>
        </w:rPr>
        <w:t xml:space="preserve">├── Cluster</w:t>
      </w:r>
      <w:r>
        <w:br/>
      </w:r>
      <w:r>
        <w:rPr>
          <w:rStyle w:val="VerbatimChar"/>
        </w:rPr>
        <w:t xml:space="preserve">└── Cluster</w:t>
      </w:r>
    </w:p>
    <w:p>
      <w:pPr>
        <w:pStyle w:val="FirstParagraph"/>
      </w:pPr>
      <w:r>
        <w:t xml:space="preserve">مهیار مسئول تعریف ساختار نهایی Pillar/Cluster است.</w:t>
      </w:r>
    </w:p>
    <w:p>
      <w:pPr>
        <w:pStyle w:val="BodyText"/>
      </w:pPr>
      <w:r>
        <w:t xml:space="preserve">Coding Agent باید Architecture را طوری بسازد که Category/Cluster قابل توسعه باشد.</w:t>
      </w:r>
    </w:p>
    <w:p>
      <w:r>
        <w:pict>
          <v:rect style="width:0;height:1.5pt" o:hralign="center" o:hrstd="t" o:hr="t"/>
        </w:pict>
      </w:r>
    </w:p>
    <w:bookmarkEnd w:id="80"/>
    <w:bookmarkStart w:id="81" w:name="blog-content-pipeline"/>
    <w:p>
      <w:pPr>
        <w:pStyle w:val="Heading1"/>
      </w:pPr>
      <w:r>
        <w:t xml:space="preserve">46 — BLOG CONTENT PIPELINE</w:t>
      </w:r>
    </w:p>
    <w:p>
      <w:pPr>
        <w:pStyle w:val="FirstParagraph"/>
      </w:pPr>
      <w:r>
        <w:t xml:space="preserve">ورودی محتوا:</w:t>
      </w:r>
    </w:p>
    <w:p>
      <w:pPr>
        <w:pStyle w:val="SourceCode"/>
      </w:pPr>
      <w:r>
        <w:rPr>
          <w:rStyle w:val="VerbatimChar"/>
        </w:rPr>
        <w:t xml:space="preserve">Medical Archive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Pillar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Cluster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SEO Intent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Article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هدف اولیه:</w:t>
      </w:r>
    </w:p>
    <w:bookmarkEnd w:id="81"/>
    <w:bookmarkStart w:id="82" w:name="content-bank"/>
    <w:p>
      <w:pPr>
        <w:pStyle w:val="Heading1"/>
      </w:pPr>
      <w:r>
        <w:t xml:space="preserve">100 Content Bank</w:t>
      </w:r>
    </w:p>
    <w:p>
      <w:pPr>
        <w:pStyle w:val="FirstParagraph"/>
      </w:pPr>
      <w:r>
        <w:t xml:space="preserve">و سپس:</w:t>
      </w:r>
    </w:p>
    <w:bookmarkEnd w:id="82"/>
    <w:bookmarkStart w:id="83" w:name="daily-5-content-selection"/>
    <w:p>
      <w:pPr>
        <w:pStyle w:val="Heading1"/>
      </w:pPr>
      <w:r>
        <w:t xml:space="preserve">Daily 5 Content Selection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83"/>
    <w:bookmarkStart w:id="84" w:name="congress-page"/>
    <w:p>
      <w:pPr>
        <w:pStyle w:val="Heading1"/>
      </w:pPr>
      <w:r>
        <w:t xml:space="preserve">47 — CONGRESS PAGE</w:t>
      </w:r>
    </w:p>
    <w:p>
      <w:pPr>
        <w:pStyle w:val="FirstParagraph"/>
      </w:pPr>
      <w:r>
        <w:t xml:space="preserve">Congress Page باید مستقل از Homepage قابل توسعه باشد.</w:t>
      </w:r>
    </w:p>
    <w:p>
      <w:pPr>
        <w:pStyle w:val="SourceCode"/>
      </w:pPr>
      <w:r>
        <w:rPr>
          <w:rStyle w:val="VerbatimChar"/>
        </w:rPr>
        <w:t xml:space="preserve">/congress</w:t>
      </w:r>
    </w:p>
    <w:p>
      <w:pPr>
        <w:pStyle w:val="FirstParagraph"/>
      </w:pPr>
      <w:r>
        <w:t xml:space="preserve">ساختار:</w:t>
      </w:r>
    </w:p>
    <w:p>
      <w:pPr>
        <w:pStyle w:val="SourceCode"/>
      </w:pPr>
      <w:r>
        <w:rPr>
          <w:rStyle w:val="VerbatimChar"/>
        </w:rPr>
        <w:t xml:space="preserve">Congress Hero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Why PEZESHKAN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Demo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Core 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Special Congress Offer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Registration</w:t>
      </w:r>
    </w:p>
    <w:p>
      <w:r>
        <w:pict>
          <v:rect style="width:0;height:1.5pt" o:hralign="center" o:hrstd="t" o:hr="t"/>
        </w:pict>
      </w:r>
    </w:p>
    <w:bookmarkEnd w:id="84"/>
    <w:bookmarkStart w:id="90" w:name="cta-system"/>
    <w:p>
      <w:pPr>
        <w:pStyle w:val="Heading1"/>
      </w:pPr>
      <w:r>
        <w:t xml:space="preserve">48 — CTA SYSTEM</w:t>
      </w:r>
    </w:p>
    <w:p>
      <w:pPr>
        <w:pStyle w:val="FirstParagraph"/>
      </w:pPr>
      <w:r>
        <w:t xml:space="preserve">تمام CTAها باید به یک Conversion Architecture تعلق داشته باشند.</w:t>
      </w:r>
    </w:p>
    <w:bookmarkStart w:id="85" w:name="primary"/>
    <w:p>
      <w:pPr>
        <w:pStyle w:val="Heading3"/>
      </w:pPr>
      <w:r>
        <w:t xml:space="preserve">Primary</w:t>
      </w:r>
    </w:p>
    <w:p>
      <w:pPr>
        <w:pStyle w:val="SourceCode"/>
      </w:pPr>
      <w:r>
        <w:rPr>
          <w:rStyle w:val="VerbatimChar"/>
        </w:rPr>
        <w:t xml:space="preserve">شروع استفاده</w:t>
      </w:r>
    </w:p>
    <w:bookmarkEnd w:id="85"/>
    <w:bookmarkStart w:id="86" w:name="secondary"/>
    <w:p>
      <w:pPr>
        <w:pStyle w:val="Heading3"/>
      </w:pPr>
      <w:r>
        <w:t xml:space="preserve">Secondary</w:t>
      </w:r>
    </w:p>
    <w:p>
      <w:pPr>
        <w:pStyle w:val="SourceCode"/>
      </w:pPr>
      <w:r>
        <w:rPr>
          <w:rStyle w:val="VerbatimChar"/>
        </w:rPr>
        <w:t xml:space="preserve">مشاهده محصول</w:t>
      </w:r>
    </w:p>
    <w:bookmarkEnd w:id="86"/>
    <w:bookmarkStart w:id="87" w:name="content-cta"/>
    <w:p>
      <w:pPr>
        <w:pStyle w:val="Heading3"/>
      </w:pPr>
      <w:r>
        <w:t xml:space="preserve">Content CTA</w:t>
      </w:r>
    </w:p>
    <w:p>
      <w:pPr>
        <w:pStyle w:val="SourceCode"/>
      </w:pPr>
      <w:r>
        <w:rPr>
          <w:rStyle w:val="VerbatimChar"/>
        </w:rPr>
        <w:t xml:space="preserve">بیشتر بدانید</w:t>
      </w:r>
    </w:p>
    <w:bookmarkEnd w:id="87"/>
    <w:bookmarkStart w:id="88" w:name="commercial-cta"/>
    <w:p>
      <w:pPr>
        <w:pStyle w:val="Heading3"/>
      </w:pPr>
      <w:r>
        <w:t xml:space="preserve">Commercial CTA</w:t>
      </w:r>
    </w:p>
    <w:p>
      <w:pPr>
        <w:pStyle w:val="SourceCode"/>
      </w:pPr>
      <w:r>
        <w:rPr>
          <w:rStyle w:val="VerbatimChar"/>
        </w:rPr>
        <w:t xml:space="preserve">مشاهده پکیج‌ها</w:t>
      </w:r>
    </w:p>
    <w:bookmarkEnd w:id="88"/>
    <w:bookmarkStart w:id="89" w:name="congress-cta"/>
    <w:p>
      <w:pPr>
        <w:pStyle w:val="Heading3"/>
      </w:pPr>
      <w:r>
        <w:t xml:space="preserve">Congress CTA</w:t>
      </w:r>
    </w:p>
    <w:p>
      <w:pPr>
        <w:pStyle w:val="SourceCode"/>
      </w:pPr>
      <w:r>
        <w:rPr>
          <w:rStyle w:val="VerbatimChar"/>
        </w:rPr>
        <w:t xml:space="preserve">شروع تجربه پزشکان</w:t>
      </w:r>
    </w:p>
    <w:p>
      <w:pPr>
        <w:pStyle w:val="FirstParagraph"/>
      </w:pPr>
      <w:r>
        <w:t xml:space="preserve">متن نهایی CTAها باید توسط Product Owner تأیید شود.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web-app-integration"/>
    <w:p>
      <w:pPr>
        <w:pStyle w:val="Heading1"/>
      </w:pPr>
      <w:r>
        <w:t xml:space="preserve">49 — WEB → APP INTEGRATION</w:t>
      </w:r>
    </w:p>
    <w:p>
      <w:pPr>
        <w:pStyle w:val="FirstParagraph"/>
      </w:pPr>
      <w:r>
        <w:t xml:space="preserve">Website و Application دو Application مستقل هستند.</w:t>
      </w:r>
    </w:p>
    <w:p>
      <w:pPr>
        <w:pStyle w:val="BodyText"/>
      </w:pPr>
      <w:r>
        <w:t xml:space="preserve">اما:</w:t>
      </w:r>
    </w:p>
    <w:bookmarkEnd w:id="91"/>
    <w:bookmarkStart w:id="92" w:name="one-product-experience"/>
    <w:p>
      <w:pPr>
        <w:pStyle w:val="Heading1"/>
      </w:pPr>
      <w:r>
        <w:t xml:space="preserve">ONE PRODUCT EXPERIENCE</w:t>
      </w:r>
    </w:p>
    <w:p>
      <w:pPr>
        <w:pStyle w:val="FirstParagraph"/>
      </w:pPr>
      <w:r>
        <w:t xml:space="preserve">دارند.</w:t>
      </w:r>
    </w:p>
    <w:p>
      <w:pPr>
        <w:pStyle w:val="BodyText"/>
      </w:pPr>
      <w:r>
        <w:t xml:space="preserve">معماری پیشنهادی:</w:t>
      </w:r>
    </w:p>
    <w:p>
      <w:pPr>
        <w:pStyle w:val="SourceCode"/>
      </w:pPr>
      <w:r>
        <w:rPr>
          <w:rStyle w:val="VerbatimChar"/>
        </w:rPr>
        <w:t xml:space="preserve">pezeshkan.ir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</w:t>
      </w:r>
      <w:r>
        <w:br/>
      </w:r>
      <w:r>
        <w:rPr>
          <w:rStyle w:val="VerbatimChar"/>
        </w:rPr>
        <w:t xml:space="preserve">├── /product</w:t>
      </w:r>
      <w:r>
        <w:br/>
      </w:r>
      <w:r>
        <w:rPr>
          <w:rStyle w:val="VerbatimChar"/>
        </w:rPr>
        <w:t xml:space="preserve">├── /features</w:t>
      </w:r>
      <w:r>
        <w:br/>
      </w:r>
      <w:r>
        <w:rPr>
          <w:rStyle w:val="VerbatimChar"/>
        </w:rPr>
        <w:t xml:space="preserve">├── /packages</w:t>
      </w:r>
      <w:r>
        <w:br/>
      </w:r>
      <w:r>
        <w:rPr>
          <w:rStyle w:val="VerbatimChar"/>
        </w:rPr>
        <w:t xml:space="preserve">├── /blog</w:t>
      </w:r>
      <w:r>
        <w:br/>
      </w:r>
      <w:r>
        <w:rPr>
          <w:rStyle w:val="VerbatimChar"/>
        </w:rPr>
        <w:t xml:space="preserve">├── /congress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/dr.naseh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APPLICATION</w:t>
      </w:r>
    </w:p>
    <w:p>
      <w:r>
        <w:pict>
          <v:rect style="width:0;height:1.5pt" o:hralign="center" o:hrstd="t" o:hr="t"/>
        </w:pict>
      </w:r>
    </w:p>
    <w:bookmarkEnd w:id="92"/>
    <w:bookmarkStart w:id="93" w:name="registration"/>
    <w:p>
      <w:pPr>
        <w:pStyle w:val="Heading1"/>
      </w:pPr>
      <w:r>
        <w:t xml:space="preserve">50 — REGISTRATION</w:t>
      </w:r>
    </w:p>
    <w:p>
      <w:pPr>
        <w:pStyle w:val="FirstParagraph"/>
      </w:pPr>
      <w:r>
        <w:t xml:space="preserve">Website نباید User Database مستقل ایجاد کند.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 Registration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OTP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Onboarding</w:t>
      </w:r>
    </w:p>
    <w:p>
      <w:pPr>
        <w:pStyle w:val="FirstParagraph"/>
      </w:pPr>
      <w:r>
        <w:t xml:space="preserve">Application Source of Truth برای: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Doctor</w:t>
      </w:r>
      <w:r>
        <w:br/>
      </w:r>
      <w:r>
        <w:rPr>
          <w:rStyle w:val="VerbatimChar"/>
        </w:rPr>
        <w:t xml:space="preserve">Clinic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Onboarding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93"/>
    <w:bookmarkStart w:id="94" w:name="package-application"/>
    <w:p>
      <w:pPr>
        <w:pStyle w:val="Heading1"/>
      </w:pPr>
      <w:r>
        <w:t xml:space="preserve">51 — PACKAGE → APPLICATION</w:t>
      </w:r>
    </w:p>
    <w:p>
      <w:pPr>
        <w:pStyle w:val="FirstParagraph"/>
      </w:pPr>
      <w:r>
        <w:t xml:space="preserve">وقتی کاربر Package انتخاب کرد:</w:t>
      </w:r>
    </w:p>
    <w:p>
      <w:pPr>
        <w:pStyle w:val="SourceCode"/>
      </w:pP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 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/dr.naseh/register?plan=...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Plan 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Onboarding</w:t>
      </w:r>
    </w:p>
    <w:p>
      <w:pPr>
        <w:pStyle w:val="FirstParagraph"/>
      </w:pPr>
      <w:r>
        <w:t xml:space="preserve">Query Parameter باید توسط Application معتبرسازی شود.</w:t>
      </w:r>
    </w:p>
    <w:p>
      <w:r>
        <w:pict>
          <v:rect style="width:0;height:1.5pt" o:hralign="center" o:hrstd="t" o:hr="t"/>
        </w:pict>
      </w:r>
    </w:p>
    <w:bookmarkEnd w:id="94"/>
    <w:bookmarkStart w:id="95" w:name="blog-application"/>
    <w:p>
      <w:pPr>
        <w:pStyle w:val="Heading1"/>
      </w:pPr>
      <w:r>
        <w:t xml:space="preserve">52 — BLOG → APPLICATION</w:t>
      </w:r>
    </w:p>
    <w:p>
      <w:pPr>
        <w:pStyle w:val="SourceCode"/>
      </w:pPr>
      <w:r>
        <w:rPr>
          <w:rStyle w:val="VerbatimChar"/>
        </w:rPr>
        <w:t xml:space="preserve">Article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 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 Page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Register</w:t>
      </w:r>
    </w:p>
    <w:p>
      <w:r>
        <w:pict>
          <v:rect style="width:0;height:1.5pt" o:hralign="center" o:hrstd="t" o:hr="t"/>
        </w:pict>
      </w:r>
    </w:p>
    <w:bookmarkEnd w:id="95"/>
    <w:bookmarkStart w:id="96" w:name="analytics"/>
    <w:p>
      <w:pPr>
        <w:pStyle w:val="Heading1"/>
      </w:pPr>
      <w:r>
        <w:t xml:space="preserve">53 — ANALYTICS</w:t>
      </w:r>
    </w:p>
    <w:p>
      <w:pPr>
        <w:pStyle w:val="FirstParagraph"/>
      </w:pPr>
      <w:r>
        <w:t xml:space="preserve">Website باید Event-ready باشد.</w:t>
      </w:r>
    </w:p>
    <w:p>
      <w:pPr>
        <w:pStyle w:val="BodyText"/>
      </w:pPr>
      <w:r>
        <w:t xml:space="preserve">حداقل:</w:t>
      </w:r>
    </w:p>
    <w:p>
      <w:pPr>
        <w:pStyle w:val="SourceCode"/>
      </w:pPr>
      <w:r>
        <w:rPr>
          <w:rStyle w:val="VerbatimChar"/>
        </w:rPr>
        <w:t xml:space="preserve">page_view</w:t>
      </w:r>
      <w:r>
        <w:br/>
      </w:r>
      <w:r>
        <w:rPr>
          <w:rStyle w:val="VerbatimChar"/>
        </w:rPr>
        <w:t xml:space="preserve">hero_cta_click</w:t>
      </w:r>
      <w:r>
        <w:br/>
      </w:r>
      <w:r>
        <w:rPr>
          <w:rStyle w:val="VerbatimChar"/>
        </w:rPr>
        <w:t xml:space="preserve">product_view</w:t>
      </w:r>
      <w:r>
        <w:br/>
      </w:r>
      <w:r>
        <w:rPr>
          <w:rStyle w:val="VerbatimChar"/>
        </w:rPr>
        <w:t xml:space="preserve">feature_view</w:t>
      </w:r>
      <w:r>
        <w:br/>
      </w:r>
      <w:r>
        <w:rPr>
          <w:rStyle w:val="VerbatimChar"/>
        </w:rPr>
        <w:t xml:space="preserve">package_view</w:t>
      </w:r>
      <w:r>
        <w:br/>
      </w:r>
      <w:r>
        <w:rPr>
          <w:rStyle w:val="VerbatimChar"/>
        </w:rPr>
        <w:t xml:space="preserve">package_select</w:t>
      </w:r>
      <w:r>
        <w:br/>
      </w:r>
      <w:r>
        <w:rPr>
          <w:rStyle w:val="VerbatimChar"/>
        </w:rPr>
        <w:t xml:space="preserve">blog_view</w:t>
      </w:r>
      <w:r>
        <w:br/>
      </w:r>
      <w:r>
        <w:rPr>
          <w:rStyle w:val="VerbatimChar"/>
        </w:rPr>
        <w:t xml:space="preserve">blog_cta_click</w:t>
      </w:r>
      <w:r>
        <w:br/>
      </w:r>
      <w:r>
        <w:rPr>
          <w:rStyle w:val="VerbatimChar"/>
        </w:rPr>
        <w:t xml:space="preserve">congress_cta_click</w:t>
      </w:r>
      <w:r>
        <w:br/>
      </w:r>
      <w:r>
        <w:rPr>
          <w:rStyle w:val="VerbatimChar"/>
        </w:rPr>
        <w:t xml:space="preserve">register_start</w:t>
      </w:r>
      <w:r>
        <w:br/>
      </w:r>
      <w:r>
        <w:rPr>
          <w:rStyle w:val="VerbatimChar"/>
        </w:rPr>
        <w:t xml:space="preserve">register_complete</w:t>
      </w:r>
      <w:r>
        <w:br/>
      </w:r>
      <w:r>
        <w:rPr>
          <w:rStyle w:val="VerbatimChar"/>
        </w:rPr>
        <w:t xml:space="preserve">login_click</w:t>
      </w:r>
      <w:r>
        <w:br/>
      </w:r>
      <w:r>
        <w:rPr>
          <w:rStyle w:val="VerbatimChar"/>
        </w:rPr>
        <w:t xml:space="preserve">app_entry</w:t>
      </w:r>
    </w:p>
    <w:p>
      <w:r>
        <w:pict>
          <v:rect style="width:0;height:1.5pt" o:hralign="center" o:hrstd="t" o:hr="t"/>
        </w:pict>
      </w:r>
    </w:p>
    <w:bookmarkEnd w:id="96"/>
    <w:bookmarkStart w:id="97" w:name="utm"/>
    <w:p>
      <w:pPr>
        <w:pStyle w:val="Heading1"/>
      </w:pPr>
      <w:r>
        <w:t xml:space="preserve">54 — UTM</w:t>
      </w:r>
    </w:p>
    <w:p>
      <w:pPr>
        <w:pStyle w:val="FirstParagraph"/>
      </w:pPr>
      <w:r>
        <w:t xml:space="preserve">UTM نباید هنگام Redirect از بین برود.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?utm_source=instagram</w:t>
      </w:r>
      <w:r>
        <w:br/>
      </w:r>
      <w:r>
        <w:rPr>
          <w:rStyle w:val="VerbatimChar"/>
        </w:rPr>
        <w:t xml:space="preserve">&amp;utm_medium=social</w:t>
      </w:r>
      <w:r>
        <w:br/>
      </w:r>
      <w:r>
        <w:rPr>
          <w:rStyle w:val="VerbatimChar"/>
        </w:rPr>
        <w:t xml:space="preserve">&amp;utm_campaign=aban_congress</w:t>
      </w:r>
    </w:p>
    <w:p>
      <w:pPr>
        <w:pStyle w:val="FirstParagraph"/>
      </w:pPr>
      <w:r>
        <w:t xml:space="preserve">باید تا جایی که معماری Authentication اجازه می‌دهد حفظ شود.</w:t>
      </w:r>
    </w:p>
    <w:p>
      <w:r>
        <w:pict>
          <v:rect style="width:0;height:1.5pt" o:hralign="center" o:hrstd="t" o:hr="t"/>
        </w:pict>
      </w:r>
    </w:p>
    <w:bookmarkEnd w:id="97"/>
    <w:bookmarkStart w:id="98" w:name="responsive"/>
    <w:p>
      <w:pPr>
        <w:pStyle w:val="Heading1"/>
      </w:pPr>
      <w:r>
        <w:t xml:space="preserve">55 — RESPONSIVE</w:t>
      </w:r>
    </w:p>
    <w:p>
      <w:pPr>
        <w:pStyle w:val="FirstParagraph"/>
      </w:pPr>
      <w:r>
        <w:t xml:space="preserve">Website باید از ابتدا Responsive باشد.</w:t>
      </w:r>
    </w:p>
    <w:p>
      <w:pPr>
        <w:pStyle w:val="BodyText"/>
      </w:pPr>
      <w:r>
        <w:t xml:space="preserve">حداقل: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Large Desktop</w:t>
      </w:r>
    </w:p>
    <w:p>
      <w:pPr>
        <w:pStyle w:val="FirstParagraph"/>
      </w:pPr>
      <w:r>
        <w:t xml:space="preserve">پشتیبانی شود.</w:t>
      </w:r>
    </w:p>
    <w:p>
      <w:pPr>
        <w:pStyle w:val="BodyText"/>
      </w:pPr>
      <w:r>
        <w:t xml:space="preserve">نباید Desktop ابتدا ساخته شود و Mobile در پایان «Fix» شود.</w:t>
      </w:r>
    </w:p>
    <w:p>
      <w:r>
        <w:pict>
          <v:rect style="width:0;height:1.5pt" o:hralign="center" o:hrstd="t" o:hr="t"/>
        </w:pict>
      </w:r>
    </w:p>
    <w:bookmarkEnd w:id="98"/>
    <w:bookmarkStart w:id="99" w:name="performance"/>
    <w:p>
      <w:pPr>
        <w:pStyle w:val="Heading1"/>
      </w:pPr>
      <w:r>
        <w:t xml:space="preserve">56 — PERFORMANCE</w:t>
      </w:r>
    </w:p>
    <w:p>
      <w:pPr>
        <w:pStyle w:val="FirstParagraph"/>
      </w:pPr>
      <w:r>
        <w:t xml:space="preserve">مخصوصاً Hero باید Performance Budget داشته باشد.</w:t>
      </w:r>
    </w:p>
    <w:p>
      <w:pPr>
        <w:pStyle w:val="BodyText"/>
      </w:pPr>
      <w:r>
        <w:t xml:space="preserve">ممنوع:</w:t>
      </w:r>
    </w:p>
    <w:p>
      <w:pPr>
        <w:pStyle w:val="SourceCode"/>
      </w:pPr>
      <w:r>
        <w:rPr>
          <w:rStyle w:val="VerbatimChar"/>
        </w:rPr>
        <w:t xml:space="preserve">Huge 3D Asset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Heavy Video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Multiple WebGL Effects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Unoptimized Images</w:t>
      </w:r>
    </w:p>
    <w:p>
      <w:pPr>
        <w:pStyle w:val="FirstParagraph"/>
      </w:pPr>
      <w:r>
        <w:t xml:space="preserve">در یک صفحه.</w:t>
      </w:r>
    </w:p>
    <w:p>
      <w:pPr>
        <w:pStyle w:val="BodyText"/>
      </w:pPr>
      <w:r>
        <w:t xml:space="preserve">اولویت:</w:t>
      </w:r>
    </w:p>
    <w:p>
      <w:pPr>
        <w:pStyle w:val="SourceCode"/>
      </w:pP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Animation Complexity</w:t>
      </w:r>
    </w:p>
    <w:p>
      <w:r>
        <w:pict>
          <v:rect style="width:0;height:1.5pt" o:hralign="center" o:hrstd="t" o:hr="t"/>
        </w:pict>
      </w:r>
    </w:p>
    <w:bookmarkEnd w:id="99"/>
    <w:bookmarkStart w:id="100" w:name="d-hero"/>
    <w:p>
      <w:pPr>
        <w:pStyle w:val="Heading1"/>
      </w:pPr>
      <w:r>
        <w:t xml:space="preserve">57 — 3D HERO</w:t>
      </w:r>
    </w:p>
    <w:p>
      <w:pPr>
        <w:pStyle w:val="FirstParagraph"/>
      </w:pPr>
      <w:r>
        <w:t xml:space="preserve">Interactive 3D Hero می‌تواند در Roadmap قرار گیرد، اما:</w:t>
      </w:r>
    </w:p>
    <w:bookmarkEnd w:id="100"/>
    <w:bookmarkStart w:id="101" w:name="نباید-مانع-launch-core-website-شود."/>
    <w:p>
      <w:pPr>
        <w:pStyle w:val="Heading1"/>
      </w:pPr>
      <w:r>
        <w:t xml:space="preserve">نباید مانع Launch Core Website شود.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├── Primary Experience</w:t>
      </w:r>
      <w:r>
        <w:br/>
      </w:r>
      <w:r>
        <w:rPr>
          <w:rStyle w:val="VerbatimChar"/>
        </w:rPr>
        <w:t xml:space="preserve">└── Progressive Enhancement</w:t>
      </w:r>
      <w:r>
        <w:br/>
      </w:r>
      <w:r>
        <w:rPr>
          <w:rStyle w:val="VerbatimChar"/>
        </w:rPr>
        <w:t xml:space="preserve">       └── 3D Layer</w:t>
      </w:r>
    </w:p>
    <w:p>
      <w:pPr>
        <w:pStyle w:val="FirstParagraph"/>
      </w:pPr>
      <w:r>
        <w:t xml:space="preserve">اگر WebGL/3D در Device ضعیف بود:</w:t>
      </w:r>
    </w:p>
    <w:p>
      <w:pPr>
        <w:pStyle w:val="SourceCode"/>
      </w:pPr>
      <w:r>
        <w:rPr>
          <w:rStyle w:val="VerbatimChar"/>
        </w:rPr>
        <w:t xml:space="preserve">3D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Fallback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Static / Lightweight Motion</w:t>
      </w:r>
    </w:p>
    <w:p>
      <w:r>
        <w:pict>
          <v:rect style="width:0;height:1.5pt" o:hralign="center" o:hrstd="t" o:hr="t"/>
        </w:pict>
      </w:r>
    </w:p>
    <w:bookmarkEnd w:id="101"/>
    <w:bookmarkStart w:id="102" w:name="accessibility"/>
    <w:p>
      <w:pPr>
        <w:pStyle w:val="Heading1"/>
      </w:pPr>
      <w:r>
        <w:t xml:space="preserve">58 — ACCESSIBILITY</w:t>
      </w:r>
    </w:p>
    <w:p>
      <w:pPr>
        <w:pStyle w:val="FirstParagraph"/>
      </w:pPr>
      <w:r>
        <w:t xml:space="preserve">حداقل:</w:t>
      </w:r>
    </w:p>
    <w:p>
      <w:pPr>
        <w:pStyle w:val="SourceCode"/>
      </w:pPr>
      <w:r>
        <w:rPr>
          <w:rStyle w:val="VerbatimChar"/>
        </w:rPr>
        <w:t xml:space="preserve">Semantic HTML</w:t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Focus State</w:t>
      </w:r>
      <w:r>
        <w:br/>
      </w:r>
      <w:r>
        <w:rPr>
          <w:rStyle w:val="VerbatimChar"/>
        </w:rPr>
        <w:t xml:space="preserve">Contrast</w:t>
      </w:r>
      <w:r>
        <w:br/>
      </w:r>
      <w:r>
        <w:rPr>
          <w:rStyle w:val="VerbatimChar"/>
        </w:rPr>
        <w:t xml:space="preserve">Alt Text</w:t>
      </w:r>
      <w:r>
        <w:br/>
      </w:r>
      <w:r>
        <w:rPr>
          <w:rStyle w:val="VerbatimChar"/>
        </w:rPr>
        <w:t xml:space="preserve">ARIA where needed</w:t>
      </w:r>
      <w:r>
        <w:br/>
      </w:r>
      <w:r>
        <w:rPr>
          <w:rStyle w:val="VerbatimChar"/>
        </w:rPr>
        <w:t xml:space="preserve">Reduced Motion</w:t>
      </w:r>
      <w:r>
        <w:br/>
      </w:r>
      <w:r>
        <w:rPr>
          <w:rStyle w:val="VerbatimChar"/>
        </w:rPr>
        <w:t xml:space="preserve">Form Error State</w:t>
      </w:r>
    </w:p>
    <w:p>
      <w:pPr>
        <w:pStyle w:val="FirstParagraph"/>
      </w:pPr>
      <w:r>
        <w:t xml:space="preserve">رعایت شود.</w:t>
      </w:r>
    </w:p>
    <w:p>
      <w:r>
        <w:pict>
          <v:rect style="width:0;height:1.5pt" o:hralign="center" o:hrstd="t" o:hr="t"/>
        </w:pict>
      </w:r>
    </w:p>
    <w:bookmarkEnd w:id="102"/>
    <w:bookmarkStart w:id="103" w:name="component-architecture"/>
    <w:p>
      <w:pPr>
        <w:pStyle w:val="Heading1"/>
      </w:pPr>
      <w:r>
        <w:t xml:space="preserve">59 — COMPONENT ARCHITECTURE</w:t>
      </w:r>
    </w:p>
    <w:p>
      <w:pPr>
        <w:pStyle w:val="FirstParagraph"/>
      </w:pPr>
      <w:r>
        <w:t xml:space="preserve">ساختار پیشنهادی: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├── navigation/</w:t>
      </w:r>
      <w:r>
        <w:br/>
      </w:r>
      <w:r>
        <w:rPr>
          <w:rStyle w:val="VerbatimChar"/>
        </w:rPr>
        <w:t xml:space="preserve">├── hero/</w:t>
      </w:r>
      <w:r>
        <w:br/>
      </w:r>
      <w:r>
        <w:rPr>
          <w:rStyle w:val="VerbatimChar"/>
        </w:rPr>
        <w:t xml:space="preserve">├── signal/</w:t>
      </w:r>
      <w:r>
        <w:br/>
      </w:r>
      <w:r>
        <w:rPr>
          <w:rStyle w:val="VerbatimChar"/>
        </w:rPr>
        <w:t xml:space="preserve">├── journey/</w:t>
      </w:r>
      <w:r>
        <w:br/>
      </w:r>
      <w:r>
        <w:rPr>
          <w:rStyle w:val="VerbatimChar"/>
        </w:rPr>
        <w:t xml:space="preserve">├── vital/</w:t>
      </w:r>
      <w:r>
        <w:br/>
      </w:r>
      <w:r>
        <w:rPr>
          <w:rStyle w:val="VerbatimChar"/>
        </w:rPr>
        <w:t xml:space="preserve">├── cards/</w:t>
      </w:r>
      <w:r>
        <w:br/>
      </w:r>
      <w:r>
        <w:rPr>
          <w:rStyle w:val="VerbatimChar"/>
        </w:rPr>
        <w:t xml:space="preserve">├── forms/</w:t>
      </w:r>
      <w:r>
        <w:br/>
      </w:r>
      <w:r>
        <w:rPr>
          <w:rStyle w:val="VerbatimChar"/>
        </w:rPr>
        <w:t xml:space="preserve">├── blog/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├── congress/</w:t>
      </w:r>
      <w:r>
        <w:br/>
      </w:r>
      <w:r>
        <w:rPr>
          <w:rStyle w:val="VerbatimChar"/>
        </w:rPr>
        <w:t xml:space="preserve">└── motion/</w:t>
      </w:r>
    </w:p>
    <w:p>
      <w:r>
        <w:pict>
          <v:rect style="width:0;height:1.5pt" o:hralign="center" o:hrstd="t" o:hr="t"/>
        </w:pict>
      </w:r>
    </w:p>
    <w:bookmarkEnd w:id="103"/>
    <w:bookmarkStart w:id="104" w:name="component-contract"/>
    <w:p>
      <w:pPr>
        <w:pStyle w:val="Heading1"/>
      </w:pPr>
      <w:r>
        <w:t xml:space="preserve">60 — COMPONENT CONTRACT</w:t>
      </w:r>
    </w:p>
    <w:p>
      <w:pPr>
        <w:pStyle w:val="FirstParagraph"/>
      </w:pPr>
      <w:r>
        <w:t xml:space="preserve">هر Component مهم باید مشخصات زیر را داشته باشد:</w:t>
      </w:r>
    </w:p>
    <w:p>
      <w:pPr>
        <w:pStyle w:val="SourceCode"/>
      </w:pP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States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Data Contract</w:t>
      </w:r>
      <w:r>
        <w:br/>
      </w:r>
      <w:r>
        <w:rPr>
          <w:rStyle w:val="VerbatimChar"/>
        </w:rPr>
        <w:t xml:space="preserve">Responsive Behavior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Animation</w:t>
      </w:r>
      <w:r>
        <w:br/>
      </w:r>
      <w:r>
        <w:rPr>
          <w:rStyle w:val="VerbatimChar"/>
        </w:rPr>
        <w:t xml:space="preserve">API Dependency</w:t>
      </w:r>
    </w:p>
    <w:p>
      <w:pPr>
        <w:pStyle w:val="FirstParagraph"/>
      </w:pPr>
      <w:r>
        <w:t xml:space="preserve">این قرارداد صراحتاً در Design Charter تعریف شده است.</w:t>
      </w:r>
    </w:p>
    <w:p>
      <w:r>
        <w:pict>
          <v:rect style="width:0;height:1.5pt" o:hralign="center" o:hrstd="t" o:hr="t"/>
        </w:pict>
      </w:r>
    </w:p>
    <w:bookmarkEnd w:id="104"/>
    <w:bookmarkStart w:id="105" w:name="required-core-components"/>
    <w:p>
      <w:pPr>
        <w:pStyle w:val="Heading1"/>
      </w:pPr>
      <w:r>
        <w:t xml:space="preserve">61 — REQUIRED CORE COMPONENTS</w:t>
      </w:r>
    </w:p>
    <w:p>
      <w:pPr>
        <w:pStyle w:val="FirstParagraph"/>
      </w:pPr>
      <w:r>
        <w:t xml:space="preserve">حداقل Component Library: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GlassPanel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Drawer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Footer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Signal</w:t>
      </w:r>
      <w:r>
        <w:br/>
      </w:r>
      <w:r>
        <w:rPr>
          <w:rStyle w:val="VerbatimChar"/>
        </w:rPr>
        <w:t xml:space="preserve">SignalNode</w:t>
      </w:r>
      <w:r>
        <w:br/>
      </w:r>
      <w:r>
        <w:rPr>
          <w:rStyle w:val="VerbatimChar"/>
        </w:rPr>
        <w:t xml:space="preserve">JourneySignal</w:t>
      </w:r>
      <w:r>
        <w:br/>
      </w:r>
      <w:r>
        <w:rPr>
          <w:rStyle w:val="VerbatimChar"/>
        </w:rPr>
        <w:t xml:space="preserve">VitalDial</w:t>
      </w:r>
      <w:r>
        <w:br/>
      </w:r>
      <w:r>
        <w:rPr>
          <w:rStyle w:val="VerbatimChar"/>
        </w:rPr>
        <w:t xml:space="preserve">VitalRing</w:t>
      </w:r>
      <w:r>
        <w:br/>
      </w:r>
      <w:r>
        <w:rPr>
          <w:rStyle w:val="VerbatimChar"/>
        </w:rPr>
        <w:t xml:space="preserve">StatusBeacon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ArticleCard</w:t>
      </w:r>
      <w:r>
        <w:br/>
      </w:r>
      <w:r>
        <w:rPr>
          <w:rStyle w:val="VerbatimChar"/>
        </w:rPr>
        <w:t xml:space="preserve">PackageCard</w:t>
      </w:r>
      <w:r>
        <w:br/>
      </w:r>
      <w:r>
        <w:rPr>
          <w:rStyle w:val="VerbatimChar"/>
        </w:rPr>
        <w:t xml:space="preserve">FeatureCard</w:t>
      </w:r>
    </w:p>
    <w:p>
      <w:r>
        <w:pict>
          <v:rect style="width:0;height:1.5pt" o:hralign="center" o:hrstd="t" o:hr="t"/>
        </w:pict>
      </w:r>
    </w:p>
    <w:bookmarkEnd w:id="105"/>
    <w:bookmarkStart w:id="106" w:name="state-architecture"/>
    <w:p>
      <w:pPr>
        <w:pStyle w:val="Heading1"/>
      </w:pPr>
      <w:r>
        <w:t xml:space="preserve">62 — STATE ARCHITECTURE</w:t>
      </w:r>
    </w:p>
    <w:p>
      <w:pPr>
        <w:pStyle w:val="FirstParagraph"/>
      </w:pPr>
      <w:r>
        <w:t xml:space="preserve">هر Component تعاملی باید State داشته باشد: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106"/>
    <w:bookmarkStart w:id="107" w:name="signal-state"/>
    <w:p>
      <w:pPr>
        <w:pStyle w:val="Heading1"/>
      </w:pPr>
      <w:r>
        <w:t xml:space="preserve">63 — SIGNAL STATE</w:t>
      </w:r>
    </w:p>
    <w:p>
      <w:pPr>
        <w:pStyle w:val="FirstParagraph"/>
      </w:pPr>
      <w:r>
        <w:t xml:space="preserve">برای Signalها: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Offline</w:t>
      </w:r>
    </w:p>
    <w:p>
      <w:pPr>
        <w:pStyle w:val="FirstParagraph"/>
      </w:pPr>
      <w:r>
        <w:t xml:space="preserve">تعریف شود.</w:t>
      </w:r>
    </w:p>
    <w:p>
      <w:r>
        <w:pict>
          <v:rect style="width:0;height:1.5pt" o:hralign="center" o:hrstd="t" o:hr="t"/>
        </w:pict>
      </w:r>
    </w:p>
    <w:bookmarkEnd w:id="107"/>
    <w:bookmarkStart w:id="108" w:name="loading"/>
    <w:p>
      <w:pPr>
        <w:pStyle w:val="Heading1"/>
      </w:pPr>
      <w:r>
        <w:t xml:space="preserve">64 — LOADING</w:t>
      </w:r>
    </w:p>
    <w:p>
      <w:pPr>
        <w:pStyle w:val="FirstParagraph"/>
      </w:pPr>
      <w:r>
        <w:t xml:space="preserve">Loading نباید Spinner ساده در تمام Website باشد.</w:t>
      </w:r>
    </w:p>
    <w:p>
      <w:pPr>
        <w:pStyle w:val="BodyText"/>
      </w:pPr>
      <w:r>
        <w:t xml:space="preserve">انواع:</w:t>
      </w:r>
    </w:p>
    <w:p>
      <w:pPr>
        <w:pStyle w:val="SourceCode"/>
      </w:pPr>
      <w:r>
        <w:rPr>
          <w:rStyle w:val="VerbatimChar"/>
        </w:rPr>
        <w:t xml:space="preserve">Component Loading</w:t>
      </w:r>
      <w:r>
        <w:br/>
      </w:r>
      <w:r>
        <w:rPr>
          <w:rStyle w:val="VerbatimChar"/>
        </w:rPr>
        <w:t xml:space="preserve">Page Loading</w:t>
      </w:r>
      <w:r>
        <w:br/>
      </w:r>
      <w:r>
        <w:rPr>
          <w:rStyle w:val="VerbatimChar"/>
        </w:rPr>
        <w:t xml:space="preserve">System Processing</w:t>
      </w:r>
    </w:p>
    <w:p>
      <w:pPr>
        <w:pStyle w:val="FirstParagraph"/>
      </w:pPr>
      <w:r>
        <w:t xml:space="preserve">می‌توانند از:</w:t>
      </w:r>
    </w:p>
    <w:p>
      <w:pPr>
        <w:pStyle w:val="SourceCode"/>
      </w:pP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Signal Sweep</w:t>
      </w:r>
      <w:r>
        <w:br/>
      </w:r>
      <w:r>
        <w:rPr>
          <w:rStyle w:val="VerbatimChar"/>
        </w:rPr>
        <w:t xml:space="preserve">Glass Transition</w:t>
      </w:r>
    </w:p>
    <w:p>
      <w:pPr>
        <w:pStyle w:val="FirstParagraph"/>
      </w:pPr>
      <w:r>
        <w:t xml:space="preserve">استفاده کنند.</w:t>
      </w:r>
    </w:p>
    <w:p>
      <w:pPr>
        <w:pStyle w:val="BodyText"/>
      </w:pPr>
      <w:r>
        <w:t xml:space="preserve">Motion System نیز این سه سطح را تعریف کرده است.</w:t>
      </w:r>
    </w:p>
    <w:p>
      <w:r>
        <w:pict>
          <v:rect style="width:0;height:1.5pt" o:hralign="center" o:hrstd="t" o:hr="t"/>
        </w:pict>
      </w:r>
    </w:p>
    <w:bookmarkEnd w:id="108"/>
    <w:bookmarkStart w:id="109" w:name="error"/>
    <w:p>
      <w:pPr>
        <w:pStyle w:val="Heading1"/>
      </w:pPr>
      <w:r>
        <w:t xml:space="preserve">65 — ERROR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Rejects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Red Signal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Micro Attention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Error State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Red فقط برای Error/Critical استفاده شود.</w:t>
      </w:r>
    </w:p>
    <w:p>
      <w:r>
        <w:pict>
          <v:rect style="width:0;height:1.5pt" o:hralign="center" o:hrstd="t" o:hr="t"/>
        </w:pict>
      </w:r>
    </w:p>
    <w:bookmarkEnd w:id="109"/>
    <w:bookmarkStart w:id="110" w:name="success"/>
    <w:p>
      <w:pPr>
        <w:pStyle w:val="Heading1"/>
      </w:pPr>
      <w:r>
        <w:t xml:space="preserve">66 — SUCCESS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Green Signal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Settled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110"/>
    <w:bookmarkStart w:id="111" w:name="forbidden-design-patterns"/>
    <w:p>
      <w:pPr>
        <w:pStyle w:val="Heading1"/>
      </w:pPr>
      <w:r>
        <w:t xml:space="preserve">67 — FORBIDDEN DESIGN PATTERNS</w:t>
      </w:r>
    </w:p>
    <w:p>
      <w:pPr>
        <w:pStyle w:val="FirstParagraph"/>
      </w:pPr>
      <w:r>
        <w:t xml:space="preserve">ممنوع:</w:t>
      </w:r>
    </w:p>
    <w:p>
      <w:pPr>
        <w:pStyle w:val="SourceCode"/>
      </w:pPr>
      <w:r>
        <w:rPr>
          <w:rStyle w:val="VerbatimChar"/>
        </w:rPr>
        <w:t xml:space="preserve">ECG Decoration Everywhere</w:t>
      </w:r>
      <w:r>
        <w:br/>
      </w:r>
      <w:r>
        <w:rPr>
          <w:rStyle w:val="VerbatimChar"/>
        </w:rPr>
        <w:t xml:space="preserve">Neon Overload</w:t>
      </w:r>
      <w:r>
        <w:br/>
      </w:r>
      <w:r>
        <w:rPr>
          <w:rStyle w:val="VerbatimChar"/>
        </w:rPr>
        <w:t xml:space="preserve">Excessive Glow</w:t>
      </w:r>
      <w:r>
        <w:br/>
      </w:r>
      <w:r>
        <w:rPr>
          <w:rStyle w:val="VerbatimChar"/>
        </w:rPr>
        <w:t xml:space="preserve">Cyberpunk UI</w:t>
      </w:r>
      <w:r>
        <w:br/>
      </w:r>
      <w:r>
        <w:rPr>
          <w:rStyle w:val="VerbatimChar"/>
        </w:rPr>
        <w:t xml:space="preserve">Gaming UI</w:t>
      </w:r>
      <w:r>
        <w:br/>
      </w:r>
      <w:r>
        <w:rPr>
          <w:rStyle w:val="VerbatimChar"/>
        </w:rPr>
        <w:t xml:space="preserve">Permanent Animation</w:t>
      </w:r>
      <w:r>
        <w:br/>
      </w:r>
      <w:r>
        <w:rPr>
          <w:rStyle w:val="VerbatimChar"/>
        </w:rPr>
        <w:t xml:space="preserve">Everything Glass</w:t>
      </w:r>
      <w:r>
        <w:br/>
      </w:r>
      <w:r>
        <w:rPr>
          <w:rStyle w:val="VerbatimChar"/>
        </w:rPr>
        <w:t xml:space="preserve">Random Gradients</w:t>
      </w:r>
      <w:r>
        <w:br/>
      </w:r>
      <w:r>
        <w:rPr>
          <w:rStyle w:val="VerbatimChar"/>
        </w:rPr>
        <w:t xml:space="preserve">Meaningless Signal</w:t>
      </w:r>
      <w:r>
        <w:br/>
      </w:r>
      <w:r>
        <w:rPr>
          <w:rStyle w:val="VerbatimChar"/>
        </w:rPr>
        <w:t xml:space="preserve">Red as Brand Color</w:t>
      </w:r>
      <w:r>
        <w:br/>
      </w:r>
      <w:r>
        <w:rPr>
          <w:rStyle w:val="VerbatimChar"/>
        </w:rPr>
        <w:t xml:space="preserve">Hardware Replica</w:t>
      </w:r>
    </w:p>
    <w:p>
      <w:pPr>
        <w:pStyle w:val="FirstParagraph"/>
      </w:pPr>
      <w:r>
        <w:t xml:space="preserve">این موارد در Visual Charter به‌عنوان ممنوع یا به‌شدت محدود مشخص شده‌اند.</w:t>
      </w:r>
    </w:p>
    <w:p>
      <w:r>
        <w:pict>
          <v:rect style="width:0;height:1.5pt" o:hralign="center" o:hrstd="t" o:hr="t"/>
        </w:pict>
      </w:r>
    </w:p>
    <w:bookmarkEnd w:id="111"/>
    <w:bookmarkStart w:id="114" w:name="code-quality-rules"/>
    <w:p>
      <w:pPr>
        <w:pStyle w:val="Heading1"/>
      </w:pPr>
      <w:r>
        <w:t xml:space="preserve">68 — CODE QUALITY RULES</w:t>
      </w:r>
    </w:p>
    <w:p>
      <w:pPr>
        <w:pStyle w:val="FirstParagraph"/>
      </w:pPr>
      <w:r>
        <w:t xml:space="preserve">Coding Agent:</w:t>
      </w:r>
    </w:p>
    <w:bookmarkStart w:id="112" w:name="باید"/>
    <w:p>
      <w:pPr>
        <w:pStyle w:val="Heading3"/>
      </w:pPr>
      <w:r>
        <w:t xml:space="preserve">باید:</w:t>
      </w:r>
    </w:p>
    <w:p>
      <w:pPr>
        <w:pStyle w:val="SourceCode"/>
      </w:pPr>
      <w:r>
        <w:rPr>
          <w:rStyle w:val="VerbatimChar"/>
        </w:rPr>
        <w:t xml:space="preserve">Reusable Components</w:t>
      </w:r>
      <w:r>
        <w:br/>
      </w:r>
      <w:r>
        <w:rPr>
          <w:rStyle w:val="VerbatimChar"/>
        </w:rPr>
        <w:t xml:space="preserve">Type Safety</w:t>
      </w:r>
      <w:r>
        <w:br/>
      </w:r>
      <w:r>
        <w:rPr>
          <w:rStyle w:val="VerbatimChar"/>
        </w:rPr>
        <w:t xml:space="preserve">Semantic Naming</w:t>
      </w:r>
      <w:r>
        <w:br/>
      </w:r>
      <w:r>
        <w:rPr>
          <w:rStyle w:val="VerbatimChar"/>
        </w:rPr>
        <w:t xml:space="preserve">Small Components</w:t>
      </w:r>
      <w:r>
        <w:br/>
      </w:r>
      <w:r>
        <w:rPr>
          <w:rStyle w:val="VerbatimChar"/>
        </w:rPr>
        <w:t xml:space="preserve">Clear Folder Structure</w:t>
      </w:r>
      <w:r>
        <w:br/>
      </w:r>
      <w:r>
        <w:rPr>
          <w:rStyle w:val="VerbatimChar"/>
        </w:rPr>
        <w:t xml:space="preserve">Accessible HTML</w:t>
      </w:r>
      <w:r>
        <w:br/>
      </w:r>
      <w:r>
        <w:rPr>
          <w:rStyle w:val="VerbatimChar"/>
        </w:rPr>
        <w:t xml:space="preserve">Comments only where useful</w:t>
      </w:r>
    </w:p>
    <w:bookmarkEnd w:id="112"/>
    <w:bookmarkStart w:id="113" w:name="نباید"/>
    <w:p>
      <w:pPr>
        <w:pStyle w:val="Heading3"/>
      </w:pPr>
      <w:r>
        <w:t xml:space="preserve">نباید:</w:t>
      </w:r>
    </w:p>
    <w:p>
      <w:pPr>
        <w:pStyle w:val="SourceCode"/>
      </w:pPr>
      <w:r>
        <w:rPr>
          <w:rStyle w:val="VerbatimChar"/>
        </w:rPr>
        <w:t xml:space="preserve">Duplicate Components</w:t>
      </w:r>
      <w:r>
        <w:br/>
      </w:r>
      <w:r>
        <w:rPr>
          <w:rStyle w:val="VerbatimChar"/>
        </w:rPr>
        <w:t xml:space="preserve">Magic Numbers</w:t>
      </w:r>
      <w:r>
        <w:br/>
      </w:r>
      <w:r>
        <w:rPr>
          <w:rStyle w:val="VerbatimChar"/>
        </w:rPr>
        <w:t xml:space="preserve">Inline Random Styles</w:t>
      </w:r>
      <w:r>
        <w:br/>
      </w:r>
      <w:r>
        <w:rPr>
          <w:rStyle w:val="VerbatimChar"/>
        </w:rPr>
        <w:t xml:space="preserve">Hardcoded Business Logic</w:t>
      </w:r>
      <w:r>
        <w:br/>
      </w:r>
      <w:r>
        <w:rPr>
          <w:rStyle w:val="VerbatimChar"/>
        </w:rPr>
        <w:t xml:space="preserve">Unused Dependencies</w:t>
      </w:r>
      <w:r>
        <w:br/>
      </w:r>
      <w:r>
        <w:rPr>
          <w:rStyle w:val="VerbatimChar"/>
        </w:rPr>
        <w:t xml:space="preserve">Dead Code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business-logic-boundary"/>
    <w:p>
      <w:pPr>
        <w:pStyle w:val="Heading1"/>
      </w:pPr>
      <w:r>
        <w:t xml:space="preserve">69 — BUSINESS LOGIC BOUNDARY</w:t>
      </w:r>
    </w:p>
    <w:p>
      <w:pPr>
        <w:pStyle w:val="FirstParagraph"/>
      </w:pPr>
      <w:r>
        <w:t xml:space="preserve">Website نباید Business Logic نرم‌افزار را Duplicate کند.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Appointment Rules</w:t>
      </w:r>
      <w:r>
        <w:br/>
      </w:r>
      <w:r>
        <w:rPr>
          <w:rStyle w:val="VerbatimChar"/>
        </w:rPr>
        <w:t xml:space="preserve">Clinic Permissions</w:t>
      </w:r>
      <w:r>
        <w:br/>
      </w:r>
      <w:r>
        <w:rPr>
          <w:rStyle w:val="VerbatimChar"/>
        </w:rPr>
        <w:t xml:space="preserve">User Roles</w:t>
      </w:r>
      <w:r>
        <w:br/>
      </w:r>
      <w:r>
        <w:rPr>
          <w:rStyle w:val="VerbatimChar"/>
        </w:rPr>
        <w:t xml:space="preserve">Medical Workflow</w:t>
      </w:r>
      <w:r>
        <w:br/>
      </w:r>
      <w:r>
        <w:rPr>
          <w:rStyle w:val="VerbatimChar"/>
        </w:rPr>
        <w:t xml:space="preserve">Authentication</w:t>
      </w:r>
    </w:p>
    <w:p>
      <w:pPr>
        <w:pStyle w:val="FirstParagraph"/>
      </w:pPr>
      <w:r>
        <w:t xml:space="preserve">باید در Application بمانند.</w:t>
      </w:r>
    </w:p>
    <w:p>
      <w:pPr>
        <w:pStyle w:val="BodyText"/>
      </w:pPr>
      <w:r>
        <w:t xml:space="preserve">Website فقط: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Conversion</w:t>
      </w:r>
    </w:p>
    <w:p>
      <w:pPr>
        <w:pStyle w:val="FirstParagraph"/>
      </w:pPr>
      <w:r>
        <w:t xml:space="preserve">را انجام دهد.</w:t>
      </w:r>
    </w:p>
    <w:p>
      <w:r>
        <w:pict>
          <v:rect style="width:0;height:1.5pt" o:hralign="center" o:hrstd="t" o:hr="t"/>
        </w:pict>
      </w:r>
    </w:p>
    <w:bookmarkEnd w:id="115"/>
    <w:bookmarkStart w:id="116" w:name="environment-variables"/>
    <w:p>
      <w:pPr>
        <w:pStyle w:val="Heading1"/>
      </w:pPr>
      <w:r>
        <w:t xml:space="preserve">70 — ENVIRONMENT VARIABLES</w:t>
      </w:r>
    </w:p>
    <w:p>
      <w:pPr>
        <w:pStyle w:val="FirstParagraph"/>
      </w:pPr>
      <w:r>
        <w:t xml:space="preserve">Secrets نباید داخل Repository قرار گیرند.</w:t>
      </w:r>
    </w:p>
    <w:p>
      <w:pPr>
        <w:pStyle w:val="BodyText"/>
      </w:pPr>
      <w:r>
        <w:t xml:space="preserve">ممنوع:</w:t>
      </w:r>
    </w:p>
    <w:p>
      <w:pPr>
        <w:pStyle w:val="SourceCode"/>
      </w:pP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Private Credentials</w:t>
      </w:r>
    </w:p>
    <w:p>
      <w:r>
        <w:pict>
          <v:rect style="width:0;height:1.5pt" o:hralign="center" o:hrstd="t" o:hr="t"/>
        </w:pict>
      </w:r>
    </w:p>
    <w:bookmarkEnd w:id="116"/>
    <w:bookmarkStart w:id="117" w:name="environment-architecture"/>
    <w:p>
      <w:pPr>
        <w:pStyle w:val="Heading1"/>
      </w:pPr>
      <w:r>
        <w:t xml:space="preserve">71 — ENVIRONMENT ARCHITECTURE</w:t>
      </w:r>
    </w:p>
    <w:p>
      <w:pPr>
        <w:pStyle w:val="FirstParagraph"/>
      </w:pPr>
      <w:r>
        <w:t xml:space="preserve">حداقل: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 / Preview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در نظر گرفته شود.</w:t>
      </w:r>
    </w:p>
    <w:p>
      <w:r>
        <w:pict>
          <v:rect style="width:0;height:1.5pt" o:hralign="center" o:hrstd="t" o:hr="t"/>
        </w:pict>
      </w:r>
    </w:p>
    <w:bookmarkEnd w:id="117"/>
    <w:bookmarkStart w:id="118" w:name="git-workflow"/>
    <w:p>
      <w:pPr>
        <w:pStyle w:val="Heading1"/>
      </w:pPr>
      <w:r>
        <w:t xml:space="preserve">72 — GIT WORKFLOW</w:t>
      </w:r>
    </w:p>
    <w:p>
      <w:pPr>
        <w:pStyle w:val="FirstParagraph"/>
      </w:pPr>
      <w:r>
        <w:t xml:space="preserve">هر Feature: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</w:t>
      </w:r>
    </w:p>
    <w:p>
      <w:pPr>
        <w:pStyle w:val="FirstParagraph"/>
      </w:pPr>
      <w:r>
        <w:t xml:space="preserve">شود.</w:t>
      </w:r>
    </w:p>
    <w:p>
      <w:pPr>
        <w:pStyle w:val="BodyText"/>
      </w:pPr>
      <w:r>
        <w:t xml:space="preserve">Commitها باید Meaningful باشند.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feat(home): add journey section</w:t>
      </w:r>
      <w:r>
        <w:br/>
      </w:r>
      <w:r>
        <w:rPr>
          <w:rStyle w:val="VerbatimChar"/>
        </w:rPr>
        <w:t xml:space="preserve">feat(blog): add article template</w:t>
      </w:r>
      <w:r>
        <w:br/>
      </w:r>
      <w:r>
        <w:rPr>
          <w:rStyle w:val="VerbatimChar"/>
        </w:rPr>
        <w:t xml:space="preserve">fix(nav): correct mobile menu</w:t>
      </w:r>
    </w:p>
    <w:p>
      <w:r>
        <w:pict>
          <v:rect style="width:0;height:1.5pt" o:hralign="center" o:hrstd="t" o:hr="t"/>
        </w:pict>
      </w:r>
    </w:p>
    <w:bookmarkEnd w:id="118"/>
    <w:bookmarkStart w:id="119" w:name="agent-workflow"/>
    <w:p>
      <w:pPr>
        <w:pStyle w:val="Heading1"/>
      </w:pPr>
      <w:r>
        <w:t xml:space="preserve">73 — AGENT WORKFLOW</w:t>
      </w:r>
    </w:p>
    <w:p>
      <w:pPr>
        <w:pStyle w:val="FirstParagraph"/>
      </w:pPr>
      <w:r>
        <w:t xml:space="preserve">Coding Agent نباید تمام Website را یکباره تولید کند.</w:t>
      </w:r>
    </w:p>
    <w:p>
      <w:pPr>
        <w:pStyle w:val="BodyText"/>
      </w:pPr>
      <w:r>
        <w:t xml:space="preserve">ترتیب:</w:t>
      </w:r>
    </w:p>
    <w:p>
      <w:pPr>
        <w:pStyle w:val="SourceCode"/>
      </w:pPr>
      <w:r>
        <w:rPr>
          <w:rStyle w:val="VerbatimChar"/>
        </w:rPr>
        <w:t xml:space="preserve">1. Inspect</w:t>
      </w:r>
      <w:r>
        <w:br/>
      </w:r>
      <w:r>
        <w:rPr>
          <w:rStyle w:val="VerbatimChar"/>
        </w:rPr>
        <w:t xml:space="preserve">2. Plan</w:t>
      </w:r>
      <w:r>
        <w:br/>
      </w:r>
      <w:r>
        <w:rPr>
          <w:rStyle w:val="VerbatimChar"/>
        </w:rPr>
        <w:t xml:space="preserve">3. Scaffold</w:t>
      </w:r>
      <w:r>
        <w:br/>
      </w:r>
      <w:r>
        <w:rPr>
          <w:rStyle w:val="VerbatimChar"/>
        </w:rPr>
        <w:t xml:space="preserve">4. Build Foundation</w:t>
      </w:r>
      <w:r>
        <w:br/>
      </w:r>
      <w:r>
        <w:rPr>
          <w:rStyle w:val="VerbatimChar"/>
        </w:rPr>
        <w:t xml:space="preserve">5. Build Components</w:t>
      </w:r>
      <w:r>
        <w:br/>
      </w:r>
      <w:r>
        <w:rPr>
          <w:rStyle w:val="VerbatimChar"/>
        </w:rPr>
        <w:t xml:space="preserve">6. Build Homepage</w:t>
      </w:r>
      <w:r>
        <w:br/>
      </w:r>
      <w:r>
        <w:rPr>
          <w:rStyle w:val="VerbatimChar"/>
        </w:rPr>
        <w:t xml:space="preserve">7. Build Product</w:t>
      </w:r>
      <w:r>
        <w:br/>
      </w:r>
      <w:r>
        <w:rPr>
          <w:rStyle w:val="VerbatimChar"/>
        </w:rPr>
        <w:t xml:space="preserve">8. Build Features</w:t>
      </w:r>
      <w:r>
        <w:br/>
      </w:r>
      <w:r>
        <w:rPr>
          <w:rStyle w:val="VerbatimChar"/>
        </w:rPr>
        <w:t xml:space="preserve">9. Build Packages</w:t>
      </w:r>
      <w:r>
        <w:br/>
      </w:r>
      <w:r>
        <w:rPr>
          <w:rStyle w:val="VerbatimChar"/>
        </w:rPr>
        <w:t xml:space="preserve">10. Build Blog Shell</w:t>
      </w:r>
      <w:r>
        <w:br/>
      </w:r>
      <w:r>
        <w:rPr>
          <w:rStyle w:val="VerbatimChar"/>
        </w:rPr>
        <w:t xml:space="preserve">11. Build Congress</w:t>
      </w:r>
      <w:r>
        <w:br/>
      </w:r>
      <w:r>
        <w:rPr>
          <w:rStyle w:val="VerbatimChar"/>
        </w:rPr>
        <w:t xml:space="preserve">12. Integration</w:t>
      </w:r>
      <w:r>
        <w:br/>
      </w:r>
      <w:r>
        <w:rPr>
          <w:rStyle w:val="VerbatimChar"/>
        </w:rPr>
        <w:t xml:space="preserve">13. QA</w:t>
      </w:r>
      <w:r>
        <w:br/>
      </w:r>
      <w:r>
        <w:rPr>
          <w:rStyle w:val="VerbatimChar"/>
        </w:rPr>
        <w:t xml:space="preserve">14. Optimize</w:t>
      </w:r>
    </w:p>
    <w:p>
      <w:r>
        <w:pict>
          <v:rect style="width:0;height:1.5pt" o:hralign="center" o:hrstd="t" o:hr="t"/>
        </w:pict>
      </w:r>
    </w:p>
    <w:bookmarkEnd w:id="119"/>
    <w:bookmarkStart w:id="120" w:name="agent-stop-conditions"/>
    <w:p>
      <w:pPr>
        <w:pStyle w:val="Heading1"/>
      </w:pPr>
      <w:r>
        <w:t xml:space="preserve">74 — AGENT STOP CONDITIONS</w:t>
      </w:r>
    </w:p>
    <w:p>
      <w:pPr>
        <w:pStyle w:val="FirstParagraph"/>
      </w:pPr>
      <w:r>
        <w:t xml:space="preserve">Agent باید متوقف شود و سؤال/Flag ایجاد کند اگر:</w:t>
      </w:r>
    </w:p>
    <w:p>
      <w:pPr>
        <w:pStyle w:val="SourceCode"/>
      </w:pPr>
      <w:r>
        <w:rPr>
          <w:rStyle w:val="VerbatimChar"/>
        </w:rPr>
        <w:t xml:space="preserve">Architecture conflict</w:t>
      </w:r>
      <w:r>
        <w:br/>
      </w:r>
      <w:r>
        <w:rPr>
          <w:rStyle w:val="VerbatimChar"/>
        </w:rPr>
        <w:t xml:space="preserve">Unknown API</w:t>
      </w:r>
      <w:r>
        <w:br/>
      </w:r>
      <w:r>
        <w:rPr>
          <w:rStyle w:val="VerbatimChar"/>
        </w:rPr>
        <w:t xml:space="preserve">Unknown CTA destination</w:t>
      </w:r>
      <w:r>
        <w:br/>
      </w:r>
      <w:r>
        <w:rPr>
          <w:rStyle w:val="VerbatimChar"/>
        </w:rPr>
        <w:t xml:space="preserve">Unknown business rule</w:t>
      </w:r>
      <w:r>
        <w:br/>
      </w:r>
      <w:r>
        <w:rPr>
          <w:rStyle w:val="VerbatimChar"/>
        </w:rPr>
        <w:t xml:space="preserve">Missing asset</w:t>
      </w:r>
      <w:r>
        <w:br/>
      </w:r>
      <w:r>
        <w:rPr>
          <w:rStyle w:val="VerbatimChar"/>
        </w:rPr>
        <w:t xml:space="preserve">Missing copy</w:t>
      </w:r>
      <w:r>
        <w:br/>
      </w:r>
      <w:r>
        <w:rPr>
          <w:rStyle w:val="VerbatimChar"/>
        </w:rPr>
        <w:t xml:space="preserve">Contradictory design instruction</w:t>
      </w:r>
      <w:r>
        <w:br/>
      </w:r>
      <w:r>
        <w:rPr>
          <w:rStyle w:val="VerbatimChar"/>
        </w:rPr>
        <w:t xml:space="preserve">Security concern</w:t>
      </w:r>
      <w:r>
        <w:br/>
      </w:r>
      <w:r>
        <w:rPr>
          <w:rStyle w:val="VerbatimChar"/>
        </w:rPr>
        <w:t xml:space="preserve">Breaking change</w:t>
      </w:r>
    </w:p>
    <w:p>
      <w:r>
        <w:pict>
          <v:rect style="width:0;height:1.5pt" o:hralign="center" o:hrstd="t" o:hr="t"/>
        </w:pict>
      </w:r>
    </w:p>
    <w:bookmarkEnd w:id="120"/>
    <w:bookmarkStart w:id="121" w:name="no-invention-rule"/>
    <w:p>
      <w:pPr>
        <w:pStyle w:val="Heading1"/>
      </w:pPr>
      <w:r>
        <w:t xml:space="preserve">75 — NO INVENTION RULE</w:t>
      </w:r>
    </w:p>
    <w:p>
      <w:pPr>
        <w:pStyle w:val="FirstParagraph"/>
      </w:pPr>
      <w:r>
        <w:t xml:space="preserve">Agent حق ندارد بدون تأیید:</w:t>
      </w:r>
    </w:p>
    <w:p>
      <w:pPr>
        <w:pStyle w:val="Compact"/>
        <w:numPr>
          <w:ilvl w:val="0"/>
          <w:numId w:val="1017"/>
        </w:numPr>
      </w:pPr>
      <w:r>
        <w:t xml:space="preserve">Feature جدید بسازد</w:t>
      </w:r>
    </w:p>
    <w:p>
      <w:pPr>
        <w:pStyle w:val="Compact"/>
        <w:numPr>
          <w:ilvl w:val="0"/>
          <w:numId w:val="1017"/>
        </w:numPr>
      </w:pPr>
      <w:r>
        <w:t xml:space="preserve">Claim تجاری جدید بنویسد</w:t>
      </w:r>
    </w:p>
    <w:p>
      <w:pPr>
        <w:pStyle w:val="Compact"/>
        <w:numPr>
          <w:ilvl w:val="0"/>
          <w:numId w:val="1017"/>
        </w:numPr>
      </w:pPr>
      <w:r>
        <w:t xml:space="preserve">قیمت اختراع کند</w:t>
      </w:r>
    </w:p>
    <w:p>
      <w:pPr>
        <w:pStyle w:val="Compact"/>
        <w:numPr>
          <w:ilvl w:val="0"/>
          <w:numId w:val="1017"/>
        </w:numPr>
      </w:pPr>
      <w:r>
        <w:t xml:space="preserve">API اختراع کند</w:t>
      </w:r>
    </w:p>
    <w:p>
      <w:pPr>
        <w:pStyle w:val="Compact"/>
        <w:numPr>
          <w:ilvl w:val="0"/>
          <w:numId w:val="1017"/>
        </w:numPr>
      </w:pPr>
      <w:r>
        <w:t xml:space="preserve">Business Logic بسازد</w:t>
      </w:r>
    </w:p>
    <w:p>
      <w:pPr>
        <w:pStyle w:val="Compact"/>
        <w:numPr>
          <w:ilvl w:val="0"/>
          <w:numId w:val="1017"/>
        </w:numPr>
      </w:pPr>
      <w:r>
        <w:t xml:space="preserve">مسیر Application را تغییر دهد</w:t>
      </w:r>
    </w:p>
    <w:p>
      <w:pPr>
        <w:pStyle w:val="Compact"/>
        <w:numPr>
          <w:ilvl w:val="0"/>
          <w:numId w:val="1017"/>
        </w:numPr>
      </w:pPr>
      <w:r>
        <w:t xml:space="preserve">Brand Color جدید تعریف کند</w:t>
      </w:r>
    </w:p>
    <w:p>
      <w:pPr>
        <w:pStyle w:val="Compact"/>
        <w:numPr>
          <w:ilvl w:val="0"/>
          <w:numId w:val="1017"/>
        </w:numPr>
      </w:pPr>
      <w:r>
        <w:t xml:space="preserve">Design Language جدید ایجاد کند</w:t>
      </w:r>
    </w:p>
    <w:p>
      <w:r>
        <w:pict>
          <v:rect style="width:0;height:1.5pt" o:hralign="center" o:hrstd="t" o:hr="t"/>
        </w:pict>
      </w:r>
    </w:p>
    <w:bookmarkEnd w:id="121"/>
    <w:bookmarkStart w:id="122" w:name="page-development-order"/>
    <w:p>
      <w:pPr>
        <w:pStyle w:val="Heading1"/>
      </w:pPr>
      <w:r>
        <w:t xml:space="preserve">76 — PAGE DEVELOPMENT ORDER</w:t>
      </w:r>
    </w:p>
    <w:p>
      <w:pPr>
        <w:pStyle w:val="FirstParagraph"/>
      </w:pPr>
      <w:r>
        <w:t xml:space="preserve">ترتیب اجرای واقعی:</w:t>
      </w:r>
    </w:p>
    <w:p>
      <w:pPr>
        <w:pStyle w:val="SourceCode"/>
      </w:pPr>
      <w:r>
        <w:rPr>
          <w:rStyle w:val="VerbatimChar"/>
        </w:rPr>
        <w:t xml:space="preserve">STEP 01</w:t>
      </w:r>
      <w:r>
        <w:br/>
      </w:r>
      <w:r>
        <w:rPr>
          <w:rStyle w:val="VerbatimChar"/>
        </w:rPr>
        <w:t xml:space="preserve">Foundation</w:t>
      </w:r>
      <w:r>
        <w:br/>
      </w:r>
      <w:r>
        <w:br/>
      </w:r>
      <w:r>
        <w:rPr>
          <w:rStyle w:val="VerbatimChar"/>
        </w:rPr>
        <w:t xml:space="preserve">STEP 02</w:t>
      </w:r>
      <w:r>
        <w:br/>
      </w:r>
      <w:r>
        <w:rPr>
          <w:rStyle w:val="VerbatimChar"/>
        </w:rPr>
        <w:t xml:space="preserve">Global Components</w:t>
      </w:r>
      <w:r>
        <w:br/>
      </w:r>
      <w:r>
        <w:br/>
      </w:r>
      <w:r>
        <w:rPr>
          <w:rStyle w:val="VerbatimChar"/>
        </w:rPr>
        <w:t xml:space="preserve">STEP 03</w:t>
      </w:r>
      <w:r>
        <w:br/>
      </w:r>
      <w:r>
        <w:rPr>
          <w:rStyle w:val="VerbatimChar"/>
        </w:rPr>
        <w:t xml:space="preserve">Homepage</w:t>
      </w:r>
      <w:r>
        <w:br/>
      </w:r>
      <w:r>
        <w:br/>
      </w:r>
      <w:r>
        <w:rPr>
          <w:rStyle w:val="VerbatimChar"/>
        </w:rPr>
        <w:t xml:space="preserve">STEP 04</w:t>
      </w:r>
      <w:r>
        <w:br/>
      </w:r>
      <w:r>
        <w:rPr>
          <w:rStyle w:val="VerbatimChar"/>
        </w:rPr>
        <w:t xml:space="preserve">Product</w:t>
      </w:r>
      <w:r>
        <w:br/>
      </w:r>
      <w:r>
        <w:br/>
      </w:r>
      <w:r>
        <w:rPr>
          <w:rStyle w:val="VerbatimChar"/>
        </w:rPr>
        <w:t xml:space="preserve">STEP 05</w:t>
      </w:r>
      <w:r>
        <w:br/>
      </w:r>
      <w:r>
        <w:rPr>
          <w:rStyle w:val="VerbatimChar"/>
        </w:rPr>
        <w:t xml:space="preserve">Features</w:t>
      </w:r>
      <w:r>
        <w:br/>
      </w:r>
      <w:r>
        <w:br/>
      </w:r>
      <w:r>
        <w:rPr>
          <w:rStyle w:val="VerbatimChar"/>
        </w:rPr>
        <w:t xml:space="preserve">STEP 06</w:t>
      </w:r>
      <w:r>
        <w:br/>
      </w:r>
      <w:r>
        <w:rPr>
          <w:rStyle w:val="VerbatimChar"/>
        </w:rPr>
        <w:t xml:space="preserve">Packages</w:t>
      </w:r>
      <w:r>
        <w:br/>
      </w:r>
      <w:r>
        <w:br/>
      </w:r>
      <w:r>
        <w:rPr>
          <w:rStyle w:val="VerbatimChar"/>
        </w:rPr>
        <w:t xml:space="preserve">STEP 07</w:t>
      </w:r>
      <w:r>
        <w:br/>
      </w:r>
      <w:r>
        <w:rPr>
          <w:rStyle w:val="VerbatimChar"/>
        </w:rPr>
        <w:t xml:space="preserve">Blog Architecture</w:t>
      </w:r>
      <w:r>
        <w:br/>
      </w:r>
      <w:r>
        <w:br/>
      </w:r>
      <w:r>
        <w:rPr>
          <w:rStyle w:val="VerbatimChar"/>
        </w:rPr>
        <w:t xml:space="preserve">STEP 08</w:t>
      </w:r>
      <w:r>
        <w:br/>
      </w:r>
      <w:r>
        <w:rPr>
          <w:rStyle w:val="VerbatimChar"/>
        </w:rPr>
        <w:t xml:space="preserve">Congress</w:t>
      </w:r>
      <w:r>
        <w:br/>
      </w:r>
      <w:r>
        <w:br/>
      </w:r>
      <w:r>
        <w:rPr>
          <w:rStyle w:val="VerbatimChar"/>
        </w:rPr>
        <w:t xml:space="preserve">STEP 09</w:t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STEP 10</w:t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STEP 11</w:t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STEP 12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22"/>
    <w:bookmarkStart w:id="123" w:name="first-72-hour-target"/>
    <w:p>
      <w:pPr>
        <w:pStyle w:val="Heading1"/>
      </w:pPr>
      <w:r>
        <w:t xml:space="preserve">77 — FIRST 72-HOUR TARGET</w:t>
      </w:r>
    </w:p>
    <w:p>
      <w:pPr>
        <w:pStyle w:val="FirstParagraph"/>
      </w:pPr>
      <w:r>
        <w:t xml:space="preserve">هدف اولیه نباید Complete Website باشد.</w:t>
      </w:r>
    </w:p>
    <w:p>
      <w:pPr>
        <w:pStyle w:val="BodyText"/>
      </w:pPr>
      <w:r>
        <w:t xml:space="preserve">هدف:</w:t>
      </w:r>
    </w:p>
    <w:bookmarkEnd w:id="123"/>
    <w:bookmarkStart w:id="124" w:name="visible-working-website"/>
    <w:p>
      <w:pPr>
        <w:pStyle w:val="Heading1"/>
      </w:pPr>
      <w:r>
        <w:t xml:space="preserve">VISIBLE WORKING WEBSITE</w:t>
      </w:r>
    </w:p>
    <w:p>
      <w:pPr>
        <w:pStyle w:val="FirstParagraph"/>
      </w:pPr>
      <w:r>
        <w:t xml:space="preserve">در 72 ساعت اول: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Shell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Footer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Homepage Skeleton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Responsive Base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Design Tokens</w:t>
      </w:r>
    </w:p>
    <w:p>
      <w:pPr>
        <w:pStyle w:val="FirstParagraph"/>
      </w:pPr>
      <w:r>
        <w:t xml:space="preserve">باید قابل مشاهده باشد.</w:t>
      </w:r>
    </w:p>
    <w:p>
      <w:r>
        <w:pict>
          <v:rect style="width:0;height:1.5pt" o:hralign="center" o:hrstd="t" o:hr="t"/>
        </w:pict>
      </w:r>
    </w:p>
    <w:bookmarkEnd w:id="124"/>
    <w:bookmarkStart w:id="125" w:name="first-release"/>
    <w:p>
      <w:pPr>
        <w:pStyle w:val="Heading1"/>
      </w:pPr>
      <w:r>
        <w:t xml:space="preserve">78 — FIRST RELEASE</w:t>
      </w:r>
    </w:p>
    <w:p>
      <w:pPr>
        <w:pStyle w:val="FirstParagraph"/>
      </w:pPr>
      <w:r>
        <w:t xml:space="preserve">Release 01: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125"/>
    <w:bookmarkStart w:id="126" w:name="second-release"/>
    <w:p>
      <w:pPr>
        <w:pStyle w:val="Heading1"/>
      </w:pPr>
      <w:r>
        <w:t xml:space="preserve">79 — SECOND RELEASE</w:t>
      </w:r>
    </w:p>
    <w:p>
      <w:pPr>
        <w:pStyle w:val="FirstParagraph"/>
      </w:pPr>
      <w:r>
        <w:t xml:space="preserve">Release 02:</w:t>
      </w:r>
    </w:p>
    <w:p>
      <w:pPr>
        <w:pStyle w:val="SourceCode"/>
      </w:pP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Blog MVP</w:t>
      </w:r>
      <w:r>
        <w:br/>
      </w:r>
      <w:r>
        <w:rPr>
          <w:rStyle w:val="VerbatimChar"/>
        </w:rPr>
        <w:t xml:space="preserve">Congress</w:t>
      </w:r>
    </w:p>
    <w:p>
      <w:r>
        <w:pict>
          <v:rect style="width:0;height:1.5pt" o:hralign="center" o:hrstd="t" o:hr="t"/>
        </w:pict>
      </w:r>
    </w:p>
    <w:bookmarkEnd w:id="126"/>
    <w:bookmarkStart w:id="127" w:name="third-release"/>
    <w:p>
      <w:pPr>
        <w:pStyle w:val="Heading1"/>
      </w:pPr>
      <w:r>
        <w:t xml:space="preserve">80 — THIRD RELEASE</w:t>
      </w:r>
    </w:p>
    <w:p>
      <w:pPr>
        <w:pStyle w:val="FirstParagraph"/>
      </w:pPr>
      <w:r>
        <w:t xml:space="preserve">Release 03:</w:t>
      </w:r>
    </w:p>
    <w:p>
      <w:pPr>
        <w:pStyle w:val="SourceCode"/>
      </w:pP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Final QA</w:t>
      </w:r>
    </w:p>
    <w:p>
      <w:r>
        <w:pict>
          <v:rect style="width:0;height:1.5pt" o:hralign="center" o:hrstd="t" o:hr="t"/>
        </w:pict>
      </w:r>
    </w:p>
    <w:bookmarkEnd w:id="127"/>
    <w:bookmarkStart w:id="128" w:name="definition-of-done-page"/>
    <w:p>
      <w:pPr>
        <w:pStyle w:val="Heading1"/>
      </w:pPr>
      <w:r>
        <w:t xml:space="preserve">81 — DEFINITION OF DONE — PAGE</w:t>
      </w:r>
    </w:p>
    <w:p>
      <w:pPr>
        <w:pStyle w:val="FirstParagraph"/>
      </w:pPr>
      <w:r>
        <w:t xml:space="preserve">هر Page زمانی Done است که:</w:t>
      </w:r>
    </w:p>
    <w:p>
      <w:pPr>
        <w:pStyle w:val="SourceCode"/>
      </w:pPr>
      <w:r>
        <w:rPr>
          <w:rStyle w:val="VerbatimChar"/>
        </w:rPr>
        <w:t xml:space="preserve">□ Design implemented</w:t>
      </w:r>
      <w:r>
        <w:br/>
      </w:r>
      <w:r>
        <w:rPr>
          <w:rStyle w:val="VerbatimChar"/>
        </w:rPr>
        <w:t xml:space="preserve">□ Responsive</w:t>
      </w:r>
      <w:r>
        <w:br/>
      </w:r>
      <w:r>
        <w:rPr>
          <w:rStyle w:val="VerbatimChar"/>
        </w:rPr>
        <w:t xml:space="preserve">□ Content inserted</w:t>
      </w:r>
      <w:r>
        <w:br/>
      </w:r>
      <w:r>
        <w:rPr>
          <w:rStyle w:val="VerbatimChar"/>
        </w:rPr>
        <w:t xml:space="preserve">□ CTA connected</w:t>
      </w:r>
      <w:r>
        <w:br/>
      </w:r>
      <w:r>
        <w:rPr>
          <w:rStyle w:val="VerbatimChar"/>
        </w:rPr>
        <w:t xml:space="preserve">□ Navigation connected</w:t>
      </w:r>
      <w:r>
        <w:br/>
      </w:r>
      <w:r>
        <w:rPr>
          <w:rStyle w:val="VerbatimChar"/>
        </w:rPr>
        <w:t xml:space="preserve">□ SEO configured</w:t>
      </w:r>
      <w:r>
        <w:br/>
      </w:r>
      <w:r>
        <w:rPr>
          <w:rStyle w:val="VerbatimChar"/>
        </w:rPr>
        <w:t xml:space="preserve">□ Loading state</w:t>
      </w:r>
      <w:r>
        <w:br/>
      </w:r>
      <w:r>
        <w:rPr>
          <w:rStyle w:val="VerbatimChar"/>
        </w:rPr>
        <w:t xml:space="preserve">□ Error state where relevant</w:t>
      </w:r>
      <w:r>
        <w:br/>
      </w:r>
      <w:r>
        <w:rPr>
          <w:rStyle w:val="VerbatimChar"/>
        </w:rPr>
        <w:t xml:space="preserve">□ Accessibility checked</w:t>
      </w:r>
      <w:r>
        <w:br/>
      </w:r>
      <w:r>
        <w:rPr>
          <w:rStyle w:val="VerbatimChar"/>
        </w:rPr>
        <w:t xml:space="preserve">□ Performance checked</w:t>
      </w:r>
      <w:r>
        <w:br/>
      </w:r>
      <w:r>
        <w:rPr>
          <w:rStyle w:val="VerbatimChar"/>
        </w:rPr>
        <w:t xml:space="preserve">□ Analytics checked</w:t>
      </w:r>
      <w:r>
        <w:br/>
      </w:r>
      <w:r>
        <w:rPr>
          <w:rStyle w:val="VerbatimChar"/>
        </w:rPr>
        <w:t xml:space="preserve">□ QA passed</w:t>
      </w:r>
    </w:p>
    <w:p>
      <w:r>
        <w:pict>
          <v:rect style="width:0;height:1.5pt" o:hralign="center" o:hrstd="t" o:hr="t"/>
        </w:pict>
      </w:r>
    </w:p>
    <w:bookmarkEnd w:id="128"/>
    <w:bookmarkStart w:id="129" w:name="definition-of-done-website"/>
    <w:p>
      <w:pPr>
        <w:pStyle w:val="Heading1"/>
      </w:pPr>
      <w:r>
        <w:t xml:space="preserve">82 — DEFINITION OF DONE — WEBSITE</w:t>
      </w:r>
    </w:p>
    <w:p>
      <w:pPr>
        <w:pStyle w:val="FirstParagraph"/>
      </w:pPr>
      <w:r>
        <w:t xml:space="preserve">Website زمانی Done است که:</w:t>
      </w:r>
    </w:p>
    <w:p>
      <w:pPr>
        <w:pStyle w:val="SourceCode"/>
      </w:pPr>
      <w:r>
        <w:rPr>
          <w:rStyle w:val="VerbatimChar"/>
        </w:rPr>
        <w:t xml:space="preserve">□ Homepage</w:t>
      </w:r>
      <w:r>
        <w:br/>
      </w:r>
      <w:r>
        <w:rPr>
          <w:rStyle w:val="VerbatimChar"/>
        </w:rPr>
        <w:t xml:space="preserve">□ Product</w:t>
      </w:r>
      <w:r>
        <w:br/>
      </w:r>
      <w:r>
        <w:rPr>
          <w:rStyle w:val="VerbatimChar"/>
        </w:rPr>
        <w:t xml:space="preserve">□ Features</w:t>
      </w:r>
      <w:r>
        <w:br/>
      </w:r>
      <w:r>
        <w:rPr>
          <w:rStyle w:val="VerbatimChar"/>
        </w:rPr>
        <w:t xml:space="preserve">□ Packages</w:t>
      </w:r>
      <w:r>
        <w:br/>
      </w:r>
      <w:r>
        <w:rPr>
          <w:rStyle w:val="VerbatimChar"/>
        </w:rPr>
        <w:t xml:space="preserve">□ Blog</w:t>
      </w:r>
      <w:r>
        <w:br/>
      </w:r>
      <w:r>
        <w:rPr>
          <w:rStyle w:val="VerbatimChar"/>
        </w:rPr>
        <w:t xml:space="preserve">□ Congress</w:t>
      </w:r>
      <w:r>
        <w:br/>
      </w:r>
      <w:r>
        <w:rPr>
          <w:rStyle w:val="VerbatimChar"/>
        </w:rPr>
        <w:t xml:space="preserve">□ Registration Entry</w:t>
      </w:r>
      <w:r>
        <w:br/>
      </w:r>
      <w:r>
        <w:rPr>
          <w:rStyle w:val="VerbatimChar"/>
        </w:rPr>
        <w:t xml:space="preserve">□ Login Entry</w:t>
      </w:r>
      <w:r>
        <w:br/>
      </w:r>
      <w:r>
        <w:rPr>
          <w:rStyle w:val="VerbatimChar"/>
        </w:rPr>
        <w:t xml:space="preserve">□ Responsive</w:t>
      </w:r>
      <w:r>
        <w:br/>
      </w:r>
      <w:r>
        <w:rPr>
          <w:rStyle w:val="VerbatimChar"/>
        </w:rPr>
        <w:t xml:space="preserve">□ SEO</w:t>
      </w:r>
      <w:r>
        <w:br/>
      </w:r>
      <w:r>
        <w:rPr>
          <w:rStyle w:val="VerbatimChar"/>
        </w:rPr>
        <w:t xml:space="preserve">□ Analytics</w:t>
      </w:r>
      <w:r>
        <w:br/>
      </w:r>
      <w:r>
        <w:rPr>
          <w:rStyle w:val="VerbatimChar"/>
        </w:rPr>
        <w:t xml:space="preserve">□ Integration</w:t>
      </w:r>
      <w:r>
        <w:br/>
      </w:r>
      <w:r>
        <w:rPr>
          <w:rStyle w:val="VerbatimChar"/>
        </w:rPr>
        <w:t xml:space="preserve">□ Performance</w:t>
      </w:r>
      <w:r>
        <w:br/>
      </w:r>
      <w:r>
        <w:rPr>
          <w:rStyle w:val="VerbatimChar"/>
        </w:rPr>
        <w:t xml:space="preserve">□ Accessibility</w:t>
      </w:r>
      <w:r>
        <w:br/>
      </w:r>
      <w:r>
        <w:rPr>
          <w:rStyle w:val="VerbatimChar"/>
        </w:rPr>
        <w:t xml:space="preserve">□ Error Handling</w:t>
      </w:r>
      <w:r>
        <w:br/>
      </w:r>
      <w:r>
        <w:rPr>
          <w:rStyle w:val="VerbatimChar"/>
        </w:rPr>
        <w:t xml:space="preserve">□ Production Deployment</w:t>
      </w:r>
    </w:p>
    <w:p>
      <w:pPr>
        <w:pStyle w:val="FirstParagraph"/>
      </w:pPr>
      <w:r>
        <w:t xml:space="preserve">تمام شده باشد.</w:t>
      </w:r>
    </w:p>
    <w:p>
      <w:r>
        <w:pict>
          <v:rect style="width:0;height:1.5pt" o:hralign="center" o:hrstd="t" o:hr="t"/>
        </w:pict>
      </w:r>
    </w:p>
    <w:bookmarkEnd w:id="129"/>
    <w:bookmarkStart w:id="130" w:name="final-user-journey"/>
    <w:p>
      <w:pPr>
        <w:pStyle w:val="Heading1"/>
      </w:pPr>
      <w:r>
        <w:t xml:space="preserve">83 — FINAL USER JOURNEY</w:t>
      </w:r>
    </w:p>
    <w:p>
      <w:pPr>
        <w:pStyle w:val="FirstParagraph"/>
      </w:pPr>
      <w:r>
        <w:t xml:space="preserve">سناریوی اصلی:</w:t>
      </w:r>
    </w:p>
    <w:p>
      <w:pPr>
        <w:pStyle w:val="SourceCode"/>
      </w:pPr>
      <w:r>
        <w:rPr>
          <w:rStyle w:val="VerbatimChar"/>
        </w:rPr>
        <w:t xml:space="preserve">Google / Instagram / Congress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PEZESHKAN.IR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Homepage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Product / Blog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Features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Packages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   CTA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Registration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/dr.naseh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Onboarding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First Appointment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First Value</w:t>
      </w:r>
    </w:p>
    <w:p>
      <w:r>
        <w:pict>
          <v:rect style="width:0;height:1.5pt" o:hralign="center" o:hrstd="t" o:hr="t"/>
        </w:pict>
      </w:r>
    </w:p>
    <w:bookmarkEnd w:id="130"/>
    <w:bookmarkStart w:id="131" w:name="primary-success-criteria"/>
    <w:p>
      <w:pPr>
        <w:pStyle w:val="Heading1"/>
      </w:pPr>
      <w:r>
        <w:t xml:space="preserve">84 — PRIMARY SUCCESS CRITERIA</w:t>
      </w:r>
    </w:p>
    <w:p>
      <w:pPr>
        <w:pStyle w:val="FirstParagraph"/>
      </w:pPr>
      <w:r>
        <w:t xml:space="preserve">موفقیت Website با این موارد اندازه‌گیری شود:</w:t>
      </w:r>
    </w:p>
    <w:p>
      <w:pPr>
        <w:pStyle w:val="SourceCode"/>
      </w:pPr>
      <w:r>
        <w:rPr>
          <w:rStyle w:val="VerbatimChar"/>
        </w:rPr>
        <w:t xml:space="preserve">Traffic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Product Page Views</w:t>
      </w:r>
      <w:r>
        <w:br/>
      </w:r>
      <w:r>
        <w:rPr>
          <w:rStyle w:val="VerbatimChar"/>
        </w:rPr>
        <w:t xml:space="preserve">Package Views</w:t>
      </w:r>
      <w:r>
        <w:br/>
      </w:r>
      <w:r>
        <w:rPr>
          <w:rStyle w:val="VerbatimChar"/>
        </w:rPr>
        <w:t xml:space="preserve">Blog Views</w:t>
      </w:r>
      <w:r>
        <w:br/>
      </w:r>
      <w:r>
        <w:rPr>
          <w:rStyle w:val="VerbatimChar"/>
        </w:rPr>
        <w:t xml:space="preserve">CTA Clicks</w:t>
      </w:r>
      <w:r>
        <w:br/>
      </w:r>
      <w:r>
        <w:rPr>
          <w:rStyle w:val="VerbatimChar"/>
        </w:rPr>
        <w:t xml:space="preserve">Registration Starts</w:t>
      </w:r>
      <w:r>
        <w:br/>
      </w:r>
      <w:r>
        <w:rPr>
          <w:rStyle w:val="VerbatimChar"/>
        </w:rPr>
        <w:t xml:space="preserve">Registration Completes</w:t>
      </w:r>
      <w:r>
        <w:br/>
      </w:r>
      <w:r>
        <w:rPr>
          <w:rStyle w:val="VerbatimChar"/>
        </w:rPr>
        <w:t xml:space="preserve">App Entry</w:t>
      </w:r>
      <w:r>
        <w:br/>
      </w:r>
      <w:r>
        <w:rPr>
          <w:rStyle w:val="VerbatimChar"/>
        </w:rPr>
        <w:t xml:space="preserve">Activation</w:t>
      </w:r>
    </w:p>
    <w:p>
      <w:pPr>
        <w:pStyle w:val="FirstParagraph"/>
      </w:pPr>
      <w:r>
        <w:t xml:space="preserve">نه صرفاً:</w:t>
      </w:r>
    </w:p>
    <w:p>
      <w:pPr>
        <w:pStyle w:val="SourceCode"/>
      </w:pPr>
      <w:r>
        <w:rPr>
          <w:rStyle w:val="VerbatimChar"/>
        </w:rPr>
        <w:t xml:space="preserve">Page Count</w:t>
      </w:r>
    </w:p>
    <w:p>
      <w:r>
        <w:pict>
          <v:rect style="width:0;height:1.5pt" o:hralign="center" o:hrstd="t" o:hr="t"/>
        </w:pict>
      </w:r>
    </w:p>
    <w:bookmarkEnd w:id="131"/>
    <w:bookmarkStart w:id="132" w:name="final-architectural-principle"/>
    <w:p>
      <w:pPr>
        <w:pStyle w:val="Heading1"/>
      </w:pPr>
      <w:r>
        <w:t xml:space="preserve">85 — FINAL ARCHITECTURAL PRINCIPLE</w:t>
      </w:r>
    </w:p>
    <w:p>
      <w:pPr>
        <w:pStyle w:val="FirstParagraph"/>
      </w:pPr>
      <w:r>
        <w:t xml:space="preserve">Website باید:</w:t>
      </w:r>
    </w:p>
    <w:p>
      <w:pPr>
        <w:pStyle w:val="SourceCode"/>
      </w:pP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CLEAR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CLINICAL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TECHNOLOGICAL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TRUSTWORTHY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CONVERSION-ORIENTED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نه:</w:t>
      </w:r>
    </w:p>
    <w:p>
      <w:pPr>
        <w:pStyle w:val="SourceCode"/>
      </w:pPr>
      <w:r>
        <w:rPr>
          <w:rStyle w:val="VerbatimChar"/>
        </w:rPr>
        <w:t xml:space="preserve">OVERDESIGNED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GAMIFIED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CYBERPUNK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DECORATIVE</w:t>
      </w:r>
    </w:p>
    <w:p>
      <w:r>
        <w:pict>
          <v:rect style="width:0;height:1.5pt" o:hralign="center" o:hrstd="t" o:hr="t"/>
        </w:pict>
      </w:r>
    </w:p>
    <w:bookmarkEnd w:id="132"/>
    <w:bookmarkStart w:id="134" w:name="master-prompt-for-coding-agent"/>
    <w:p>
      <w:pPr>
        <w:pStyle w:val="Heading1"/>
      </w:pPr>
      <w:r>
        <w:t xml:space="preserve">86 — MASTER PROMPT FOR CODING AGENT</w:t>
      </w:r>
    </w:p>
    <w:p>
      <w:pPr>
        <w:pStyle w:val="FirstParagraph"/>
      </w:pPr>
      <w:r>
        <w:t xml:space="preserve">متن زیر باید مستقیماً به Coding Agent داده شود.</w:t>
      </w:r>
    </w:p>
    <w:p>
      <w:r>
        <w:pict>
          <v:rect style="width:0;height:1.5pt" o:hralign="center" o:hrstd="t" o:hr="t"/>
        </w:pict>
      </w:r>
    </w:p>
    <w:bookmarkStart w:id="133" w:name="copy-paste-prompt"/>
    <w:p>
      <w:pPr>
        <w:pStyle w:val="Heading2"/>
      </w:pPr>
      <w:r>
        <w:t xml:space="preserve">COPY / PASTE PROMPT</w:t>
      </w:r>
    </w:p>
    <w:p>
      <w:pPr>
        <w:pStyle w:val="SourceCode"/>
      </w:pPr>
      <w:r>
        <w:rPr>
          <w:rStyle w:val="VerbatimChar"/>
        </w:rPr>
        <w:t xml:space="preserve">You are the Senior Front-End Engineer responsible for implementing the public website of PEZESHKAN.</w:t>
      </w:r>
      <w:r>
        <w:br/>
      </w:r>
      <w:r>
        <w:br/>
      </w:r>
      <w:r>
        <w:rPr>
          <w:rStyle w:val="VerbatimChar"/>
        </w:rPr>
        <w:t xml:space="preserve">PEZESHKAN is a healthcare technology ecosystem whose product vision is:</w:t>
      </w:r>
      <w:r>
        <w:br/>
      </w:r>
      <w:r>
        <w:br/>
      </w:r>
      <w:r>
        <w:rPr>
          <w:rStyle w:val="VerbatimChar"/>
        </w:rPr>
        <w:t xml:space="preserve">«یکپارچه‌سازی و هوشمندسازی مسیر درمان»</w:t>
      </w:r>
      <w:r>
        <w:br/>
      </w:r>
      <w:r>
        <w:br/>
      </w:r>
      <w:r>
        <w:rPr>
          <w:rStyle w:val="VerbatimChar"/>
        </w:rPr>
        <w:t xml:space="preserve">The website is NOT a standalone marketing website.</w:t>
      </w:r>
      <w:r>
        <w:br/>
      </w:r>
      <w:r>
        <w:rPr>
          <w:rStyle w:val="VerbatimChar"/>
        </w:rPr>
        <w:t xml:space="preserve">It is the public acquisition and conversion layer of the PEZESHKAN product ecosystem.</w:t>
      </w:r>
      <w:r>
        <w:br/>
      </w:r>
      <w:r>
        <w:br/>
      </w:r>
      <w:r>
        <w:rPr>
          <w:rStyle w:val="VerbatimChar"/>
        </w:rPr>
        <w:t xml:space="preserve">The existing application is a separate web application and currently contains the dr.naseh MVP/Pilot environment.</w:t>
      </w:r>
      <w:r>
        <w:br/>
      </w:r>
      <w:r>
        <w:br/>
      </w:r>
      <w:r>
        <w:rPr>
          <w:rStyle w:val="VerbatimChar"/>
        </w:rPr>
        <w:t xml:space="preserve">Your job is to build the PUBLIC WEBSITE while preserving a clean architectural boundary between the website and the application.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1. CORE ARCHITECTURE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Treat the system as:</w:t>
      </w:r>
      <w:r>
        <w:br/>
      </w:r>
      <w:r>
        <w:br/>
      </w:r>
      <w:r>
        <w:rPr>
          <w:rStyle w:val="VerbatimChar"/>
        </w:rPr>
        <w:t xml:space="preserve">PEZESHKAN</w:t>
      </w:r>
      <w:r>
        <w:br/>
      </w:r>
      <w:r>
        <w:rPr>
          <w:rStyle w:val="VerbatimChar"/>
        </w:rPr>
        <w:t xml:space="preserve">├── Public Website</w:t>
      </w:r>
      <w:r>
        <w:br/>
      </w:r>
      <w:r>
        <w:rPr>
          <w:rStyle w:val="VerbatimChar"/>
        </w:rPr>
        <w:t xml:space="preserve">└── Web Application</w:t>
      </w:r>
      <w:r>
        <w:br/>
      </w:r>
      <w:r>
        <w:br/>
      </w:r>
      <w:r>
        <w:rPr>
          <w:rStyle w:val="VerbatimChar"/>
        </w:rPr>
        <w:t xml:space="preserve">Public Website responsibilities:</w:t>
      </w:r>
      <w:r>
        <w:br/>
      </w:r>
      <w:r>
        <w:br/>
      </w:r>
      <w:r>
        <w:rPr>
          <w:rStyle w:val="VerbatimChar"/>
        </w:rPr>
        <w:t xml:space="preserve">- Marketing</w:t>
      </w:r>
      <w:r>
        <w:br/>
      </w:r>
      <w:r>
        <w:rPr>
          <w:rStyle w:val="VerbatimChar"/>
        </w:rPr>
        <w:t xml:space="preserve">- Product Education</w:t>
      </w:r>
      <w:r>
        <w:br/>
      </w:r>
      <w:r>
        <w:rPr>
          <w:rStyle w:val="VerbatimChar"/>
        </w:rPr>
        <w:t xml:space="preserve">- Content</w:t>
      </w:r>
      <w:r>
        <w:br/>
      </w:r>
      <w:r>
        <w:rPr>
          <w:rStyle w:val="VerbatimChar"/>
        </w:rPr>
        <w:t xml:space="preserve">- SEO</w:t>
      </w:r>
      <w:r>
        <w:br/>
      </w:r>
      <w:r>
        <w:rPr>
          <w:rStyle w:val="VerbatimChar"/>
        </w:rPr>
        <w:t xml:space="preserve">- Packages</w:t>
      </w:r>
      <w:r>
        <w:br/>
      </w:r>
      <w:r>
        <w:rPr>
          <w:rStyle w:val="VerbatimChar"/>
        </w:rPr>
        <w:t xml:space="preserve">- Conversion</w:t>
      </w:r>
      <w:r>
        <w:br/>
      </w:r>
      <w:r>
        <w:rPr>
          <w:rStyle w:val="VerbatimChar"/>
        </w:rPr>
        <w:t xml:space="preserve">- Congress Campaign</w:t>
      </w:r>
      <w:r>
        <w:br/>
      </w:r>
      <w:r>
        <w:rPr>
          <w:rStyle w:val="VerbatimChar"/>
        </w:rPr>
        <w:t xml:space="preserve">- Navigation</w:t>
      </w:r>
      <w:r>
        <w:br/>
      </w:r>
      <w:r>
        <w:br/>
      </w:r>
      <w:r>
        <w:rPr>
          <w:rStyle w:val="VerbatimChar"/>
        </w:rPr>
        <w:t xml:space="preserve">Application responsibilities:</w:t>
      </w:r>
      <w:r>
        <w:br/>
      </w:r>
      <w:r>
        <w:br/>
      </w:r>
      <w:r>
        <w:rPr>
          <w:rStyle w:val="VerbatimChar"/>
        </w:rPr>
        <w:t xml:space="preserve">- Authentication</w:t>
      </w:r>
      <w:r>
        <w:br/>
      </w:r>
      <w:r>
        <w:rPr>
          <w:rStyle w:val="VerbatimChar"/>
        </w:rPr>
        <w:t xml:space="preserve">- Registration</w:t>
      </w:r>
      <w:r>
        <w:br/>
      </w:r>
      <w:r>
        <w:rPr>
          <w:rStyle w:val="VerbatimChar"/>
        </w:rPr>
        <w:t xml:space="preserve">- Doctor</w:t>
      </w:r>
      <w:r>
        <w:br/>
      </w:r>
      <w:r>
        <w:rPr>
          <w:rStyle w:val="VerbatimChar"/>
        </w:rPr>
        <w:t xml:space="preserve">- Clinic</w:t>
      </w:r>
      <w:r>
        <w:br/>
      </w:r>
      <w:r>
        <w:rPr>
          <w:rStyle w:val="VerbatimChar"/>
        </w:rPr>
        <w:t xml:space="preserve">- Patient</w:t>
      </w:r>
      <w:r>
        <w:br/>
      </w:r>
      <w:r>
        <w:rPr>
          <w:rStyle w:val="VerbatimChar"/>
        </w:rPr>
        <w:t xml:space="preserve">- Appointment</w:t>
      </w:r>
      <w:r>
        <w:br/>
      </w:r>
      <w:r>
        <w:rPr>
          <w:rStyle w:val="VerbatimChar"/>
        </w:rPr>
        <w:t xml:space="preserve">- Encounter</w:t>
      </w:r>
      <w:r>
        <w:br/>
      </w:r>
      <w:r>
        <w:rPr>
          <w:rStyle w:val="VerbatimChar"/>
        </w:rPr>
        <w:t xml:space="preserve">- Roles</w:t>
      </w:r>
      <w:r>
        <w:br/>
      </w:r>
      <w:r>
        <w:rPr>
          <w:rStyle w:val="VerbatimChar"/>
        </w:rPr>
        <w:t xml:space="preserve">- Onboarding</w:t>
      </w:r>
      <w:r>
        <w:br/>
      </w:r>
      <w:r>
        <w:rPr>
          <w:rStyle w:val="VerbatimChar"/>
        </w:rPr>
        <w:t xml:space="preserve">- Product Workflow</w:t>
      </w:r>
      <w:r>
        <w:br/>
      </w:r>
      <w:r>
        <w:br/>
      </w:r>
      <w:r>
        <w:rPr>
          <w:rStyle w:val="VerbatimChar"/>
        </w:rPr>
        <w:t xml:space="preserve">DO NOT duplicate application business logic inside the website.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2. ROUTES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Create the public website with an extensible route architecture.</w:t>
      </w:r>
      <w:r>
        <w:br/>
      </w:r>
      <w:r>
        <w:br/>
      </w:r>
      <w:r>
        <w:rPr>
          <w:rStyle w:val="VerbatimChar"/>
        </w:rPr>
        <w:t xml:space="preserve">Required routes: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/product</w:t>
      </w:r>
      <w:r>
        <w:br/>
      </w:r>
      <w:r>
        <w:rPr>
          <w:rStyle w:val="VerbatimChar"/>
        </w:rPr>
        <w:t xml:space="preserve"> /features</w:t>
      </w:r>
      <w:r>
        <w:br/>
      </w:r>
      <w:r>
        <w:rPr>
          <w:rStyle w:val="VerbatimChar"/>
        </w:rPr>
        <w:t xml:space="preserve"> /packages</w:t>
      </w:r>
      <w:r>
        <w:br/>
      </w:r>
      <w:r>
        <w:rPr>
          <w:rStyle w:val="VerbatimChar"/>
        </w:rPr>
        <w:t xml:space="preserve"> /blog</w:t>
      </w:r>
      <w:r>
        <w:br/>
      </w:r>
      <w:r>
        <w:rPr>
          <w:rStyle w:val="VerbatimChar"/>
        </w:rPr>
        <w:t xml:space="preserve"> /congress</w:t>
      </w:r>
      <w:r>
        <w:br/>
      </w:r>
      <w:r>
        <w:rPr>
          <w:rStyle w:val="VerbatimChar"/>
        </w:rPr>
        <w:t xml:space="preserve"> /about</w:t>
      </w:r>
      <w:r>
        <w:br/>
      </w:r>
      <w:r>
        <w:rPr>
          <w:rStyle w:val="VerbatimChar"/>
        </w:rPr>
        <w:t xml:space="preserve"> /contact</w:t>
      </w:r>
      <w:r>
        <w:br/>
      </w:r>
      <w:r>
        <w:rPr>
          <w:rStyle w:val="VerbatimChar"/>
        </w:rPr>
        <w:t xml:space="preserve"> /register</w:t>
      </w:r>
      <w:r>
        <w:br/>
      </w:r>
      <w:r>
        <w:rPr>
          <w:rStyle w:val="VerbatimChar"/>
        </w:rPr>
        <w:t xml:space="preserve"> /login</w:t>
      </w:r>
      <w:r>
        <w:br/>
      </w:r>
      <w:r>
        <w:br/>
      </w:r>
      <w:r>
        <w:rPr>
          <w:rStyle w:val="VerbatimChar"/>
        </w:rPr>
        <w:t xml:space="preserve">Application entry:</w:t>
      </w:r>
      <w:r>
        <w:br/>
      </w:r>
      <w:r>
        <w:br/>
      </w:r>
      <w:r>
        <w:rPr>
          <w:rStyle w:val="VerbatimChar"/>
        </w:rPr>
        <w:t xml:space="preserve"> /dr.naseh</w:t>
      </w:r>
      <w:r>
        <w:br/>
      </w:r>
      <w:r>
        <w:br/>
      </w:r>
      <w:r>
        <w:rPr>
          <w:rStyle w:val="VerbatimChar"/>
        </w:rPr>
        <w:t xml:space="preserve">Do not modify application routes unless explicitly instructed.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3. PRODUCT EXPERIENCE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The user should perceive the website and application as one product.</w:t>
      </w:r>
      <w:r>
        <w:br/>
      </w:r>
      <w:r>
        <w:br/>
      </w:r>
      <w:r>
        <w:rPr>
          <w:rStyle w:val="VerbatimChar"/>
        </w:rPr>
        <w:t xml:space="preserve">However, they may remain separate applications and repositories.</w:t>
      </w:r>
      <w:r>
        <w:br/>
      </w:r>
      <w:r>
        <w:br/>
      </w:r>
      <w:r>
        <w:rPr>
          <w:rStyle w:val="VerbatimChar"/>
        </w:rPr>
        <w:t xml:space="preserve">Principle:</w:t>
      </w:r>
      <w:r>
        <w:br/>
      </w:r>
      <w:r>
        <w:br/>
      </w:r>
      <w:r>
        <w:rPr>
          <w:rStyle w:val="VerbatimChar"/>
        </w:rPr>
        <w:t xml:space="preserve">ONE PRODUCT EXPERIENCE</w:t>
      </w:r>
      <w:r>
        <w:br/>
      </w:r>
      <w:r>
        <w:rPr>
          <w:rStyle w:val="VerbatimChar"/>
        </w:rPr>
        <w:t xml:space="preserve">NOT ONE CODEBASE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4. VISUAL DNA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The PEZESHKAN visual language is based on:</w:t>
      </w:r>
      <w:r>
        <w:br/>
      </w:r>
      <w:r>
        <w:br/>
      </w:r>
      <w:r>
        <w:rPr>
          <w:rStyle w:val="VerbatimChar"/>
        </w:rPr>
        <w:t xml:space="preserve">Vital Signal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Glass Morphism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Clinical Color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Dark Environment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Vital Grid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Hardware Inspiration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Controlled Motion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Visualization</w:t>
      </w:r>
      <w:r>
        <w:br/>
      </w:r>
      <w:r>
        <w:br/>
      </w:r>
      <w:r>
        <w:rPr>
          <w:rStyle w:val="VerbatimChar"/>
        </w:rPr>
        <w:t xml:space="preserve">Use these as a controlled system.</w:t>
      </w:r>
      <w:r>
        <w:br/>
      </w:r>
      <w:r>
        <w:br/>
      </w:r>
      <w:r>
        <w:rPr>
          <w:rStyle w:val="VerbatimChar"/>
        </w:rPr>
        <w:t xml:space="preserve">Do NOT turn the website into:</w:t>
      </w:r>
      <w:r>
        <w:br/>
      </w:r>
      <w:r>
        <w:br/>
      </w:r>
      <w:r>
        <w:rPr>
          <w:rStyle w:val="VerbatimChar"/>
        </w:rPr>
        <w:t xml:space="preserve">- Cyberpunk</w:t>
      </w:r>
      <w:r>
        <w:br/>
      </w:r>
      <w:r>
        <w:rPr>
          <w:rStyle w:val="VerbatimChar"/>
        </w:rPr>
        <w:t xml:space="preserve">- Gaming UI</w:t>
      </w:r>
      <w:r>
        <w:br/>
      </w:r>
      <w:r>
        <w:rPr>
          <w:rStyle w:val="VerbatimChar"/>
        </w:rPr>
        <w:t xml:space="preserve">- Neon UI</w:t>
      </w:r>
      <w:r>
        <w:br/>
      </w:r>
      <w:r>
        <w:rPr>
          <w:rStyle w:val="VerbatimChar"/>
        </w:rPr>
        <w:t xml:space="preserve">- Hospital monitor replica</w:t>
      </w:r>
      <w:r>
        <w:br/>
      </w:r>
      <w:r>
        <w:br/>
      </w:r>
      <w:r>
        <w:rPr>
          <w:rStyle w:val="VerbatimChar"/>
        </w:rPr>
        <w:t xml:space="preserve">The correct direction is:</w:t>
      </w:r>
      <w:r>
        <w:br/>
      </w:r>
      <w:r>
        <w:br/>
      </w:r>
      <w:r>
        <w:rPr>
          <w:rStyle w:val="VerbatimChar"/>
        </w:rPr>
        <w:t xml:space="preserve">Clinical Technology, not Cyberpunk Technology.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5. DARK FIRST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Dark Mode is the primary visual environment.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- Deep Navy</w:t>
      </w:r>
      <w:r>
        <w:br/>
      </w:r>
      <w:r>
        <w:rPr>
          <w:rStyle w:val="VerbatimChar"/>
        </w:rPr>
        <w:t xml:space="preserve">- Dark Blue</w:t>
      </w:r>
      <w:r>
        <w:br/>
      </w:r>
      <w:r>
        <w:rPr>
          <w:rStyle w:val="VerbatimChar"/>
        </w:rPr>
        <w:t xml:space="preserve">- Near Black</w:t>
      </w:r>
      <w:r>
        <w:br/>
      </w:r>
      <w:r>
        <w:rPr>
          <w:rStyle w:val="VerbatimChar"/>
        </w:rPr>
        <w:t xml:space="preserve">- Controlled Cyan/Turquoise</w:t>
      </w:r>
      <w:r>
        <w:br/>
      </w:r>
      <w:r>
        <w:rPr>
          <w:rStyle w:val="VerbatimChar"/>
        </w:rPr>
        <w:t xml:space="preserve">- Green</w:t>
      </w:r>
      <w:r>
        <w:br/>
      </w:r>
      <w:r>
        <w:rPr>
          <w:rStyle w:val="VerbatimChar"/>
        </w:rPr>
        <w:t xml:space="preserve">- Yellow</w:t>
      </w:r>
      <w:r>
        <w:br/>
      </w:r>
      <w:r>
        <w:rPr>
          <w:rStyle w:val="VerbatimChar"/>
        </w:rPr>
        <w:t xml:space="preserve">- Magenta</w:t>
      </w:r>
      <w:r>
        <w:br/>
      </w:r>
      <w:r>
        <w:br/>
      </w:r>
      <w:r>
        <w:rPr>
          <w:rStyle w:val="VerbatimChar"/>
        </w:rPr>
        <w:t xml:space="preserve">Light Mode may be architecturally supported but is not a priority for the first release.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6. SEMANTIC COLOR TOKENS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NEVER hardcode raw colors throughout components.</w:t>
      </w:r>
      <w:r>
        <w:br/>
      </w:r>
      <w:r>
        <w:br/>
      </w:r>
      <w:r>
        <w:rPr>
          <w:rStyle w:val="VerbatimChar"/>
        </w:rPr>
        <w:t xml:space="preserve">Use semantic design tokens.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color.signal.primary</w:t>
      </w:r>
      <w:r>
        <w:br/>
      </w:r>
      <w:r>
        <w:rPr>
          <w:rStyle w:val="VerbatimChar"/>
        </w:rPr>
        <w:t xml:space="preserve">color.signal.success</w:t>
      </w:r>
      <w:r>
        <w:br/>
      </w:r>
      <w:r>
        <w:rPr>
          <w:rStyle w:val="VerbatimChar"/>
        </w:rPr>
        <w:t xml:space="preserve">color.signal.warning</w:t>
      </w:r>
      <w:r>
        <w:br/>
      </w:r>
      <w:r>
        <w:rPr>
          <w:rStyle w:val="VerbatimChar"/>
        </w:rPr>
        <w:t xml:space="preserve">color.signal.critical</w:t>
      </w:r>
      <w:r>
        <w:br/>
      </w:r>
      <w:r>
        <w:rPr>
          <w:rStyle w:val="VerbatimChar"/>
        </w:rPr>
        <w:t xml:space="preserve">color.brand.highlight</w:t>
      </w:r>
      <w:r>
        <w:br/>
      </w:r>
      <w:r>
        <w:rPr>
          <w:rStyle w:val="VerbatimChar"/>
        </w:rPr>
        <w:t xml:space="preserve">color.surface.primary</w:t>
      </w:r>
      <w:r>
        <w:br/>
      </w:r>
      <w:r>
        <w:rPr>
          <w:rStyle w:val="VerbatimChar"/>
        </w:rPr>
        <w:t xml:space="preserve">color.surface.secondary</w:t>
      </w:r>
      <w:r>
        <w:br/>
      </w:r>
      <w:r>
        <w:rPr>
          <w:rStyle w:val="VerbatimChar"/>
        </w:rPr>
        <w:t xml:space="preserve">color.text.primary</w:t>
      </w:r>
      <w:r>
        <w:br/>
      </w:r>
      <w:r>
        <w:rPr>
          <w:rStyle w:val="VerbatimChar"/>
        </w:rPr>
        <w:t xml:space="preserve">color.text.secondary</w:t>
      </w:r>
      <w:r>
        <w:br/>
      </w:r>
      <w:r>
        <w:rPr>
          <w:rStyle w:val="VerbatimChar"/>
        </w:rPr>
        <w:t xml:space="preserve">color.border.default</w:t>
      </w:r>
      <w:r>
        <w:br/>
      </w:r>
      <w:r>
        <w:br/>
      </w:r>
      <w:r>
        <w:rPr>
          <w:rStyle w:val="VerbatimChar"/>
        </w:rPr>
        <w:t xml:space="preserve">Red is reserved for:</w:t>
      </w:r>
      <w:r>
        <w:br/>
      </w:r>
      <w:r>
        <w:br/>
      </w: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Urgent</w:t>
      </w:r>
      <w:r>
        <w:br/>
      </w:r>
      <w:r>
        <w:rPr>
          <w:rStyle w:val="VerbatimChar"/>
        </w:rPr>
        <w:t xml:space="preserve">Danger</w:t>
      </w:r>
      <w:r>
        <w:br/>
      </w:r>
      <w:r>
        <w:br/>
      </w:r>
      <w:r>
        <w:rPr>
          <w:rStyle w:val="VerbatimChar"/>
        </w:rPr>
        <w:t xml:space="preserve">Do not use Red as a general brand accent.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7. GLASS SYSTEM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Use Glass Morphism selectively.</w:t>
      </w:r>
      <w:r>
        <w:br/>
      </w:r>
      <w:r>
        <w:br/>
      </w:r>
      <w:r>
        <w:rPr>
          <w:rStyle w:val="VerbatimChar"/>
        </w:rPr>
        <w:t xml:space="preserve">Required hierarchy:</w:t>
      </w:r>
      <w:r>
        <w:br/>
      </w:r>
      <w:r>
        <w:br/>
      </w:r>
      <w:r>
        <w:rPr>
          <w:rStyle w:val="VerbatimChar"/>
        </w:rPr>
        <w:t xml:space="preserve">Primary Glass</w:t>
      </w:r>
      <w:r>
        <w:br/>
      </w:r>
      <w:r>
        <w:rPr>
          <w:rStyle w:val="VerbatimChar"/>
        </w:rPr>
        <w:t xml:space="preserve">Secondary Glass</w:t>
      </w:r>
      <w:r>
        <w:br/>
      </w:r>
      <w:r>
        <w:rPr>
          <w:rStyle w:val="VerbatimChar"/>
        </w:rPr>
        <w:t xml:space="preserve">Floating Glass</w:t>
      </w:r>
      <w:r>
        <w:br/>
      </w:r>
      <w:r>
        <w:rPr>
          <w:rStyle w:val="VerbatimChar"/>
        </w:rPr>
        <w:t xml:space="preserve">Inactive Glass</w:t>
      </w:r>
      <w:r>
        <w:br/>
      </w:r>
      <w:r>
        <w:rPr>
          <w:rStyle w:val="VerbatimChar"/>
        </w:rPr>
        <w:t xml:space="preserve">Solid Surface</w:t>
      </w:r>
      <w:r>
        <w:br/>
      </w:r>
      <w:r>
        <w:rPr>
          <w:rStyle w:val="VerbatimChar"/>
        </w:rPr>
        <w:t xml:space="preserve">Signal Overlay</w:t>
      </w:r>
      <w:r>
        <w:br/>
      </w:r>
      <w:r>
        <w:br/>
      </w:r>
      <w:r>
        <w:rPr>
          <w:rStyle w:val="VerbatimChar"/>
        </w:rPr>
        <w:t xml:space="preserve">Not every element should be glass.</w:t>
      </w:r>
      <w:r>
        <w:br/>
      </w:r>
      <w:r>
        <w:br/>
      </w:r>
      <w:r>
        <w:rPr>
          <w:rStyle w:val="VerbatimChar"/>
        </w:rPr>
        <w:t xml:space="preserve">Critical content should prefer readable solid surfaces.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8. VITAL SIGNAL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Vital Signal is semantic.</w:t>
      </w:r>
      <w:r>
        <w:br/>
      </w:r>
      <w:r>
        <w:br/>
      </w:r>
      <w:r>
        <w:rPr>
          <w:rStyle w:val="VerbatimChar"/>
        </w:rPr>
        <w:t xml:space="preserve">Every Signal, Pulse, Glow, Node or Waveform must have a reason.</w:t>
      </w:r>
      <w:r>
        <w:br/>
      </w:r>
      <w:r>
        <w:br/>
      </w:r>
      <w:r>
        <w:rPr>
          <w:rStyle w:val="VerbatimChar"/>
        </w:rPr>
        <w:t xml:space="preserve">Possible meanings:</w:t>
      </w:r>
      <w:r>
        <w:br/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Journey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Alert</w:t>
      </w:r>
      <w:r>
        <w:br/>
      </w:r>
      <w:r>
        <w:br/>
      </w:r>
      <w:r>
        <w:rPr>
          <w:rStyle w:val="VerbatimChar"/>
        </w:rPr>
        <w:t xml:space="preserve">Do not add ECG graphics simply for decoration.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9. JOURNEY SIGNAL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Implement a reusable Journey Signal component.</w:t>
      </w:r>
      <w:r>
        <w:br/>
      </w:r>
      <w:r>
        <w:br/>
      </w:r>
      <w:r>
        <w:rPr>
          <w:rStyle w:val="VerbatimChar"/>
        </w:rPr>
        <w:t xml:space="preserve">It should support:</w:t>
      </w:r>
      <w:r>
        <w:br/>
      </w:r>
      <w:r>
        <w:br/>
      </w:r>
      <w:r>
        <w:rPr>
          <w:rStyle w:val="VerbatimChar"/>
        </w:rPr>
        <w:t xml:space="preserve">- Nodes</w:t>
      </w:r>
      <w:r>
        <w:br/>
      </w:r>
      <w:r>
        <w:rPr>
          <w:rStyle w:val="VerbatimChar"/>
        </w:rPr>
        <w:t xml:space="preserve">- Active Node</w:t>
      </w:r>
      <w:r>
        <w:br/>
      </w:r>
      <w:r>
        <w:rPr>
          <w:rStyle w:val="VerbatimChar"/>
        </w:rPr>
        <w:t xml:space="preserve">- Completed Node</w:t>
      </w:r>
      <w:r>
        <w:br/>
      </w:r>
      <w:r>
        <w:rPr>
          <w:rStyle w:val="VerbatimChar"/>
        </w:rPr>
        <w:t xml:space="preserve">- Upcoming Node</w:t>
      </w:r>
      <w:r>
        <w:br/>
      </w:r>
      <w:r>
        <w:rPr>
          <w:rStyle w:val="VerbatimChar"/>
        </w:rPr>
        <w:t xml:space="preserve">- Warning Node</w:t>
      </w:r>
      <w:r>
        <w:br/>
      </w:r>
      <w:r>
        <w:rPr>
          <w:rStyle w:val="VerbatimChar"/>
        </w:rPr>
        <w:t xml:space="preserve">- Critical Node</w:t>
      </w:r>
      <w:r>
        <w:br/>
      </w:r>
      <w:r>
        <w:rPr>
          <w:rStyle w:val="VerbatimChar"/>
        </w:rPr>
        <w:t xml:space="preserve">- Labels</w:t>
      </w:r>
      <w:r>
        <w:br/>
      </w:r>
      <w:r>
        <w:rPr>
          <w:rStyle w:val="VerbatimChar"/>
        </w:rPr>
        <w:t xml:space="preserve">- Progress</w:t>
      </w:r>
      <w:r>
        <w:br/>
      </w:r>
      <w:r>
        <w:rPr>
          <w:rStyle w:val="VerbatimChar"/>
        </w:rPr>
        <w:t xml:space="preserve">- Responsive layout</w:t>
      </w:r>
      <w:r>
        <w:br/>
      </w:r>
      <w:r>
        <w:br/>
      </w:r>
      <w:r>
        <w:rPr>
          <w:rStyle w:val="VerbatimChar"/>
        </w:rPr>
        <w:t xml:space="preserve">It may be used on:</w:t>
      </w:r>
      <w:r>
        <w:br/>
      </w:r>
      <w:r>
        <w:br/>
      </w: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Product Page</w:t>
      </w:r>
      <w:r>
        <w:br/>
      </w:r>
      <w:r>
        <w:rPr>
          <w:rStyle w:val="VerbatimChar"/>
        </w:rPr>
        <w:t xml:space="preserve">Workflow sections</w:t>
      </w:r>
      <w:r>
        <w:br/>
      </w:r>
      <w:r>
        <w:rPr>
          <w:rStyle w:val="VerbatimChar"/>
        </w:rPr>
        <w:t xml:space="preserve">Congress Page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10. VITAL DIAL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Create a reusable VitalDial component.</w:t>
      </w:r>
      <w:r>
        <w:br/>
      </w:r>
      <w:r>
        <w:br/>
      </w:r>
      <w:r>
        <w:rPr>
          <w:rStyle w:val="VerbatimChar"/>
        </w:rPr>
        <w:t xml:space="preserve">It must support:</w:t>
      </w:r>
      <w:r>
        <w:br/>
      </w:r>
      <w:r>
        <w:br/>
      </w:r>
      <w:r>
        <w:rPr>
          <w:rStyle w:val="VerbatimChar"/>
        </w:rPr>
        <w:t xml:space="preserve">- central value</w:t>
      </w:r>
      <w:r>
        <w:br/>
      </w:r>
      <w:r>
        <w:rPr>
          <w:rStyle w:val="VerbatimChar"/>
        </w:rPr>
        <w:t xml:space="preserve">- metric</w:t>
      </w:r>
      <w:r>
        <w:br/>
      </w:r>
      <w:r>
        <w:rPr>
          <w:rStyle w:val="VerbatimChar"/>
        </w:rPr>
        <w:t xml:space="preserve">- unit</w:t>
      </w:r>
      <w:r>
        <w:br/>
      </w:r>
      <w:r>
        <w:rPr>
          <w:rStyle w:val="VerbatimChar"/>
        </w:rPr>
        <w:t xml:space="preserve">- ring</w:t>
      </w:r>
      <w:r>
        <w:br/>
      </w:r>
      <w:r>
        <w:rPr>
          <w:rStyle w:val="VerbatimChar"/>
        </w:rPr>
        <w:t xml:space="preserve">- state</w:t>
      </w:r>
      <w:r>
        <w:br/>
      </w:r>
      <w:r>
        <w:rPr>
          <w:rStyle w:val="VerbatimChar"/>
        </w:rPr>
        <w:t xml:space="preserve">- context</w:t>
      </w:r>
      <w:r>
        <w:br/>
      </w:r>
      <w:r>
        <w:rPr>
          <w:rStyle w:val="VerbatimChar"/>
        </w:rPr>
        <w:t xml:space="preserve">- responsive behavior</w:t>
      </w:r>
      <w:r>
        <w:br/>
      </w:r>
      <w:r>
        <w:rPr>
          <w:rStyle w:val="VerbatimChar"/>
        </w:rPr>
        <w:t xml:space="preserve">- animation</w:t>
      </w:r>
      <w:r>
        <w:br/>
      </w:r>
      <w:r>
        <w:rPr>
          <w:rStyle w:val="VerbatimChar"/>
        </w:rPr>
        <w:t xml:space="preserve">- accessibility</w:t>
      </w:r>
      <w:r>
        <w:br/>
      </w:r>
      <w:r>
        <w:br/>
      </w:r>
      <w:r>
        <w:rPr>
          <w:rStyle w:val="VerbatimChar"/>
        </w:rPr>
        <w:t xml:space="preserve">Do not use the Dial as meaningless decoration.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11. FLOATING NAVIGATION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Create a reusable Floating Vital Navigation component.</w:t>
      </w:r>
      <w:r>
        <w:br/>
      </w:r>
      <w:r>
        <w:br/>
      </w:r>
      <w:r>
        <w:rPr>
          <w:rStyle w:val="VerbatimChar"/>
        </w:rPr>
        <w:t xml:space="preserve">States:</w:t>
      </w:r>
      <w:r>
        <w:br/>
      </w:r>
      <w:r>
        <w:br/>
      </w:r>
      <w:r>
        <w:rPr>
          <w:rStyle w:val="VerbatimChar"/>
        </w:rPr>
        <w:t xml:space="preserve">Collapsed</w:t>
      </w:r>
      <w:r>
        <w:br/>
      </w:r>
      <w:r>
        <w:rPr>
          <w:rStyle w:val="VerbatimChar"/>
        </w:rPr>
        <w:t xml:space="preserve">Interaction</w:t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Expanded</w:t>
      </w:r>
      <w:r>
        <w:br/>
      </w:r>
      <w:r>
        <w:rPr>
          <w:rStyle w:val="VerbatimChar"/>
        </w:rPr>
        <w:t xml:space="preserve">Actions</w:t>
      </w:r>
      <w:r>
        <w:br/>
      </w:r>
      <w:r>
        <w:br/>
      </w:r>
      <w:r>
        <w:rPr>
          <w:rStyle w:val="VerbatimChar"/>
        </w:rPr>
        <w:t xml:space="preserve">For the current website release, use it on the Homepage only.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12. MOTION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Motion is part of UX.</w:t>
      </w:r>
      <w:r>
        <w:br/>
      </w:r>
      <w:r>
        <w:br/>
      </w:r>
      <w:r>
        <w:rPr>
          <w:rStyle w:val="VerbatimChar"/>
        </w:rPr>
        <w:t xml:space="preserve">Use only these motion families:</w:t>
      </w:r>
      <w:r>
        <w:br/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SWEEP</w:t>
      </w:r>
      <w:r>
        <w:br/>
      </w:r>
      <w:r>
        <w:rPr>
          <w:rStyle w:val="VerbatimChar"/>
        </w:rPr>
        <w:t xml:space="preserve">ROTATE</w:t>
      </w:r>
      <w:r>
        <w:br/>
      </w:r>
      <w:r>
        <w:rPr>
          <w:rStyle w:val="VerbatimChar"/>
        </w:rPr>
        <w:t xml:space="preserve">FADE</w:t>
      </w:r>
      <w:r>
        <w:br/>
      </w:r>
      <w:r>
        <w:rPr>
          <w:rStyle w:val="VerbatimChar"/>
        </w:rPr>
        <w:t xml:space="preserve">SLIDE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SNAP</w:t>
      </w:r>
      <w:r>
        <w:br/>
      </w:r>
      <w:r>
        <w:rPr>
          <w:rStyle w:val="VerbatimChar"/>
        </w:rPr>
        <w:t xml:space="preserve">GLOW</w:t>
      </w:r>
      <w:r>
        <w:br/>
      </w:r>
      <w:r>
        <w:rPr>
          <w:rStyle w:val="VerbatimChar"/>
        </w:rPr>
        <w:t xml:space="preserve">HIBERNATE</w:t>
      </w:r>
      <w:r>
        <w:br/>
      </w:r>
      <w:r>
        <w:rPr>
          <w:rStyle w:val="VerbatimChar"/>
        </w:rPr>
        <w:t xml:space="preserve">RESTORE</w:t>
      </w:r>
      <w:r>
        <w:br/>
      </w:r>
      <w:r>
        <w:br/>
      </w:r>
      <w:r>
        <w:rPr>
          <w:rStyle w:val="VerbatimChar"/>
        </w:rPr>
        <w:t xml:space="preserve">Every animation must communicate:</w:t>
      </w:r>
      <w:r>
        <w:br/>
      </w:r>
      <w:r>
        <w:br/>
      </w:r>
      <w:r>
        <w:rPr>
          <w:rStyle w:val="VerbatimChar"/>
        </w:rPr>
        <w:t xml:space="preserve">- state</w:t>
      </w:r>
      <w:r>
        <w:br/>
      </w:r>
      <w:r>
        <w:rPr>
          <w:rStyle w:val="VerbatimChar"/>
        </w:rPr>
        <w:t xml:space="preserve">- change</w:t>
      </w:r>
      <w:r>
        <w:br/>
      </w:r>
      <w:r>
        <w:rPr>
          <w:rStyle w:val="VerbatimChar"/>
        </w:rPr>
        <w:t xml:space="preserve">- feedback</w:t>
      </w:r>
      <w:r>
        <w:br/>
      </w:r>
      <w:r>
        <w:rPr>
          <w:rStyle w:val="VerbatimChar"/>
        </w:rPr>
        <w:t xml:space="preserve">- attention</w:t>
      </w:r>
      <w:r>
        <w:br/>
      </w:r>
      <w:r>
        <w:rPr>
          <w:rStyle w:val="VerbatimChar"/>
        </w:rPr>
        <w:t xml:space="preserve">- context</w:t>
      </w:r>
      <w:r>
        <w:br/>
      </w:r>
      <w:r>
        <w:rPr>
          <w:rStyle w:val="VerbatimChar"/>
        </w:rPr>
        <w:t xml:space="preserve">- system life</w:t>
      </w:r>
      <w:r>
        <w:br/>
      </w:r>
      <w:r>
        <w:br/>
      </w:r>
      <w:r>
        <w:rPr>
          <w:rStyle w:val="VerbatimChar"/>
        </w:rPr>
        <w:t xml:space="preserve">If an animation has no functional or experiential purpose, remove it.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13. REDUCED MOTION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Support prefers-reduced-motion.</w:t>
      </w:r>
      <w:r>
        <w:br/>
      </w:r>
      <w:r>
        <w:br/>
      </w:r>
      <w:r>
        <w:rPr>
          <w:rStyle w:val="VerbatimChar"/>
        </w:rPr>
        <w:t xml:space="preserve">When reduced motion is active:</w:t>
      </w:r>
      <w:r>
        <w:br/>
      </w:r>
      <w:r>
        <w:br/>
      </w:r>
      <w:r>
        <w:rPr>
          <w:rStyle w:val="VerbatimChar"/>
        </w:rPr>
        <w:t xml:space="preserve">- reduce Pulse</w:t>
      </w:r>
      <w:r>
        <w:br/>
      </w:r>
      <w:r>
        <w:rPr>
          <w:rStyle w:val="VerbatimChar"/>
        </w:rPr>
        <w:t xml:space="preserve">- reduce Sweep</w:t>
      </w:r>
      <w:r>
        <w:br/>
      </w:r>
      <w:r>
        <w:rPr>
          <w:rStyle w:val="VerbatimChar"/>
        </w:rPr>
        <w:t xml:space="preserve">- replace Rotate with state changes</w:t>
      </w:r>
      <w:r>
        <w:br/>
      </w:r>
      <w:r>
        <w:rPr>
          <w:rStyle w:val="VerbatimChar"/>
        </w:rPr>
        <w:t xml:space="preserve">- simplify transitions</w:t>
      </w:r>
      <w:r>
        <w:br/>
      </w:r>
      <w:r>
        <w:rPr>
          <w:rStyle w:val="VerbatimChar"/>
        </w:rPr>
        <w:t xml:space="preserve">- simplify screen saver behavior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14. TYPOGRAPHY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Prioritize:</w:t>
      </w:r>
      <w:r>
        <w:br/>
      </w:r>
      <w:r>
        <w:br/>
      </w:r>
      <w:r>
        <w:rPr>
          <w:rStyle w:val="VerbatimChar"/>
        </w:rPr>
        <w:t xml:space="preserve">Readability &gt; Brand Personality</w:t>
      </w:r>
      <w:r>
        <w:br/>
      </w:r>
      <w:r>
        <w:br/>
      </w:r>
      <w:r>
        <w:rPr>
          <w:rStyle w:val="VerbatimChar"/>
        </w:rPr>
        <w:t xml:space="preserve">The website must support Persian content correctly.</w:t>
      </w:r>
      <w:r>
        <w:br/>
      </w:r>
      <w:r>
        <w:br/>
      </w:r>
      <w:r>
        <w:rPr>
          <w:rStyle w:val="VerbatimChar"/>
        </w:rPr>
        <w:t xml:space="preserve">Typography must support:</w:t>
      </w:r>
      <w:r>
        <w:br/>
      </w:r>
      <w:r>
        <w:br/>
      </w: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Heading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Numeric values</w:t>
      </w:r>
      <w:r>
        <w:br/>
      </w:r>
      <w:r>
        <w:br/>
      </w:r>
      <w:r>
        <w:rPr>
          <w:rStyle w:val="VerbatimChar"/>
        </w:rPr>
        <w:t xml:space="preserve">Do not use excessively futuristic fonts.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15. COMPONENT SYSTEM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Build reusable components.</w:t>
      </w:r>
      <w:r>
        <w:br/>
      </w:r>
      <w:r>
        <w:br/>
      </w:r>
      <w:r>
        <w:rPr>
          <w:rStyle w:val="VerbatimChar"/>
        </w:rPr>
        <w:t xml:space="preserve">At minimum:</w:t>
      </w:r>
      <w:r>
        <w:br/>
      </w:r>
      <w:r>
        <w:br/>
      </w: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GlassPanel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Drawer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Footer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Signal</w:t>
      </w:r>
      <w:r>
        <w:br/>
      </w:r>
      <w:r>
        <w:rPr>
          <w:rStyle w:val="VerbatimChar"/>
        </w:rPr>
        <w:t xml:space="preserve">SignalNode</w:t>
      </w:r>
      <w:r>
        <w:br/>
      </w:r>
      <w:r>
        <w:rPr>
          <w:rStyle w:val="VerbatimChar"/>
        </w:rPr>
        <w:t xml:space="preserve">JourneySignal</w:t>
      </w:r>
      <w:r>
        <w:br/>
      </w:r>
      <w:r>
        <w:rPr>
          <w:rStyle w:val="VerbatimChar"/>
        </w:rPr>
        <w:t xml:space="preserve">VitalDial</w:t>
      </w:r>
      <w:r>
        <w:br/>
      </w:r>
      <w:r>
        <w:rPr>
          <w:rStyle w:val="VerbatimChar"/>
        </w:rPr>
        <w:t xml:space="preserve">VitalRing</w:t>
      </w:r>
      <w:r>
        <w:br/>
      </w:r>
      <w:r>
        <w:rPr>
          <w:rStyle w:val="VerbatimChar"/>
        </w:rPr>
        <w:t xml:space="preserve">StatusBeacon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FeatureCard</w:t>
      </w:r>
      <w:r>
        <w:br/>
      </w:r>
      <w:r>
        <w:rPr>
          <w:rStyle w:val="VerbatimChar"/>
        </w:rPr>
        <w:t xml:space="preserve">PackageCard</w:t>
      </w:r>
      <w:r>
        <w:br/>
      </w:r>
      <w:r>
        <w:rPr>
          <w:rStyle w:val="VerbatimChar"/>
        </w:rPr>
        <w:t xml:space="preserve">ArticleCard</w:t>
      </w:r>
      <w:r>
        <w:br/>
      </w:r>
      <w:r>
        <w:br/>
      </w:r>
      <w:r>
        <w:rPr>
          <w:rStyle w:val="VerbatimChar"/>
        </w:rPr>
        <w:t xml:space="preserve">Every important component should define:</w:t>
      </w:r>
      <w:r>
        <w:br/>
      </w:r>
      <w:r>
        <w:br/>
      </w: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States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Data Contract</w:t>
      </w:r>
      <w:r>
        <w:br/>
      </w:r>
      <w:r>
        <w:rPr>
          <w:rStyle w:val="VerbatimChar"/>
        </w:rPr>
        <w:t xml:space="preserve">Responsive Behavior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Animation</w:t>
      </w:r>
      <w:r>
        <w:br/>
      </w:r>
      <w:r>
        <w:rPr>
          <w:rStyle w:val="VerbatimChar"/>
        </w:rPr>
        <w:t xml:space="preserve">API Dependency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16. WEBSITE STRUCTURE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Global:</w:t>
      </w:r>
      <w:r>
        <w:br/>
      </w:r>
      <w:r>
        <w:br/>
      </w: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├── Floating Vital Navigation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Component folders should remain modular and scalable.</w:t>
      </w:r>
      <w:r>
        <w:br/>
      </w:r>
      <w:r>
        <w:br/>
      </w:r>
      <w:r>
        <w:rPr>
          <w:rStyle w:val="VerbatimChar"/>
        </w:rPr>
        <w:t xml:space="preserve">Suggested: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├── navigation/</w:t>
      </w:r>
      <w:r>
        <w:br/>
      </w:r>
      <w:r>
        <w:rPr>
          <w:rStyle w:val="VerbatimChar"/>
        </w:rPr>
        <w:t xml:space="preserve">├── hero/</w:t>
      </w:r>
      <w:r>
        <w:br/>
      </w:r>
      <w:r>
        <w:rPr>
          <w:rStyle w:val="VerbatimChar"/>
        </w:rPr>
        <w:t xml:space="preserve">├── signal/</w:t>
      </w:r>
      <w:r>
        <w:br/>
      </w:r>
      <w:r>
        <w:rPr>
          <w:rStyle w:val="VerbatimChar"/>
        </w:rPr>
        <w:t xml:space="preserve">├── journey/</w:t>
      </w:r>
      <w:r>
        <w:br/>
      </w:r>
      <w:r>
        <w:rPr>
          <w:rStyle w:val="VerbatimChar"/>
        </w:rPr>
        <w:t xml:space="preserve">├── vital/</w:t>
      </w:r>
      <w:r>
        <w:br/>
      </w:r>
      <w:r>
        <w:rPr>
          <w:rStyle w:val="VerbatimChar"/>
        </w:rPr>
        <w:t xml:space="preserve">├── cards/</w:t>
      </w:r>
      <w:r>
        <w:br/>
      </w:r>
      <w:r>
        <w:rPr>
          <w:rStyle w:val="VerbatimChar"/>
        </w:rPr>
        <w:t xml:space="preserve">├── forms/</w:t>
      </w:r>
      <w:r>
        <w:br/>
      </w:r>
      <w:r>
        <w:rPr>
          <w:rStyle w:val="VerbatimChar"/>
        </w:rPr>
        <w:t xml:space="preserve">├── blog/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├── congress/</w:t>
      </w:r>
      <w:r>
        <w:br/>
      </w:r>
      <w:r>
        <w:rPr>
          <w:rStyle w:val="VerbatimChar"/>
        </w:rPr>
        <w:t xml:space="preserve">└── motion/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17. HOMEPAGE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Build Homepage in this order:</w:t>
      </w:r>
      <w:r>
        <w:br/>
      </w:r>
      <w:r>
        <w:br/>
      </w:r>
      <w:r>
        <w:rPr>
          <w:rStyle w:val="VerbatimChar"/>
        </w:rPr>
        <w:t xml:space="preserve">1. Hero</w:t>
      </w:r>
      <w:r>
        <w:br/>
      </w:r>
      <w:r>
        <w:rPr>
          <w:rStyle w:val="VerbatimChar"/>
        </w:rPr>
        <w:t xml:space="preserve">2. Problem</w:t>
      </w:r>
      <w:r>
        <w:br/>
      </w:r>
      <w:r>
        <w:rPr>
          <w:rStyle w:val="VerbatimChar"/>
        </w:rPr>
        <w:t xml:space="preserve">3. Product Solution</w:t>
      </w:r>
      <w:r>
        <w:br/>
      </w:r>
      <w:r>
        <w:rPr>
          <w:rStyle w:val="VerbatimChar"/>
        </w:rPr>
        <w:t xml:space="preserve">4. Treatment / Clinic Journey</w:t>
      </w:r>
      <w:r>
        <w:br/>
      </w:r>
      <w:r>
        <w:rPr>
          <w:rStyle w:val="VerbatimChar"/>
        </w:rPr>
        <w:t xml:space="preserve">5. Features</w:t>
      </w:r>
      <w:r>
        <w:br/>
      </w:r>
      <w:r>
        <w:rPr>
          <w:rStyle w:val="VerbatimChar"/>
        </w:rPr>
        <w:t xml:space="preserve">6. Product Differentiation</w:t>
      </w:r>
      <w:r>
        <w:br/>
      </w:r>
      <w:r>
        <w:rPr>
          <w:rStyle w:val="VerbatimChar"/>
        </w:rPr>
        <w:t xml:space="preserve">7. Packages Preview</w:t>
      </w:r>
      <w:r>
        <w:br/>
      </w:r>
      <w:r>
        <w:rPr>
          <w:rStyle w:val="VerbatimChar"/>
        </w:rPr>
        <w:t xml:space="preserve">8. Trust</w:t>
      </w:r>
      <w:r>
        <w:br/>
      </w:r>
      <w:r>
        <w:rPr>
          <w:rStyle w:val="VerbatimChar"/>
        </w:rPr>
        <w:t xml:space="preserve">9. Blog Preview</w:t>
      </w:r>
      <w:r>
        <w:br/>
      </w:r>
      <w:r>
        <w:rPr>
          <w:rStyle w:val="VerbatimChar"/>
        </w:rPr>
        <w:t xml:space="preserve">10. Congress CTA</w:t>
      </w:r>
      <w:r>
        <w:br/>
      </w:r>
      <w:r>
        <w:rPr>
          <w:rStyle w:val="VerbatimChar"/>
        </w:rPr>
        <w:t xml:space="preserve">11. Final CTA</w:t>
      </w:r>
      <w:r>
        <w:br/>
      </w:r>
      <w:r>
        <w:rPr>
          <w:rStyle w:val="VerbatimChar"/>
        </w:rPr>
        <w:t xml:space="preserve">12. Footer</w:t>
      </w:r>
      <w:r>
        <w:br/>
      </w:r>
      <w:r>
        <w:br/>
      </w:r>
      <w:r>
        <w:rPr>
          <w:rStyle w:val="VerbatimChar"/>
        </w:rPr>
        <w:t xml:space="preserve">Hero must clearly communicate:</w:t>
      </w:r>
      <w:r>
        <w:br/>
      </w:r>
      <w:r>
        <w:br/>
      </w:r>
      <w:r>
        <w:rPr>
          <w:rStyle w:val="VerbatimChar"/>
        </w:rPr>
        <w:t xml:space="preserve">What is PEZESHKAN?</w:t>
      </w:r>
      <w:r>
        <w:br/>
      </w:r>
      <w:r>
        <w:rPr>
          <w:rStyle w:val="VerbatimChar"/>
        </w:rPr>
        <w:t xml:space="preserve">Who is it for?</w:t>
      </w:r>
      <w:r>
        <w:br/>
      </w:r>
      <w:r>
        <w:rPr>
          <w:rStyle w:val="VerbatimChar"/>
        </w:rPr>
        <w:t xml:space="preserve">What problem does it solve?</w:t>
      </w:r>
      <w:r>
        <w:br/>
      </w:r>
      <w:r>
        <w:rPr>
          <w:rStyle w:val="VerbatimChar"/>
        </w:rPr>
        <w:t xml:space="preserve">What should the user do next?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18. PRODUCT PAGE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br/>
      </w: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What is PEZESHKAN?</w:t>
      </w:r>
      <w:r>
        <w:br/>
      </w:r>
      <w:r>
        <w:rPr>
          <w:rStyle w:val="VerbatimChar"/>
        </w:rPr>
        <w:t xml:space="preserve">Who is it for?</w:t>
      </w:r>
      <w:r>
        <w:br/>
      </w:r>
      <w:r>
        <w:rPr>
          <w:rStyle w:val="VerbatimChar"/>
        </w:rPr>
        <w:t xml:space="preserve">Problems</w:t>
      </w:r>
      <w:r>
        <w:br/>
      </w:r>
      <w:r>
        <w:rPr>
          <w:rStyle w:val="VerbatimChar"/>
        </w:rPr>
        <w:t xml:space="preserve">Solution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Differentiation</w:t>
      </w:r>
      <w:r>
        <w:br/>
      </w:r>
      <w:r>
        <w:rPr>
          <w:rStyle w:val="VerbatimChar"/>
        </w:rPr>
        <w:t xml:space="preserve">CTA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19. FEATURES PAGE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Organize features around user value.</w:t>
      </w:r>
      <w:r>
        <w:br/>
      </w:r>
      <w:r>
        <w:br/>
      </w:r>
      <w:r>
        <w:rPr>
          <w:rStyle w:val="VerbatimChar"/>
        </w:rPr>
        <w:t xml:space="preserve">Possible categories:</w:t>
      </w:r>
      <w:r>
        <w:br/>
      </w:r>
      <w:r>
        <w:br/>
      </w:r>
      <w:r>
        <w:rPr>
          <w:rStyle w:val="VerbatimChar"/>
        </w:rPr>
        <w:t xml:space="preserve">Doctor Experience</w:t>
      </w:r>
      <w:r>
        <w:br/>
      </w:r>
      <w:r>
        <w:rPr>
          <w:rStyle w:val="VerbatimChar"/>
        </w:rPr>
        <w:t xml:space="preserve">Clinic Management</w:t>
      </w:r>
      <w:r>
        <w:br/>
      </w:r>
      <w:r>
        <w:rPr>
          <w:rStyle w:val="VerbatimChar"/>
        </w:rPr>
        <w:t xml:space="preserve">Patient Workflow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Communication</w:t>
      </w:r>
      <w:r>
        <w:br/>
      </w:r>
      <w:r>
        <w:rPr>
          <w:rStyle w:val="VerbatimChar"/>
        </w:rPr>
        <w:t xml:space="preserve">Intelligence</w:t>
      </w:r>
      <w:r>
        <w:br/>
      </w:r>
      <w:r>
        <w:br/>
      </w:r>
      <w:r>
        <w:rPr>
          <w:rStyle w:val="VerbatimChar"/>
        </w:rPr>
        <w:t xml:space="preserve">Every feature should communicate:</w:t>
      </w:r>
      <w:r>
        <w:br/>
      </w:r>
      <w:r>
        <w:br/>
      </w: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Outcome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20. PACKAGES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Create an extensible package architecture.</w:t>
      </w:r>
      <w:r>
        <w:br/>
      </w:r>
      <w:r>
        <w:br/>
      </w:r>
      <w:r>
        <w:rPr>
          <w:rStyle w:val="VerbatimChar"/>
        </w:rPr>
        <w:t xml:space="preserve">Support:</w:t>
      </w:r>
      <w:r>
        <w:br/>
      </w:r>
      <w:r>
        <w:br/>
      </w:r>
      <w:r>
        <w:rPr>
          <w:rStyle w:val="VerbatimChar"/>
        </w:rPr>
        <w:t xml:space="preserve">Package Card</w:t>
      </w:r>
      <w:r>
        <w:br/>
      </w:r>
      <w:r>
        <w:rPr>
          <w:rStyle w:val="VerbatimChar"/>
        </w:rPr>
        <w:t xml:space="preserve">Feature Comparison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FAQ</w:t>
      </w:r>
      <w:r>
        <w:br/>
      </w:r>
      <w:r>
        <w:rPr>
          <w:rStyle w:val="VerbatimChar"/>
        </w:rPr>
        <w:t xml:space="preserve">Plan Selection</w:t>
      </w:r>
      <w:r>
        <w:br/>
      </w:r>
      <w:r>
        <w:br/>
      </w:r>
      <w:r>
        <w:rPr>
          <w:rStyle w:val="VerbatimChar"/>
        </w:rPr>
        <w:t xml:space="preserve">Do not invent prices or commercial claims.</w:t>
      </w:r>
      <w:r>
        <w:br/>
      </w:r>
      <w:r>
        <w:br/>
      </w:r>
      <w:r>
        <w:rPr>
          <w:rStyle w:val="VerbatimChar"/>
        </w:rPr>
        <w:t xml:space="preserve">Use placeholder data structures if final commercial data is unavailable.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21. BLOG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Build a CMS-ready architecture.</w:t>
      </w:r>
      <w:r>
        <w:br/>
      </w:r>
      <w:r>
        <w:br/>
      </w:r>
      <w:r>
        <w:rPr>
          <w:rStyle w:val="VerbatimChar"/>
        </w:rPr>
        <w:t xml:space="preserve">Article fields should support:</w:t>
      </w:r>
      <w:r>
        <w:br/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Pillar</w:t>
      </w:r>
      <w:r>
        <w:br/>
      </w:r>
      <w:r>
        <w:rPr>
          <w:rStyle w:val="VerbatimChar"/>
        </w:rPr>
        <w:t xml:space="preserve">Cluster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Meta Title</w:t>
      </w:r>
      <w:r>
        <w:br/>
      </w:r>
      <w:r>
        <w:rPr>
          <w:rStyle w:val="VerbatimChar"/>
        </w:rPr>
        <w:t xml:space="preserve">Meta Description</w:t>
      </w:r>
      <w:r>
        <w:br/>
      </w:r>
      <w:r>
        <w:rPr>
          <w:rStyle w:val="VerbatimChar"/>
        </w:rPr>
        <w:t xml:space="preserve">Canonical</w:t>
      </w:r>
      <w:r>
        <w:br/>
      </w:r>
      <w:r>
        <w:rPr>
          <w:rStyle w:val="VerbatimChar"/>
        </w:rPr>
        <w:t xml:space="preserve">OG Image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Related Articles</w:t>
      </w:r>
      <w:r>
        <w:br/>
      </w:r>
      <w:r>
        <w:rPr>
          <w:rStyle w:val="VerbatimChar"/>
        </w:rPr>
        <w:t xml:space="preserve">CTA</w:t>
      </w:r>
      <w:r>
        <w:br/>
      </w:r>
      <w:r>
        <w:br/>
      </w:r>
      <w:r>
        <w:rPr>
          <w:rStyle w:val="VerbatimChar"/>
        </w:rPr>
        <w:t xml:space="preserve">Blog must be designed as a product acquisition channel, not merely an article archive.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22. CONGRESS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br/>
      </w:r>
      <w:r>
        <w:rPr>
          <w:rStyle w:val="VerbatimChar"/>
        </w:rPr>
        <w:t xml:space="preserve">/congress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br/>
      </w:r>
      <w:r>
        <w:rPr>
          <w:rStyle w:val="VerbatimChar"/>
        </w:rPr>
        <w:t xml:space="preserve">Congress Hero</w:t>
      </w:r>
      <w:r>
        <w:br/>
      </w:r>
      <w:r>
        <w:rPr>
          <w:rStyle w:val="VerbatimChar"/>
        </w:rPr>
        <w:t xml:space="preserve">Why PEZESHKAN</w:t>
      </w:r>
      <w:r>
        <w:br/>
      </w:r>
      <w:r>
        <w:rPr>
          <w:rStyle w:val="VerbatimChar"/>
        </w:rPr>
        <w:t xml:space="preserve">Product Demo</w:t>
      </w:r>
      <w:r>
        <w:br/>
      </w:r>
      <w:r>
        <w:rPr>
          <w:rStyle w:val="VerbatimChar"/>
        </w:rPr>
        <w:t xml:space="preserve">Core Workflow</w:t>
      </w:r>
      <w:r>
        <w:br/>
      </w:r>
      <w:r>
        <w:rPr>
          <w:rStyle w:val="VerbatimChar"/>
        </w:rPr>
        <w:t xml:space="preserve">Congress Offer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Registration</w:t>
      </w:r>
      <w:r>
        <w:br/>
      </w:r>
      <w:r>
        <w:br/>
      </w:r>
      <w:r>
        <w:rPr>
          <w:rStyle w:val="VerbatimChar"/>
        </w:rPr>
        <w:t xml:space="preserve">Do not hardcode temporary campaign claims unless supplied by Product Owner.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23. WEBSITE → APPLICATION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Registration must ultimately be handled by the Application.</w:t>
      </w:r>
      <w:r>
        <w:br/>
      </w:r>
      <w:r>
        <w:br/>
      </w:r>
      <w:r>
        <w:rPr>
          <w:rStyle w:val="VerbatimChar"/>
        </w:rPr>
        <w:t xml:space="preserve">Expected flow:</w:t>
      </w:r>
      <w:r>
        <w:br/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→ CTA</w:t>
      </w:r>
      <w:r>
        <w:br/>
      </w:r>
      <w:r>
        <w:rPr>
          <w:rStyle w:val="VerbatimChar"/>
        </w:rPr>
        <w:t xml:space="preserve">→ Application Registration</w:t>
      </w:r>
      <w:r>
        <w:br/>
      </w:r>
      <w:r>
        <w:rPr>
          <w:rStyle w:val="VerbatimChar"/>
        </w:rPr>
        <w:t xml:space="preserve">→ OTP</w:t>
      </w:r>
      <w:r>
        <w:br/>
      </w:r>
      <w:r>
        <w:rPr>
          <w:rStyle w:val="VerbatimChar"/>
        </w:rPr>
        <w:t xml:space="preserve">→ Account</w:t>
      </w:r>
      <w:r>
        <w:br/>
      </w:r>
      <w:r>
        <w:rPr>
          <w:rStyle w:val="VerbatimChar"/>
        </w:rPr>
        <w:t xml:space="preserve">→ Onboarding</w:t>
      </w:r>
      <w:r>
        <w:br/>
      </w:r>
      <w:r>
        <w:br/>
      </w:r>
      <w:r>
        <w:rPr>
          <w:rStyle w:val="VerbatimChar"/>
        </w:rPr>
        <w:t xml:space="preserve">Application is Source of Truth for: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Doctor</w:t>
      </w:r>
      <w:r>
        <w:br/>
      </w:r>
      <w:r>
        <w:rPr>
          <w:rStyle w:val="VerbatimChar"/>
        </w:rPr>
        <w:t xml:space="preserve">Clinic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Onboarding</w:t>
      </w:r>
      <w:r>
        <w:br/>
      </w:r>
      <w:r>
        <w:br/>
      </w:r>
      <w:r>
        <w:rPr>
          <w:rStyle w:val="VerbatimChar"/>
        </w:rPr>
        <w:t xml:space="preserve">Do not create a duplicate user database.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24. PACKAGE → APPLICATION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Support:</w:t>
      </w:r>
      <w:r>
        <w:br/>
      </w:r>
      <w:r>
        <w:br/>
      </w:r>
      <w:r>
        <w:rPr>
          <w:rStyle w:val="VerbatimChar"/>
        </w:rPr>
        <w:t xml:space="preserve">/dr.naseh/register?plan=&lt;plan&gt;</w:t>
      </w:r>
      <w:r>
        <w:br/>
      </w:r>
      <w:r>
        <w:br/>
      </w:r>
      <w:r>
        <w:rPr>
          <w:rStyle w:val="VerbatimChar"/>
        </w:rPr>
        <w:t xml:space="preserve">The application must validate the plan.</w:t>
      </w:r>
      <w:r>
        <w:br/>
      </w:r>
      <w:r>
        <w:br/>
      </w:r>
      <w:r>
        <w:rPr>
          <w:rStyle w:val="VerbatimChar"/>
        </w:rPr>
        <w:t xml:space="preserve">Do not trust query parameters as authoritative business data.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25. BLOG → PRODUCT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Every relevant article should have a meaningful path toward: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Registration</w:t>
      </w:r>
      <w:r>
        <w:br/>
      </w:r>
      <w:r>
        <w:br/>
      </w:r>
      <w:r>
        <w:rPr>
          <w:rStyle w:val="VerbatimChar"/>
        </w:rPr>
        <w:t xml:space="preserve">Avoid dead-end content.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26. ANALYTICS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Prepare event tracking architecture for:</w:t>
      </w:r>
      <w:r>
        <w:br/>
      </w:r>
      <w:r>
        <w:br/>
      </w:r>
      <w:r>
        <w:rPr>
          <w:rStyle w:val="VerbatimChar"/>
        </w:rPr>
        <w:t xml:space="preserve">page_view</w:t>
      </w:r>
      <w:r>
        <w:br/>
      </w:r>
      <w:r>
        <w:rPr>
          <w:rStyle w:val="VerbatimChar"/>
        </w:rPr>
        <w:t xml:space="preserve">hero_cta_click</w:t>
      </w:r>
      <w:r>
        <w:br/>
      </w:r>
      <w:r>
        <w:rPr>
          <w:rStyle w:val="VerbatimChar"/>
        </w:rPr>
        <w:t xml:space="preserve">product_view</w:t>
      </w:r>
      <w:r>
        <w:br/>
      </w:r>
      <w:r>
        <w:rPr>
          <w:rStyle w:val="VerbatimChar"/>
        </w:rPr>
        <w:t xml:space="preserve">feature_view</w:t>
      </w:r>
      <w:r>
        <w:br/>
      </w:r>
      <w:r>
        <w:rPr>
          <w:rStyle w:val="VerbatimChar"/>
        </w:rPr>
        <w:t xml:space="preserve">package_view</w:t>
      </w:r>
      <w:r>
        <w:br/>
      </w:r>
      <w:r>
        <w:rPr>
          <w:rStyle w:val="VerbatimChar"/>
        </w:rPr>
        <w:t xml:space="preserve">package_select</w:t>
      </w:r>
      <w:r>
        <w:br/>
      </w:r>
      <w:r>
        <w:rPr>
          <w:rStyle w:val="VerbatimChar"/>
        </w:rPr>
        <w:t xml:space="preserve">blog_view</w:t>
      </w:r>
      <w:r>
        <w:br/>
      </w:r>
      <w:r>
        <w:rPr>
          <w:rStyle w:val="VerbatimChar"/>
        </w:rPr>
        <w:t xml:space="preserve">blog_cta_click</w:t>
      </w:r>
      <w:r>
        <w:br/>
      </w:r>
      <w:r>
        <w:rPr>
          <w:rStyle w:val="VerbatimChar"/>
        </w:rPr>
        <w:t xml:space="preserve">congress_cta_click</w:t>
      </w:r>
      <w:r>
        <w:br/>
      </w:r>
      <w:r>
        <w:rPr>
          <w:rStyle w:val="VerbatimChar"/>
        </w:rPr>
        <w:t xml:space="preserve">register_start</w:t>
      </w:r>
      <w:r>
        <w:br/>
      </w:r>
      <w:r>
        <w:rPr>
          <w:rStyle w:val="VerbatimChar"/>
        </w:rPr>
        <w:t xml:space="preserve">register_complete</w:t>
      </w:r>
      <w:r>
        <w:br/>
      </w:r>
      <w:r>
        <w:rPr>
          <w:rStyle w:val="VerbatimChar"/>
        </w:rPr>
        <w:t xml:space="preserve">login_click</w:t>
      </w:r>
      <w:r>
        <w:br/>
      </w:r>
      <w:r>
        <w:rPr>
          <w:rStyle w:val="VerbatimChar"/>
        </w:rPr>
        <w:t xml:space="preserve">app_entry</w:t>
      </w:r>
      <w:r>
        <w:br/>
      </w:r>
      <w:r>
        <w:br/>
      </w:r>
      <w:r>
        <w:rPr>
          <w:rStyle w:val="VerbatimChar"/>
        </w:rPr>
        <w:t xml:space="preserve">Keep analytics modular.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27. UTM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Do not unnecessarily lose UTM parameters during navigation or application entry.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28. RESPONSIVE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Support:</w:t>
      </w:r>
      <w:r>
        <w:br/>
      </w:r>
      <w:r>
        <w:br/>
      </w: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Large Desktop</w:t>
      </w:r>
      <w:r>
        <w:br/>
      </w:r>
      <w:r>
        <w:br/>
      </w:r>
      <w:r>
        <w:rPr>
          <w:rStyle w:val="VerbatimChar"/>
        </w:rPr>
        <w:t xml:space="preserve">Do not treat mobile as a final patch.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29. PERFORMANCE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Performance is more important than decorative complexity.</w:t>
      </w:r>
      <w:r>
        <w:br/>
      </w:r>
      <w:r>
        <w:br/>
      </w:r>
      <w:r>
        <w:rPr>
          <w:rStyle w:val="VerbatimChar"/>
        </w:rPr>
        <w:t xml:space="preserve">Optimize:</w:t>
      </w:r>
      <w:r>
        <w:br/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Fonts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3D</w:t>
      </w:r>
      <w:r>
        <w:br/>
      </w:r>
      <w:r>
        <w:rPr>
          <w:rStyle w:val="VerbatimChar"/>
        </w:rPr>
        <w:t xml:space="preserve">Animations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Loading</w:t>
      </w:r>
      <w:r>
        <w:br/>
      </w:r>
      <w:r>
        <w:br/>
      </w:r>
      <w:r>
        <w:rPr>
          <w:rStyle w:val="VerbatimChar"/>
        </w:rPr>
        <w:t xml:space="preserve">The 3D Hero must support graceful fallback.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30. 3D HERO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Implement 3D as progressive enhancement.</w:t>
      </w:r>
      <w:r>
        <w:br/>
      </w:r>
      <w:r>
        <w:br/>
      </w:r>
      <w:r>
        <w:rPr>
          <w:rStyle w:val="VerbatimChar"/>
        </w:rPr>
        <w:t xml:space="preserve">Primary page must remain usable if:</w:t>
      </w:r>
      <w:r>
        <w:br/>
      </w:r>
      <w:r>
        <w:br/>
      </w:r>
      <w:r>
        <w:rPr>
          <w:rStyle w:val="VerbatimChar"/>
        </w:rPr>
        <w:t xml:space="preserve">WebGL is unavailable</w:t>
      </w:r>
      <w:r>
        <w:br/>
      </w:r>
      <w:r>
        <w:rPr>
          <w:rStyle w:val="VerbatimChar"/>
        </w:rPr>
        <w:t xml:space="preserve">Device is weak</w:t>
      </w:r>
      <w:r>
        <w:br/>
      </w:r>
      <w:r>
        <w:rPr>
          <w:rStyle w:val="VerbatimChar"/>
        </w:rPr>
        <w:t xml:space="preserve">Network is slow</w:t>
      </w:r>
      <w:r>
        <w:br/>
      </w:r>
      <w:r>
        <w:rPr>
          <w:rStyle w:val="VerbatimChar"/>
        </w:rPr>
        <w:t xml:space="preserve">Reduced Motion is enabled</w:t>
      </w:r>
      <w:r>
        <w:br/>
      </w:r>
      <w:r>
        <w:br/>
      </w:r>
      <w:r>
        <w:rPr>
          <w:rStyle w:val="VerbatimChar"/>
        </w:rPr>
        <w:t xml:space="preserve">Fallback to a lightweight visual.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31. ACCESSIBILITY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Implement:</w:t>
      </w:r>
      <w:r>
        <w:br/>
      </w:r>
      <w:r>
        <w:br/>
      </w:r>
      <w:r>
        <w:rPr>
          <w:rStyle w:val="VerbatimChar"/>
        </w:rPr>
        <w:t xml:space="preserve">Semantic HTML</w:t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Visible focus</w:t>
      </w:r>
      <w:r>
        <w:br/>
      </w:r>
      <w:r>
        <w:rPr>
          <w:rStyle w:val="VerbatimChar"/>
        </w:rPr>
        <w:t xml:space="preserve">Accessible forms</w:t>
      </w:r>
      <w:r>
        <w:br/>
      </w:r>
      <w:r>
        <w:rPr>
          <w:rStyle w:val="VerbatimChar"/>
        </w:rPr>
        <w:t xml:space="preserve">Alt text</w:t>
      </w:r>
      <w:r>
        <w:br/>
      </w:r>
      <w:r>
        <w:rPr>
          <w:rStyle w:val="VerbatimChar"/>
        </w:rPr>
        <w:t xml:space="preserve">ARIA where appropriate</w:t>
      </w:r>
      <w:r>
        <w:br/>
      </w:r>
      <w:r>
        <w:rPr>
          <w:rStyle w:val="VerbatimChar"/>
        </w:rPr>
        <w:t xml:space="preserve">Color contrast</w:t>
      </w:r>
      <w:r>
        <w:br/>
      </w:r>
      <w:r>
        <w:rPr>
          <w:rStyle w:val="VerbatimChar"/>
        </w:rPr>
        <w:t xml:space="preserve">Reduced Motion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32. CODE QUALITY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Reusable components</w:t>
      </w:r>
      <w:r>
        <w:br/>
      </w:r>
      <w:r>
        <w:rPr>
          <w:rStyle w:val="VerbatimChar"/>
        </w:rPr>
        <w:t xml:space="preserve">Type safety</w:t>
      </w:r>
      <w:r>
        <w:br/>
      </w:r>
      <w:r>
        <w:rPr>
          <w:rStyle w:val="VerbatimChar"/>
        </w:rPr>
        <w:t xml:space="preserve">Clear naming</w:t>
      </w:r>
      <w:r>
        <w:br/>
      </w:r>
      <w:r>
        <w:rPr>
          <w:rStyle w:val="VerbatimChar"/>
        </w:rPr>
        <w:t xml:space="preserve">Modular architecture</w:t>
      </w:r>
      <w:r>
        <w:br/>
      </w:r>
      <w:r>
        <w:rPr>
          <w:rStyle w:val="VerbatimChar"/>
        </w:rPr>
        <w:t xml:space="preserve">Minimal duplication</w:t>
      </w:r>
      <w:r>
        <w:br/>
      </w:r>
      <w:r>
        <w:rPr>
          <w:rStyle w:val="VerbatimChar"/>
        </w:rPr>
        <w:t xml:space="preserve">Clean imports</w:t>
      </w:r>
      <w:r>
        <w:br/>
      </w:r>
      <w:r>
        <w:rPr>
          <w:rStyle w:val="VerbatimChar"/>
        </w:rPr>
        <w:t xml:space="preserve">No dead code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br/>
      </w:r>
      <w:r>
        <w:rPr>
          <w:rStyle w:val="VerbatimChar"/>
        </w:rPr>
        <w:t xml:space="preserve">Hardcode business rules</w:t>
      </w:r>
      <w:r>
        <w:br/>
      </w:r>
      <w:r>
        <w:rPr>
          <w:rStyle w:val="VerbatimChar"/>
        </w:rPr>
        <w:t xml:space="preserve">Duplicate components</w:t>
      </w:r>
      <w:r>
        <w:br/>
      </w:r>
      <w:r>
        <w:rPr>
          <w:rStyle w:val="VerbatimChar"/>
        </w:rPr>
        <w:t xml:space="preserve">Hardcode secrets</w:t>
      </w:r>
      <w:r>
        <w:br/>
      </w:r>
      <w:r>
        <w:rPr>
          <w:rStyle w:val="VerbatimChar"/>
        </w:rPr>
        <w:t xml:space="preserve">Create random design tokens</w:t>
      </w:r>
      <w:r>
        <w:br/>
      </w:r>
      <w:r>
        <w:rPr>
          <w:rStyle w:val="VerbatimChar"/>
        </w:rPr>
        <w:t xml:space="preserve">Create unnecessary dependencies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33. NO-INVENTION RULE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Do not invent:</w:t>
      </w:r>
      <w:r>
        <w:br/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Pricing</w:t>
      </w:r>
      <w:r>
        <w:br/>
      </w:r>
      <w:r>
        <w:rPr>
          <w:rStyle w:val="VerbatimChar"/>
        </w:rPr>
        <w:t xml:space="preserve">Medical claims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API contracts</w:t>
      </w:r>
      <w:r>
        <w:br/>
      </w:r>
      <w:r>
        <w:rPr>
          <w:rStyle w:val="VerbatimChar"/>
        </w:rPr>
        <w:t xml:space="preserve">Brand colors</w:t>
      </w:r>
      <w:r>
        <w:br/>
      </w:r>
      <w:r>
        <w:rPr>
          <w:rStyle w:val="VerbatimChar"/>
        </w:rPr>
        <w:t xml:space="preserve">Product claims</w:t>
      </w:r>
      <w:r>
        <w:br/>
      </w:r>
      <w:r>
        <w:rPr>
          <w:rStyle w:val="VerbatimChar"/>
        </w:rPr>
        <w:t xml:space="preserve">Application routes</w:t>
      </w:r>
      <w:r>
        <w:br/>
      </w:r>
      <w:r>
        <w:br/>
      </w:r>
      <w:r>
        <w:rPr>
          <w:rStyle w:val="VerbatimChar"/>
        </w:rPr>
        <w:t xml:space="preserve">If information is missing:</w:t>
      </w:r>
      <w:r>
        <w:br/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FLAG THE ISSUE</w:t>
      </w:r>
      <w:r>
        <w:br/>
      </w:r>
      <w:r>
        <w:rPr>
          <w:rStyle w:val="VerbatimChar"/>
        </w:rPr>
        <w:t xml:space="preserve">ASK FOR CLARIFICATION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34. DEVELOPMENT ORDER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Follow this exact order:</w:t>
      </w:r>
      <w:r>
        <w:br/>
      </w:r>
      <w:r>
        <w:br/>
      </w:r>
      <w:r>
        <w:rPr>
          <w:rStyle w:val="VerbatimChar"/>
        </w:rPr>
        <w:t xml:space="preserve">1. Inspect existing repository</w:t>
      </w:r>
      <w:r>
        <w:br/>
      </w:r>
      <w:r>
        <w:rPr>
          <w:rStyle w:val="VerbatimChar"/>
        </w:rPr>
        <w:t xml:space="preserve">2. Inspect existing code</w:t>
      </w:r>
      <w:r>
        <w:br/>
      </w:r>
      <w:r>
        <w:rPr>
          <w:rStyle w:val="VerbatimChar"/>
        </w:rPr>
        <w:t xml:space="preserve">3. Inspect package configuration</w:t>
      </w:r>
      <w:r>
        <w:br/>
      </w:r>
      <w:r>
        <w:rPr>
          <w:rStyle w:val="VerbatimChar"/>
        </w:rPr>
        <w:t xml:space="preserve">4. Inspect existing assets</w:t>
      </w:r>
      <w:r>
        <w:br/>
      </w:r>
      <w:r>
        <w:rPr>
          <w:rStyle w:val="VerbatimChar"/>
        </w:rPr>
        <w:t xml:space="preserve">5. Create implementation plan</w:t>
      </w:r>
      <w:r>
        <w:br/>
      </w:r>
      <w:r>
        <w:rPr>
          <w:rStyle w:val="VerbatimChar"/>
        </w:rPr>
        <w:t xml:space="preserve">6. Build foundation</w:t>
      </w:r>
      <w:r>
        <w:br/>
      </w:r>
      <w:r>
        <w:rPr>
          <w:rStyle w:val="VerbatimChar"/>
        </w:rPr>
        <w:t xml:space="preserve">7. Build design tokens</w:t>
      </w:r>
      <w:r>
        <w:br/>
      </w:r>
      <w:r>
        <w:rPr>
          <w:rStyle w:val="VerbatimChar"/>
        </w:rPr>
        <w:t xml:space="preserve">8. Build global components</w:t>
      </w:r>
      <w:r>
        <w:br/>
      </w:r>
      <w:r>
        <w:rPr>
          <w:rStyle w:val="VerbatimChar"/>
        </w:rPr>
        <w:t xml:space="preserve">9. Build Header/Footer</w:t>
      </w:r>
      <w:r>
        <w:br/>
      </w:r>
      <w:r>
        <w:rPr>
          <w:rStyle w:val="VerbatimChar"/>
        </w:rPr>
        <w:t xml:space="preserve">10. Build Homepage</w:t>
      </w:r>
      <w:r>
        <w:br/>
      </w:r>
      <w:r>
        <w:rPr>
          <w:rStyle w:val="VerbatimChar"/>
        </w:rPr>
        <w:t xml:space="preserve">11. Build Product</w:t>
      </w:r>
      <w:r>
        <w:br/>
      </w:r>
      <w:r>
        <w:rPr>
          <w:rStyle w:val="VerbatimChar"/>
        </w:rPr>
        <w:t xml:space="preserve">12. Build Features</w:t>
      </w:r>
      <w:r>
        <w:br/>
      </w:r>
      <w:r>
        <w:rPr>
          <w:rStyle w:val="VerbatimChar"/>
        </w:rPr>
        <w:t xml:space="preserve">13. Build Packages</w:t>
      </w:r>
      <w:r>
        <w:br/>
      </w:r>
      <w:r>
        <w:rPr>
          <w:rStyle w:val="VerbatimChar"/>
        </w:rPr>
        <w:t xml:space="preserve">14. Build Blog</w:t>
      </w:r>
      <w:r>
        <w:br/>
      </w:r>
      <w:r>
        <w:rPr>
          <w:rStyle w:val="VerbatimChar"/>
        </w:rPr>
        <w:t xml:space="preserve">15. Build Congress</w:t>
      </w:r>
      <w:r>
        <w:br/>
      </w:r>
      <w:r>
        <w:rPr>
          <w:rStyle w:val="VerbatimChar"/>
        </w:rPr>
        <w:t xml:space="preserve">16. Build Registration/Login entry</w:t>
      </w:r>
      <w:r>
        <w:br/>
      </w:r>
      <w:r>
        <w:rPr>
          <w:rStyle w:val="VerbatimChar"/>
        </w:rPr>
        <w:t xml:space="preserve">17. Build application integration</w:t>
      </w:r>
      <w:r>
        <w:br/>
      </w:r>
      <w:r>
        <w:rPr>
          <w:rStyle w:val="VerbatimChar"/>
        </w:rPr>
        <w:t xml:space="preserve">18. Add analytics</w:t>
      </w:r>
      <w:r>
        <w:br/>
      </w:r>
      <w:r>
        <w:rPr>
          <w:rStyle w:val="VerbatimChar"/>
        </w:rPr>
        <w:t xml:space="preserve">19. SEO</w:t>
      </w:r>
      <w:r>
        <w:br/>
      </w:r>
      <w:r>
        <w:rPr>
          <w:rStyle w:val="VerbatimChar"/>
        </w:rPr>
        <w:t xml:space="preserve">20. Accessibility</w:t>
      </w:r>
      <w:r>
        <w:br/>
      </w:r>
      <w:r>
        <w:rPr>
          <w:rStyle w:val="VerbatimChar"/>
        </w:rPr>
        <w:t xml:space="preserve">21. Performance</w:t>
      </w:r>
      <w:r>
        <w:br/>
      </w:r>
      <w:r>
        <w:rPr>
          <w:rStyle w:val="VerbatimChar"/>
        </w:rPr>
        <w:t xml:space="preserve">22. QA</w:t>
      </w:r>
      <w:r>
        <w:br/>
      </w:r>
      <w:r>
        <w:rPr>
          <w:rStyle w:val="VerbatimChar"/>
        </w:rPr>
        <w:t xml:space="preserve">23. Production build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35. IMPORTANT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DO NOT build the entire website in one uncontrolled generation.</w:t>
      </w:r>
      <w:r>
        <w:br/>
      </w:r>
      <w:r>
        <w:br/>
      </w:r>
      <w:r>
        <w:rPr>
          <w:rStyle w:val="VerbatimChar"/>
        </w:rPr>
        <w:t xml:space="preserve">Work incrementally.</w:t>
      </w:r>
      <w:r>
        <w:br/>
      </w:r>
      <w:r>
        <w:br/>
      </w:r>
      <w:r>
        <w:rPr>
          <w:rStyle w:val="VerbatimChar"/>
        </w:rPr>
        <w:t xml:space="preserve">After each major milestone:</w:t>
      </w:r>
      <w:r>
        <w:br/>
      </w:r>
      <w:r>
        <w:br/>
      </w:r>
      <w:r>
        <w:rPr>
          <w:rStyle w:val="VerbatimChar"/>
        </w:rPr>
        <w:t xml:space="preserve">- run the project</w:t>
      </w:r>
      <w:r>
        <w:br/>
      </w:r>
      <w:r>
        <w:rPr>
          <w:rStyle w:val="VerbatimChar"/>
        </w:rPr>
        <w:t xml:space="preserve">- inspect visually</w:t>
      </w:r>
      <w:r>
        <w:br/>
      </w:r>
      <w:r>
        <w:rPr>
          <w:rStyle w:val="VerbatimChar"/>
        </w:rPr>
        <w:t xml:space="preserve">- test responsive behavior</w:t>
      </w:r>
      <w:r>
        <w:br/>
      </w:r>
      <w:r>
        <w:rPr>
          <w:rStyle w:val="VerbatimChar"/>
        </w:rPr>
        <w:t xml:space="preserve">- test routes</w:t>
      </w:r>
      <w:r>
        <w:br/>
      </w:r>
      <w:r>
        <w:rPr>
          <w:rStyle w:val="VerbatimChar"/>
        </w:rPr>
        <w:t xml:space="preserve">- check console</w:t>
      </w:r>
      <w:r>
        <w:br/>
      </w:r>
      <w:r>
        <w:rPr>
          <w:rStyle w:val="VerbatimChar"/>
        </w:rPr>
        <w:t xml:space="preserve">- check build</w:t>
      </w:r>
      <w:r>
        <w:br/>
      </w:r>
      <w:r>
        <w:rPr>
          <w:rStyle w:val="VerbatimChar"/>
        </w:rPr>
        <w:t xml:space="preserve">- fix errors</w:t>
      </w:r>
      <w:r>
        <w:br/>
      </w:r>
      <w:r>
        <w:rPr>
          <w:rStyle w:val="VerbatimChar"/>
        </w:rPr>
        <w:t xml:space="preserve">- commit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36. DEFINITION OF DONE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A page is DONE only if:</w:t>
      </w:r>
      <w:r>
        <w:br/>
      </w:r>
      <w:r>
        <w:br/>
      </w:r>
      <w:r>
        <w:rPr>
          <w:rStyle w:val="VerbatimChar"/>
        </w:rPr>
        <w:t xml:space="preserve">UI implemented</w:t>
      </w:r>
      <w:r>
        <w:br/>
      </w:r>
      <w:r>
        <w:rPr>
          <w:rStyle w:val="VerbatimChar"/>
        </w:rPr>
        <w:t xml:space="preserve">Responsive</w:t>
      </w:r>
      <w:r>
        <w:br/>
      </w:r>
      <w:r>
        <w:rPr>
          <w:rStyle w:val="VerbatimChar"/>
        </w:rPr>
        <w:t xml:space="preserve">Content inserted</w:t>
      </w:r>
      <w:r>
        <w:br/>
      </w:r>
      <w:r>
        <w:rPr>
          <w:rStyle w:val="VerbatimChar"/>
        </w:rPr>
        <w:t xml:space="preserve">CTA connected</w:t>
      </w:r>
      <w:r>
        <w:br/>
      </w:r>
      <w:r>
        <w:rPr>
          <w:rStyle w:val="VerbatimChar"/>
        </w:rPr>
        <w:t xml:space="preserve">Navigation connected</w:t>
      </w:r>
      <w:r>
        <w:br/>
      </w:r>
      <w:r>
        <w:rPr>
          <w:rStyle w:val="VerbatimChar"/>
        </w:rPr>
        <w:t xml:space="preserve">SEO configured</w:t>
      </w:r>
      <w:r>
        <w:br/>
      </w:r>
      <w:r>
        <w:rPr>
          <w:rStyle w:val="VerbatimChar"/>
        </w:rPr>
        <w:t xml:space="preserve">Loading handled</w:t>
      </w:r>
      <w:r>
        <w:br/>
      </w:r>
      <w:r>
        <w:rPr>
          <w:rStyle w:val="VerbatimChar"/>
        </w:rPr>
        <w:t xml:space="preserve">Errors handled where relevant</w:t>
      </w:r>
      <w:r>
        <w:br/>
      </w:r>
      <w:r>
        <w:rPr>
          <w:rStyle w:val="VerbatimChar"/>
        </w:rPr>
        <w:t xml:space="preserve">Accessibility checked</w:t>
      </w:r>
      <w:r>
        <w:br/>
      </w:r>
      <w:r>
        <w:rPr>
          <w:rStyle w:val="VerbatimChar"/>
        </w:rPr>
        <w:t xml:space="preserve">Performance checked</w:t>
      </w:r>
      <w:r>
        <w:br/>
      </w:r>
      <w:r>
        <w:rPr>
          <w:rStyle w:val="VerbatimChar"/>
        </w:rPr>
        <w:t xml:space="preserve">Analytics prepared</w:t>
      </w:r>
      <w:r>
        <w:br/>
      </w:r>
      <w:r>
        <w:rPr>
          <w:rStyle w:val="VerbatimChar"/>
        </w:rPr>
        <w:t xml:space="preserve">QA passed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37. FINAL OUTPUT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At the end provide:</w:t>
      </w:r>
      <w:r>
        <w:br/>
      </w:r>
      <w:r>
        <w:br/>
      </w:r>
      <w:r>
        <w:rPr>
          <w:rStyle w:val="VerbatimChar"/>
        </w:rPr>
        <w:t xml:space="preserve">1. Route map</w:t>
      </w:r>
      <w:r>
        <w:br/>
      </w:r>
      <w:r>
        <w:rPr>
          <w:rStyle w:val="VerbatimChar"/>
        </w:rPr>
        <w:t xml:space="preserve">2. Component map</w:t>
      </w:r>
      <w:r>
        <w:br/>
      </w:r>
      <w:r>
        <w:rPr>
          <w:rStyle w:val="VerbatimChar"/>
        </w:rPr>
        <w:t xml:space="preserve">3. Design token map</w:t>
      </w:r>
      <w:r>
        <w:br/>
      </w:r>
      <w:r>
        <w:rPr>
          <w:rStyle w:val="VerbatimChar"/>
        </w:rPr>
        <w:t xml:space="preserve">4. Integration map</w:t>
      </w:r>
      <w:r>
        <w:br/>
      </w:r>
      <w:r>
        <w:rPr>
          <w:rStyle w:val="VerbatimChar"/>
        </w:rPr>
        <w:t xml:space="preserve">5. Analytics event map</w:t>
      </w:r>
      <w:r>
        <w:br/>
      </w:r>
      <w:r>
        <w:rPr>
          <w:rStyle w:val="VerbatimChar"/>
        </w:rPr>
        <w:t xml:space="preserve">6. Environment variables required</w:t>
      </w:r>
      <w:r>
        <w:br/>
      </w:r>
      <w:r>
        <w:rPr>
          <w:rStyle w:val="VerbatimChar"/>
        </w:rPr>
        <w:t xml:space="preserve">7. Known limitations</w:t>
      </w:r>
      <w:r>
        <w:br/>
      </w:r>
      <w:r>
        <w:rPr>
          <w:rStyle w:val="VerbatimChar"/>
        </w:rPr>
        <w:t xml:space="preserve">8. Remaining tasks</w:t>
      </w:r>
      <w:r>
        <w:br/>
      </w:r>
      <w:r>
        <w:rPr>
          <w:rStyle w:val="VerbatimChar"/>
        </w:rPr>
        <w:t xml:space="preserve">9. QA results</w:t>
      </w:r>
      <w:r>
        <w:br/>
      </w:r>
      <w:r>
        <w:rPr>
          <w:rStyle w:val="VerbatimChar"/>
        </w:rPr>
        <w:t xml:space="preserve">10. Production build result</w:t>
      </w:r>
      <w:r>
        <w:br/>
      </w:r>
      <w:r>
        <w:br/>
      </w:r>
      <w:r>
        <w:rPr>
          <w:rStyle w:val="VerbatimChar"/>
        </w:rPr>
        <w:t xml:space="preserve">Do not claim completion if any critical route is broken.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FINAL PRINCIPLE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Build PEZESHKAN as a product ecosystem.</w:t>
      </w:r>
      <w:r>
        <w:br/>
      </w:r>
      <w:r>
        <w:br/>
      </w:r>
      <w:r>
        <w:rPr>
          <w:rStyle w:val="VerbatimChar"/>
        </w:rPr>
        <w:t xml:space="preserve">Do not build a generic SaaS website.</w:t>
      </w:r>
      <w:r>
        <w:br/>
      </w:r>
      <w:r>
        <w:br/>
      </w:r>
      <w:r>
        <w:rPr>
          <w:rStyle w:val="VerbatimChar"/>
        </w:rPr>
        <w:t xml:space="preserve">The website must feel:</w:t>
      </w:r>
      <w:r>
        <w:br/>
      </w:r>
      <w:r>
        <w:br/>
      </w:r>
      <w:r>
        <w:rPr>
          <w:rStyle w:val="VerbatimChar"/>
        </w:rPr>
        <w:t xml:space="preserve">Clinical</w:t>
      </w:r>
      <w:r>
        <w:br/>
      </w:r>
      <w:r>
        <w:rPr>
          <w:rStyle w:val="VerbatimChar"/>
        </w:rPr>
        <w:t xml:space="preserve">Intelligent</w:t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Calm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Alive</w:t>
      </w:r>
      <w:r>
        <w:br/>
      </w:r>
      <w:r>
        <w:rPr>
          <w:rStyle w:val="VerbatimChar"/>
        </w:rPr>
        <w:t xml:space="preserve">Technological</w:t>
      </w:r>
      <w:r>
        <w:br/>
      </w:r>
      <w:r>
        <w:rPr>
          <w:rStyle w:val="VerbatimChar"/>
        </w:rPr>
        <w:t xml:space="preserve">Trustworthy</w:t>
      </w:r>
      <w:r>
        <w:br/>
      </w:r>
      <w:r>
        <w:br/>
      </w:r>
      <w:r>
        <w:rPr>
          <w:rStyle w:val="VerbatimChar"/>
        </w:rPr>
        <w:t xml:space="preserve">The visual identity must communicate:</w:t>
      </w:r>
      <w:r>
        <w:br/>
      </w:r>
      <w:r>
        <w:br/>
      </w:r>
      <w:r>
        <w:rPr>
          <w:rStyle w:val="VerbatimChar"/>
        </w:rPr>
        <w:t xml:space="preserve">Vital Signal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Clinical Technology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Meaningful Motion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Contextual Interaction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Cross-platform Continuity</w:t>
      </w:r>
      <w:r>
        <w:br/>
      </w:r>
      <w:r>
        <w:br/>
      </w:r>
      <w:r>
        <w:rPr>
          <w:rStyle w:val="VerbatimChar"/>
        </w:rPr>
        <w:t xml:space="preserve">The user should feel:</w:t>
      </w:r>
      <w:r>
        <w:br/>
      </w:r>
      <w:r>
        <w:br/>
      </w:r>
      <w:r>
        <w:rPr>
          <w:rStyle w:val="VerbatimChar"/>
        </w:rPr>
        <w:t xml:space="preserve">"I am entering PEZESHKAN"</w:t>
      </w:r>
      <w:r>
        <w:br/>
      </w:r>
      <w:r>
        <w:br/>
      </w:r>
      <w:r>
        <w:rPr>
          <w:rStyle w:val="VerbatimChar"/>
        </w:rPr>
        <w:t xml:space="preserve">not:</w:t>
      </w:r>
      <w:r>
        <w:br/>
      </w:r>
      <w:r>
        <w:br/>
      </w:r>
      <w:r>
        <w:rPr>
          <w:rStyle w:val="VerbatimChar"/>
        </w:rPr>
        <w:t xml:space="preserve">"I am visiting a generic medical software website."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handoff-checklist-for-آرش"/>
    <w:p>
      <w:pPr>
        <w:pStyle w:val="Heading1"/>
      </w:pPr>
      <w:r>
        <w:t xml:space="preserve">87 — HANDOFF CHECKLIST FOR آرش</w:t>
      </w:r>
    </w:p>
    <w:p>
      <w:pPr>
        <w:pStyle w:val="FirstParagraph"/>
      </w:pPr>
      <w:r>
        <w:t xml:space="preserve">قبل از دادن Prompt به Agent:</w:t>
      </w:r>
    </w:p>
    <w:p>
      <w:pPr>
        <w:pStyle w:val="SourceCode"/>
      </w:pPr>
      <w:r>
        <w:rPr>
          <w:rStyle w:val="VerbatimChar"/>
        </w:rPr>
        <w:t xml:space="preserve">□ Repository selected</w:t>
      </w:r>
      <w:r>
        <w:br/>
      </w:r>
      <w:r>
        <w:rPr>
          <w:rStyle w:val="VerbatimChar"/>
        </w:rPr>
        <w:t xml:space="preserve">□ Current branch confirmed</w:t>
      </w:r>
      <w:r>
        <w:br/>
      </w:r>
      <w:r>
        <w:rPr>
          <w:rStyle w:val="VerbatimChar"/>
        </w:rPr>
        <w:t xml:space="preserve">□ Existing project inspected</w:t>
      </w:r>
      <w:r>
        <w:br/>
      </w:r>
      <w:r>
        <w:rPr>
          <w:rStyle w:val="VerbatimChar"/>
        </w:rPr>
        <w:t xml:space="preserve">□ Assets collected</w:t>
      </w:r>
      <w:r>
        <w:br/>
      </w:r>
      <w:r>
        <w:rPr>
          <w:rStyle w:val="VerbatimChar"/>
        </w:rPr>
        <w:t xml:space="preserve">□ Logo available</w:t>
      </w:r>
      <w:r>
        <w:br/>
      </w:r>
      <w:r>
        <w:rPr>
          <w:rStyle w:val="VerbatimChar"/>
        </w:rPr>
        <w:t xml:space="preserve">□ Font availability confirmed</w:t>
      </w:r>
      <w:r>
        <w:br/>
      </w:r>
      <w:r>
        <w:rPr>
          <w:rStyle w:val="VerbatimChar"/>
        </w:rPr>
        <w:t xml:space="preserve">□ Copy availability confirmed</w:t>
      </w:r>
      <w:r>
        <w:br/>
      </w:r>
      <w:r>
        <w:rPr>
          <w:rStyle w:val="VerbatimChar"/>
        </w:rPr>
        <w:t xml:space="preserve">□ API/Application URL confirmed</w:t>
      </w:r>
      <w:r>
        <w:br/>
      </w:r>
      <w:r>
        <w:rPr>
          <w:rStyle w:val="VerbatimChar"/>
        </w:rPr>
        <w:t xml:space="preserve">□ Domain confirmed</w:t>
      </w:r>
      <w:r>
        <w:br/>
      </w:r>
      <w:r>
        <w:rPr>
          <w:rStyle w:val="VerbatimChar"/>
        </w:rPr>
        <w:t xml:space="preserve">□ CTA destination confirmed</w:t>
      </w:r>
      <w:r>
        <w:br/>
      </w:r>
      <w:r>
        <w:rPr>
          <w:rStyle w:val="VerbatimChar"/>
        </w:rPr>
        <w:t xml:space="preserve">□ Analytics method confirmed</w:t>
      </w:r>
      <w:r>
        <w:br/>
      </w:r>
      <w:r>
        <w:rPr>
          <w:rStyle w:val="VerbatimChar"/>
        </w:rPr>
        <w:t xml:space="preserve">□ Deployment method confirmed</w:t>
      </w:r>
    </w:p>
    <w:p>
      <w:r>
        <w:pict>
          <v:rect style="width:0;height:1.5pt" o:hralign="center" o:hrstd="t" o:hr="t"/>
        </w:pict>
      </w:r>
    </w:p>
    <w:bookmarkEnd w:id="135"/>
    <w:bookmarkStart w:id="136" w:name="responsibility-of-آرش"/>
    <w:p>
      <w:pPr>
        <w:pStyle w:val="Heading1"/>
      </w:pPr>
      <w:r>
        <w:t xml:space="preserve">88 — RESPONSIBILITY OF آرش</w:t>
      </w:r>
    </w:p>
    <w:p>
      <w:pPr>
        <w:pStyle w:val="FirstParagraph"/>
      </w:pPr>
      <w:r>
        <w:t xml:space="preserve">آرش نباید صرفاً Prompt را به Agent بدهد و خروجی را قبول کند.</w:t>
      </w:r>
    </w:p>
    <w:p>
      <w:pPr>
        <w:pStyle w:val="BodyText"/>
      </w:pPr>
      <w:r>
        <w:t xml:space="preserve">چرخه مسئولیت:</w:t>
      </w:r>
    </w:p>
    <w:p>
      <w:pPr>
        <w:pStyle w:val="SourceCode"/>
      </w:pPr>
      <w:r>
        <w:rPr>
          <w:rStyle w:val="VerbatimChar"/>
        </w:rPr>
        <w:t xml:space="preserve">Specification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Visual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Functional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Responsive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Release</w:t>
      </w:r>
    </w:p>
    <w:p>
      <w:r>
        <w:pict>
          <v:rect style="width:0;height:1.5pt" o:hralign="center" o:hrstd="t" o:hr="t"/>
        </w:pict>
      </w:r>
    </w:p>
    <w:bookmarkEnd w:id="136"/>
    <w:bookmarkStart w:id="137" w:name="responsibility-of-مهیار"/>
    <w:p>
      <w:pPr>
        <w:pStyle w:val="Heading1"/>
      </w:pPr>
      <w:r>
        <w:t xml:space="preserve">89 — RESPONSIBILITY OF مهیار</w:t>
      </w:r>
    </w:p>
    <w:p>
      <w:pPr>
        <w:pStyle w:val="FirstParagraph"/>
      </w:pPr>
      <w:r>
        <w:t xml:space="preserve">مهیار باید قبل و حین توسعه:</w:t>
      </w:r>
    </w:p>
    <w:p>
      <w:pPr>
        <w:pStyle w:val="SourceCode"/>
      </w:pPr>
      <w:r>
        <w:rPr>
          <w:rStyle w:val="VerbatimChar"/>
        </w:rPr>
        <w:t xml:space="preserve">Pillar / Cluster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Blog Architecture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Content Selection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Component Research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Package Content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3D Hero Concept</w:t>
      </w:r>
    </w:p>
    <w:p>
      <w:pPr>
        <w:pStyle w:val="FirstParagraph"/>
      </w:pPr>
      <w:r>
        <w:t xml:space="preserve">را تأمین کند.</w:t>
      </w:r>
    </w:p>
    <w:p>
      <w:pPr>
        <w:pStyle w:val="BodyText"/>
      </w:pPr>
      <w:r>
        <w:t xml:space="preserve">همچنین باید روزانه فرآیند انتخاب ۵ محتوا را جلو ببرد.</w:t>
      </w:r>
    </w:p>
    <w:p>
      <w:r>
        <w:pict>
          <v:rect style="width:0;height:1.5pt" o:hralign="center" o:hrstd="t" o:hr="t"/>
        </w:pict>
      </w:r>
    </w:p>
    <w:bookmarkEnd w:id="137"/>
    <w:bookmarkStart w:id="138" w:name="responsibility-of-سپهر"/>
    <w:p>
      <w:pPr>
        <w:pStyle w:val="Heading1"/>
      </w:pPr>
      <w:r>
        <w:t xml:space="preserve">90 — RESPONSIBILITY OF سپهر</w:t>
      </w:r>
    </w:p>
    <w:p>
      <w:pPr>
        <w:pStyle w:val="FirstParagraph"/>
      </w:pPr>
      <w:r>
        <w:t xml:space="preserve">سپهر:</w:t>
      </w:r>
    </w:p>
    <w:p>
      <w:pPr>
        <w:pStyle w:val="SourceCode"/>
      </w:pPr>
      <w:r>
        <w:rPr>
          <w:rStyle w:val="VerbatimChar"/>
        </w:rPr>
        <w:t xml:space="preserve">Product Decisions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Page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Visual DNA Governance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Front-End Governance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Acceptance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Sprint Management</w:t>
      </w:r>
    </w:p>
    <w:p>
      <w:pPr>
        <w:pStyle w:val="FirstParagraph"/>
      </w:pPr>
      <w:r>
        <w:t xml:space="preserve">را کنترل می‌کند.</w:t>
      </w:r>
    </w:p>
    <w:p>
      <w:pPr>
        <w:pStyle w:val="BodyText"/>
      </w:pPr>
      <w:r>
        <w:t xml:space="preserve">هر اختلاف بین:</w:t>
      </w:r>
    </w:p>
    <w:p>
      <w:pPr>
        <w:pStyle w:val="SourceCode"/>
      </w:pP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Technical Limitation</w:t>
      </w:r>
    </w:p>
    <w:p>
      <w:pPr>
        <w:pStyle w:val="FirstParagraph"/>
      </w:pPr>
      <w:r>
        <w:t xml:space="preserve">در نهایت باید در Product Decision Log ثبت شود.</w:t>
      </w:r>
    </w:p>
    <w:p>
      <w:r>
        <w:pict>
          <v:rect style="width:0;height:1.5pt" o:hralign="center" o:hrstd="t" o:hr="t"/>
        </w:pict>
      </w:r>
    </w:p>
    <w:bookmarkEnd w:id="138"/>
    <w:bookmarkStart w:id="139" w:name="final-acceptance-gate"/>
    <w:p>
      <w:pPr>
        <w:pStyle w:val="Heading1"/>
      </w:pPr>
      <w:r>
        <w:t xml:space="preserve">91 — FINAL ACCEPTANCE GATE</w:t>
      </w:r>
    </w:p>
    <w:p>
      <w:pPr>
        <w:pStyle w:val="FirstParagraph"/>
      </w:pPr>
      <w:r>
        <w:t xml:space="preserve">وب‌سایت فقط زمانی برای انتشار تأیید می‌شود که سپهر بتواند این مسیر را بدون شکست طی کند:</w:t>
      </w:r>
    </w:p>
    <w:p>
      <w:pPr>
        <w:pStyle w:val="SourceCode"/>
      </w:pPr>
      <w:r>
        <w:rPr>
          <w:rStyle w:val="VerbatimChar"/>
        </w:rPr>
        <w:t xml:space="preserve">Homepage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Congress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/dr.naseh</w:t>
      </w:r>
    </w:p>
    <w:p>
      <w:pPr>
        <w:pStyle w:val="FirstParagraph"/>
      </w:pPr>
      <w:r>
        <w:t xml:space="preserve">و در هیچ مرحله‌ای کاربر احساس نکند وارد یک محصول کاملاً بی‌ربط شده است.</w:t>
      </w:r>
    </w:p>
    <w:p>
      <w:r>
        <w:pict>
          <v:rect style="width:0;height:1.5pt" o:hralign="center" o:hrstd="t" o:hr="t"/>
        </w:pict>
      </w:r>
    </w:p>
    <w:bookmarkEnd w:id="139"/>
    <w:bookmarkStart w:id="140" w:name="final-product-experience-test"/>
    <w:p>
      <w:pPr>
        <w:pStyle w:val="Heading1"/>
      </w:pPr>
      <w:r>
        <w:t xml:space="preserve">92 — FINAL PRODUCT EXPERIENCE TEST</w:t>
      </w:r>
    </w:p>
    <w:p>
      <w:pPr>
        <w:pStyle w:val="FirstParagraph"/>
      </w:pPr>
      <w:r>
        <w:t xml:space="preserve">آخرین سؤال QA:</w:t>
      </w:r>
    </w:p>
    <w:p>
      <w:pPr>
        <w:pStyle w:val="BlockText"/>
      </w:pPr>
      <w:r>
        <w:t xml:space="preserve">اگر Logo را از Website و Application حذف کنیم، آیا از طریق زبان طراحی، Motion، Signal، Color، Glass، Navigation و Interaction هنوز مشخص است که هر دو متعلق به یک اکوسیستم هستند؟</w:t>
      </w:r>
    </w:p>
    <w:p>
      <w:pPr>
        <w:pStyle w:val="FirstParagraph"/>
      </w:pPr>
      <w:r>
        <w:t xml:space="preserve">اگر پاسخ:</w:t>
      </w:r>
    </w:p>
    <w:bookmarkEnd w:id="140"/>
    <w:bookmarkStart w:id="141" w:name="yes"/>
    <w:p>
      <w:pPr>
        <w:pStyle w:val="Heading1"/>
      </w:pPr>
      <w:r>
        <w:t xml:space="preserve">YES</w:t>
      </w:r>
    </w:p>
    <w:p>
      <w:pPr>
        <w:pStyle w:val="FirstParagraph"/>
      </w:pPr>
      <w:r>
        <w:t xml:space="preserve">باشد، Design Integration موفق است.</w:t>
      </w:r>
    </w:p>
    <w:p>
      <w:pPr>
        <w:pStyle w:val="BodyText"/>
      </w:pPr>
      <w:r>
        <w:t xml:space="preserve">اگر:</w:t>
      </w:r>
    </w:p>
    <w:bookmarkEnd w:id="141"/>
    <w:bookmarkStart w:id="142" w:name="no"/>
    <w:p>
      <w:pPr>
        <w:pStyle w:val="Heading1"/>
      </w:pPr>
      <w:r>
        <w:t xml:space="preserve">NO</w:t>
      </w:r>
    </w:p>
    <w:p>
      <w:pPr>
        <w:pStyle w:val="FirstParagraph"/>
      </w:pPr>
      <w:r>
        <w:t xml:space="preserve">باشد، مشکل در یکی از این لایه‌هاست:</w:t>
      </w:r>
    </w:p>
    <w:p>
      <w:pPr>
        <w:pStyle w:val="SourceCode"/>
      </w:pPr>
      <w:r>
        <w:rPr>
          <w:rStyle w:val="VerbatimChar"/>
        </w:rPr>
        <w:t xml:space="preserve">Visual DNA</w:t>
      </w:r>
      <w:r>
        <w:br/>
      </w: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Component System</w:t>
      </w:r>
      <w:r>
        <w:br/>
      </w:r>
      <w:r>
        <w:rPr>
          <w:rStyle w:val="VerbatimChar"/>
        </w:rPr>
        <w:t xml:space="preserve">Motion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Interaction</w:t>
      </w:r>
    </w:p>
    <w:p>
      <w:r>
        <w:pict>
          <v:rect style="width:0;height:1.5pt" o:hralign="center" o:hrstd="t" o:hr="t"/>
        </w:pict>
      </w:r>
    </w:p>
    <w:bookmarkEnd w:id="142"/>
    <w:bookmarkStart w:id="143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PEZESHKAN Website Front-End Implementation &amp; AI Coding Agent Master Specification — V1.0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