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376" w:rsidRDefault="00115376" w:rsidP="00115376">
      <w:pPr>
        <w:jc w:val="center"/>
        <w:rPr>
          <w:rFonts w:ascii="Bell MT" w:hAnsi="Bell MT" w:cs="Arial"/>
          <w:b/>
          <w:bCs/>
          <w:i/>
          <w:sz w:val="30"/>
          <w:szCs w:val="30"/>
          <w:shd w:val="clear" w:color="auto" w:fill="FFFFFF"/>
        </w:rPr>
      </w:pPr>
      <w:r>
        <w:rPr>
          <w:rFonts w:ascii="Bell MT" w:hAnsi="Bell MT" w:cs="Arial"/>
          <w:b/>
          <w:bCs/>
          <w:i/>
          <w:sz w:val="30"/>
          <w:szCs w:val="30"/>
          <w:shd w:val="clear" w:color="auto" w:fill="FFFFFF"/>
        </w:rPr>
        <w:t>The Battle of</w:t>
      </w:r>
      <w:r w:rsidRPr="00383D2B">
        <w:rPr>
          <w:rFonts w:ascii="Bell MT" w:hAnsi="Bell MT" w:cs="Arial"/>
          <w:b/>
          <w:bCs/>
          <w:i/>
          <w:sz w:val="30"/>
          <w:szCs w:val="30"/>
          <w:shd w:val="clear" w:color="auto" w:fill="FFFFFF"/>
        </w:rPr>
        <w:t xml:space="preserve"> Neighborhoods</w:t>
      </w:r>
    </w:p>
    <w:p w:rsidR="00115376" w:rsidRDefault="00115376" w:rsidP="00115376">
      <w:pPr>
        <w:jc w:val="center"/>
        <w:rPr>
          <w:rFonts w:ascii="Bell MT" w:hAnsi="Bell MT" w:cs="Arial"/>
          <w:b/>
          <w:bCs/>
          <w:i/>
          <w:sz w:val="30"/>
          <w:szCs w:val="30"/>
          <w:shd w:val="clear" w:color="auto" w:fill="FFFFFF"/>
        </w:rPr>
      </w:pPr>
      <w:r>
        <w:rPr>
          <w:rFonts w:ascii="Bell MT" w:hAnsi="Bell MT" w:cs="Arial"/>
          <w:b/>
          <w:bCs/>
          <w:i/>
          <w:sz w:val="30"/>
          <w:szCs w:val="30"/>
          <w:shd w:val="clear" w:color="auto" w:fill="FFFFFF"/>
        </w:rPr>
        <w:t>Find the best location for opening a restaurant</w:t>
      </w:r>
    </w:p>
    <w:p w:rsidR="00115376" w:rsidRDefault="00115376" w:rsidP="00115376">
      <w:pPr>
        <w:rPr>
          <w:rFonts w:ascii="Arial" w:hAnsi="Arial" w:cs="Arial"/>
          <w:b/>
          <w:bCs/>
          <w:color w:val="C45911" w:themeColor="accent2" w:themeShade="BF"/>
          <w:sz w:val="30"/>
          <w:szCs w:val="30"/>
          <w:shd w:val="clear" w:color="auto" w:fill="FFFFFF"/>
        </w:rPr>
      </w:pPr>
    </w:p>
    <w:p w:rsidR="00115376" w:rsidRDefault="00115376" w:rsidP="00115376">
      <w:pPr>
        <w:rPr>
          <w:rFonts w:ascii="Arial" w:hAnsi="Arial" w:cs="Arial"/>
          <w:b/>
          <w:bCs/>
          <w:color w:val="C45911" w:themeColor="accent2" w:themeShade="BF"/>
          <w:sz w:val="30"/>
          <w:szCs w:val="30"/>
          <w:shd w:val="clear" w:color="auto" w:fill="FFFFFF"/>
        </w:rPr>
      </w:pPr>
    </w:p>
    <w:p w:rsidR="00115376" w:rsidRPr="0086276F" w:rsidRDefault="00115376" w:rsidP="00115376">
      <w:pPr>
        <w:rPr>
          <w:rFonts w:cstheme="minorHAnsi"/>
          <w:bCs/>
          <w:sz w:val="28"/>
          <w:szCs w:val="30"/>
          <w:shd w:val="clear" w:color="auto" w:fill="FFFFFF"/>
        </w:rPr>
      </w:pPr>
      <w:r w:rsidRPr="0086276F">
        <w:rPr>
          <w:rFonts w:cstheme="minorHAnsi"/>
          <w:bCs/>
          <w:sz w:val="28"/>
          <w:szCs w:val="30"/>
          <w:shd w:val="clear" w:color="auto" w:fill="FFFFFF"/>
        </w:rPr>
        <w:t xml:space="preserve">In order to use the resources of Foursquare, I propose to simulate a search for the best location for opening the restaurant in New York City.   </w:t>
      </w:r>
    </w:p>
    <w:p w:rsidR="00115376" w:rsidRPr="003478AA" w:rsidRDefault="00115376" w:rsidP="00115376">
      <w:pPr>
        <w:rPr>
          <w:rFonts w:cstheme="minorHAnsi"/>
          <w:b/>
          <w:bCs/>
          <w:sz w:val="28"/>
          <w:szCs w:val="28"/>
          <w:shd w:val="clear" w:color="auto" w:fill="FFFFFF"/>
        </w:rPr>
      </w:pPr>
      <w:r w:rsidRPr="003478AA">
        <w:rPr>
          <w:rFonts w:cstheme="minorHAnsi"/>
          <w:b/>
          <w:bCs/>
          <w:sz w:val="28"/>
          <w:szCs w:val="28"/>
          <w:shd w:val="clear" w:color="auto" w:fill="FFFFFF"/>
        </w:rPr>
        <w:t>Introduction</w:t>
      </w:r>
    </w:p>
    <w:p w:rsidR="00115376" w:rsidRPr="003478AA" w:rsidRDefault="00115376" w:rsidP="00115376">
      <w:pPr>
        <w:rPr>
          <w:rFonts w:cstheme="minorHAnsi"/>
          <w:sz w:val="28"/>
          <w:szCs w:val="28"/>
          <w:shd w:val="clear" w:color="auto" w:fill="FFFFFF"/>
        </w:rPr>
      </w:pPr>
      <w:r w:rsidRPr="003478AA">
        <w:rPr>
          <w:rFonts w:cstheme="minorHAnsi"/>
          <w:sz w:val="28"/>
          <w:szCs w:val="28"/>
          <w:shd w:val="clear" w:color="auto" w:fill="FFFFFF"/>
        </w:rPr>
        <w:t>Manhattan has been described as the cultural, financial, </w:t>
      </w:r>
      <w:hyperlink r:id="rId5" w:tooltip="Media (communication)" w:history="1">
        <w:r w:rsidRPr="003478AA">
          <w:rPr>
            <w:rStyle w:val="Hyperlink"/>
            <w:rFonts w:cstheme="minorHAnsi"/>
            <w:color w:val="auto"/>
            <w:sz w:val="28"/>
            <w:szCs w:val="28"/>
            <w:u w:val="none"/>
            <w:shd w:val="clear" w:color="auto" w:fill="FFFFFF"/>
          </w:rPr>
          <w:t>media</w:t>
        </w:r>
      </w:hyperlink>
      <w:r w:rsidRPr="003478AA">
        <w:rPr>
          <w:rFonts w:cstheme="minorHAnsi"/>
          <w:sz w:val="28"/>
          <w:szCs w:val="28"/>
          <w:shd w:val="clear" w:color="auto" w:fill="FFFFFF"/>
        </w:rPr>
        <w:t>, and </w:t>
      </w:r>
      <w:hyperlink r:id="rId6" w:tooltip="Show business" w:history="1">
        <w:r w:rsidRPr="003478AA">
          <w:rPr>
            <w:rStyle w:val="Hyperlink"/>
            <w:rFonts w:cstheme="minorHAnsi"/>
            <w:color w:val="auto"/>
            <w:sz w:val="28"/>
            <w:szCs w:val="28"/>
            <w:u w:val="none"/>
            <w:shd w:val="clear" w:color="auto" w:fill="FFFFFF"/>
          </w:rPr>
          <w:t>entertainment</w:t>
        </w:r>
      </w:hyperlink>
      <w:r w:rsidRPr="003478AA">
        <w:rPr>
          <w:rFonts w:cstheme="minorHAnsi"/>
          <w:sz w:val="28"/>
          <w:szCs w:val="28"/>
          <w:shd w:val="clear" w:color="auto" w:fill="FFFFFF"/>
        </w:rPr>
        <w:t> capital of the world, and the borough hosts the </w:t>
      </w:r>
      <w:hyperlink r:id="rId7" w:tooltip="United Nations Headquarters" w:history="1">
        <w:r w:rsidRPr="003478AA">
          <w:rPr>
            <w:rStyle w:val="Hyperlink"/>
            <w:rFonts w:cstheme="minorHAnsi"/>
            <w:color w:val="auto"/>
            <w:sz w:val="28"/>
            <w:szCs w:val="28"/>
            <w:u w:val="none"/>
            <w:shd w:val="clear" w:color="auto" w:fill="FFFFFF"/>
          </w:rPr>
          <w:t>United Nations Headquarters</w:t>
        </w:r>
      </w:hyperlink>
      <w:r w:rsidRPr="003478AA">
        <w:rPr>
          <w:rFonts w:cstheme="minorHAnsi"/>
          <w:sz w:val="28"/>
          <w:szCs w:val="28"/>
          <w:shd w:val="clear" w:color="auto" w:fill="FFFFFF"/>
        </w:rPr>
        <w:t>.</w:t>
      </w:r>
      <w:r>
        <w:rPr>
          <w:rFonts w:cstheme="minorHAnsi"/>
          <w:sz w:val="28"/>
          <w:szCs w:val="28"/>
          <w:shd w:val="clear" w:color="auto" w:fill="FFFFFF"/>
        </w:rPr>
        <w:t xml:space="preserve"> </w:t>
      </w:r>
      <w:r w:rsidRPr="003478AA">
        <w:rPr>
          <w:rFonts w:cstheme="minorHAnsi"/>
          <w:sz w:val="28"/>
          <w:szCs w:val="28"/>
          <w:shd w:val="clear" w:color="auto" w:fill="FFFFFF"/>
        </w:rPr>
        <w:t>Anchored by </w:t>
      </w:r>
      <w:hyperlink r:id="rId8" w:tooltip="Wall Street" w:history="1">
        <w:r w:rsidRPr="003478AA">
          <w:rPr>
            <w:rStyle w:val="Hyperlink"/>
            <w:rFonts w:cstheme="minorHAnsi"/>
            <w:color w:val="auto"/>
            <w:sz w:val="28"/>
            <w:szCs w:val="28"/>
            <w:u w:val="none"/>
            <w:shd w:val="clear" w:color="auto" w:fill="FFFFFF"/>
          </w:rPr>
          <w:t>Wall Street</w:t>
        </w:r>
      </w:hyperlink>
      <w:r w:rsidRPr="003478AA">
        <w:rPr>
          <w:rFonts w:cstheme="minorHAnsi"/>
          <w:sz w:val="28"/>
          <w:szCs w:val="28"/>
          <w:shd w:val="clear" w:color="auto" w:fill="FFFFFF"/>
        </w:rPr>
        <w:t> in the </w:t>
      </w:r>
      <w:hyperlink r:id="rId9" w:tooltip="Financial District, Manhattan" w:history="1">
        <w:r>
          <w:rPr>
            <w:rStyle w:val="Hyperlink"/>
            <w:rFonts w:cstheme="minorHAnsi"/>
            <w:color w:val="auto"/>
            <w:sz w:val="28"/>
            <w:szCs w:val="28"/>
            <w:u w:val="none"/>
            <w:shd w:val="clear" w:color="auto" w:fill="FFFFFF"/>
          </w:rPr>
          <w:t xml:space="preserve">Financial </w:t>
        </w:r>
        <w:r w:rsidRPr="003478AA">
          <w:rPr>
            <w:rStyle w:val="Hyperlink"/>
            <w:rFonts w:cstheme="minorHAnsi"/>
            <w:color w:val="auto"/>
            <w:sz w:val="28"/>
            <w:szCs w:val="28"/>
            <w:u w:val="none"/>
            <w:shd w:val="clear" w:color="auto" w:fill="FFFFFF"/>
          </w:rPr>
          <w:t>District</w:t>
        </w:r>
      </w:hyperlink>
      <w:r w:rsidRPr="003478AA">
        <w:rPr>
          <w:rFonts w:cstheme="minorHAnsi"/>
          <w:sz w:val="28"/>
          <w:szCs w:val="28"/>
          <w:shd w:val="clear" w:color="auto" w:fill="FFFFFF"/>
        </w:rPr>
        <w:t> of </w:t>
      </w:r>
      <w:hyperlink r:id="rId10" w:tooltip="Lower Manhattan" w:history="1">
        <w:r w:rsidRPr="003478AA">
          <w:rPr>
            <w:rStyle w:val="Hyperlink"/>
            <w:rFonts w:cstheme="minorHAnsi"/>
            <w:color w:val="auto"/>
            <w:sz w:val="28"/>
            <w:szCs w:val="28"/>
            <w:u w:val="none"/>
            <w:shd w:val="clear" w:color="auto" w:fill="FFFFFF"/>
          </w:rPr>
          <w:t>Lower Manhattan</w:t>
        </w:r>
      </w:hyperlink>
      <w:r w:rsidRPr="003478AA">
        <w:rPr>
          <w:rFonts w:cstheme="minorHAnsi"/>
          <w:sz w:val="28"/>
          <w:szCs w:val="28"/>
          <w:shd w:val="clear" w:color="auto" w:fill="FFFFFF"/>
        </w:rPr>
        <w:t>, New York City has been called both the most economically powerful city and the leading financial center of the world.</w:t>
      </w:r>
    </w:p>
    <w:p w:rsidR="00115376" w:rsidRPr="003478AA" w:rsidRDefault="00115376" w:rsidP="00115376">
      <w:pPr>
        <w:rPr>
          <w:rFonts w:cstheme="minorHAnsi"/>
          <w:bCs/>
          <w:sz w:val="28"/>
          <w:szCs w:val="28"/>
          <w:shd w:val="clear" w:color="auto" w:fill="FFFFFF"/>
        </w:rPr>
      </w:pPr>
      <w:r w:rsidRPr="003478AA">
        <w:rPr>
          <w:rFonts w:cstheme="minorHAnsi"/>
          <w:sz w:val="28"/>
          <w:szCs w:val="28"/>
          <w:shd w:val="clear" w:color="auto" w:fill="FFFFFF"/>
        </w:rPr>
        <w:t>Many districts and landmarks in Manhattan are well known, as New York City received a record 62.8 million tourists in 2017, and Manhattan hosts three of the world's 10 most-visited tourist attractions in 2013: </w:t>
      </w:r>
      <w:hyperlink r:id="rId11" w:tooltip="Times Square" w:history="1">
        <w:r w:rsidRPr="003478AA">
          <w:rPr>
            <w:rStyle w:val="Hyperlink"/>
            <w:rFonts w:cstheme="minorHAnsi"/>
            <w:color w:val="auto"/>
            <w:sz w:val="28"/>
            <w:szCs w:val="28"/>
            <w:u w:val="none"/>
            <w:shd w:val="clear" w:color="auto" w:fill="FFFFFF"/>
          </w:rPr>
          <w:t>Times Square</w:t>
        </w:r>
      </w:hyperlink>
      <w:r w:rsidRPr="003478AA">
        <w:rPr>
          <w:rFonts w:cstheme="minorHAnsi"/>
          <w:sz w:val="28"/>
          <w:szCs w:val="28"/>
          <w:shd w:val="clear" w:color="auto" w:fill="FFFFFF"/>
        </w:rPr>
        <w:t>, </w:t>
      </w:r>
      <w:hyperlink r:id="rId12" w:tooltip="Central Park" w:history="1">
        <w:r w:rsidRPr="003478AA">
          <w:rPr>
            <w:rStyle w:val="Hyperlink"/>
            <w:rFonts w:cstheme="minorHAnsi"/>
            <w:color w:val="auto"/>
            <w:sz w:val="28"/>
            <w:szCs w:val="28"/>
            <w:u w:val="none"/>
            <w:shd w:val="clear" w:color="auto" w:fill="FFFFFF"/>
          </w:rPr>
          <w:t>Central Park</w:t>
        </w:r>
      </w:hyperlink>
      <w:r w:rsidRPr="003478AA">
        <w:rPr>
          <w:rFonts w:cstheme="minorHAnsi"/>
          <w:sz w:val="28"/>
          <w:szCs w:val="28"/>
          <w:shd w:val="clear" w:color="auto" w:fill="FFFFFF"/>
        </w:rPr>
        <w:t>, and </w:t>
      </w:r>
      <w:hyperlink r:id="rId13" w:tooltip="Grand Central Terminal" w:history="1">
        <w:r w:rsidRPr="003478AA">
          <w:rPr>
            <w:rStyle w:val="Hyperlink"/>
            <w:rFonts w:cstheme="minorHAnsi"/>
            <w:color w:val="auto"/>
            <w:sz w:val="28"/>
            <w:szCs w:val="28"/>
            <w:u w:val="none"/>
            <w:shd w:val="clear" w:color="auto" w:fill="FFFFFF"/>
          </w:rPr>
          <w:t>Grand Central Terminal</w:t>
        </w:r>
      </w:hyperlink>
      <w:r w:rsidRPr="003478AA">
        <w:rPr>
          <w:rFonts w:cstheme="minorHAnsi"/>
          <w:sz w:val="28"/>
          <w:szCs w:val="28"/>
          <w:shd w:val="clear" w:color="auto" w:fill="FFFFFF"/>
        </w:rPr>
        <w:t>.</w:t>
      </w:r>
    </w:p>
    <w:p w:rsidR="00115376" w:rsidRPr="0062139F" w:rsidRDefault="00115376" w:rsidP="00115376">
      <w:pPr>
        <w:rPr>
          <w:rFonts w:cstheme="minorHAnsi"/>
          <w:sz w:val="28"/>
        </w:rPr>
      </w:pPr>
      <w:r w:rsidRPr="0062139F">
        <w:rPr>
          <w:rFonts w:cstheme="minorHAnsi"/>
          <w:sz w:val="28"/>
        </w:rPr>
        <w:t xml:space="preserve">What economic impacts does tourism have? </w:t>
      </w:r>
    </w:p>
    <w:p w:rsidR="00115376" w:rsidRPr="003478AA" w:rsidRDefault="00115376" w:rsidP="00115376">
      <w:pPr>
        <w:rPr>
          <w:rFonts w:cstheme="minorHAnsi"/>
          <w:b/>
          <w:bCs/>
          <w:color w:val="C45911" w:themeColor="accent2" w:themeShade="BF"/>
          <w:sz w:val="36"/>
          <w:szCs w:val="30"/>
          <w:shd w:val="clear" w:color="auto" w:fill="FFFFFF"/>
        </w:rPr>
      </w:pPr>
      <w:r w:rsidRPr="0062139F">
        <w:rPr>
          <w:rFonts w:cstheme="minorHAnsi"/>
          <w:sz w:val="28"/>
        </w:rPr>
        <w:t>Tourism has a variety of economic impacts. Tourists contribute to sales, profits, jobs, tax revenues, and income in an area. The most direct effects occur within the primary tourism sectors -lodging, restaurants, transportation, amusements, and retail trade.</w:t>
      </w:r>
      <w:r>
        <w:rPr>
          <w:rFonts w:cstheme="minorHAnsi"/>
          <w:sz w:val="28"/>
        </w:rPr>
        <w:t xml:space="preserve"> </w:t>
      </w:r>
      <w:r w:rsidRPr="0062139F">
        <w:rPr>
          <w:rFonts w:cstheme="minorHAnsi"/>
          <w:sz w:val="28"/>
        </w:rPr>
        <w:t xml:space="preserve">Through secondary effects, tourism affects most sectors of the economy. An economic impact analysis of tourism activity normally focuses on changes in sales, income, and employment in a region resulting from tourism activity. A simple tourism impact scenario illustrates. Let’s say a region attracts an additional 100 tourists, each spending $100 per day. That’s $10,000 in new spending per day in the area. If sustained over a 100 day season, the region would accumulate a million dollars in new sales. The million dollars in spending would be distributed to lodging, restaurant, amusement and retail trade sectors in proportion to how the visitor spends the $100. Perhaps 30% of the million dollars would leak out of the region immediately to cover the costs of goods purchased by tourists that are not made in the local area (only the retail margins for such </w:t>
      </w:r>
      <w:r w:rsidRPr="0062139F">
        <w:rPr>
          <w:rFonts w:cstheme="minorHAnsi"/>
          <w:sz w:val="28"/>
        </w:rPr>
        <w:lastRenderedPageBreak/>
        <w:t>items should normally be included as direct sales effects). The remaining $700,000 in direct sales might yield $350,000 in income within tourism industries and support 20 direct tourism jobs. Tourism industries are labor and income intensive, translating a high proportion of sales into income and corresponding jobs.</w:t>
      </w:r>
    </w:p>
    <w:p w:rsidR="00115376" w:rsidRDefault="00115376" w:rsidP="00115376">
      <w:pPr>
        <w:rPr>
          <w:rFonts w:cstheme="minorHAnsi"/>
          <w:b/>
          <w:bCs/>
          <w:sz w:val="28"/>
          <w:szCs w:val="28"/>
          <w:shd w:val="clear" w:color="auto" w:fill="FFFFFF"/>
        </w:rPr>
      </w:pPr>
      <w:r w:rsidRPr="003478AA">
        <w:rPr>
          <w:rFonts w:cstheme="minorHAnsi"/>
          <w:b/>
          <w:bCs/>
          <w:sz w:val="28"/>
          <w:szCs w:val="28"/>
          <w:shd w:val="clear" w:color="auto" w:fill="FFFFFF"/>
        </w:rPr>
        <w:t>Times Square</w:t>
      </w:r>
    </w:p>
    <w:p w:rsidR="00115376" w:rsidRPr="003478AA" w:rsidRDefault="00115376" w:rsidP="00115376">
      <w:pPr>
        <w:rPr>
          <w:rFonts w:cstheme="minorHAnsi"/>
          <w:sz w:val="28"/>
          <w:szCs w:val="28"/>
          <w:shd w:val="clear" w:color="auto" w:fill="FFFFFF"/>
        </w:rPr>
      </w:pPr>
      <w:r w:rsidRPr="003478AA">
        <w:rPr>
          <w:rFonts w:cstheme="minorHAnsi"/>
          <w:sz w:val="28"/>
          <w:szCs w:val="28"/>
          <w:shd w:val="clear" w:color="auto" w:fill="FFFFFF"/>
        </w:rPr>
        <w:t> </w:t>
      </w:r>
      <w:r>
        <w:rPr>
          <w:rFonts w:cstheme="minorHAnsi"/>
          <w:sz w:val="28"/>
          <w:szCs w:val="28"/>
          <w:shd w:val="clear" w:color="auto" w:fill="FFFFFF"/>
        </w:rPr>
        <w:t xml:space="preserve"> Times </w:t>
      </w:r>
      <w:proofErr w:type="gramStart"/>
      <w:r>
        <w:rPr>
          <w:rFonts w:cstheme="minorHAnsi"/>
          <w:sz w:val="28"/>
          <w:szCs w:val="28"/>
          <w:shd w:val="clear" w:color="auto" w:fill="FFFFFF"/>
        </w:rPr>
        <w:t>square</w:t>
      </w:r>
      <w:proofErr w:type="gramEnd"/>
      <w:r>
        <w:rPr>
          <w:rFonts w:cstheme="minorHAnsi"/>
          <w:sz w:val="28"/>
          <w:szCs w:val="28"/>
          <w:shd w:val="clear" w:color="auto" w:fill="FFFFFF"/>
        </w:rPr>
        <w:t xml:space="preserve"> </w:t>
      </w:r>
      <w:r w:rsidRPr="003478AA">
        <w:rPr>
          <w:rFonts w:cstheme="minorHAnsi"/>
          <w:sz w:val="28"/>
          <w:szCs w:val="28"/>
          <w:shd w:val="clear" w:color="auto" w:fill="FFFFFF"/>
        </w:rPr>
        <w:t>is a major commercial intersection, tourist destination, entertainment center and neighborhood in the </w:t>
      </w:r>
      <w:hyperlink r:id="rId14" w:tooltip="Midtown Manhattan" w:history="1">
        <w:r w:rsidRPr="003478AA">
          <w:rPr>
            <w:rStyle w:val="Hyperlink"/>
            <w:rFonts w:cstheme="minorHAnsi"/>
            <w:color w:val="auto"/>
            <w:sz w:val="28"/>
            <w:szCs w:val="28"/>
            <w:u w:val="none"/>
            <w:shd w:val="clear" w:color="auto" w:fill="FFFFFF"/>
          </w:rPr>
          <w:t>Midtown Manhattan</w:t>
        </w:r>
      </w:hyperlink>
      <w:r w:rsidRPr="003478AA">
        <w:rPr>
          <w:rFonts w:cstheme="minorHAnsi"/>
          <w:sz w:val="28"/>
          <w:szCs w:val="28"/>
          <w:shd w:val="clear" w:color="auto" w:fill="FFFFFF"/>
        </w:rPr>
        <w:t> section of </w:t>
      </w:r>
      <w:hyperlink r:id="rId15" w:tooltip="New York City" w:history="1">
        <w:r w:rsidRPr="003478AA">
          <w:rPr>
            <w:rStyle w:val="Hyperlink"/>
            <w:rFonts w:cstheme="minorHAnsi"/>
            <w:color w:val="auto"/>
            <w:sz w:val="28"/>
            <w:szCs w:val="28"/>
            <w:u w:val="none"/>
            <w:shd w:val="clear" w:color="auto" w:fill="FFFFFF"/>
          </w:rPr>
          <w:t>New York City</w:t>
        </w:r>
      </w:hyperlink>
      <w:r>
        <w:rPr>
          <w:rFonts w:cstheme="minorHAnsi"/>
          <w:sz w:val="28"/>
          <w:szCs w:val="28"/>
          <w:shd w:val="clear" w:color="auto" w:fill="FFFFFF"/>
        </w:rPr>
        <w:t>.</w:t>
      </w:r>
    </w:p>
    <w:p w:rsidR="00115376" w:rsidRPr="003478AA" w:rsidRDefault="00115376" w:rsidP="00115376">
      <w:pPr>
        <w:rPr>
          <w:rFonts w:cstheme="minorHAnsi"/>
          <w:sz w:val="28"/>
          <w:szCs w:val="28"/>
          <w:shd w:val="clear" w:color="auto" w:fill="FFFFFF"/>
        </w:rPr>
      </w:pPr>
      <w:r w:rsidRPr="0062139F">
        <w:rPr>
          <w:rFonts w:cstheme="minorHAnsi"/>
          <w:b/>
          <w:bCs/>
          <w:noProof/>
          <w:color w:val="ED7D31" w:themeColor="accent2"/>
          <w:sz w:val="30"/>
          <w:szCs w:val="30"/>
          <w:shd w:val="clear" w:color="auto" w:fill="FFFFFF"/>
        </w:rPr>
        <w:drawing>
          <wp:anchor distT="0" distB="0" distL="114300" distR="114300" simplePos="0" relativeHeight="251659264" behindDoc="0" locked="0" layoutInCell="1" allowOverlap="1" wp14:anchorId="7F0BD46F" wp14:editId="03E19526">
            <wp:simplePos x="2038350" y="3829050"/>
            <wp:positionH relativeFrom="margin">
              <wp:align>right</wp:align>
            </wp:positionH>
            <wp:positionV relativeFrom="margin">
              <wp:align>bottom</wp:align>
            </wp:positionV>
            <wp:extent cx="2847975" cy="1898042"/>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80px-New_york_times_square-terabas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975" cy="1898042"/>
                    </a:xfrm>
                    <a:prstGeom prst="rect">
                      <a:avLst/>
                    </a:prstGeom>
                  </pic:spPr>
                </pic:pic>
              </a:graphicData>
            </a:graphic>
          </wp:anchor>
        </w:drawing>
      </w:r>
      <w:r w:rsidRPr="003478AA">
        <w:rPr>
          <w:rFonts w:cstheme="minorHAnsi"/>
          <w:sz w:val="28"/>
          <w:szCs w:val="28"/>
          <w:shd w:val="clear" w:color="auto" w:fill="FFFFFF"/>
        </w:rPr>
        <w:t>Times Square is sometimes referred to as "The Crossroads of the World.  "The Center of the Universe, the heart of </w:t>
      </w:r>
      <w:hyperlink r:id="rId17" w:tooltip="The Great White Way" w:history="1">
        <w:r w:rsidRPr="003478AA">
          <w:rPr>
            <w:rStyle w:val="Hyperlink"/>
            <w:rFonts w:cstheme="minorHAnsi"/>
            <w:color w:val="auto"/>
            <w:sz w:val="28"/>
            <w:szCs w:val="28"/>
            <w:u w:val="none"/>
            <w:shd w:val="clear" w:color="auto" w:fill="FFFFFF"/>
          </w:rPr>
          <w:t>The Great White Way</w:t>
        </w:r>
      </w:hyperlink>
      <w:r w:rsidRPr="003478AA">
        <w:rPr>
          <w:rFonts w:cstheme="minorHAnsi"/>
          <w:sz w:val="28"/>
          <w:szCs w:val="28"/>
          <w:shd w:val="clear" w:color="auto" w:fill="FFFFFF"/>
        </w:rPr>
        <w:t xml:space="preserve"> , and the "heart of the world”. One of the world's busiest pedestrian areas, it is also the hub of the </w:t>
      </w:r>
      <w:hyperlink r:id="rId18" w:tooltip="Broadway theatre" w:history="1">
        <w:r w:rsidRPr="003478AA">
          <w:rPr>
            <w:rStyle w:val="Hyperlink"/>
            <w:rFonts w:cstheme="minorHAnsi"/>
            <w:color w:val="auto"/>
            <w:sz w:val="28"/>
            <w:szCs w:val="28"/>
            <w:u w:val="none"/>
            <w:shd w:val="clear" w:color="auto" w:fill="FFFFFF"/>
          </w:rPr>
          <w:t>Broadway</w:t>
        </w:r>
      </w:hyperlink>
      <w:r w:rsidRPr="003478AA">
        <w:rPr>
          <w:rFonts w:cstheme="minorHAnsi"/>
          <w:sz w:val="28"/>
          <w:szCs w:val="28"/>
          <w:shd w:val="clear" w:color="auto" w:fill="FFFFFF"/>
        </w:rPr>
        <w:t> </w:t>
      </w:r>
      <w:hyperlink r:id="rId19" w:tooltip="Theater District, Manhattan" w:history="1">
        <w:r w:rsidRPr="003478AA">
          <w:rPr>
            <w:rStyle w:val="Hyperlink"/>
            <w:rFonts w:cstheme="minorHAnsi"/>
            <w:color w:val="auto"/>
            <w:sz w:val="28"/>
            <w:szCs w:val="28"/>
            <w:u w:val="none"/>
            <w:shd w:val="clear" w:color="auto" w:fill="FFFFFF"/>
          </w:rPr>
          <w:t>Theater District</w:t>
        </w:r>
      </w:hyperlink>
      <w:r w:rsidRPr="003478AA">
        <w:rPr>
          <w:rFonts w:cstheme="minorHAnsi"/>
          <w:sz w:val="28"/>
          <w:szCs w:val="28"/>
          <w:shd w:val="clear" w:color="auto" w:fill="FFFFFF"/>
          <w:vertAlign w:val="superscript"/>
        </w:rPr>
        <w:t xml:space="preserve"> </w:t>
      </w:r>
      <w:r w:rsidRPr="003478AA">
        <w:rPr>
          <w:rFonts w:cstheme="minorHAnsi"/>
          <w:sz w:val="28"/>
          <w:szCs w:val="28"/>
          <w:shd w:val="clear" w:color="auto" w:fill="FFFFFF"/>
        </w:rPr>
        <w:t>and a major center of the world's </w:t>
      </w:r>
      <w:hyperlink r:id="rId20" w:tooltip="Entertainment industry" w:history="1">
        <w:r w:rsidRPr="003478AA">
          <w:rPr>
            <w:rStyle w:val="Hyperlink"/>
            <w:rFonts w:cstheme="minorHAnsi"/>
            <w:color w:val="auto"/>
            <w:sz w:val="28"/>
            <w:szCs w:val="28"/>
            <w:u w:val="none"/>
            <w:shd w:val="clear" w:color="auto" w:fill="FFFFFF"/>
          </w:rPr>
          <w:t>entertainment industry</w:t>
        </w:r>
      </w:hyperlink>
      <w:r w:rsidRPr="003478AA">
        <w:rPr>
          <w:rFonts w:cstheme="minorHAnsi"/>
          <w:sz w:val="28"/>
          <w:szCs w:val="28"/>
          <w:shd w:val="clear" w:color="auto" w:fill="FFFFFF"/>
        </w:rPr>
        <w:t>. Times Square is one of the world's most visited tourist attractions, drawing an estimated 50 million visitors annually. Approximately 330,000 people pass through Times Square daily, many of them tourists, while over 460,000 pedestrians walk through Times Square on its busiest days.</w:t>
      </w:r>
    </w:p>
    <w:p w:rsidR="00115376" w:rsidRPr="003478AA" w:rsidRDefault="00115376" w:rsidP="00115376">
      <w:pPr>
        <w:pStyle w:val="NormalWeb"/>
        <w:shd w:val="clear" w:color="auto" w:fill="FFFFFF"/>
        <w:spacing w:before="120" w:beforeAutospacing="0" w:after="120" w:afterAutospacing="0"/>
        <w:rPr>
          <w:rFonts w:asciiTheme="minorHAnsi" w:hAnsiTheme="minorHAnsi" w:cstheme="minorHAnsi"/>
          <w:sz w:val="28"/>
          <w:szCs w:val="28"/>
        </w:rPr>
      </w:pPr>
      <w:r w:rsidRPr="003478AA">
        <w:rPr>
          <w:rFonts w:asciiTheme="minorHAnsi" w:hAnsiTheme="minorHAnsi" w:cstheme="minorHAnsi"/>
          <w:sz w:val="28"/>
          <w:szCs w:val="28"/>
        </w:rPr>
        <w:t>Times Square is the most visited place globally with 360,000 pedestrian visitors a day, amounting to over 131 million a year. As of 2013, it had a greater attendance than do each of the </w:t>
      </w:r>
      <w:hyperlink r:id="rId21" w:tooltip="Disney theme parks" w:history="1">
        <w:r w:rsidRPr="003478AA">
          <w:rPr>
            <w:rStyle w:val="Hyperlink"/>
            <w:rFonts w:asciiTheme="minorHAnsi" w:hAnsiTheme="minorHAnsi" w:cstheme="minorHAnsi"/>
            <w:color w:val="auto"/>
            <w:sz w:val="28"/>
            <w:szCs w:val="28"/>
            <w:u w:val="none"/>
          </w:rPr>
          <w:t>Disney theme parks</w:t>
        </w:r>
      </w:hyperlink>
      <w:r w:rsidRPr="003478AA">
        <w:rPr>
          <w:rFonts w:asciiTheme="minorHAnsi" w:hAnsiTheme="minorHAnsi" w:cstheme="minorHAnsi"/>
          <w:sz w:val="28"/>
          <w:szCs w:val="28"/>
        </w:rPr>
        <w:t xml:space="preserve"> worldwide, with 128,794,000 visitors between March 2012 and February 2013, versus 126,479,000 for the </w:t>
      </w:r>
      <w:hyperlink r:id="rId22" w:tooltip="Walt Disney World" w:history="1">
        <w:r w:rsidRPr="003478AA">
          <w:rPr>
            <w:rStyle w:val="Hyperlink"/>
            <w:rFonts w:asciiTheme="minorHAnsi" w:hAnsiTheme="minorHAnsi" w:cstheme="minorHAnsi"/>
            <w:color w:val="auto"/>
            <w:sz w:val="28"/>
            <w:szCs w:val="28"/>
            <w:u w:val="none"/>
          </w:rPr>
          <w:t>Walt Disney World</w:t>
        </w:r>
      </w:hyperlink>
      <w:r w:rsidRPr="003478AA">
        <w:rPr>
          <w:rFonts w:asciiTheme="minorHAnsi" w:hAnsiTheme="minorHAnsi" w:cstheme="minorHAnsi"/>
          <w:sz w:val="28"/>
          <w:szCs w:val="28"/>
        </w:rPr>
        <w:t> theme parks in </w:t>
      </w:r>
      <w:hyperlink r:id="rId23" w:tooltip="Bay Lake, Florida" w:history="1">
        <w:r w:rsidRPr="003478AA">
          <w:rPr>
            <w:rStyle w:val="Hyperlink"/>
            <w:rFonts w:asciiTheme="minorHAnsi" w:hAnsiTheme="minorHAnsi" w:cstheme="minorHAnsi"/>
            <w:color w:val="auto"/>
            <w:sz w:val="28"/>
            <w:szCs w:val="28"/>
            <w:u w:val="none"/>
          </w:rPr>
          <w:t>Bay Lake, Florida</w:t>
        </w:r>
      </w:hyperlink>
      <w:r w:rsidRPr="003478AA">
        <w:rPr>
          <w:rFonts w:asciiTheme="minorHAnsi" w:hAnsiTheme="minorHAnsi" w:cstheme="minorHAnsi"/>
          <w:sz w:val="28"/>
          <w:szCs w:val="28"/>
        </w:rPr>
        <w:t>, in 2012.</w:t>
      </w:r>
    </w:p>
    <w:p w:rsidR="00115376" w:rsidRPr="003478AA" w:rsidRDefault="00115376" w:rsidP="00115376">
      <w:pPr>
        <w:pStyle w:val="NormalWeb"/>
        <w:shd w:val="clear" w:color="auto" w:fill="FFFFFF"/>
        <w:spacing w:before="120" w:beforeAutospacing="0" w:after="120" w:afterAutospacing="0"/>
        <w:rPr>
          <w:rFonts w:asciiTheme="minorHAnsi" w:hAnsiTheme="minorHAnsi" w:cstheme="minorHAnsi"/>
          <w:sz w:val="28"/>
          <w:szCs w:val="28"/>
        </w:rPr>
      </w:pPr>
      <w:r w:rsidRPr="003478AA">
        <w:rPr>
          <w:rFonts w:asciiTheme="minorHAnsi" w:hAnsiTheme="minorHAnsi" w:cstheme="minorHAnsi"/>
          <w:sz w:val="28"/>
          <w:szCs w:val="28"/>
        </w:rPr>
        <w:t>Even excluding residents from the visitor count, Times Square is the world's second most visited tourist attraction, behind the </w:t>
      </w:r>
      <w:hyperlink r:id="rId24" w:tooltip="Las Vegas Strip" w:history="1">
        <w:r w:rsidRPr="003478AA">
          <w:rPr>
            <w:rStyle w:val="Hyperlink"/>
            <w:rFonts w:asciiTheme="minorHAnsi" w:hAnsiTheme="minorHAnsi" w:cstheme="minorHAnsi"/>
            <w:color w:val="auto"/>
            <w:sz w:val="28"/>
            <w:szCs w:val="28"/>
            <w:u w:val="none"/>
          </w:rPr>
          <w:t>Las Vegas Strip</w:t>
        </w:r>
      </w:hyperlink>
      <w:r w:rsidRPr="003478AA">
        <w:rPr>
          <w:rFonts w:asciiTheme="minorHAnsi" w:hAnsiTheme="minorHAnsi" w:cstheme="minorHAnsi"/>
          <w:sz w:val="28"/>
          <w:szCs w:val="28"/>
        </w:rPr>
        <w:t xml:space="preserve"> .The high level of pedestrian traffic has resulted in $4.8 billion in annual retail, entertainment and hotel sales, with 22 cents out of every dollar spent by visitors in New York City being spent within Times Square. </w:t>
      </w:r>
    </w:p>
    <w:p w:rsidR="00115376" w:rsidRPr="0062139F" w:rsidRDefault="00115376" w:rsidP="00115376">
      <w:pPr>
        <w:rPr>
          <w:rFonts w:cstheme="minorHAnsi"/>
          <w:b/>
          <w:bCs/>
          <w:color w:val="C45911" w:themeColor="accent2" w:themeShade="BF"/>
          <w:sz w:val="30"/>
          <w:szCs w:val="30"/>
          <w:shd w:val="clear" w:color="auto" w:fill="FFFFFF"/>
        </w:rPr>
      </w:pPr>
    </w:p>
    <w:p w:rsidR="00115376" w:rsidRPr="0062139F" w:rsidRDefault="00115376" w:rsidP="00115376">
      <w:pPr>
        <w:rPr>
          <w:rFonts w:cstheme="minorHAnsi"/>
          <w:b/>
          <w:bCs/>
          <w:color w:val="C45911" w:themeColor="accent2" w:themeShade="BF"/>
          <w:sz w:val="30"/>
          <w:szCs w:val="30"/>
          <w:shd w:val="clear" w:color="auto" w:fill="FFFFFF"/>
        </w:rPr>
      </w:pPr>
    </w:p>
    <w:p w:rsidR="00115376" w:rsidRPr="0062139F" w:rsidRDefault="00115376" w:rsidP="00115376">
      <w:pPr>
        <w:rPr>
          <w:rFonts w:cstheme="minorHAnsi"/>
          <w:b/>
          <w:bCs/>
          <w:color w:val="C45911" w:themeColor="accent2" w:themeShade="BF"/>
          <w:sz w:val="30"/>
          <w:szCs w:val="30"/>
          <w:shd w:val="clear" w:color="auto" w:fill="FFFFFF"/>
        </w:rPr>
      </w:pPr>
    </w:p>
    <w:p w:rsidR="00115376" w:rsidRDefault="00115376" w:rsidP="00115376">
      <w:pPr>
        <w:rPr>
          <w:rFonts w:cstheme="minorHAnsi"/>
          <w:b/>
          <w:bCs/>
          <w:sz w:val="30"/>
          <w:szCs w:val="30"/>
          <w:shd w:val="clear" w:color="auto" w:fill="FFFFFF"/>
        </w:rPr>
      </w:pPr>
    </w:p>
    <w:p w:rsidR="00115376" w:rsidRPr="003478AA" w:rsidRDefault="00115376" w:rsidP="00115376">
      <w:pPr>
        <w:rPr>
          <w:rFonts w:cstheme="minorHAnsi"/>
          <w:b/>
          <w:bCs/>
          <w:sz w:val="30"/>
          <w:szCs w:val="30"/>
          <w:shd w:val="clear" w:color="auto" w:fill="FFFFFF"/>
        </w:rPr>
      </w:pPr>
      <w:r w:rsidRPr="003478AA">
        <w:rPr>
          <w:rFonts w:cstheme="minorHAnsi"/>
          <w:b/>
          <w:bCs/>
          <w:sz w:val="30"/>
          <w:szCs w:val="30"/>
          <w:shd w:val="clear" w:color="auto" w:fill="FFFFFF"/>
        </w:rPr>
        <w:lastRenderedPageBreak/>
        <w:t>Manhattan Cultural Tourism Grant</w:t>
      </w:r>
    </w:p>
    <w:p w:rsidR="00115376" w:rsidRPr="003478AA" w:rsidRDefault="00115376" w:rsidP="00115376">
      <w:pPr>
        <w:spacing w:after="0" w:line="285" w:lineRule="atLeast"/>
        <w:rPr>
          <w:rFonts w:eastAsia="Times New Roman" w:cstheme="minorHAnsi"/>
          <w:sz w:val="21"/>
          <w:szCs w:val="21"/>
        </w:rPr>
      </w:pPr>
      <w:r w:rsidRPr="003A721F">
        <w:rPr>
          <w:rFonts w:eastAsia="Times New Roman" w:cstheme="minorHAnsi"/>
          <w:sz w:val="21"/>
          <w:szCs w:val="21"/>
        </w:rPr>
        <w:br/>
      </w:r>
      <w:r w:rsidRPr="003478AA">
        <w:rPr>
          <w:rFonts w:eastAsia="Times New Roman" w:cstheme="minorHAnsi"/>
          <w:noProof/>
          <w:sz w:val="21"/>
          <w:szCs w:val="21"/>
        </w:rPr>
        <w:drawing>
          <wp:inline distT="0" distB="0" distL="0" distR="0" wp14:anchorId="002378CC" wp14:editId="6BDDE11B">
            <wp:extent cx="6181725" cy="142875"/>
            <wp:effectExtent l="0" t="0" r="0" b="0"/>
            <wp:docPr id="1" name="Picture 1" descr="https://www.manhattanbp.nyc.gov/includes/site_images/misc/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hattanbp.nyc.gov/includes/site_images/misc/spacer.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725" cy="142875"/>
                    </a:xfrm>
                    <a:prstGeom prst="rect">
                      <a:avLst/>
                    </a:prstGeom>
                    <a:noFill/>
                    <a:ln>
                      <a:noFill/>
                    </a:ln>
                  </pic:spPr>
                </pic:pic>
              </a:graphicData>
            </a:graphic>
          </wp:inline>
        </w:drawing>
      </w:r>
    </w:p>
    <w:p w:rsidR="00115376" w:rsidRPr="003A721F" w:rsidRDefault="00115376" w:rsidP="00115376">
      <w:pPr>
        <w:spacing w:after="100" w:afterAutospacing="1" w:line="285" w:lineRule="atLeast"/>
        <w:rPr>
          <w:rFonts w:eastAsia="Times New Roman" w:cstheme="minorHAnsi"/>
          <w:b/>
          <w:sz w:val="36"/>
          <w:szCs w:val="24"/>
        </w:rPr>
      </w:pPr>
      <w:r w:rsidRPr="003A721F">
        <w:rPr>
          <w:rFonts w:eastAsia="Times New Roman" w:cstheme="minorHAnsi"/>
          <w:b/>
          <w:bCs/>
          <w:sz w:val="28"/>
          <w:szCs w:val="21"/>
          <w:u w:val="single"/>
        </w:rPr>
        <w:t>About the Grant</w:t>
      </w:r>
    </w:p>
    <w:p w:rsidR="00115376" w:rsidRPr="003A721F" w:rsidRDefault="00115376" w:rsidP="00115376">
      <w:pPr>
        <w:spacing w:before="100" w:beforeAutospacing="1" w:after="100" w:afterAutospacing="1" w:line="285" w:lineRule="atLeast"/>
        <w:rPr>
          <w:rFonts w:eastAsia="Times New Roman" w:cstheme="minorHAnsi"/>
          <w:sz w:val="28"/>
          <w:szCs w:val="28"/>
        </w:rPr>
      </w:pPr>
      <w:r w:rsidRPr="003A721F">
        <w:rPr>
          <w:rFonts w:eastAsia="Times New Roman" w:cstheme="minorHAnsi"/>
          <w:sz w:val="28"/>
          <w:szCs w:val="28"/>
        </w:rPr>
        <w:t>Each year, New York City &amp; Company Foundation funds and administers the Manhattan Cultural Tourism Grant – designed to support cultural-tourism marketing and audience-development initiatives that will expand awareness of the various neighborhoods throughout the borough of Manhattan.</w:t>
      </w:r>
    </w:p>
    <w:p w:rsidR="00115376" w:rsidRPr="003A721F" w:rsidRDefault="00115376" w:rsidP="00115376">
      <w:pPr>
        <w:spacing w:before="100" w:beforeAutospacing="1" w:after="100" w:afterAutospacing="1" w:line="285" w:lineRule="atLeast"/>
        <w:rPr>
          <w:rFonts w:eastAsia="Times New Roman" w:cstheme="minorHAnsi"/>
          <w:sz w:val="21"/>
          <w:szCs w:val="21"/>
        </w:rPr>
      </w:pPr>
      <w:r w:rsidRPr="003A721F">
        <w:rPr>
          <w:rFonts w:eastAsia="Times New Roman" w:cstheme="minorHAnsi"/>
          <w:sz w:val="28"/>
          <w:szCs w:val="28"/>
        </w:rPr>
        <w:t>Working in partnership with Manhattan Borough President Gale A. Brewer, the Foundation grants funds to support nonprofit arts and cultural organizations identified by the Borough President. These projects must be consistent with the Foundation’s mission to support cultural tourism and educate audiences about the range of cultural opportunities that the borough of Manhattan has to offer</w:t>
      </w:r>
      <w:r w:rsidRPr="003A721F">
        <w:rPr>
          <w:rFonts w:eastAsia="Times New Roman" w:cstheme="minorHAnsi"/>
          <w:sz w:val="21"/>
          <w:szCs w:val="21"/>
        </w:rPr>
        <w:t>.</w:t>
      </w:r>
    </w:p>
    <w:p w:rsidR="00115376" w:rsidRPr="003A721F" w:rsidRDefault="00115376" w:rsidP="00115376">
      <w:pPr>
        <w:spacing w:before="100" w:beforeAutospacing="1" w:after="100" w:afterAutospacing="1" w:line="285" w:lineRule="atLeast"/>
        <w:rPr>
          <w:rFonts w:eastAsia="Times New Roman" w:cstheme="minorHAnsi"/>
          <w:sz w:val="28"/>
          <w:szCs w:val="21"/>
        </w:rPr>
      </w:pPr>
      <w:r w:rsidRPr="003A721F">
        <w:rPr>
          <w:rFonts w:eastAsia="Times New Roman" w:cstheme="minorHAnsi"/>
          <w:b/>
          <w:bCs/>
          <w:sz w:val="28"/>
          <w:szCs w:val="21"/>
          <w:u w:val="single"/>
        </w:rPr>
        <w:t>NYC &amp; Company Foundation Mission</w:t>
      </w:r>
    </w:p>
    <w:p w:rsidR="00115376" w:rsidRPr="003478AA" w:rsidRDefault="00115376" w:rsidP="00115376">
      <w:pPr>
        <w:spacing w:before="100" w:beforeAutospacing="1" w:after="100" w:afterAutospacing="1" w:line="285" w:lineRule="atLeast"/>
        <w:rPr>
          <w:rFonts w:eastAsia="Times New Roman" w:cstheme="minorHAnsi"/>
          <w:sz w:val="28"/>
          <w:szCs w:val="28"/>
        </w:rPr>
      </w:pPr>
      <w:r w:rsidRPr="003A721F">
        <w:rPr>
          <w:rFonts w:eastAsia="Times New Roman" w:cstheme="minorHAnsi"/>
          <w:sz w:val="28"/>
          <w:szCs w:val="28"/>
        </w:rPr>
        <w:t>The NYC &amp; Company Foundation is a 501(c</w:t>
      </w:r>
      <w:proofErr w:type="gramStart"/>
      <w:r w:rsidRPr="003A721F">
        <w:rPr>
          <w:rFonts w:eastAsia="Times New Roman" w:cstheme="minorHAnsi"/>
          <w:sz w:val="28"/>
          <w:szCs w:val="28"/>
        </w:rPr>
        <w:t>)(</w:t>
      </w:r>
      <w:proofErr w:type="gramEnd"/>
      <w:r w:rsidRPr="003A721F">
        <w:rPr>
          <w:rFonts w:eastAsia="Times New Roman" w:cstheme="minorHAnsi"/>
          <w:sz w:val="28"/>
          <w:szCs w:val="28"/>
        </w:rPr>
        <w:t>3) charitable and educational organization whose mission is to support tourism to New York City by promoting the arts and cultural organizations that make visiting New York a special and exciting experience. Since its inception in 1999, the Foundation has created and implemented a range of audience development and outreach projects to educate domestic and international visitors about the vibrant cultural community throughout all five boroughs.</w:t>
      </w:r>
    </w:p>
    <w:p w:rsidR="00115376" w:rsidRPr="003478AA" w:rsidRDefault="00115376" w:rsidP="00115376">
      <w:pPr>
        <w:spacing w:before="100" w:beforeAutospacing="1" w:after="100" w:afterAutospacing="1" w:line="285" w:lineRule="atLeast"/>
        <w:rPr>
          <w:rFonts w:eastAsia="Times New Roman" w:cstheme="minorHAnsi"/>
          <w:sz w:val="21"/>
          <w:szCs w:val="21"/>
        </w:rPr>
      </w:pPr>
    </w:p>
    <w:p w:rsidR="00115376" w:rsidRPr="007E18F0" w:rsidRDefault="00115376" w:rsidP="00115376">
      <w:pPr>
        <w:pStyle w:val="Heading3"/>
        <w:shd w:val="clear" w:color="auto" w:fill="FFFFFF"/>
        <w:spacing w:before="0"/>
        <w:rPr>
          <w:rFonts w:asciiTheme="minorHAnsi" w:hAnsiTheme="minorHAnsi" w:cstheme="minorHAnsi"/>
          <w:color w:val="000000"/>
          <w:sz w:val="32"/>
        </w:rPr>
      </w:pPr>
      <w:r w:rsidRPr="007E18F0">
        <w:rPr>
          <w:rFonts w:asciiTheme="minorHAnsi" w:hAnsiTheme="minorHAnsi" w:cstheme="minorHAnsi"/>
          <w:color w:val="000000"/>
          <w:sz w:val="32"/>
        </w:rPr>
        <w:br/>
      </w:r>
      <w:r w:rsidRPr="00335DB7">
        <w:rPr>
          <w:rFonts w:asciiTheme="minorHAnsi" w:hAnsiTheme="minorHAnsi" w:cstheme="minorHAnsi"/>
          <w:color w:val="000000"/>
          <w:sz w:val="36"/>
        </w:rPr>
        <w:t>1. Problem to be resolved:</w:t>
      </w:r>
    </w:p>
    <w:p w:rsidR="00115376"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1"/>
        </w:rPr>
      </w:pPr>
      <w:r w:rsidRPr="007E18F0">
        <w:rPr>
          <w:rFonts w:asciiTheme="minorHAnsi" w:hAnsiTheme="minorHAnsi" w:cstheme="minorHAnsi"/>
          <w:color w:val="000000"/>
          <w:sz w:val="28"/>
          <w:szCs w:val="21"/>
        </w:rPr>
        <w:t>The challenge to</w:t>
      </w:r>
      <w:r>
        <w:rPr>
          <w:rFonts w:asciiTheme="minorHAnsi" w:hAnsiTheme="minorHAnsi" w:cstheme="minorHAnsi"/>
          <w:color w:val="000000"/>
          <w:sz w:val="28"/>
          <w:szCs w:val="21"/>
        </w:rPr>
        <w:t xml:space="preserve"> resolve is being able to find the</w:t>
      </w:r>
      <w:r w:rsidRPr="007E18F0">
        <w:rPr>
          <w:rFonts w:asciiTheme="minorHAnsi" w:hAnsiTheme="minorHAnsi" w:cstheme="minorHAnsi"/>
          <w:color w:val="000000"/>
          <w:sz w:val="28"/>
          <w:szCs w:val="21"/>
        </w:rPr>
        <w:t xml:space="preserve"> </w:t>
      </w:r>
      <w:r>
        <w:rPr>
          <w:rFonts w:asciiTheme="minorHAnsi" w:hAnsiTheme="minorHAnsi" w:cstheme="minorHAnsi"/>
          <w:color w:val="000000"/>
          <w:sz w:val="28"/>
          <w:szCs w:val="21"/>
        </w:rPr>
        <w:t xml:space="preserve">location for opening a restaurant that acquirable to profit </w:t>
      </w:r>
      <w:r w:rsidRPr="007E18F0">
        <w:rPr>
          <w:rFonts w:asciiTheme="minorHAnsi" w:hAnsiTheme="minorHAnsi" w:cstheme="minorHAnsi"/>
          <w:color w:val="000000"/>
          <w:sz w:val="28"/>
          <w:szCs w:val="21"/>
        </w:rPr>
        <w:t>in Manhatt</w:t>
      </w:r>
      <w:r>
        <w:rPr>
          <w:rFonts w:asciiTheme="minorHAnsi" w:hAnsiTheme="minorHAnsi" w:cstheme="minorHAnsi"/>
          <w:color w:val="000000"/>
          <w:sz w:val="28"/>
          <w:szCs w:val="21"/>
        </w:rPr>
        <w:t xml:space="preserve">an </w:t>
      </w:r>
      <w:proofErr w:type="gramStart"/>
      <w:r>
        <w:rPr>
          <w:rFonts w:asciiTheme="minorHAnsi" w:hAnsiTheme="minorHAnsi" w:cstheme="minorHAnsi"/>
          <w:color w:val="000000"/>
          <w:sz w:val="28"/>
          <w:szCs w:val="21"/>
        </w:rPr>
        <w:t>NY</w:t>
      </w:r>
      <w:r w:rsidR="00912C12">
        <w:rPr>
          <w:rFonts w:asciiTheme="minorHAnsi" w:hAnsiTheme="minorHAnsi" w:cstheme="minorHAnsi"/>
          <w:color w:val="000000"/>
          <w:sz w:val="28"/>
          <w:szCs w:val="21"/>
        </w:rPr>
        <w:t>C</w:t>
      </w:r>
      <w:r>
        <w:rPr>
          <w:rFonts w:asciiTheme="minorHAnsi" w:hAnsiTheme="minorHAnsi" w:cstheme="minorHAnsi"/>
          <w:color w:val="000000"/>
          <w:sz w:val="28"/>
          <w:szCs w:val="21"/>
        </w:rPr>
        <w:t xml:space="preserve"> </w:t>
      </w:r>
      <w:r w:rsidRPr="007E18F0">
        <w:rPr>
          <w:rFonts w:asciiTheme="minorHAnsi" w:hAnsiTheme="minorHAnsi" w:cstheme="minorHAnsi"/>
          <w:color w:val="000000"/>
          <w:sz w:val="28"/>
          <w:szCs w:val="21"/>
        </w:rPr>
        <w:t>.</w:t>
      </w:r>
      <w:proofErr w:type="gramEnd"/>
      <w:r w:rsidRPr="007E18F0">
        <w:rPr>
          <w:rFonts w:asciiTheme="minorHAnsi" w:hAnsiTheme="minorHAnsi" w:cstheme="minorHAnsi"/>
          <w:color w:val="000000"/>
          <w:sz w:val="28"/>
          <w:szCs w:val="21"/>
        </w:rPr>
        <w:t xml:space="preserve"> Therefore, in order to set a basis for co</w:t>
      </w:r>
      <w:r>
        <w:rPr>
          <w:rFonts w:asciiTheme="minorHAnsi" w:hAnsiTheme="minorHAnsi" w:cstheme="minorHAnsi"/>
          <w:color w:val="000000"/>
          <w:sz w:val="28"/>
          <w:szCs w:val="21"/>
        </w:rPr>
        <w:t>mparison, I want to find a location</w:t>
      </w:r>
      <w:r w:rsidRPr="007E18F0">
        <w:rPr>
          <w:rFonts w:asciiTheme="minorHAnsi" w:hAnsiTheme="minorHAnsi" w:cstheme="minorHAnsi"/>
          <w:color w:val="000000"/>
          <w:sz w:val="28"/>
          <w:szCs w:val="21"/>
        </w:rPr>
        <w:t xml:space="preserve"> unit subject to the following conditions:</w:t>
      </w:r>
    </w:p>
    <w:p w:rsidR="00115376" w:rsidRPr="007E18F0"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1"/>
        </w:rPr>
      </w:pPr>
    </w:p>
    <w:p w:rsidR="00115376" w:rsidRDefault="00115376" w:rsidP="00115376">
      <w:pPr>
        <w:numPr>
          <w:ilvl w:val="0"/>
          <w:numId w:val="1"/>
        </w:numPr>
        <w:shd w:val="clear" w:color="auto" w:fill="FFFFFF"/>
        <w:spacing w:after="0" w:line="300" w:lineRule="atLeast"/>
        <w:ind w:left="480" w:right="480"/>
        <w:rPr>
          <w:rFonts w:cstheme="minorHAnsi"/>
          <w:color w:val="000000"/>
          <w:sz w:val="28"/>
          <w:szCs w:val="21"/>
        </w:rPr>
      </w:pPr>
      <w:r w:rsidRPr="005C331D">
        <w:rPr>
          <w:rFonts w:cstheme="minorHAnsi"/>
          <w:color w:val="000000"/>
          <w:sz w:val="28"/>
          <w:szCs w:val="21"/>
        </w:rPr>
        <w:t xml:space="preserve">Location close to Times </w:t>
      </w:r>
      <w:proofErr w:type="gramStart"/>
      <w:r w:rsidRPr="005C331D">
        <w:rPr>
          <w:rFonts w:cstheme="minorHAnsi"/>
          <w:color w:val="000000"/>
          <w:sz w:val="28"/>
          <w:szCs w:val="21"/>
        </w:rPr>
        <w:t>square</w:t>
      </w:r>
      <w:proofErr w:type="gramEnd"/>
      <w:r w:rsidRPr="005C331D">
        <w:rPr>
          <w:rFonts w:cstheme="minorHAnsi"/>
          <w:color w:val="000000"/>
          <w:sz w:val="28"/>
          <w:szCs w:val="21"/>
        </w:rPr>
        <w:t xml:space="preserve"> that has </w:t>
      </w:r>
      <w:r w:rsidRPr="003478AA">
        <w:rPr>
          <w:rFonts w:cstheme="minorHAnsi"/>
          <w:sz w:val="28"/>
          <w:szCs w:val="28"/>
          <w:shd w:val="clear" w:color="auto" w:fill="FFFFFF"/>
        </w:rPr>
        <w:t>most visited tourist attractions</w:t>
      </w:r>
      <w:r>
        <w:rPr>
          <w:rFonts w:cstheme="minorHAnsi"/>
          <w:sz w:val="28"/>
          <w:szCs w:val="28"/>
          <w:shd w:val="clear" w:color="auto" w:fill="FFFFFF"/>
        </w:rPr>
        <w:t>.</w:t>
      </w:r>
    </w:p>
    <w:p w:rsidR="00115376" w:rsidRPr="005C331D" w:rsidRDefault="00115376" w:rsidP="00115376">
      <w:pPr>
        <w:numPr>
          <w:ilvl w:val="0"/>
          <w:numId w:val="1"/>
        </w:numPr>
        <w:shd w:val="clear" w:color="auto" w:fill="FFFFFF"/>
        <w:spacing w:after="0" w:line="300" w:lineRule="atLeast"/>
        <w:ind w:left="480" w:right="480"/>
        <w:rPr>
          <w:rFonts w:cstheme="minorHAnsi"/>
          <w:color w:val="000000"/>
          <w:sz w:val="28"/>
          <w:szCs w:val="21"/>
        </w:rPr>
      </w:pPr>
      <w:r w:rsidRPr="005C331D">
        <w:rPr>
          <w:rFonts w:cstheme="minorHAnsi"/>
          <w:color w:val="000000"/>
          <w:sz w:val="28"/>
          <w:szCs w:val="21"/>
        </w:rPr>
        <w:t>Area that close to the recreational places that tourism grant facilities</w:t>
      </w:r>
      <w:r>
        <w:rPr>
          <w:rFonts w:cstheme="minorHAnsi"/>
          <w:color w:val="000000"/>
          <w:sz w:val="28"/>
          <w:szCs w:val="21"/>
        </w:rPr>
        <w:t>.</w:t>
      </w:r>
      <w:r w:rsidRPr="005C331D">
        <w:rPr>
          <w:rFonts w:cstheme="minorHAnsi"/>
          <w:color w:val="000000"/>
          <w:sz w:val="28"/>
          <w:szCs w:val="21"/>
        </w:rPr>
        <w:t xml:space="preserve"> </w:t>
      </w:r>
    </w:p>
    <w:p w:rsidR="00115376" w:rsidRPr="003A721F" w:rsidRDefault="00115376" w:rsidP="00115376">
      <w:pPr>
        <w:spacing w:before="100" w:beforeAutospacing="1" w:after="100" w:afterAutospacing="1" w:line="285" w:lineRule="atLeast"/>
        <w:rPr>
          <w:rFonts w:eastAsia="Times New Roman" w:cstheme="minorHAnsi"/>
          <w:color w:val="C45911" w:themeColor="accent2" w:themeShade="BF"/>
          <w:sz w:val="21"/>
          <w:szCs w:val="21"/>
        </w:rPr>
      </w:pPr>
    </w:p>
    <w:p w:rsidR="00115376" w:rsidRPr="00335DB7" w:rsidRDefault="00115376" w:rsidP="00115376">
      <w:pPr>
        <w:pStyle w:val="Heading3"/>
        <w:shd w:val="clear" w:color="auto" w:fill="FFFFFF"/>
        <w:spacing w:before="0"/>
        <w:rPr>
          <w:rFonts w:asciiTheme="minorHAnsi" w:hAnsiTheme="minorHAnsi" w:cstheme="minorHAnsi"/>
          <w:color w:val="000000"/>
          <w:sz w:val="40"/>
          <w:szCs w:val="40"/>
        </w:rPr>
      </w:pPr>
      <w:r w:rsidRPr="00335DB7">
        <w:rPr>
          <w:rFonts w:asciiTheme="minorHAnsi" w:hAnsiTheme="minorHAnsi" w:cstheme="minorHAnsi"/>
          <w:color w:val="000000"/>
          <w:sz w:val="40"/>
          <w:szCs w:val="40"/>
        </w:rPr>
        <w:t xml:space="preserve">2 .How the data will be used to solve the problem. </w:t>
      </w:r>
    </w:p>
    <w:p w:rsidR="00912C12"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8"/>
        </w:rPr>
      </w:pPr>
      <w:r w:rsidRPr="005C331D">
        <w:rPr>
          <w:rFonts w:asciiTheme="minorHAnsi" w:hAnsiTheme="minorHAnsi" w:cstheme="minorHAnsi"/>
          <w:color w:val="000000"/>
          <w:sz w:val="28"/>
          <w:szCs w:val="28"/>
        </w:rPr>
        <w:t>The data will be used as follows:</w:t>
      </w:r>
    </w:p>
    <w:p w:rsidR="00115376"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8"/>
        </w:rPr>
      </w:pPr>
      <w:r w:rsidRPr="005C331D">
        <w:rPr>
          <w:rFonts w:asciiTheme="minorHAnsi" w:hAnsiTheme="minorHAnsi" w:cstheme="minorHAnsi"/>
          <w:color w:val="000000"/>
          <w:sz w:val="28"/>
          <w:szCs w:val="28"/>
        </w:rPr>
        <w:t xml:space="preserve"> Use Foursquare and </w:t>
      </w:r>
      <w:proofErr w:type="spellStart"/>
      <w:r w:rsidRPr="005C331D">
        <w:rPr>
          <w:rFonts w:asciiTheme="minorHAnsi" w:hAnsiTheme="minorHAnsi" w:cstheme="minorHAnsi"/>
          <w:color w:val="000000"/>
          <w:sz w:val="28"/>
          <w:szCs w:val="28"/>
        </w:rPr>
        <w:t>geopy</w:t>
      </w:r>
      <w:proofErr w:type="spellEnd"/>
      <w:r w:rsidRPr="005C331D">
        <w:rPr>
          <w:rFonts w:asciiTheme="minorHAnsi" w:hAnsiTheme="minorHAnsi" w:cstheme="minorHAnsi"/>
          <w:color w:val="000000"/>
          <w:sz w:val="28"/>
          <w:szCs w:val="28"/>
        </w:rPr>
        <w:t xml:space="preserve"> data to map top 10 venues for all Manhattan neighbor</w:t>
      </w:r>
      <w:r w:rsidR="00912C12">
        <w:rPr>
          <w:rFonts w:asciiTheme="minorHAnsi" w:hAnsiTheme="minorHAnsi" w:cstheme="minorHAnsi"/>
          <w:color w:val="000000"/>
          <w:sz w:val="28"/>
          <w:szCs w:val="28"/>
        </w:rPr>
        <w:t>hoods and clustered in groups (</w:t>
      </w:r>
      <w:r w:rsidRPr="005C331D">
        <w:rPr>
          <w:rFonts w:asciiTheme="minorHAnsi" w:hAnsiTheme="minorHAnsi" w:cstheme="minorHAnsi"/>
          <w:color w:val="000000"/>
          <w:sz w:val="28"/>
          <w:szCs w:val="28"/>
        </w:rPr>
        <w:t xml:space="preserve">as per Course LAB) Use foursquare and </w:t>
      </w:r>
      <w:proofErr w:type="spellStart"/>
      <w:r w:rsidRPr="005C331D">
        <w:rPr>
          <w:rFonts w:asciiTheme="minorHAnsi" w:hAnsiTheme="minorHAnsi" w:cstheme="minorHAnsi"/>
          <w:color w:val="000000"/>
          <w:sz w:val="28"/>
          <w:szCs w:val="28"/>
        </w:rPr>
        <w:t>geopy</w:t>
      </w:r>
      <w:proofErr w:type="spellEnd"/>
      <w:r w:rsidRPr="005C331D">
        <w:rPr>
          <w:rFonts w:asciiTheme="minorHAnsi" w:hAnsiTheme="minorHAnsi" w:cstheme="minorHAnsi"/>
          <w:color w:val="000000"/>
          <w:sz w:val="28"/>
          <w:szCs w:val="28"/>
        </w:rPr>
        <w:t xml:space="preserve"> data to map the location </w:t>
      </w:r>
      <w:r>
        <w:rPr>
          <w:rFonts w:asciiTheme="minorHAnsi" w:hAnsiTheme="minorHAnsi" w:cstheme="minorHAnsi"/>
          <w:color w:val="000000"/>
          <w:sz w:val="28"/>
          <w:szCs w:val="28"/>
        </w:rPr>
        <w:t xml:space="preserve">of Times Square Entertainment </w:t>
      </w:r>
      <w:proofErr w:type="gramStart"/>
      <w:r w:rsidRPr="005C331D">
        <w:rPr>
          <w:rFonts w:asciiTheme="minorHAnsi" w:hAnsiTheme="minorHAnsi" w:cstheme="minorHAnsi"/>
          <w:color w:val="000000"/>
          <w:sz w:val="28"/>
          <w:szCs w:val="28"/>
        </w:rPr>
        <w:t>Venues ,</w:t>
      </w:r>
      <w:proofErr w:type="gramEnd"/>
      <w:r w:rsidRPr="005C331D">
        <w:rPr>
          <w:rFonts w:asciiTheme="minorHAnsi" w:hAnsiTheme="minorHAnsi" w:cstheme="minorHAnsi"/>
          <w:color w:val="000000"/>
          <w:sz w:val="28"/>
          <w:szCs w:val="28"/>
        </w:rPr>
        <w:t xml:space="preserve"> separately and on top of the above clustered map in order to be able to identify the venues and amenities near each</w:t>
      </w:r>
      <w:r>
        <w:rPr>
          <w:rFonts w:asciiTheme="minorHAnsi" w:hAnsiTheme="minorHAnsi" w:cstheme="minorHAnsi"/>
          <w:color w:val="000000"/>
          <w:sz w:val="28"/>
          <w:szCs w:val="28"/>
        </w:rPr>
        <w:t xml:space="preserve"> areas, with explore Using Foursquare</w:t>
      </w:r>
      <w:r w:rsidRPr="005C331D">
        <w:rPr>
          <w:rFonts w:asciiTheme="minorHAnsi" w:hAnsiTheme="minorHAnsi" w:cstheme="minorHAnsi"/>
          <w:color w:val="000000"/>
          <w:sz w:val="28"/>
          <w:szCs w:val="28"/>
        </w:rPr>
        <w:t xml:space="preserve">. </w:t>
      </w:r>
      <w:proofErr w:type="gramStart"/>
      <w:r w:rsidRPr="005C331D">
        <w:rPr>
          <w:rFonts w:asciiTheme="minorHAnsi" w:hAnsiTheme="minorHAnsi" w:cstheme="minorHAnsi"/>
          <w:color w:val="000000"/>
          <w:sz w:val="28"/>
          <w:szCs w:val="28"/>
        </w:rPr>
        <w:t>create</w:t>
      </w:r>
      <w:proofErr w:type="gramEnd"/>
      <w:r w:rsidRPr="005C331D">
        <w:rPr>
          <w:rFonts w:asciiTheme="minorHAnsi" w:hAnsiTheme="minorHAnsi" w:cstheme="minorHAnsi"/>
          <w:color w:val="000000"/>
          <w:sz w:val="28"/>
          <w:szCs w:val="28"/>
        </w:rPr>
        <w:t xml:space="preserve"> a map that de</w:t>
      </w:r>
      <w:r>
        <w:rPr>
          <w:rFonts w:asciiTheme="minorHAnsi" w:hAnsiTheme="minorHAnsi" w:cstheme="minorHAnsi"/>
          <w:color w:val="000000"/>
          <w:sz w:val="28"/>
          <w:szCs w:val="28"/>
        </w:rPr>
        <w:t xml:space="preserve">picts the Tourism </w:t>
      </w:r>
      <w:r w:rsidRPr="00CC66D3">
        <w:rPr>
          <w:rFonts w:asciiTheme="minorHAnsi" w:hAnsiTheme="minorHAnsi" w:cstheme="minorHAnsi"/>
          <w:color w:val="000000"/>
          <w:sz w:val="28"/>
          <w:szCs w:val="28"/>
        </w:rPr>
        <w:t>Grants</w:t>
      </w:r>
      <w:r>
        <w:rPr>
          <w:rFonts w:asciiTheme="minorHAnsi" w:hAnsiTheme="minorHAnsi" w:cstheme="minorHAnsi"/>
          <w:color w:val="000000"/>
          <w:sz w:val="28"/>
          <w:szCs w:val="28"/>
        </w:rPr>
        <w:t xml:space="preserve"> organization </w:t>
      </w:r>
      <w:proofErr w:type="spellStart"/>
      <w:r>
        <w:rPr>
          <w:rFonts w:asciiTheme="minorHAnsi" w:hAnsiTheme="minorHAnsi" w:cstheme="minorHAnsi"/>
          <w:color w:val="000000"/>
          <w:sz w:val="28"/>
          <w:szCs w:val="28"/>
        </w:rPr>
        <w:t>near by</w:t>
      </w:r>
      <w:proofErr w:type="spellEnd"/>
      <w:r>
        <w:rPr>
          <w:rFonts w:asciiTheme="minorHAnsi" w:hAnsiTheme="minorHAnsi" w:cstheme="minorHAnsi"/>
          <w:color w:val="000000"/>
          <w:sz w:val="28"/>
          <w:szCs w:val="28"/>
        </w:rPr>
        <w:t xml:space="preserve"> Times square in Manhattan area </w:t>
      </w:r>
      <w:r w:rsidRPr="005C331D">
        <w:rPr>
          <w:rFonts w:asciiTheme="minorHAnsi" w:hAnsiTheme="minorHAnsi" w:cstheme="minorHAnsi"/>
          <w:color w:val="000000"/>
          <w:sz w:val="28"/>
          <w:szCs w:val="28"/>
        </w:rPr>
        <w:t>. I will be able to quickly point to the popups to know the relative</w:t>
      </w:r>
      <w:r>
        <w:rPr>
          <w:rFonts w:asciiTheme="minorHAnsi" w:hAnsiTheme="minorHAnsi" w:cstheme="minorHAnsi"/>
          <w:color w:val="000000"/>
          <w:sz w:val="28"/>
          <w:szCs w:val="28"/>
        </w:rPr>
        <w:t xml:space="preserve">. Addresses and </w:t>
      </w:r>
      <w:r w:rsidRPr="005C331D">
        <w:rPr>
          <w:rFonts w:asciiTheme="minorHAnsi" w:hAnsiTheme="minorHAnsi" w:cstheme="minorHAnsi"/>
          <w:color w:val="000000"/>
          <w:sz w:val="28"/>
          <w:szCs w:val="28"/>
        </w:rPr>
        <w:t xml:space="preserve">locations will be converted to </w:t>
      </w:r>
      <w:proofErr w:type="spellStart"/>
      <w:proofErr w:type="gramStart"/>
      <w:r w:rsidRPr="005C331D">
        <w:rPr>
          <w:rFonts w:asciiTheme="minorHAnsi" w:hAnsiTheme="minorHAnsi" w:cstheme="minorHAnsi"/>
          <w:color w:val="000000"/>
          <w:sz w:val="28"/>
          <w:szCs w:val="28"/>
        </w:rPr>
        <w:t>geodata</w:t>
      </w:r>
      <w:proofErr w:type="spellEnd"/>
      <w:r w:rsidRPr="005C331D">
        <w:rPr>
          <w:rFonts w:asciiTheme="minorHAnsi" w:hAnsiTheme="minorHAnsi" w:cstheme="minorHAnsi"/>
          <w:color w:val="000000"/>
          <w:sz w:val="28"/>
          <w:szCs w:val="28"/>
        </w:rPr>
        <w:t>(</w:t>
      </w:r>
      <w:proofErr w:type="gramEnd"/>
      <w:r w:rsidRPr="005C331D">
        <w:rPr>
          <w:rFonts w:asciiTheme="minorHAnsi" w:hAnsiTheme="minorHAnsi" w:cstheme="minorHAnsi"/>
          <w:color w:val="000000"/>
          <w:sz w:val="28"/>
          <w:szCs w:val="28"/>
        </w:rPr>
        <w:t xml:space="preserve"> </w:t>
      </w:r>
      <w:proofErr w:type="spellStart"/>
      <w:r w:rsidRPr="005C331D">
        <w:rPr>
          <w:rFonts w:asciiTheme="minorHAnsi" w:hAnsiTheme="minorHAnsi" w:cstheme="minorHAnsi"/>
          <w:color w:val="000000"/>
          <w:sz w:val="28"/>
          <w:szCs w:val="28"/>
        </w:rPr>
        <w:t>lat</w:t>
      </w:r>
      <w:proofErr w:type="spellEnd"/>
      <w:r w:rsidRPr="005C331D">
        <w:rPr>
          <w:rFonts w:asciiTheme="minorHAnsi" w:hAnsiTheme="minorHAnsi" w:cstheme="minorHAnsi"/>
          <w:color w:val="000000"/>
          <w:sz w:val="28"/>
          <w:szCs w:val="28"/>
        </w:rPr>
        <w:t xml:space="preserve">, long) using </w:t>
      </w:r>
      <w:proofErr w:type="spellStart"/>
      <w:r w:rsidRPr="005C331D">
        <w:rPr>
          <w:rFonts w:asciiTheme="minorHAnsi" w:hAnsiTheme="minorHAnsi" w:cstheme="minorHAnsi"/>
          <w:color w:val="000000"/>
          <w:sz w:val="28"/>
          <w:szCs w:val="28"/>
        </w:rPr>
        <w:t>Geopy</w:t>
      </w:r>
      <w:proofErr w:type="spellEnd"/>
      <w:r w:rsidRPr="005C331D">
        <w:rPr>
          <w:rFonts w:asciiTheme="minorHAnsi" w:hAnsiTheme="minorHAnsi" w:cstheme="minorHAnsi"/>
          <w:color w:val="000000"/>
          <w:sz w:val="28"/>
          <w:szCs w:val="28"/>
        </w:rPr>
        <w:t xml:space="preserve">-distance and </w:t>
      </w:r>
      <w:proofErr w:type="spellStart"/>
      <w:r w:rsidRPr="005C331D">
        <w:rPr>
          <w:rFonts w:asciiTheme="minorHAnsi" w:hAnsiTheme="minorHAnsi" w:cstheme="minorHAnsi"/>
          <w:color w:val="000000"/>
          <w:sz w:val="28"/>
          <w:szCs w:val="28"/>
        </w:rPr>
        <w:t>Nominatim</w:t>
      </w:r>
      <w:proofErr w:type="spellEnd"/>
      <w:r w:rsidRPr="005C331D">
        <w:rPr>
          <w:rFonts w:asciiTheme="minorHAnsi" w:hAnsiTheme="minorHAnsi" w:cstheme="minorHAnsi"/>
          <w:color w:val="000000"/>
          <w:sz w:val="28"/>
          <w:szCs w:val="28"/>
        </w:rPr>
        <w:t xml:space="preserve">. </w:t>
      </w:r>
    </w:p>
    <w:p w:rsidR="00115376" w:rsidRPr="00335DB7" w:rsidRDefault="00115376" w:rsidP="00115376">
      <w:pPr>
        <w:pStyle w:val="NormalWeb"/>
        <w:shd w:val="clear" w:color="auto" w:fill="FFFFFF"/>
        <w:spacing w:before="240" w:beforeAutospacing="0" w:after="0" w:afterAutospacing="0"/>
        <w:rPr>
          <w:rFonts w:asciiTheme="minorHAnsi" w:hAnsiTheme="minorHAnsi" w:cstheme="minorHAnsi"/>
          <w:color w:val="000000"/>
          <w:sz w:val="36"/>
          <w:szCs w:val="36"/>
        </w:rPr>
      </w:pPr>
      <w:r w:rsidRPr="00335DB7">
        <w:rPr>
          <w:rFonts w:asciiTheme="minorHAnsi" w:hAnsiTheme="minorHAnsi" w:cstheme="minorHAnsi"/>
          <w:color w:val="000000"/>
          <w:sz w:val="36"/>
          <w:szCs w:val="36"/>
        </w:rPr>
        <w:t>3. Data</w:t>
      </w:r>
    </w:p>
    <w:p w:rsidR="00115376" w:rsidRDefault="00115376" w:rsidP="00115376">
      <w:pPr>
        <w:pStyle w:val="NormalWeb"/>
        <w:shd w:val="clear" w:color="auto" w:fill="FFFFFF"/>
        <w:spacing w:before="24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The data acquired form Data.gov website and</w:t>
      </w:r>
      <w:r w:rsidR="00912C12">
        <w:rPr>
          <w:rFonts w:asciiTheme="minorHAnsi" w:hAnsiTheme="minorHAnsi" w:cstheme="minorHAnsi"/>
          <w:color w:val="000000"/>
          <w:sz w:val="28"/>
          <w:szCs w:val="28"/>
        </w:rPr>
        <w:t xml:space="preserve"> type of the file that choses is csv file because it is</w:t>
      </w:r>
      <w:r>
        <w:rPr>
          <w:rFonts w:asciiTheme="minorHAnsi" w:hAnsiTheme="minorHAnsi" w:cstheme="minorHAnsi"/>
          <w:color w:val="000000"/>
          <w:sz w:val="28"/>
          <w:szCs w:val="28"/>
        </w:rPr>
        <w:t xml:space="preserve"> easier </w:t>
      </w:r>
      <w:r w:rsidR="00912C12">
        <w:rPr>
          <w:rFonts w:asciiTheme="minorHAnsi" w:hAnsiTheme="minorHAnsi" w:cstheme="minorHAnsi"/>
          <w:color w:val="000000"/>
          <w:sz w:val="28"/>
          <w:szCs w:val="28"/>
        </w:rPr>
        <w:t xml:space="preserve">to </w:t>
      </w:r>
      <w:r>
        <w:rPr>
          <w:rFonts w:asciiTheme="minorHAnsi" w:hAnsiTheme="minorHAnsi" w:cstheme="minorHAnsi"/>
          <w:color w:val="000000"/>
          <w:sz w:val="28"/>
          <w:szCs w:val="28"/>
        </w:rPr>
        <w:t xml:space="preserve">manipulation and reading. Both files uploaded to my </w:t>
      </w:r>
      <w:proofErr w:type="spellStart"/>
      <w:r>
        <w:rPr>
          <w:rFonts w:asciiTheme="minorHAnsi" w:hAnsiTheme="minorHAnsi" w:cstheme="minorHAnsi"/>
          <w:color w:val="000000"/>
          <w:sz w:val="28"/>
          <w:szCs w:val="28"/>
        </w:rPr>
        <w:t>Github</w:t>
      </w:r>
      <w:proofErr w:type="spellEnd"/>
      <w:r>
        <w:rPr>
          <w:rFonts w:asciiTheme="minorHAnsi" w:hAnsiTheme="minorHAnsi" w:cstheme="minorHAnsi"/>
          <w:color w:val="000000"/>
          <w:sz w:val="28"/>
          <w:szCs w:val="28"/>
        </w:rPr>
        <w:t xml:space="preserve"> references.</w:t>
      </w:r>
      <w:r w:rsidR="00912C12">
        <w:rPr>
          <w:rFonts w:asciiTheme="minorHAnsi" w:hAnsiTheme="minorHAnsi" w:cstheme="minorHAnsi"/>
          <w:color w:val="000000"/>
          <w:sz w:val="28"/>
          <w:szCs w:val="28"/>
        </w:rPr>
        <w:t xml:space="preserve"> </w:t>
      </w:r>
      <w:proofErr w:type="gramStart"/>
      <w:r>
        <w:rPr>
          <w:rFonts w:asciiTheme="minorHAnsi" w:hAnsiTheme="minorHAnsi" w:cstheme="minorHAnsi"/>
          <w:color w:val="000000"/>
          <w:sz w:val="28"/>
          <w:szCs w:val="28"/>
        </w:rPr>
        <w:t>link</w:t>
      </w:r>
      <w:proofErr w:type="gramEnd"/>
      <w:r>
        <w:rPr>
          <w:rFonts w:asciiTheme="minorHAnsi" w:hAnsiTheme="minorHAnsi" w:cstheme="minorHAnsi"/>
          <w:color w:val="000000"/>
          <w:sz w:val="28"/>
          <w:szCs w:val="28"/>
        </w:rPr>
        <w:t xml:space="preserve"> to the files are:</w:t>
      </w:r>
    </w:p>
    <w:p w:rsidR="00115376" w:rsidRDefault="006F67C8" w:rsidP="00115376">
      <w:pPr>
        <w:pStyle w:val="NormalWeb"/>
        <w:numPr>
          <w:ilvl w:val="0"/>
          <w:numId w:val="2"/>
        </w:numPr>
        <w:shd w:val="clear" w:color="auto" w:fill="FFFFFF"/>
        <w:spacing w:before="240" w:beforeAutospacing="0" w:after="0" w:afterAutospacing="0"/>
        <w:rPr>
          <w:rFonts w:asciiTheme="minorHAnsi" w:hAnsiTheme="minorHAnsi" w:cstheme="minorHAnsi"/>
          <w:color w:val="000000"/>
          <w:sz w:val="28"/>
          <w:szCs w:val="28"/>
        </w:rPr>
      </w:pPr>
      <w:hyperlink r:id="rId26" w:history="1">
        <w:r w:rsidR="00115376" w:rsidRPr="002632D0">
          <w:rPr>
            <w:rStyle w:val="Hyperlink"/>
            <w:rFonts w:asciiTheme="minorHAnsi" w:hAnsiTheme="minorHAnsi" w:cstheme="minorHAnsi"/>
            <w:sz w:val="28"/>
            <w:szCs w:val="28"/>
          </w:rPr>
          <w:t>https://catalog.data.gov/dataset/tourism-grants-17668</w:t>
        </w:r>
      </w:hyperlink>
    </w:p>
    <w:p w:rsidR="00115376" w:rsidRDefault="006F67C8" w:rsidP="00115376">
      <w:pPr>
        <w:pStyle w:val="NormalWeb"/>
        <w:numPr>
          <w:ilvl w:val="0"/>
          <w:numId w:val="2"/>
        </w:numPr>
        <w:shd w:val="clear" w:color="auto" w:fill="FFFFFF"/>
        <w:spacing w:before="240" w:beforeAutospacing="0" w:after="0" w:afterAutospacing="0"/>
        <w:rPr>
          <w:rFonts w:asciiTheme="minorHAnsi" w:hAnsiTheme="minorHAnsi" w:cstheme="minorHAnsi"/>
          <w:color w:val="000000"/>
          <w:sz w:val="28"/>
          <w:szCs w:val="28"/>
        </w:rPr>
      </w:pPr>
      <w:hyperlink r:id="rId27" w:history="1">
        <w:r w:rsidR="00115376" w:rsidRPr="002632D0">
          <w:rPr>
            <w:rStyle w:val="Hyperlink"/>
            <w:rFonts w:asciiTheme="minorHAnsi" w:hAnsiTheme="minorHAnsi" w:cstheme="minorHAnsi"/>
            <w:sz w:val="28"/>
            <w:szCs w:val="28"/>
          </w:rPr>
          <w:t>https://catalog.data.gov/dataset/times-square-entertainment-venues-c8ebb</w:t>
        </w:r>
      </w:hyperlink>
    </w:p>
    <w:p w:rsidR="0014297E" w:rsidRDefault="0014297E"/>
    <w:p w:rsidR="006F5CFA" w:rsidRDefault="006F5CFA"/>
    <w:p w:rsidR="006F5CFA" w:rsidRPr="00E15438" w:rsidRDefault="006F5CFA" w:rsidP="006F5CFA">
      <w:pPr>
        <w:rPr>
          <w:sz w:val="36"/>
          <w:szCs w:val="36"/>
        </w:rPr>
      </w:pPr>
      <w:r w:rsidRPr="00E15438">
        <w:rPr>
          <w:sz w:val="36"/>
          <w:szCs w:val="36"/>
        </w:rPr>
        <w:t>3. Methodology section:</w:t>
      </w:r>
    </w:p>
    <w:p w:rsidR="006F5CFA" w:rsidRPr="00E15438" w:rsidRDefault="006F5CFA" w:rsidP="006F5CFA">
      <w:pPr>
        <w:rPr>
          <w:rFonts w:cstheme="minorHAnsi"/>
          <w:sz w:val="28"/>
          <w:szCs w:val="28"/>
        </w:rPr>
      </w:pPr>
      <w:r w:rsidRPr="00E15438">
        <w:rPr>
          <w:rFonts w:cstheme="minorHAnsi"/>
          <w:sz w:val="28"/>
          <w:szCs w:val="28"/>
        </w:rPr>
        <w:t>This section represents the main component of the report where the data is gathered, prepared for analysis. The tools described are used here and the Notebook cells indicates the execution of steps.</w:t>
      </w:r>
    </w:p>
    <w:p w:rsidR="006F5CFA" w:rsidRPr="00E15438" w:rsidRDefault="006F5CFA" w:rsidP="00E15438">
      <w:pPr>
        <w:tabs>
          <w:tab w:val="center" w:pos="4680"/>
        </w:tabs>
        <w:rPr>
          <w:rFonts w:cstheme="minorHAnsi"/>
          <w:sz w:val="28"/>
          <w:szCs w:val="28"/>
        </w:rPr>
      </w:pPr>
      <w:r w:rsidRPr="00E15438">
        <w:rPr>
          <w:rFonts w:cstheme="minorHAnsi"/>
          <w:sz w:val="28"/>
          <w:szCs w:val="28"/>
        </w:rPr>
        <w:t xml:space="preserve">The analysis and the </w:t>
      </w:r>
      <w:r w:rsidR="00E15438" w:rsidRPr="00E15438">
        <w:rPr>
          <w:rFonts w:cstheme="minorHAnsi"/>
          <w:sz w:val="28"/>
          <w:szCs w:val="28"/>
        </w:rPr>
        <w:t>strategy</w:t>
      </w:r>
      <w:r w:rsidRPr="00E15438">
        <w:rPr>
          <w:rFonts w:cstheme="minorHAnsi"/>
          <w:sz w:val="28"/>
          <w:szCs w:val="28"/>
        </w:rPr>
        <w:t>:</w:t>
      </w:r>
      <w:r w:rsidR="00E15438" w:rsidRPr="00E15438">
        <w:rPr>
          <w:rFonts w:cstheme="minorHAnsi"/>
          <w:sz w:val="28"/>
          <w:szCs w:val="28"/>
        </w:rPr>
        <w:tab/>
      </w:r>
    </w:p>
    <w:p w:rsidR="00E15438" w:rsidRDefault="006F5CFA" w:rsidP="006F5CFA">
      <w:pPr>
        <w:rPr>
          <w:rFonts w:cstheme="minorHAnsi"/>
          <w:sz w:val="28"/>
          <w:szCs w:val="28"/>
        </w:rPr>
      </w:pPr>
      <w:r w:rsidRPr="00E15438">
        <w:rPr>
          <w:rFonts w:cstheme="minorHAnsi"/>
          <w:sz w:val="28"/>
          <w:szCs w:val="28"/>
        </w:rPr>
        <w:t xml:space="preserve">The strategy is based on mapping the above described data in section 2.0, in order to facilitate the choice of at least two candidate places for opening the </w:t>
      </w:r>
      <w:r w:rsidR="00E15438" w:rsidRPr="00E15438">
        <w:rPr>
          <w:rFonts w:cstheme="minorHAnsi"/>
          <w:sz w:val="28"/>
          <w:szCs w:val="28"/>
        </w:rPr>
        <w:t>restaurant</w:t>
      </w:r>
      <w:r w:rsidRPr="00E15438">
        <w:rPr>
          <w:rFonts w:cstheme="minorHAnsi"/>
          <w:sz w:val="28"/>
          <w:szCs w:val="28"/>
        </w:rPr>
        <w:t xml:space="preserve">. The choice is made based on the demands </w:t>
      </w:r>
      <w:proofErr w:type="gramStart"/>
      <w:r w:rsidRPr="00E15438">
        <w:rPr>
          <w:rFonts w:cstheme="minorHAnsi"/>
          <w:sz w:val="28"/>
          <w:szCs w:val="28"/>
        </w:rPr>
        <w:t>imposed :</w:t>
      </w:r>
      <w:proofErr w:type="gramEnd"/>
    </w:p>
    <w:p w:rsidR="006F5CFA" w:rsidRPr="00E15438" w:rsidRDefault="006F5CFA" w:rsidP="006F5CFA">
      <w:pPr>
        <w:rPr>
          <w:rFonts w:cstheme="minorHAnsi"/>
          <w:sz w:val="28"/>
          <w:szCs w:val="28"/>
        </w:rPr>
      </w:pPr>
      <w:r w:rsidRPr="00E15438">
        <w:rPr>
          <w:rFonts w:cstheme="minorHAnsi"/>
          <w:sz w:val="28"/>
          <w:szCs w:val="28"/>
        </w:rPr>
        <w:lastRenderedPageBreak/>
        <w:t xml:space="preserve"> </w:t>
      </w:r>
      <w:proofErr w:type="gramStart"/>
      <w:r w:rsidRPr="00E15438">
        <w:rPr>
          <w:rFonts w:cstheme="minorHAnsi"/>
          <w:sz w:val="28"/>
          <w:szCs w:val="28"/>
        </w:rPr>
        <w:t>location</w:t>
      </w:r>
      <w:proofErr w:type="gramEnd"/>
      <w:r w:rsidRPr="00E15438">
        <w:rPr>
          <w:rFonts w:cstheme="minorHAnsi"/>
          <w:sz w:val="28"/>
          <w:szCs w:val="28"/>
        </w:rPr>
        <w:t xml:space="preserve"> near a Times </w:t>
      </w:r>
      <w:r w:rsidR="00E15438" w:rsidRPr="00E15438">
        <w:rPr>
          <w:rFonts w:cstheme="minorHAnsi"/>
          <w:sz w:val="28"/>
          <w:szCs w:val="28"/>
        </w:rPr>
        <w:t>square</w:t>
      </w:r>
      <w:r w:rsidRPr="00E15438">
        <w:rPr>
          <w:rFonts w:cstheme="minorHAnsi"/>
          <w:sz w:val="28"/>
          <w:szCs w:val="28"/>
        </w:rPr>
        <w:t xml:space="preserve">, New York. This visual approach and maps with popups labels allow quick identification of location, </w:t>
      </w:r>
      <w:r w:rsidR="00E15438">
        <w:rPr>
          <w:rFonts w:cstheme="minorHAnsi"/>
          <w:sz w:val="28"/>
          <w:szCs w:val="28"/>
        </w:rPr>
        <w:t>feature to</w:t>
      </w:r>
      <w:r w:rsidRPr="00E15438">
        <w:rPr>
          <w:rFonts w:cstheme="minorHAnsi"/>
          <w:sz w:val="28"/>
          <w:szCs w:val="28"/>
        </w:rPr>
        <w:t xml:space="preserve"> making the selection very easy. </w:t>
      </w:r>
    </w:p>
    <w:p w:rsidR="006F5CFA" w:rsidRPr="00E15438" w:rsidRDefault="006F5CFA" w:rsidP="006F5CFA">
      <w:pPr>
        <w:rPr>
          <w:rFonts w:cstheme="minorHAnsi"/>
          <w:sz w:val="28"/>
          <w:szCs w:val="28"/>
        </w:rPr>
      </w:pPr>
      <w:r w:rsidRPr="00E15438">
        <w:rPr>
          <w:rFonts w:cstheme="minorHAnsi"/>
          <w:sz w:val="28"/>
          <w:szCs w:val="28"/>
        </w:rPr>
        <w:t xml:space="preserve">The </w:t>
      </w:r>
      <w:r w:rsidR="00E15438" w:rsidRPr="00E15438">
        <w:rPr>
          <w:rFonts w:cstheme="minorHAnsi"/>
          <w:sz w:val="28"/>
          <w:szCs w:val="28"/>
        </w:rPr>
        <w:t>processing</w:t>
      </w:r>
      <w:r w:rsidRPr="00E15438">
        <w:rPr>
          <w:rFonts w:cstheme="minorHAnsi"/>
          <w:sz w:val="28"/>
          <w:szCs w:val="28"/>
        </w:rPr>
        <w:t xml:space="preserve"> of these DATA and its mapping will allow to answer the key questions to make a decision:</w:t>
      </w:r>
    </w:p>
    <w:p w:rsidR="006F5CFA" w:rsidRPr="00E15438" w:rsidRDefault="006F5CFA" w:rsidP="00E15438">
      <w:pPr>
        <w:jc w:val="both"/>
        <w:rPr>
          <w:rFonts w:cstheme="minorHAnsi"/>
          <w:sz w:val="28"/>
          <w:szCs w:val="28"/>
        </w:rPr>
      </w:pPr>
    </w:p>
    <w:p w:rsidR="006F5CFA" w:rsidRPr="00E15438" w:rsidRDefault="006F5CFA" w:rsidP="00E15438">
      <w:pPr>
        <w:pStyle w:val="ListParagraph"/>
        <w:numPr>
          <w:ilvl w:val="0"/>
          <w:numId w:val="4"/>
        </w:numPr>
        <w:jc w:val="both"/>
        <w:rPr>
          <w:rFonts w:cstheme="minorHAnsi"/>
          <w:sz w:val="28"/>
          <w:szCs w:val="28"/>
        </w:rPr>
      </w:pPr>
      <w:r w:rsidRPr="00E15438">
        <w:rPr>
          <w:rFonts w:cstheme="minorHAnsi"/>
          <w:sz w:val="28"/>
          <w:szCs w:val="28"/>
        </w:rPr>
        <w:t>What are the</w:t>
      </w:r>
      <w:r w:rsidR="00E15438">
        <w:rPr>
          <w:rFonts w:cstheme="minorHAnsi"/>
          <w:sz w:val="28"/>
          <w:szCs w:val="28"/>
        </w:rPr>
        <w:t xml:space="preserve"> top 5 common</w:t>
      </w:r>
      <w:r w:rsidRPr="00E15438">
        <w:rPr>
          <w:rFonts w:cstheme="minorHAnsi"/>
          <w:sz w:val="28"/>
          <w:szCs w:val="28"/>
        </w:rPr>
        <w:t xml:space="preserve"> venues in Manhattan?</w:t>
      </w:r>
    </w:p>
    <w:p w:rsidR="006F5CFA" w:rsidRPr="00E15438" w:rsidRDefault="006F5CFA" w:rsidP="00E15438">
      <w:pPr>
        <w:pStyle w:val="ListParagraph"/>
        <w:numPr>
          <w:ilvl w:val="0"/>
          <w:numId w:val="4"/>
        </w:numPr>
        <w:jc w:val="both"/>
        <w:rPr>
          <w:rFonts w:cstheme="minorHAnsi"/>
          <w:sz w:val="28"/>
          <w:szCs w:val="28"/>
        </w:rPr>
      </w:pPr>
      <w:r w:rsidRPr="00E15438">
        <w:rPr>
          <w:rFonts w:cstheme="minorHAnsi"/>
          <w:sz w:val="28"/>
          <w:szCs w:val="28"/>
        </w:rPr>
        <w:t xml:space="preserve">How venues distribute among Manhattan neighborhoods and around Times </w:t>
      </w:r>
      <w:proofErr w:type="gramStart"/>
      <w:r w:rsidRPr="00E15438">
        <w:rPr>
          <w:rFonts w:cstheme="minorHAnsi"/>
          <w:sz w:val="28"/>
          <w:szCs w:val="28"/>
        </w:rPr>
        <w:t>squa</w:t>
      </w:r>
      <w:r w:rsidR="00E15438">
        <w:rPr>
          <w:rFonts w:cstheme="minorHAnsi"/>
          <w:sz w:val="28"/>
          <w:szCs w:val="28"/>
        </w:rPr>
        <w:t>re</w:t>
      </w:r>
      <w:proofErr w:type="gramEnd"/>
      <w:r w:rsidRPr="00E15438">
        <w:rPr>
          <w:rFonts w:cstheme="minorHAnsi"/>
          <w:sz w:val="28"/>
          <w:szCs w:val="28"/>
        </w:rPr>
        <w:t>?</w:t>
      </w:r>
    </w:p>
    <w:p w:rsidR="006F5CFA" w:rsidRPr="00E15438" w:rsidRDefault="006F5CFA" w:rsidP="00E15438">
      <w:pPr>
        <w:pStyle w:val="ListParagraph"/>
        <w:numPr>
          <w:ilvl w:val="0"/>
          <w:numId w:val="4"/>
        </w:numPr>
        <w:jc w:val="both"/>
        <w:rPr>
          <w:rFonts w:cstheme="minorHAnsi"/>
          <w:sz w:val="28"/>
          <w:szCs w:val="28"/>
        </w:rPr>
      </w:pPr>
      <w:r w:rsidRPr="00E15438">
        <w:rPr>
          <w:rFonts w:cstheme="minorHAnsi"/>
          <w:sz w:val="28"/>
          <w:szCs w:val="28"/>
        </w:rPr>
        <w:t xml:space="preserve">How much is the </w:t>
      </w:r>
      <w:r w:rsidRPr="00E15438">
        <w:rPr>
          <w:rFonts w:cstheme="minorHAnsi"/>
          <w:bCs/>
          <w:color w:val="000000"/>
          <w:sz w:val="28"/>
          <w:szCs w:val="28"/>
          <w:shd w:val="clear" w:color="auto" w:fill="FFFFFF"/>
        </w:rPr>
        <w:t xml:space="preserve">Amount Request for </w:t>
      </w:r>
      <w:r w:rsidR="00E15438" w:rsidRPr="00E15438">
        <w:rPr>
          <w:rFonts w:cstheme="minorHAnsi"/>
          <w:bCs/>
          <w:color w:val="000000"/>
          <w:sz w:val="28"/>
          <w:szCs w:val="28"/>
          <w:shd w:val="clear" w:color="auto" w:fill="FFFFFF"/>
        </w:rPr>
        <w:t>allocation of tourism facilities</w:t>
      </w:r>
      <w:r w:rsidR="00E15438">
        <w:rPr>
          <w:rFonts w:cstheme="minorHAnsi"/>
          <w:bCs/>
          <w:color w:val="000000"/>
          <w:sz w:val="28"/>
          <w:szCs w:val="28"/>
          <w:shd w:val="clear" w:color="auto" w:fill="FFFFFF"/>
        </w:rPr>
        <w:t>?</w:t>
      </w:r>
      <w:r w:rsidR="00E15438" w:rsidRPr="00E15438">
        <w:rPr>
          <w:rFonts w:cstheme="minorHAnsi"/>
          <w:bCs/>
          <w:color w:val="000000"/>
          <w:sz w:val="28"/>
          <w:szCs w:val="28"/>
          <w:shd w:val="clear" w:color="auto" w:fill="FFFFFF"/>
        </w:rPr>
        <w:t xml:space="preserve"> </w:t>
      </w:r>
    </w:p>
    <w:p w:rsidR="00E15438" w:rsidRPr="006F67C8" w:rsidRDefault="00E15438" w:rsidP="00E15438">
      <w:pPr>
        <w:pStyle w:val="ListParagraph"/>
        <w:numPr>
          <w:ilvl w:val="0"/>
          <w:numId w:val="4"/>
        </w:numPr>
        <w:jc w:val="both"/>
        <w:rPr>
          <w:rFonts w:cstheme="minorHAnsi"/>
          <w:sz w:val="28"/>
          <w:szCs w:val="28"/>
        </w:rPr>
      </w:pPr>
      <w:r w:rsidRPr="00E15438">
        <w:rPr>
          <w:rFonts w:cstheme="minorHAnsi"/>
          <w:bCs/>
          <w:color w:val="000000"/>
          <w:sz w:val="28"/>
          <w:szCs w:val="28"/>
          <w:shd w:val="clear" w:color="auto" w:fill="FFFFFF"/>
        </w:rPr>
        <w:t>Where is the location of the or</w:t>
      </w:r>
      <w:r>
        <w:rPr>
          <w:rFonts w:cstheme="minorHAnsi"/>
          <w:bCs/>
          <w:color w:val="000000"/>
          <w:sz w:val="28"/>
          <w:szCs w:val="28"/>
          <w:shd w:val="clear" w:color="auto" w:fill="FFFFFF"/>
        </w:rPr>
        <w:t>g</w:t>
      </w:r>
      <w:r w:rsidRPr="00E15438">
        <w:rPr>
          <w:rFonts w:cstheme="minorHAnsi"/>
          <w:bCs/>
          <w:color w:val="000000"/>
          <w:sz w:val="28"/>
          <w:szCs w:val="28"/>
          <w:shd w:val="clear" w:color="auto" w:fill="FFFFFF"/>
        </w:rPr>
        <w:t>anization</w:t>
      </w:r>
      <w:r>
        <w:rPr>
          <w:rFonts w:cstheme="minorHAnsi"/>
          <w:bCs/>
          <w:color w:val="000000"/>
          <w:sz w:val="28"/>
          <w:szCs w:val="28"/>
          <w:shd w:val="clear" w:color="auto" w:fill="FFFFFF"/>
        </w:rPr>
        <w:t>?</w:t>
      </w:r>
    </w:p>
    <w:p w:rsidR="006F67C8" w:rsidRPr="00E15438" w:rsidRDefault="006F67C8" w:rsidP="006F67C8">
      <w:pPr>
        <w:pStyle w:val="ListParagraph"/>
        <w:ind w:left="1440"/>
        <w:jc w:val="both"/>
        <w:rPr>
          <w:rFonts w:cstheme="minorHAnsi"/>
          <w:sz w:val="28"/>
          <w:szCs w:val="28"/>
        </w:rPr>
      </w:pPr>
    </w:p>
    <w:p w:rsidR="006F67C8" w:rsidRPr="006F67C8" w:rsidRDefault="006F67C8" w:rsidP="006F67C8">
      <w:pPr>
        <w:rPr>
          <w:rFonts w:cstheme="minorHAnsi"/>
          <w:sz w:val="36"/>
          <w:szCs w:val="36"/>
        </w:rPr>
      </w:pPr>
    </w:p>
    <w:p w:rsidR="006F5CFA" w:rsidRPr="006F67C8" w:rsidRDefault="006F67C8" w:rsidP="006F67C8">
      <w:pPr>
        <w:rPr>
          <w:rFonts w:cstheme="minorHAnsi"/>
          <w:sz w:val="36"/>
          <w:szCs w:val="36"/>
        </w:rPr>
      </w:pPr>
      <w:proofErr w:type="gramStart"/>
      <w:r w:rsidRPr="006F67C8">
        <w:rPr>
          <w:rFonts w:cstheme="minorHAnsi"/>
          <w:sz w:val="36"/>
          <w:szCs w:val="36"/>
        </w:rPr>
        <w:t>5.</w:t>
      </w:r>
      <w:r w:rsidR="00E63F80" w:rsidRPr="006F67C8">
        <w:rPr>
          <w:rFonts w:cstheme="minorHAnsi"/>
          <w:sz w:val="36"/>
          <w:szCs w:val="36"/>
        </w:rPr>
        <w:t>Result</w:t>
      </w:r>
      <w:proofErr w:type="gramEnd"/>
      <w:r w:rsidR="00E63F80" w:rsidRPr="006F67C8">
        <w:rPr>
          <w:rFonts w:cstheme="minorHAnsi"/>
          <w:sz w:val="36"/>
          <w:szCs w:val="36"/>
        </w:rPr>
        <w:t>:</w:t>
      </w:r>
    </w:p>
    <w:p w:rsidR="00E63F80" w:rsidRDefault="00E63F80" w:rsidP="006F5CFA">
      <w:pPr>
        <w:rPr>
          <w:rFonts w:cstheme="minorHAnsi"/>
          <w:sz w:val="28"/>
          <w:szCs w:val="28"/>
        </w:rPr>
      </w:pPr>
      <w:r w:rsidRPr="00E63F80">
        <w:rPr>
          <w:rFonts w:cstheme="minorHAnsi"/>
          <w:sz w:val="28"/>
          <w:szCs w:val="28"/>
        </w:rPr>
        <w:t>After examining, I have chosen two locations</w:t>
      </w:r>
      <w:r>
        <w:rPr>
          <w:rFonts w:cstheme="minorHAnsi"/>
          <w:sz w:val="28"/>
          <w:szCs w:val="28"/>
        </w:rPr>
        <w:t xml:space="preserve"> </w:t>
      </w:r>
      <w:r w:rsidRPr="00E63F80">
        <w:rPr>
          <w:rFonts w:cstheme="minorHAnsi"/>
          <w:sz w:val="28"/>
          <w:szCs w:val="28"/>
        </w:rPr>
        <w:t xml:space="preserve">these locations is good to start a </w:t>
      </w:r>
      <w:r w:rsidR="006F67C8" w:rsidRPr="00E63F80">
        <w:rPr>
          <w:rFonts w:cstheme="minorHAnsi"/>
          <w:sz w:val="28"/>
          <w:szCs w:val="28"/>
        </w:rPr>
        <w:t>restaurant</w:t>
      </w:r>
      <w:r w:rsidRPr="00E63F80">
        <w:rPr>
          <w:rFonts w:cstheme="minorHAnsi"/>
          <w:sz w:val="28"/>
          <w:szCs w:val="28"/>
        </w:rPr>
        <w:t xml:space="preserve"> bec</w:t>
      </w:r>
      <w:r w:rsidR="006F67C8">
        <w:rPr>
          <w:rFonts w:cstheme="minorHAnsi"/>
          <w:sz w:val="28"/>
          <w:szCs w:val="28"/>
        </w:rPr>
        <w:t xml:space="preserve">ause they're so close to </w:t>
      </w:r>
      <w:proofErr w:type="gramStart"/>
      <w:r w:rsidR="006F67C8">
        <w:rPr>
          <w:rFonts w:cstheme="minorHAnsi"/>
          <w:sz w:val="28"/>
          <w:szCs w:val="28"/>
        </w:rPr>
        <w:t xml:space="preserve">times </w:t>
      </w:r>
      <w:r w:rsidR="006F67C8" w:rsidRPr="006F67C8">
        <w:rPr>
          <w:rFonts w:cstheme="minorHAnsi"/>
          <w:sz w:val="28"/>
          <w:szCs w:val="28"/>
        </w:rPr>
        <w:t>square</w:t>
      </w:r>
      <w:proofErr w:type="gramEnd"/>
      <w:r w:rsidR="006F67C8" w:rsidRPr="006F67C8">
        <w:rPr>
          <w:rFonts w:cstheme="minorHAnsi"/>
          <w:sz w:val="28"/>
          <w:szCs w:val="28"/>
        </w:rPr>
        <w:t xml:space="preserve"> and theaters</w:t>
      </w:r>
    </w:p>
    <w:p w:rsidR="006F67C8" w:rsidRDefault="006F67C8" w:rsidP="006F5CFA">
      <w:pPr>
        <w:rPr>
          <w:rFonts w:cstheme="minorHAnsi"/>
          <w:sz w:val="28"/>
          <w:szCs w:val="28"/>
        </w:rPr>
      </w:pPr>
      <w:proofErr w:type="gramStart"/>
      <w:r w:rsidRPr="006F67C8">
        <w:rPr>
          <w:rFonts w:cstheme="minorHAnsi"/>
          <w:sz w:val="28"/>
          <w:szCs w:val="28"/>
        </w:rPr>
        <w:t>location</w:t>
      </w:r>
      <w:proofErr w:type="gramEnd"/>
      <w:r w:rsidRPr="006F67C8">
        <w:rPr>
          <w:rFonts w:cstheme="minorHAnsi"/>
          <w:sz w:val="28"/>
          <w:szCs w:val="28"/>
        </w:rPr>
        <w:t xml:space="preserve"> 1:Midtown South ,Cluster # 2</w:t>
      </w:r>
    </w:p>
    <w:p w:rsidR="006F67C8" w:rsidRDefault="006F67C8" w:rsidP="006F5CFA">
      <w:pPr>
        <w:rPr>
          <w:rFonts w:cstheme="minorHAnsi"/>
          <w:sz w:val="28"/>
          <w:szCs w:val="28"/>
        </w:rPr>
      </w:pPr>
      <w:proofErr w:type="gramStart"/>
      <w:r w:rsidRPr="006F67C8">
        <w:rPr>
          <w:rFonts w:cstheme="minorHAnsi"/>
          <w:sz w:val="28"/>
          <w:szCs w:val="28"/>
        </w:rPr>
        <w:t>location</w:t>
      </w:r>
      <w:proofErr w:type="gramEnd"/>
      <w:r w:rsidRPr="006F67C8">
        <w:rPr>
          <w:rFonts w:cstheme="minorHAnsi"/>
          <w:sz w:val="28"/>
          <w:szCs w:val="28"/>
        </w:rPr>
        <w:t xml:space="preserve"> 2:Clinton ,Cluster #1</w:t>
      </w:r>
    </w:p>
    <w:p w:rsidR="006F67C8" w:rsidRDefault="006F67C8" w:rsidP="006F5CFA">
      <w:pPr>
        <w:rPr>
          <w:rFonts w:cstheme="minorHAnsi"/>
          <w:sz w:val="28"/>
          <w:szCs w:val="28"/>
        </w:rPr>
      </w:pPr>
      <w:bookmarkStart w:id="0" w:name="_GoBack"/>
      <w:bookmarkEnd w:id="0"/>
    </w:p>
    <w:p w:rsidR="00115376" w:rsidRPr="00115376" w:rsidRDefault="00115376">
      <w:pPr>
        <w:rPr>
          <w:b/>
          <w:sz w:val="28"/>
        </w:rPr>
      </w:pPr>
      <w:r w:rsidRPr="00115376">
        <w:rPr>
          <w:b/>
          <w:sz w:val="28"/>
        </w:rPr>
        <w:t>Thank You!</w:t>
      </w:r>
    </w:p>
    <w:sectPr w:rsidR="00115376" w:rsidRPr="0011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91790"/>
    <w:multiLevelType w:val="hybridMultilevel"/>
    <w:tmpl w:val="31C489B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31E1463B"/>
    <w:multiLevelType w:val="multilevel"/>
    <w:tmpl w:val="1F6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29077D"/>
    <w:multiLevelType w:val="hybridMultilevel"/>
    <w:tmpl w:val="2BDCF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BB1A19"/>
    <w:multiLevelType w:val="hybridMultilevel"/>
    <w:tmpl w:val="D382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76"/>
    <w:rsid w:val="00115376"/>
    <w:rsid w:val="0014297E"/>
    <w:rsid w:val="006F5CFA"/>
    <w:rsid w:val="006F67C8"/>
    <w:rsid w:val="00912C12"/>
    <w:rsid w:val="00E15438"/>
    <w:rsid w:val="00E6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96C1F-7060-4C52-8FA2-360D06C5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376"/>
  </w:style>
  <w:style w:type="paragraph" w:styleId="Heading3">
    <w:name w:val="heading 3"/>
    <w:basedOn w:val="Normal"/>
    <w:next w:val="Normal"/>
    <w:link w:val="Heading3Char"/>
    <w:uiPriority w:val="9"/>
    <w:semiHidden/>
    <w:unhideWhenUsed/>
    <w:qFormat/>
    <w:rsid w:val="001153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1537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15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376"/>
    <w:rPr>
      <w:color w:val="0000FF"/>
      <w:u w:val="single"/>
    </w:rPr>
  </w:style>
  <w:style w:type="paragraph" w:styleId="ListParagraph">
    <w:name w:val="List Paragraph"/>
    <w:basedOn w:val="Normal"/>
    <w:uiPriority w:val="34"/>
    <w:qFormat/>
    <w:rsid w:val="006F5CFA"/>
    <w:pPr>
      <w:ind w:left="720"/>
      <w:contextualSpacing/>
    </w:pPr>
  </w:style>
  <w:style w:type="paragraph" w:styleId="HTMLPreformatted">
    <w:name w:val="HTML Preformatted"/>
    <w:basedOn w:val="Normal"/>
    <w:link w:val="HTMLPreformattedChar"/>
    <w:uiPriority w:val="99"/>
    <w:semiHidden/>
    <w:unhideWhenUsed/>
    <w:rsid w:val="00E63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F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1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ll_Street" TargetMode="External"/><Relationship Id="rId13" Type="http://schemas.openxmlformats.org/officeDocument/2006/relationships/hyperlink" Target="https://en.wikipedia.org/wiki/Grand_Central_Terminal" TargetMode="External"/><Relationship Id="rId18" Type="http://schemas.openxmlformats.org/officeDocument/2006/relationships/hyperlink" Target="https://en.wikipedia.org/wiki/Broadway_theatre" TargetMode="External"/><Relationship Id="rId26" Type="http://schemas.openxmlformats.org/officeDocument/2006/relationships/hyperlink" Target="https://catalog.data.gov/dataset/tourism-grants-17668" TargetMode="External"/><Relationship Id="rId3" Type="http://schemas.openxmlformats.org/officeDocument/2006/relationships/settings" Target="settings.xml"/><Relationship Id="rId21" Type="http://schemas.openxmlformats.org/officeDocument/2006/relationships/hyperlink" Target="https://en.wikipedia.org/wiki/Disney_theme_parks" TargetMode="External"/><Relationship Id="rId7" Type="http://schemas.openxmlformats.org/officeDocument/2006/relationships/hyperlink" Target="https://en.wikipedia.org/wiki/United_Nations_Headquarters" TargetMode="External"/><Relationship Id="rId12" Type="http://schemas.openxmlformats.org/officeDocument/2006/relationships/hyperlink" Target="https://en.wikipedia.org/wiki/Central_Park" TargetMode="External"/><Relationship Id="rId17" Type="http://schemas.openxmlformats.org/officeDocument/2006/relationships/hyperlink" Target="https://en.wikipedia.org/wiki/The_Great_White_Way"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en.wikipedia.org/wiki/Entertainment_indust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how_business" TargetMode="External"/><Relationship Id="rId11" Type="http://schemas.openxmlformats.org/officeDocument/2006/relationships/hyperlink" Target="https://en.wikipedia.org/wiki/Times_Square" TargetMode="External"/><Relationship Id="rId24" Type="http://schemas.openxmlformats.org/officeDocument/2006/relationships/hyperlink" Target="https://en.wikipedia.org/wiki/Las_Vegas_Strip" TargetMode="External"/><Relationship Id="rId5" Type="http://schemas.openxmlformats.org/officeDocument/2006/relationships/hyperlink" Target="https://en.wikipedia.org/wiki/Media_(communication)" TargetMode="External"/><Relationship Id="rId15" Type="http://schemas.openxmlformats.org/officeDocument/2006/relationships/hyperlink" Target="https://en.wikipedia.org/wiki/New_York_City" TargetMode="External"/><Relationship Id="rId23" Type="http://schemas.openxmlformats.org/officeDocument/2006/relationships/hyperlink" Target="https://en.wikipedia.org/wiki/Bay_Lake,_Florida" TargetMode="External"/><Relationship Id="rId28" Type="http://schemas.openxmlformats.org/officeDocument/2006/relationships/fontTable" Target="fontTable.xml"/><Relationship Id="rId10" Type="http://schemas.openxmlformats.org/officeDocument/2006/relationships/hyperlink" Target="https://en.wikipedia.org/wiki/Lower_Manhattan" TargetMode="External"/><Relationship Id="rId19" Type="http://schemas.openxmlformats.org/officeDocument/2006/relationships/hyperlink" Target="https://en.wikipedia.org/wiki/Theater_District,_Manhattan" TargetMode="External"/><Relationship Id="rId4" Type="http://schemas.openxmlformats.org/officeDocument/2006/relationships/webSettings" Target="webSettings.xml"/><Relationship Id="rId9" Type="http://schemas.openxmlformats.org/officeDocument/2006/relationships/hyperlink" Target="https://en.wikipedia.org/wiki/Financial_District,_Manhattan" TargetMode="External"/><Relationship Id="rId14" Type="http://schemas.openxmlformats.org/officeDocument/2006/relationships/hyperlink" Target="https://en.wikipedia.org/wiki/Midtown_Manhattan" TargetMode="External"/><Relationship Id="rId22" Type="http://schemas.openxmlformats.org/officeDocument/2006/relationships/hyperlink" Target="https://en.wikipedia.org/wiki/Walt_Disney_World" TargetMode="External"/><Relationship Id="rId27" Type="http://schemas.openxmlformats.org/officeDocument/2006/relationships/hyperlink" Target="https://catalog.data.gov/dataset/times-square-entertainment-venues-c8e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Bollers</dc:creator>
  <cp:keywords/>
  <dc:description/>
  <cp:lastModifiedBy>Steve Bollers</cp:lastModifiedBy>
  <cp:revision>3</cp:revision>
  <dcterms:created xsi:type="dcterms:W3CDTF">2019-03-13T20:11:00Z</dcterms:created>
  <dcterms:modified xsi:type="dcterms:W3CDTF">2019-03-13T21:44:00Z</dcterms:modified>
</cp:coreProperties>
</file>