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29E" w:rsidRDefault="00CA5B9B">
      <w:pPr>
        <w:jc w:val="center"/>
        <w:rPr>
          <w:rFonts w:ascii="Times New Roman" w:hAnsi="Times New Roman" w:cs="Times New Roman"/>
          <w:sz w:val="32"/>
          <w:szCs w:val="32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МОСКОВСКИЙ АВИАЦИОННЫЙ ИНСТИТУТ</w:t>
      </w:r>
    </w:p>
    <w:p w:rsidR="003F529E" w:rsidRPr="00CB5E4B" w:rsidRDefault="00CA5B9B">
      <w:pPr>
        <w:jc w:val="center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(НАЦИОНАЛЬНЫЙ ИССЛЕДОВАТЕЛЬСКИЙ УНИВЕРСИТЕТ)</w:t>
      </w:r>
    </w:p>
    <w:p w:rsidR="003F529E" w:rsidRDefault="00CA5B9B">
      <w:pPr>
        <w:jc w:val="center"/>
        <w:rPr>
          <w:rFonts w:ascii="Times New Roman" w:hAnsi="Times New Roman" w:cs="Times New Roman"/>
          <w:sz w:val="32"/>
          <w:szCs w:val="32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Факультет 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компьютерных наук</w:t>
      </w: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и прикладной математики</w:t>
      </w:r>
    </w:p>
    <w:p w:rsidR="003F529E" w:rsidRPr="00CB5E4B" w:rsidRDefault="00CA5B9B">
      <w:pPr>
        <w:jc w:val="center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Кафедра вычислительной математики и программирования</w:t>
      </w:r>
    </w:p>
    <w:p w:rsidR="003F529E" w:rsidRPr="00CB5E4B" w:rsidRDefault="003F529E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</w:p>
    <w:p w:rsidR="003F529E" w:rsidRPr="00CB5E4B" w:rsidRDefault="003F529E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</w:p>
    <w:p w:rsidR="003F529E" w:rsidRDefault="00CA5B9B">
      <w:pPr>
        <w:jc w:val="center"/>
        <w:rPr>
          <w:rFonts w:ascii="Times New Roman" w:hAnsi="Times New Roman" w:cs="Times New Roman"/>
          <w:sz w:val="21"/>
          <w:szCs w:val="21"/>
        </w:rPr>
      </w:pP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48"/>
          <w:szCs w:val="48"/>
          <w:lang w:eastAsia="zh-CN"/>
        </w:rPr>
        <w:t>КУРСОВОЙ ПРОЕКТ</w:t>
      </w:r>
    </w:p>
    <w:p w:rsidR="003F529E" w:rsidRDefault="00CA5B9B">
      <w:pPr>
        <w:jc w:val="center"/>
        <w:rPr>
          <w:rFonts w:ascii="Times New Roman" w:hAnsi="Times New Roman" w:cs="Times New Roman"/>
          <w:sz w:val="21"/>
          <w:szCs w:val="21"/>
        </w:rPr>
      </w:pP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40"/>
          <w:szCs w:val="40"/>
          <w:lang w:eastAsia="zh-CN"/>
        </w:rPr>
        <w:t>по курсу</w:t>
      </w:r>
    </w:p>
    <w:p w:rsidR="003F529E" w:rsidRDefault="00CA5B9B">
      <w:pPr>
        <w:jc w:val="center"/>
        <w:rPr>
          <w:rFonts w:ascii="Times New Roman" w:eastAsia="TimesNewRomanPS-BoldMT" w:hAnsi="Times New Roman" w:cs="Times New Roman"/>
          <w:color w:val="000000"/>
          <w:sz w:val="32"/>
          <w:szCs w:val="32"/>
          <w:lang w:eastAsia="zh-CN"/>
        </w:rPr>
      </w:pP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48"/>
          <w:szCs w:val="48"/>
          <w:lang w:eastAsia="zh-CN"/>
        </w:rPr>
        <w:t>«Вычислительные системы»</w:t>
      </w:r>
    </w:p>
    <w:p w:rsidR="00377328" w:rsidRPr="00377328" w:rsidRDefault="00377328" w:rsidP="00377328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773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Задание 4</w:t>
      </w:r>
    </w:p>
    <w:p w:rsidR="00377328" w:rsidRPr="00377328" w:rsidRDefault="00377328" w:rsidP="00377328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7732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«Процедуры и функции в качестве параметров» </w:t>
      </w:r>
    </w:p>
    <w:p w:rsidR="003F529E" w:rsidRPr="00377328" w:rsidRDefault="003F529E" w:rsidP="00377328">
      <w:pPr>
        <w:jc w:val="center"/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</w:pPr>
    </w:p>
    <w:p w:rsidR="003F529E" w:rsidRPr="00CB5E4B" w:rsidRDefault="003F529E">
      <w:pPr>
        <w:jc w:val="both"/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</w:pPr>
    </w:p>
    <w:p w:rsidR="003F529E" w:rsidRDefault="00CA5B9B">
      <w:pPr>
        <w:jc w:val="right"/>
        <w:rPr>
          <w:rFonts w:ascii="Times New Roman" w:hAnsi="Times New Roman" w:cs="Times New Roman"/>
          <w:sz w:val="32"/>
          <w:szCs w:val="32"/>
        </w:rPr>
      </w:pP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  <w:t xml:space="preserve">Выполнил: </w:t>
      </w:r>
    </w:p>
    <w:p w:rsidR="003F529E" w:rsidRDefault="00CA5B9B">
      <w:pPr>
        <w:jc w:val="right"/>
        <w:rPr>
          <w:rFonts w:ascii="Times New Roman" w:hAnsi="Times New Roman" w:cs="Times New Roman"/>
          <w:sz w:val="32"/>
          <w:szCs w:val="32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студент группы 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М8О</w:t>
      </w: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-1</w:t>
      </w:r>
      <w:r w:rsidR="00321363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08</w:t>
      </w: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Б-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22</w:t>
      </w: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</w:t>
      </w:r>
    </w:p>
    <w:p w:rsidR="00CB5E4B" w:rsidRDefault="00321363">
      <w:pPr>
        <w:jc w:val="right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Формалёв</w:t>
      </w:r>
      <w:proofErr w:type="spellEnd"/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Александр Сергеевич</w:t>
      </w:r>
    </w:p>
    <w:p w:rsidR="003F529E" w:rsidRPr="00CB5E4B" w:rsidRDefault="00CA5B9B">
      <w:pPr>
        <w:jc w:val="right"/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</w:pP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  <w:t>Пр</w:t>
      </w:r>
      <w:r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  <w:t>еподаватель</w:t>
      </w: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  <w:t xml:space="preserve">: </w:t>
      </w:r>
    </w:p>
    <w:p w:rsidR="003F529E" w:rsidRDefault="00321363">
      <w:pPr>
        <w:jc w:val="right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Сахарин Никита Александрович</w:t>
      </w:r>
    </w:p>
    <w:p w:rsidR="003F529E" w:rsidRPr="00CB5E4B" w:rsidRDefault="00CA5B9B">
      <w:pPr>
        <w:jc w:val="right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</w:t>
      </w:r>
    </w:p>
    <w:p w:rsidR="003F529E" w:rsidRDefault="00CA5B9B">
      <w:pPr>
        <w:jc w:val="center"/>
        <w:rPr>
          <w:rFonts w:ascii="Times New Roman" w:hAnsi="Times New Roman" w:cs="Times New Roman"/>
          <w:sz w:val="32"/>
          <w:szCs w:val="32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Дата:</w:t>
      </w:r>
    </w:p>
    <w:p w:rsidR="003F529E" w:rsidRDefault="00CA5B9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      </w:t>
      </w: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Подпись:</w:t>
      </w:r>
    </w:p>
    <w:p w:rsidR="003F529E" w:rsidRDefault="003F529E">
      <w:pPr>
        <w:jc w:val="both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</w:p>
    <w:p w:rsidR="00733EE8" w:rsidRDefault="00733EE8">
      <w:pPr>
        <w:jc w:val="both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</w:p>
    <w:p w:rsidR="00733EE8" w:rsidRPr="00CB5E4B" w:rsidRDefault="00733EE8">
      <w:pPr>
        <w:jc w:val="both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</w:p>
    <w:p w:rsidR="00733EE8" w:rsidRPr="00733EE8" w:rsidRDefault="00CA5B9B" w:rsidP="00733EE8">
      <w:pPr>
        <w:jc w:val="center"/>
        <w:rPr>
          <w:rFonts w:ascii="Times New Roman" w:eastAsia="TrebuchetMS-Bold" w:hAnsi="Times New Roman" w:cs="Times New Roman"/>
          <w:b/>
          <w:bCs/>
          <w:color w:val="000000"/>
          <w:sz w:val="32"/>
          <w:szCs w:val="32"/>
          <w:lang w:eastAsia="zh-CN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Москва, 20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22</w:t>
      </w:r>
    </w:p>
    <w:p w:rsidR="00377328" w:rsidRPr="00377328" w:rsidRDefault="00377328" w:rsidP="00377328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77328"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</w:p>
    <w:p w:rsidR="00377328" w:rsidRPr="00377328" w:rsidRDefault="00377328" w:rsidP="003773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7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Составить программу на языке Си с процедурами решения </w:t>
      </w:r>
      <w:r w:rsidR="00321363" w:rsidRPr="00377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трансцендентных</w:t>
      </w:r>
      <w:r w:rsidRPr="00377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алгебраических уравнений различными численными методам (итераций, Ньютона и половинного деление — дихотомии). Уравнения оформить как функции параметры, разрешив относительно неизвестной величины в случае необходимости. Применить каждую процедуру к решению уравнения — заданного вариантом. Если метод неприменим, дать математическое обоснование и графическую иллюстрацию, например, с использованием </w:t>
      </w:r>
      <w:proofErr w:type="spellStart"/>
      <w:r w:rsidRPr="003773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gnuplot</w:t>
      </w:r>
      <w:proofErr w:type="spellEnd"/>
      <w:r w:rsidRPr="00377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77328" w:rsidRPr="00377328" w:rsidRDefault="00377328" w:rsidP="00377328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773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Общий метод решения</w:t>
      </w:r>
    </w:p>
    <w:p w:rsidR="00377328" w:rsidRPr="00377328" w:rsidRDefault="00377328" w:rsidP="0037732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7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 описать возможностями языка Си вычисление </w:t>
      </w:r>
      <w:r w:rsidR="00CD6C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корня </w:t>
      </w:r>
      <w:r w:rsidRPr="00377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функции методом итерации, дихотомии (половинного деления), Ньютона. Далее </w:t>
      </w:r>
      <w:r w:rsidR="00CD6C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нужно сравнить полученное значение со значением в таблице</w:t>
      </w:r>
      <w:r w:rsidRPr="00377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21363" w:rsidRDefault="00377328" w:rsidP="00321363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</w:t>
      </w:r>
      <w:r w:rsidRPr="00377328">
        <w:rPr>
          <w:rFonts w:ascii="Times New Roman" w:hAnsi="Times New Roman" w:cs="Times New Roman"/>
          <w:b/>
          <w:sz w:val="32"/>
          <w:szCs w:val="32"/>
        </w:rPr>
        <w:t>адание</w:t>
      </w:r>
    </w:p>
    <w:p w:rsidR="00EB6DEC" w:rsidRDefault="00EB6DEC" w:rsidP="00321363">
      <w:pPr>
        <w:spacing w:before="240" w:after="240"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Вариант 20</w:t>
      </w:r>
    </w:p>
    <w:p w:rsidR="00377328" w:rsidRPr="00EB6DEC" w:rsidRDefault="00321363" w:rsidP="00321363">
      <w:pPr>
        <w:spacing w:before="240" w:after="240" w:line="240" w:lineRule="auto"/>
        <w:rPr>
          <w:rFonts w:ascii="Times New Roman" w:hAnsi="Times New Roman" w:cs="Times New Roman"/>
          <w:b/>
          <w:i/>
          <w:sz w:val="32"/>
          <w:szCs w:val="32"/>
        </w:rPr>
      </w:pPr>
      <w:r w:rsidRPr="00321363">
        <w:rPr>
          <w:rFonts w:ascii="Times New Roman" w:hAnsi="Times New Roman" w:cs="Times New Roman"/>
          <w:b/>
          <w:sz w:val="28"/>
          <w:szCs w:val="32"/>
        </w:rPr>
        <w:t>Уравнение</w:t>
      </w:r>
      <w:r>
        <w:rPr>
          <w:rFonts w:ascii="Times New Roman" w:hAnsi="Times New Roman" w:cs="Times New Roman"/>
          <w:b/>
          <w:sz w:val="28"/>
          <w:szCs w:val="32"/>
        </w:rPr>
        <w:t xml:space="preserve">: </w:t>
      </w:r>
      <m:oMath>
        <m:r>
          <w:rPr>
            <w:rFonts w:ascii="Cambria Math" w:hAnsi="Cambria Math" w:cs="Times New Roman"/>
            <w:sz w:val="28"/>
            <w:szCs w:val="32"/>
          </w:rPr>
          <m:t>0,1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32"/>
          </w:rPr>
          <m:t>-</m:t>
        </m:r>
        <m:r>
          <w:rPr>
            <w:rFonts w:ascii="Cambria Math" w:hAnsi="Cambria Math" w:cs="Times New Roman"/>
            <w:sz w:val="28"/>
            <w:szCs w:val="32"/>
            <w:lang w:val="en-US"/>
          </w:rPr>
          <m:t>x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32"/>
                <w:lang w:val="en-US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x</m:t>
            </m:r>
          </m:e>
        </m:func>
        <m:r>
          <w:rPr>
            <w:rFonts w:ascii="Cambria Math" w:hAnsi="Cambria Math" w:cs="Times New Roman"/>
            <w:sz w:val="28"/>
            <w:szCs w:val="32"/>
          </w:rPr>
          <m:t>=0</m:t>
        </m:r>
      </m:oMath>
    </w:p>
    <w:p w:rsidR="00377328" w:rsidRPr="00EB6DEC" w:rsidRDefault="00321363" w:rsidP="00321363">
      <w:pPr>
        <w:spacing w:before="240" w:after="240"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Отрезок, содержащий корни:</w:t>
      </w:r>
      <w:r w:rsidRPr="00EB6DEC">
        <w:rPr>
          <w:rFonts w:ascii="Times New Roman" w:hAnsi="Times New Roman" w:cs="Times New Roman"/>
          <w:b/>
          <w:sz w:val="28"/>
          <w:szCs w:val="3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32"/>
              </w:rPr>
              <m:t>1;2</m:t>
            </m:r>
          </m:e>
        </m:d>
      </m:oMath>
    </w:p>
    <w:p w:rsidR="00321363" w:rsidRPr="00321363" w:rsidRDefault="00321363" w:rsidP="00321363">
      <w:pPr>
        <w:spacing w:before="240" w:after="240"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Приближённое значение корня:</w:t>
      </w:r>
      <w:r w:rsidRPr="00321363">
        <w:rPr>
          <w:rFonts w:ascii="Times New Roman" w:hAnsi="Times New Roman" w:cs="Times New Roman"/>
          <w:b/>
          <w:sz w:val="28"/>
          <w:szCs w:val="32"/>
        </w:rPr>
        <w:t xml:space="preserve"> </w:t>
      </w:r>
      <m:oMath>
        <m:r>
          <w:rPr>
            <w:rFonts w:ascii="Cambria Math" w:hAnsi="Cambria Math" w:cs="Times New Roman"/>
            <w:sz w:val="28"/>
            <w:szCs w:val="32"/>
            <w:lang w:val="en-US"/>
          </w:rPr>
          <m:t>x</m:t>
        </m:r>
        <m:r>
          <m:rPr>
            <m:sty m:val="bi"/>
          </m:rPr>
          <w:rPr>
            <w:rFonts w:ascii="Cambria Math" w:hAnsi="Cambria Math" w:cs="Times New Roman"/>
            <w:sz w:val="28"/>
            <w:szCs w:val="32"/>
          </w:rPr>
          <m:t>≈</m:t>
        </m:r>
        <m:r>
          <w:rPr>
            <w:rFonts w:ascii="Cambria Math" w:hAnsi="Cambria Math" w:cs="Times New Roman"/>
            <w:sz w:val="28"/>
            <w:szCs w:val="32"/>
          </w:rPr>
          <m:t>1.1183</m:t>
        </m:r>
      </m:oMath>
    </w:p>
    <w:p w:rsidR="00A2574F" w:rsidRDefault="00321363" w:rsidP="00A2574F">
      <w:pPr>
        <w:spacing w:before="240" w:after="24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Базовый метод: </w:t>
      </w:r>
      <w:r w:rsidRPr="00321363">
        <w:rPr>
          <w:rFonts w:ascii="Times New Roman" w:hAnsi="Times New Roman" w:cs="Times New Roman"/>
          <w:sz w:val="28"/>
          <w:szCs w:val="32"/>
        </w:rPr>
        <w:t xml:space="preserve">метод </w:t>
      </w:r>
      <w:r>
        <w:rPr>
          <w:rFonts w:ascii="Times New Roman" w:hAnsi="Times New Roman" w:cs="Times New Roman"/>
          <w:sz w:val="28"/>
          <w:szCs w:val="32"/>
        </w:rPr>
        <w:t>Ньютона</w:t>
      </w:r>
    </w:p>
    <w:p w:rsidR="00EB6DEC" w:rsidRDefault="00EB6DEC" w:rsidP="00A2574F">
      <w:pPr>
        <w:spacing w:before="240" w:after="240"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Вариант 21</w:t>
      </w:r>
    </w:p>
    <w:p w:rsidR="00EB6DEC" w:rsidRPr="00EB6DEC" w:rsidRDefault="00EB6DEC" w:rsidP="00EB6DEC">
      <w:pPr>
        <w:spacing w:before="240" w:after="240" w:line="240" w:lineRule="auto"/>
        <w:rPr>
          <w:rFonts w:ascii="Times New Roman" w:hAnsi="Times New Roman" w:cs="Times New Roman"/>
          <w:b/>
          <w:i/>
          <w:sz w:val="32"/>
          <w:szCs w:val="32"/>
        </w:rPr>
      </w:pPr>
      <w:r w:rsidRPr="00321363">
        <w:rPr>
          <w:rFonts w:ascii="Times New Roman" w:hAnsi="Times New Roman" w:cs="Times New Roman"/>
          <w:b/>
          <w:sz w:val="28"/>
          <w:szCs w:val="32"/>
        </w:rPr>
        <w:t>Уравнение</w:t>
      </w:r>
      <w:r>
        <w:rPr>
          <w:rFonts w:ascii="Times New Roman" w:hAnsi="Times New Roman" w:cs="Times New Roman"/>
          <w:b/>
          <w:sz w:val="28"/>
          <w:szCs w:val="32"/>
        </w:rPr>
        <w:t xml:space="preserve">: </w:t>
      </w:r>
      <m:oMath>
        <m:r>
          <w:rPr>
            <w:rFonts w:ascii="Cambria Math" w:hAnsi="Cambria Math" w:cs="Times New Roman"/>
            <w:sz w:val="28"/>
            <w:szCs w:val="32"/>
          </w:rPr>
          <m:t>0,1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32"/>
          </w:rPr>
          <m:t>-</m:t>
        </m:r>
        <m:r>
          <w:rPr>
            <w:rFonts w:ascii="Cambria Math" w:hAnsi="Cambria Math" w:cs="Times New Roman"/>
            <w:sz w:val="28"/>
            <w:szCs w:val="32"/>
            <w:lang w:val="en-US"/>
          </w:rPr>
          <m:t>x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32"/>
                <w:lang w:val="en-US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x</m:t>
            </m:r>
          </m:e>
        </m:func>
        <m:r>
          <w:rPr>
            <w:rFonts w:ascii="Cambria Math" w:hAnsi="Cambria Math" w:cs="Times New Roman"/>
            <w:sz w:val="28"/>
            <w:szCs w:val="32"/>
          </w:rPr>
          <m:t>=0</m:t>
        </m:r>
      </m:oMath>
    </w:p>
    <w:p w:rsidR="00EB6DEC" w:rsidRPr="00EB6DEC" w:rsidRDefault="00EB6DEC" w:rsidP="00EB6DEC">
      <w:pPr>
        <w:spacing w:before="240" w:after="240"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Отрезок, содержащий корни:</w:t>
      </w:r>
      <w:r w:rsidRPr="00EB6DEC">
        <w:rPr>
          <w:rFonts w:ascii="Times New Roman" w:hAnsi="Times New Roman" w:cs="Times New Roman"/>
          <w:b/>
          <w:sz w:val="28"/>
          <w:szCs w:val="3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32"/>
              </w:rPr>
              <m:t>1;2</m:t>
            </m:r>
          </m:e>
        </m:d>
      </m:oMath>
    </w:p>
    <w:p w:rsidR="00EB6DEC" w:rsidRPr="00321363" w:rsidRDefault="00EB6DEC" w:rsidP="00EB6DEC">
      <w:pPr>
        <w:spacing w:before="240" w:after="240"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Приближённое значение корня:</w:t>
      </w:r>
      <w:r w:rsidRPr="00321363">
        <w:rPr>
          <w:rFonts w:ascii="Times New Roman" w:hAnsi="Times New Roman" w:cs="Times New Roman"/>
          <w:b/>
          <w:sz w:val="28"/>
          <w:szCs w:val="32"/>
        </w:rPr>
        <w:t xml:space="preserve"> </w:t>
      </w:r>
      <m:oMath>
        <m:r>
          <w:rPr>
            <w:rFonts w:ascii="Cambria Math" w:hAnsi="Cambria Math" w:cs="Times New Roman"/>
            <w:sz w:val="28"/>
            <w:szCs w:val="32"/>
            <w:lang w:val="en-US"/>
          </w:rPr>
          <m:t>x</m:t>
        </m:r>
        <m:r>
          <m:rPr>
            <m:sty m:val="bi"/>
          </m:rPr>
          <w:rPr>
            <w:rFonts w:ascii="Cambria Math" w:hAnsi="Cambria Math" w:cs="Times New Roman"/>
            <w:sz w:val="28"/>
            <w:szCs w:val="32"/>
          </w:rPr>
          <m:t>≈</m:t>
        </m:r>
        <m:r>
          <w:rPr>
            <w:rFonts w:ascii="Cambria Math" w:hAnsi="Cambria Math" w:cs="Times New Roman"/>
            <w:sz w:val="28"/>
            <w:szCs w:val="32"/>
          </w:rPr>
          <m:t>1.1183</m:t>
        </m:r>
      </m:oMath>
    </w:p>
    <w:p w:rsidR="00EB6DEC" w:rsidRDefault="00EB6DEC" w:rsidP="00A2574F">
      <w:pPr>
        <w:spacing w:before="240" w:after="24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Базовый метод: </w:t>
      </w:r>
      <w:r w:rsidRPr="00321363">
        <w:rPr>
          <w:rFonts w:ascii="Times New Roman" w:hAnsi="Times New Roman" w:cs="Times New Roman"/>
          <w:sz w:val="28"/>
          <w:szCs w:val="32"/>
        </w:rPr>
        <w:t xml:space="preserve">метод </w:t>
      </w:r>
      <w:r>
        <w:rPr>
          <w:rFonts w:ascii="Times New Roman" w:hAnsi="Times New Roman" w:cs="Times New Roman"/>
          <w:sz w:val="28"/>
          <w:szCs w:val="32"/>
        </w:rPr>
        <w:t>Ньютона</w:t>
      </w:r>
    </w:p>
    <w:p w:rsidR="00EB6DEC" w:rsidRPr="00EB6DEC" w:rsidRDefault="00EB6DEC" w:rsidP="00EB6DEC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377328" w:rsidRDefault="00923DCC" w:rsidP="006B6C54">
      <w:pPr>
        <w:spacing w:before="240" w:after="24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Теоретическая часть</w:t>
      </w:r>
    </w:p>
    <w:p w:rsidR="00923DCC" w:rsidRPr="00923DCC" w:rsidRDefault="00923DCC" w:rsidP="006B6C54">
      <w:pPr>
        <w:spacing w:before="240" w:after="240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:rsidR="006B6C54" w:rsidRPr="00DD5D7A" w:rsidRDefault="00923DCC" w:rsidP="00923DCC">
      <w:pPr>
        <w:spacing w:before="240" w:after="24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Метод Ньютона: </w:t>
      </w:r>
      <w:r>
        <w:rPr>
          <w:rFonts w:ascii="Times New Roman" w:hAnsi="Times New Roman" w:cs="Times New Roman"/>
          <w:sz w:val="28"/>
          <w:szCs w:val="32"/>
        </w:rPr>
        <w:t xml:space="preserve">Метод Ньютона является частным случаем метода итераций. Условие сходимости метода: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32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''</m:t>
                </m:r>
              </m:sup>
            </m:sSup>
            <m:r>
              <w:rPr>
                <w:rFonts w:ascii="Cambria Math" w:hAnsi="Cambria Math" w:cs="Times New Roman"/>
                <w:sz w:val="28"/>
                <w:szCs w:val="32"/>
              </w:rPr>
              <m:t>(x)</m:t>
            </m:r>
          </m:e>
        </m:d>
        <m:r>
          <w:rPr>
            <w:rFonts w:ascii="Cambria Math" w:hAnsi="Cambria Math" w:cs="Times New Roman"/>
            <w:sz w:val="28"/>
            <w:szCs w:val="32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32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32"/>
              </w:rPr>
              <m:t>2</m:t>
            </m:r>
          </m:sup>
        </m:sSup>
      </m:oMath>
      <w:r w:rsidRPr="00923DCC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на отрезке </w:t>
      </w:r>
      <w:r w:rsidRPr="00923DCC">
        <w:rPr>
          <w:rFonts w:ascii="Times New Roman" w:eastAsiaTheme="minorEastAsia" w:hAnsi="Times New Roman" w:cs="Times New Roman"/>
          <w:sz w:val="28"/>
          <w:szCs w:val="32"/>
        </w:rPr>
        <w:t>[</w:t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a</w:t>
      </w:r>
      <w:r w:rsidRPr="00923DCC">
        <w:rPr>
          <w:rFonts w:ascii="Times New Roman" w:eastAsiaTheme="minorEastAsia" w:hAnsi="Times New Roman" w:cs="Times New Roman"/>
          <w:sz w:val="28"/>
          <w:szCs w:val="32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b</w:t>
      </w:r>
      <w:r w:rsidRPr="00923DCC">
        <w:rPr>
          <w:rFonts w:ascii="Times New Roman" w:eastAsiaTheme="minorEastAsia" w:hAnsi="Times New Roman" w:cs="Times New Roman"/>
          <w:sz w:val="28"/>
          <w:szCs w:val="32"/>
        </w:rPr>
        <w:t>].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 Итерационный процесс: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(k+1)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(k)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-F(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)/F'(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)</m:t>
        </m:r>
      </m:oMath>
      <w:r w:rsidR="00DD5D7A" w:rsidRPr="00DD5D7A">
        <w:rPr>
          <w:rFonts w:ascii="Times New Roman" w:eastAsiaTheme="minorEastAsia" w:hAnsi="Times New Roman" w:cs="Times New Roman"/>
          <w:sz w:val="28"/>
          <w:szCs w:val="32"/>
        </w:rPr>
        <w:t>.</w:t>
      </w:r>
    </w:p>
    <w:p w:rsidR="00DD5D7A" w:rsidRDefault="00DD5D7A" w:rsidP="00923DCC">
      <w:pPr>
        <w:spacing w:before="240" w:after="24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b/>
          <w:sz w:val="28"/>
          <w:szCs w:val="32"/>
        </w:rPr>
        <w:t xml:space="preserve">Метод итераций: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Идея метода заключается в замене исходного уравнения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32"/>
          </w:rPr>
          <m:t>=0</m:t>
        </m:r>
      </m:oMath>
      <w:r w:rsidRPr="00DD5D7A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уравнением вида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x=f(x)</m:t>
        </m:r>
      </m:oMath>
      <w:r w:rsidRPr="00DD5D7A">
        <w:rPr>
          <w:rFonts w:ascii="Times New Roman" w:eastAsiaTheme="minorEastAsia" w:hAnsi="Times New Roman" w:cs="Times New Roman"/>
          <w:sz w:val="28"/>
          <w:szCs w:val="32"/>
        </w:rPr>
        <w:t>.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 Достаточное условие сходимости метода: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32"/>
          </w:rPr>
          <m:t>&lt;1,x∈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a,b</m:t>
            </m:r>
          </m:e>
        </m:d>
      </m:oMath>
      <w:r w:rsidRPr="00DD5D7A">
        <w:rPr>
          <w:rFonts w:ascii="Times New Roman" w:eastAsiaTheme="minorEastAsia" w:hAnsi="Times New Roman" w:cs="Times New Roman"/>
          <w:sz w:val="28"/>
          <w:szCs w:val="32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Это условие необходимо проверить перед началом решения задачи, так как функция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f(x)</m:t>
        </m:r>
      </m:oMath>
      <w:r w:rsidRPr="00DD5D7A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может быть выбрана неоднозначно, причём в случае неверного выбора указанной функции метод расходится. Начальное приближение корня: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(0)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=(a+b)/2</m:t>
        </m:r>
      </m:oMath>
      <w:r w:rsidR="00A2574F" w:rsidRPr="00A2574F">
        <w:rPr>
          <w:rFonts w:ascii="Times New Roman" w:eastAsiaTheme="minorEastAsia" w:hAnsi="Times New Roman" w:cs="Times New Roman"/>
          <w:sz w:val="28"/>
          <w:szCs w:val="32"/>
        </w:rPr>
        <w:t>.</w:t>
      </w:r>
      <w:r w:rsidR="00A2574F">
        <w:rPr>
          <w:rFonts w:ascii="Times New Roman" w:eastAsiaTheme="minorEastAsia" w:hAnsi="Times New Roman" w:cs="Times New Roman"/>
          <w:sz w:val="28"/>
          <w:szCs w:val="32"/>
        </w:rPr>
        <w:t xml:space="preserve"> Итерационный процесс: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(k+1)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=f(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)</m:t>
        </m:r>
      </m:oMath>
      <w:r w:rsidR="00A2574F" w:rsidRPr="00A2574F">
        <w:rPr>
          <w:rFonts w:ascii="Times New Roman" w:eastAsiaTheme="minorEastAsia" w:hAnsi="Times New Roman" w:cs="Times New Roman"/>
          <w:sz w:val="28"/>
          <w:szCs w:val="32"/>
        </w:rPr>
        <w:t>.</w:t>
      </w:r>
      <w:r w:rsidR="00A2574F">
        <w:rPr>
          <w:rFonts w:ascii="Times New Roman" w:eastAsiaTheme="minorEastAsia" w:hAnsi="Times New Roman" w:cs="Times New Roman"/>
          <w:sz w:val="28"/>
          <w:szCs w:val="32"/>
        </w:rPr>
        <w:t xml:space="preserve"> Условие окончания: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(k)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(k-1)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32"/>
          </w:rPr>
          <m:t>&lt;ε</m:t>
        </m:r>
      </m:oMath>
      <w:r w:rsidR="00A2574F" w:rsidRPr="00A2574F">
        <w:rPr>
          <w:rFonts w:ascii="Times New Roman" w:eastAsiaTheme="minorEastAsia" w:hAnsi="Times New Roman" w:cs="Times New Roman"/>
          <w:sz w:val="28"/>
          <w:szCs w:val="32"/>
        </w:rPr>
        <w:t xml:space="preserve">. </w:t>
      </w:r>
      <w:r w:rsidR="00A2574F">
        <w:rPr>
          <w:rFonts w:ascii="Times New Roman" w:eastAsiaTheme="minorEastAsia" w:hAnsi="Times New Roman" w:cs="Times New Roman"/>
          <w:sz w:val="28"/>
          <w:szCs w:val="32"/>
        </w:rPr>
        <w:t xml:space="preserve">Приближённое значение корня: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(конечное)</m:t>
            </m:r>
          </m:sup>
        </m:sSup>
      </m:oMath>
      <w:r w:rsidR="00A2574F">
        <w:rPr>
          <w:rFonts w:ascii="Times New Roman" w:eastAsiaTheme="minorEastAsia" w:hAnsi="Times New Roman" w:cs="Times New Roman"/>
          <w:sz w:val="28"/>
          <w:szCs w:val="32"/>
        </w:rPr>
        <w:t>.</w:t>
      </w:r>
    </w:p>
    <w:p w:rsidR="00EB6DEC" w:rsidRPr="00413814" w:rsidRDefault="00EB6DEC" w:rsidP="00923DCC">
      <w:pPr>
        <w:spacing w:before="240" w:after="240" w:line="240" w:lineRule="auto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32"/>
        </w:rPr>
      </w:pPr>
      <w:r>
        <w:rPr>
          <w:rFonts w:ascii="Times New Roman" w:eastAsiaTheme="minorEastAsia" w:hAnsi="Times New Roman" w:cs="Times New Roman"/>
          <w:b/>
          <w:sz w:val="28"/>
          <w:szCs w:val="32"/>
        </w:rPr>
        <w:t xml:space="preserve">Метод дихотомии: </w:t>
      </w:r>
      <w:r>
        <w:rPr>
          <w:rFonts w:ascii="Times New Roman" w:eastAsiaTheme="minorEastAsia" w:hAnsi="Times New Roman" w:cs="Times New Roman"/>
          <w:sz w:val="28"/>
          <w:szCs w:val="32"/>
        </w:rPr>
        <w:t>Метод заключается в делении отрезка пополам и его сужении в 2 раза на каждом шаге итерационного процесса в зависимости от знака функции в середине отрезка. Итерационный проце</w:t>
      </w:r>
      <w:proofErr w:type="gramStart"/>
      <w:r>
        <w:rPr>
          <w:rFonts w:ascii="Times New Roman" w:eastAsiaTheme="minorEastAsia" w:hAnsi="Times New Roman" w:cs="Times New Roman"/>
          <w:sz w:val="28"/>
          <w:szCs w:val="32"/>
        </w:rPr>
        <w:t>сс стр</w:t>
      </w:r>
      <w:proofErr w:type="gramEnd"/>
      <w:r>
        <w:rPr>
          <w:rFonts w:ascii="Times New Roman" w:eastAsiaTheme="minorEastAsia" w:hAnsi="Times New Roman" w:cs="Times New Roman"/>
          <w:sz w:val="28"/>
          <w:szCs w:val="32"/>
        </w:rPr>
        <w:t xml:space="preserve">оится следующим образом: за начальное приближение принимаются границы исходного отрезка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(0)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=a</m:t>
        </m:r>
      </m:oMath>
      <w:r w:rsidRPr="00EB6DEC">
        <w:rPr>
          <w:rFonts w:ascii="Times New Roman" w:eastAsiaTheme="minorEastAsia" w:hAnsi="Times New Roman" w:cs="Times New Roman"/>
          <w:sz w:val="28"/>
          <w:szCs w:val="32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(0)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=</m:t>
        </m:r>
        <m:r>
          <w:rPr>
            <w:rFonts w:ascii="Cambria Math" w:eastAsiaTheme="minorEastAsia" w:hAnsi="Cambria Math" w:cs="Times New Roman"/>
            <w:sz w:val="28"/>
            <w:szCs w:val="32"/>
          </w:rPr>
          <m:t>b</m:t>
        </m:r>
      </m:oMath>
      <w:r w:rsidRPr="00EB6DEC">
        <w:rPr>
          <w:rFonts w:ascii="Times New Roman" w:eastAsiaTheme="minorEastAsia" w:hAnsi="Times New Roman" w:cs="Times New Roman"/>
          <w:sz w:val="28"/>
          <w:szCs w:val="32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Далее вычисления проводятся по формулам: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(k+1)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a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)/2</m:t>
        </m:r>
      </m:oMath>
      <w:r w:rsidRPr="00EB6DEC">
        <w:rPr>
          <w:rFonts w:ascii="Times New Roman" w:eastAsiaTheme="minorEastAsia" w:hAnsi="Times New Roman" w:cs="Times New Roman"/>
          <w:sz w:val="28"/>
          <w:szCs w:val="32"/>
        </w:rPr>
        <w:t>,</w:t>
      </w:r>
      <w:r w:rsidR="00413814" w:rsidRPr="00413814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 w:rsidRPr="00EB6DEC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(k+1</m:t>
            </m:r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(k)</m:t>
            </m:r>
          </m:sup>
        </m:sSup>
      </m:oMath>
      <w:r w:rsidR="00413814">
        <w:rPr>
          <w:rFonts w:ascii="Times New Roman" w:eastAsiaTheme="minorEastAsia" w:hAnsi="Times New Roman" w:cs="Times New Roman"/>
          <w:sz w:val="28"/>
          <w:szCs w:val="32"/>
        </w:rPr>
        <w:t xml:space="preserve">, если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F(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a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)∙</m:t>
        </m:r>
        <m:r>
          <w:rPr>
            <w:rFonts w:ascii="Cambria Math" w:eastAsiaTheme="minorEastAsia" w:hAnsi="Cambria Math" w:cs="Times New Roman"/>
            <w:sz w:val="28"/>
            <w:szCs w:val="32"/>
          </w:rPr>
          <m:t>F(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a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)/2</m:t>
        </m:r>
        <m:r>
          <w:rPr>
            <w:rFonts w:ascii="Cambria Math" w:eastAsiaTheme="minorEastAsia" w:hAnsi="Cambria Math" w:cs="Times New Roman"/>
            <w:sz w:val="28"/>
            <w:szCs w:val="32"/>
          </w:rPr>
          <m:t>)</m:t>
        </m:r>
        <m:r>
          <w:rPr>
            <w:rFonts w:ascii="Cambria Math" w:eastAsiaTheme="minorEastAsia" w:hAnsi="Cambria Math" w:cs="Times New Roman"/>
            <w:sz w:val="28"/>
            <w:szCs w:val="32"/>
          </w:rPr>
          <m:t>&gt;0</m:t>
        </m:r>
      </m:oMath>
      <w:r w:rsidR="00413814" w:rsidRPr="00413814">
        <w:rPr>
          <w:rFonts w:ascii="Times New Roman" w:eastAsiaTheme="minorEastAsia" w:hAnsi="Times New Roman" w:cs="Times New Roman"/>
          <w:sz w:val="28"/>
          <w:szCs w:val="32"/>
        </w:rPr>
        <w:t xml:space="preserve">; </w:t>
      </w:r>
      <w:r w:rsidR="00413814">
        <w:rPr>
          <w:rFonts w:ascii="Times New Roman" w:eastAsiaTheme="minorEastAsia" w:hAnsi="Times New Roman" w:cs="Times New Roman"/>
          <w:sz w:val="28"/>
          <w:szCs w:val="32"/>
        </w:rPr>
        <w:t xml:space="preserve">или по формулам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(k+1)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a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)/2</m:t>
        </m:r>
      </m:oMath>
      <w:r w:rsidR="00413814" w:rsidRPr="00413814">
        <w:rPr>
          <w:rFonts w:ascii="Times New Roman" w:eastAsiaTheme="minorEastAsia" w:hAnsi="Times New Roman" w:cs="Times New Roman"/>
          <w:sz w:val="28"/>
          <w:szCs w:val="32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(k+1)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(k)</m:t>
            </m:r>
          </m:sup>
        </m:sSup>
      </m:oMath>
      <w:r w:rsidR="00413814">
        <w:rPr>
          <w:rFonts w:ascii="Times New Roman" w:eastAsiaTheme="minorEastAsia" w:hAnsi="Times New Roman" w:cs="Times New Roman"/>
          <w:sz w:val="28"/>
          <w:szCs w:val="32"/>
        </w:rPr>
        <w:t xml:space="preserve">, если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F(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)∙F(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(a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)/2)</m:t>
        </m:r>
        <m:r>
          <w:rPr>
            <w:rFonts w:ascii="Cambria Math" w:eastAsiaTheme="minorEastAsia" w:hAnsi="Cambria Math" w:cs="Times New Roman"/>
            <w:sz w:val="28"/>
            <w:szCs w:val="32"/>
          </w:rPr>
          <m:t>&gt;0</m:t>
        </m:r>
      </m:oMath>
      <w:r w:rsidR="00413814" w:rsidRPr="00413814">
        <w:rPr>
          <w:rFonts w:ascii="Times New Roman" w:eastAsiaTheme="minorEastAsia" w:hAnsi="Times New Roman" w:cs="Times New Roman"/>
          <w:sz w:val="28"/>
          <w:szCs w:val="32"/>
        </w:rPr>
        <w:t xml:space="preserve">. </w:t>
      </w:r>
      <w:r w:rsidR="00413814">
        <w:rPr>
          <w:rFonts w:ascii="Times New Roman" w:eastAsiaTheme="minorEastAsia" w:hAnsi="Times New Roman" w:cs="Times New Roman"/>
          <w:sz w:val="28"/>
          <w:szCs w:val="32"/>
        </w:rPr>
        <w:t xml:space="preserve">Процесс повторяется до тех пор, пока не будет выполнено условие окончания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(k)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(k)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32"/>
          </w:rPr>
          <m:t>&lt;ε</m:t>
        </m:r>
      </m:oMath>
      <w:r w:rsidR="00413814" w:rsidRPr="00413814">
        <w:rPr>
          <w:rFonts w:ascii="Times New Roman" w:eastAsiaTheme="minorEastAsia" w:hAnsi="Times New Roman" w:cs="Times New Roman"/>
          <w:sz w:val="28"/>
          <w:szCs w:val="32"/>
        </w:rPr>
        <w:t xml:space="preserve">. </w:t>
      </w:r>
      <w:r w:rsidR="00413814">
        <w:rPr>
          <w:rFonts w:ascii="Times New Roman" w:eastAsiaTheme="minorEastAsia" w:hAnsi="Times New Roman" w:cs="Times New Roman"/>
          <w:sz w:val="28"/>
          <w:szCs w:val="32"/>
        </w:rPr>
        <w:t xml:space="preserve">Приближённое значение корня к моменту окончания итерационного процесса получается следующим образом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(a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конечное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w:proofErr w:type="gramStart"/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конечное</m:t>
                </m:r>
                <w:proofErr w:type="gramEnd"/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)/2</m:t>
        </m:r>
      </m:oMath>
      <w:r w:rsidR="00413814">
        <w:rPr>
          <w:rFonts w:ascii="Times New Roman" w:eastAsiaTheme="minorEastAsia" w:hAnsi="Times New Roman" w:cs="Times New Roman"/>
          <w:sz w:val="28"/>
          <w:szCs w:val="32"/>
        </w:rPr>
        <w:t>.</w:t>
      </w:r>
      <w:bookmarkStart w:id="0" w:name="_GoBack"/>
      <w:bookmarkEnd w:id="0"/>
    </w:p>
    <w:p w:rsidR="00A2574F" w:rsidRPr="00A2574F" w:rsidRDefault="00A2574F" w:rsidP="00923DCC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32"/>
        </w:rPr>
      </w:pPr>
    </w:p>
    <w:p w:rsidR="006B6C54" w:rsidRDefault="006B6C54" w:rsidP="006B6C54">
      <w:pPr>
        <w:spacing w:before="240" w:after="24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Код</w:t>
      </w:r>
      <w:r w:rsidRPr="00EB6DE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программы</w:t>
      </w:r>
    </w:p>
    <w:p w:rsidR="00EB6DEC" w:rsidRPr="00EB6DEC" w:rsidRDefault="00EB6DEC" w:rsidP="00EB6DEC">
      <w:pPr>
        <w:spacing w:before="240" w:after="240" w:line="240" w:lineRule="auto"/>
        <w:contextualSpacing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Вариант 20</w:t>
      </w:r>
    </w:p>
    <w:p w:rsidR="00A2574F" w:rsidRPr="00EB6DEC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B6DEC">
        <w:rPr>
          <w:rFonts w:ascii="Times New Roman" w:hAnsi="Times New Roman" w:cs="Times New Roman"/>
          <w:sz w:val="28"/>
          <w:szCs w:val="28"/>
        </w:rPr>
        <w:t>#</w:t>
      </w:r>
      <w:r w:rsidRPr="00A2574F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EB6DE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2574F"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 w:rsidRPr="00EB6DEC">
        <w:rPr>
          <w:rFonts w:ascii="Times New Roman" w:hAnsi="Times New Roman" w:cs="Times New Roman"/>
          <w:sz w:val="28"/>
          <w:szCs w:val="28"/>
        </w:rPr>
        <w:t>.</w:t>
      </w:r>
      <w:r w:rsidRPr="00A2574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B6DEC">
        <w:rPr>
          <w:rFonts w:ascii="Times New Roman" w:hAnsi="Times New Roman" w:cs="Times New Roman"/>
          <w:sz w:val="28"/>
          <w:szCs w:val="28"/>
        </w:rPr>
        <w:t>&gt;</w:t>
      </w:r>
    </w:p>
    <w:p w:rsidR="00A2574F" w:rsidRPr="00EB6DEC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B6DEC">
        <w:rPr>
          <w:rFonts w:ascii="Times New Roman" w:hAnsi="Times New Roman" w:cs="Times New Roman"/>
          <w:sz w:val="28"/>
          <w:szCs w:val="28"/>
        </w:rPr>
        <w:t>#</w:t>
      </w:r>
      <w:r w:rsidRPr="00A2574F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EB6DEC">
        <w:rPr>
          <w:rFonts w:ascii="Times New Roman" w:hAnsi="Times New Roman" w:cs="Times New Roman"/>
          <w:sz w:val="28"/>
          <w:szCs w:val="28"/>
        </w:rPr>
        <w:t xml:space="preserve"> &lt;</w:t>
      </w:r>
      <w:r w:rsidRPr="00A2574F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EB6DEC">
        <w:rPr>
          <w:rFonts w:ascii="Times New Roman" w:hAnsi="Times New Roman" w:cs="Times New Roman"/>
          <w:sz w:val="28"/>
          <w:szCs w:val="28"/>
        </w:rPr>
        <w:t>.</w:t>
      </w:r>
      <w:r w:rsidRPr="00A2574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B6DEC">
        <w:rPr>
          <w:rFonts w:ascii="Times New Roman" w:hAnsi="Times New Roman" w:cs="Times New Roman"/>
          <w:sz w:val="28"/>
          <w:szCs w:val="28"/>
        </w:rPr>
        <w:t>&gt;</w:t>
      </w:r>
    </w:p>
    <w:p w:rsidR="00A2574F" w:rsidRPr="00EB6DEC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B6DEC">
        <w:rPr>
          <w:rFonts w:ascii="Times New Roman" w:hAnsi="Times New Roman" w:cs="Times New Roman"/>
          <w:sz w:val="28"/>
          <w:szCs w:val="28"/>
        </w:rPr>
        <w:t>#</w:t>
      </w:r>
      <w:r w:rsidRPr="00A2574F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EB6DEC">
        <w:rPr>
          <w:rFonts w:ascii="Times New Roman" w:hAnsi="Times New Roman" w:cs="Times New Roman"/>
          <w:sz w:val="28"/>
          <w:szCs w:val="28"/>
        </w:rPr>
        <w:t xml:space="preserve"> &lt;</w:t>
      </w:r>
      <w:r w:rsidRPr="00A2574F"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EB6DEC">
        <w:rPr>
          <w:rFonts w:ascii="Times New Roman" w:hAnsi="Times New Roman" w:cs="Times New Roman"/>
          <w:sz w:val="28"/>
          <w:szCs w:val="28"/>
        </w:rPr>
        <w:t>.</w:t>
      </w:r>
      <w:r w:rsidRPr="00A2574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B6DEC">
        <w:rPr>
          <w:rFonts w:ascii="Times New Roman" w:hAnsi="Times New Roman" w:cs="Times New Roman"/>
          <w:sz w:val="28"/>
          <w:szCs w:val="28"/>
        </w:rPr>
        <w:t>&gt;</w:t>
      </w:r>
    </w:p>
    <w:p w:rsidR="00A2574F" w:rsidRPr="00EB6DEC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2574F" w:rsidRPr="00EB6DEC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B6DEC">
        <w:rPr>
          <w:rFonts w:ascii="Times New Roman" w:hAnsi="Times New Roman" w:cs="Times New Roman"/>
          <w:sz w:val="28"/>
          <w:szCs w:val="28"/>
        </w:rPr>
        <w:t>#</w:t>
      </w:r>
      <w:r w:rsidRPr="00A2574F"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Pr="00EB6DEC">
        <w:rPr>
          <w:rFonts w:ascii="Times New Roman" w:hAnsi="Times New Roman" w:cs="Times New Roman"/>
          <w:sz w:val="28"/>
          <w:szCs w:val="28"/>
        </w:rPr>
        <w:t xml:space="preserve"> </w:t>
      </w:r>
      <w:r w:rsidRPr="00A2574F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EB6DEC">
        <w:rPr>
          <w:rFonts w:ascii="Times New Roman" w:hAnsi="Times New Roman" w:cs="Times New Roman"/>
          <w:sz w:val="28"/>
          <w:szCs w:val="28"/>
        </w:rPr>
        <w:t xml:space="preserve"> (0.0001)</w:t>
      </w:r>
    </w:p>
    <w:p w:rsidR="00A2574F" w:rsidRPr="00EB6DEC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2574F" w:rsidRPr="00EB6DEC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574F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spellEnd"/>
      <w:proofErr w:type="gramEnd"/>
      <w:r w:rsidRPr="00EB6DEC">
        <w:rPr>
          <w:rFonts w:ascii="Times New Roman" w:hAnsi="Times New Roman" w:cs="Times New Roman"/>
          <w:sz w:val="28"/>
          <w:szCs w:val="28"/>
        </w:rPr>
        <w:t xml:space="preserve"> </w:t>
      </w:r>
      <w:r w:rsidRPr="00A2574F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EB6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74F"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r w:rsidRPr="00EB6DEC">
        <w:rPr>
          <w:rFonts w:ascii="Times New Roman" w:hAnsi="Times New Roman" w:cs="Times New Roman"/>
          <w:sz w:val="28"/>
          <w:szCs w:val="28"/>
        </w:rPr>
        <w:t>;</w:t>
      </w:r>
    </w:p>
    <w:p w:rsidR="00A2574F" w:rsidRPr="00EB6DEC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myabs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x);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x);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DF(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x);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DDF(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x);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574F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Newton(</w:t>
      </w:r>
      <w:proofErr w:type="spellStart"/>
      <w:r w:rsidRPr="00A2574F"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x0);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574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main(){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2574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a = 1, b = 2;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A2574F">
        <w:rPr>
          <w:rFonts w:ascii="Times New Roman" w:hAnsi="Times New Roman" w:cs="Times New Roman"/>
          <w:sz w:val="28"/>
          <w:szCs w:val="28"/>
          <w:lang w:val="en-US"/>
        </w:rPr>
        <w:t>assert(</w:t>
      </w:r>
      <w:proofErr w:type="spellStart"/>
      <w:proofErr w:type="gramEnd"/>
      <w:r w:rsidRPr="00A2574F">
        <w:rPr>
          <w:rFonts w:ascii="Times New Roman" w:hAnsi="Times New Roman" w:cs="Times New Roman"/>
          <w:sz w:val="28"/>
          <w:szCs w:val="28"/>
          <w:lang w:val="en-US"/>
        </w:rPr>
        <w:t>myabs</w:t>
      </w:r>
      <w:proofErr w:type="spellEnd"/>
      <w:r w:rsidRPr="00A2574F">
        <w:rPr>
          <w:rFonts w:ascii="Times New Roman" w:hAnsi="Times New Roman" w:cs="Times New Roman"/>
          <w:sz w:val="28"/>
          <w:szCs w:val="28"/>
          <w:lang w:val="en-US"/>
        </w:rPr>
        <w:t>(F(b) * DDF(b)) &lt; DF(b) * DF(b));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2574F">
        <w:rPr>
          <w:rFonts w:ascii="Times New Roman" w:hAnsi="Times New Roman" w:cs="Times New Roman"/>
          <w:sz w:val="28"/>
          <w:szCs w:val="28"/>
          <w:lang w:val="en-US"/>
        </w:rPr>
        <w:t>Newton(</w:t>
      </w:r>
      <w:proofErr w:type="gramEnd"/>
      <w:r w:rsidRPr="00A2574F">
        <w:rPr>
          <w:rFonts w:ascii="Times New Roman" w:hAnsi="Times New Roman" w:cs="Times New Roman"/>
          <w:sz w:val="28"/>
          <w:szCs w:val="28"/>
          <w:lang w:val="en-US"/>
        </w:rPr>
        <w:t>(b - a) / 2.0);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2574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574F"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F(</w:t>
      </w:r>
      <w:proofErr w:type="spellStart"/>
      <w:r w:rsidRPr="00A2574F"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x){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2574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0.1 * x * x - x * log(x);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574F"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74F">
        <w:rPr>
          <w:rFonts w:ascii="Times New Roman" w:hAnsi="Times New Roman" w:cs="Times New Roman"/>
          <w:sz w:val="28"/>
          <w:szCs w:val="28"/>
          <w:lang w:val="en-US"/>
        </w:rPr>
        <w:t>myabs</w:t>
      </w:r>
      <w:proofErr w:type="spellEnd"/>
      <w:r w:rsidRPr="00A257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574F"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x){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2574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A2574F">
        <w:rPr>
          <w:rFonts w:ascii="Times New Roman" w:hAnsi="Times New Roman" w:cs="Times New Roman"/>
          <w:sz w:val="28"/>
          <w:szCs w:val="28"/>
          <w:lang w:val="en-US"/>
        </w:rPr>
        <w:t>x &lt; 0){</w:t>
      </w:r>
    </w:p>
    <w:p w:rsidR="00A2574F" w:rsidRPr="00EB6DEC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B6DE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-1 * x;</w:t>
      </w:r>
    </w:p>
    <w:p w:rsidR="00A2574F" w:rsidRPr="00EB6DEC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  <w:proofErr w:type="gramStart"/>
      <w:r w:rsidRPr="00EB6DEC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2574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x;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574F"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DF(</w:t>
      </w:r>
      <w:proofErr w:type="spellStart"/>
      <w:r w:rsidRPr="00A2574F"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x){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2574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0.2 * x - log(x) - 1;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574F"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DDF(</w:t>
      </w:r>
      <w:proofErr w:type="spellStart"/>
      <w:r w:rsidRPr="00A2574F"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x){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2574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0.2 - (1 / x);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574F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Newton(</w:t>
      </w:r>
      <w:proofErr w:type="spellStart"/>
      <w:r w:rsidRPr="00A2574F"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x0){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2574F"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x1 = x0, x2 = x1 - (F(x1) / DF(x1));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2574F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proofErr w:type="gramEnd"/>
      <w:r w:rsidRPr="00A2574F">
        <w:rPr>
          <w:rFonts w:ascii="Times New Roman" w:hAnsi="Times New Roman" w:cs="Times New Roman"/>
          <w:sz w:val="28"/>
          <w:szCs w:val="28"/>
          <w:lang w:val="en-US"/>
        </w:rPr>
        <w:t>myabs</w:t>
      </w:r>
      <w:proofErr w:type="spellEnd"/>
      <w:r w:rsidRPr="00A2574F">
        <w:rPr>
          <w:rFonts w:ascii="Times New Roman" w:hAnsi="Times New Roman" w:cs="Times New Roman"/>
          <w:sz w:val="28"/>
          <w:szCs w:val="28"/>
          <w:lang w:val="en-US"/>
        </w:rPr>
        <w:t>(x1 - x2) &gt;= EPS){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2574F"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gramEnd"/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= x2;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2574F">
        <w:rPr>
          <w:rFonts w:ascii="Times New Roman" w:hAnsi="Times New Roman" w:cs="Times New Roman"/>
          <w:sz w:val="28"/>
          <w:szCs w:val="28"/>
          <w:lang w:val="en-US"/>
        </w:rPr>
        <w:t>x2</w:t>
      </w:r>
      <w:proofErr w:type="gramEnd"/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= x1 - (F(x1) / DF(x1));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2574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257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574F">
        <w:rPr>
          <w:rFonts w:ascii="Times New Roman" w:hAnsi="Times New Roman" w:cs="Times New Roman"/>
          <w:sz w:val="28"/>
          <w:szCs w:val="28"/>
          <w:lang w:val="en-US"/>
        </w:rPr>
        <w:t>"%.4lf\n", x2);</w:t>
      </w:r>
    </w:p>
    <w:p w:rsidR="006B6C54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B6DE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B6DEC" w:rsidRPr="00EB6DEC" w:rsidRDefault="00EB6DEC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B6DEC" w:rsidRPr="00EB6DEC" w:rsidRDefault="00EB6DEC" w:rsidP="00A2574F">
      <w:pPr>
        <w:spacing w:before="240" w:after="24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EB6D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21</w:t>
      </w:r>
    </w:p>
    <w:p w:rsidR="00EB6DEC" w:rsidRPr="00EB6DEC" w:rsidRDefault="00EB6DEC" w:rsidP="00EB6DEC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B6DE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B6DEC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EB6DE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B6DEC" w:rsidRPr="00EB6DEC" w:rsidRDefault="00EB6DEC" w:rsidP="00EB6DEC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B6DE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B6DEC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EB6DE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B6DEC" w:rsidRPr="00EB6DEC" w:rsidRDefault="00EB6DEC" w:rsidP="00EB6DEC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EB6DEC" w:rsidRPr="00EB6DEC" w:rsidRDefault="00EB6DEC" w:rsidP="00EB6DEC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B6DEC">
        <w:rPr>
          <w:rFonts w:ascii="Times New Roman" w:hAnsi="Times New Roman" w:cs="Times New Roman"/>
          <w:sz w:val="28"/>
          <w:szCs w:val="28"/>
          <w:lang w:val="en-US"/>
        </w:rPr>
        <w:t>#define EPS (0.0001)</w:t>
      </w:r>
    </w:p>
    <w:p w:rsidR="00EB6DEC" w:rsidRPr="00EB6DEC" w:rsidRDefault="00EB6DEC" w:rsidP="00EB6DEC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EB6DEC" w:rsidRPr="00EB6DEC" w:rsidRDefault="00EB6DEC" w:rsidP="00EB6DEC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B6DEC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spellEnd"/>
      <w:proofErr w:type="gramEnd"/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double </w:t>
      </w:r>
      <w:proofErr w:type="spellStart"/>
      <w:r w:rsidRPr="00EB6DEC"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r w:rsidRPr="00EB6D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B6DEC" w:rsidRPr="00EB6DEC" w:rsidRDefault="00EB6DEC" w:rsidP="00EB6DEC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EB6DEC" w:rsidRPr="00EB6DEC" w:rsidRDefault="00EB6DEC" w:rsidP="00EB6DEC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B6DEC"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6DEC">
        <w:rPr>
          <w:rFonts w:ascii="Times New Roman" w:hAnsi="Times New Roman" w:cs="Times New Roman"/>
          <w:sz w:val="28"/>
          <w:szCs w:val="28"/>
          <w:lang w:val="en-US"/>
        </w:rPr>
        <w:t>myabs</w:t>
      </w:r>
      <w:proofErr w:type="spellEnd"/>
      <w:r w:rsidRPr="00EB6D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B6DEC"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x);</w:t>
      </w:r>
    </w:p>
    <w:p w:rsidR="00EB6DEC" w:rsidRPr="00EB6DEC" w:rsidRDefault="00EB6DEC" w:rsidP="00EB6DEC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EB6DEC" w:rsidRPr="00EB6DEC" w:rsidRDefault="00EB6DEC" w:rsidP="00EB6DEC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B6DEC"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F(</w:t>
      </w:r>
      <w:proofErr w:type="spellStart"/>
      <w:r w:rsidRPr="00EB6DEC"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x);</w:t>
      </w:r>
    </w:p>
    <w:p w:rsidR="00EB6DEC" w:rsidRPr="00EB6DEC" w:rsidRDefault="00EB6DEC" w:rsidP="00EB6DEC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EB6DEC" w:rsidRPr="00EB6DEC" w:rsidRDefault="00EB6DEC" w:rsidP="00EB6DEC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B6DE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6DEC">
        <w:rPr>
          <w:rFonts w:ascii="Times New Roman" w:hAnsi="Times New Roman" w:cs="Times New Roman"/>
          <w:sz w:val="28"/>
          <w:szCs w:val="28"/>
          <w:lang w:val="en-US"/>
        </w:rPr>
        <w:t>Dih</w:t>
      </w:r>
      <w:proofErr w:type="spellEnd"/>
      <w:r w:rsidRPr="00EB6D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B6DEC"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EB6DEC"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b);</w:t>
      </w:r>
    </w:p>
    <w:p w:rsidR="00EB6DEC" w:rsidRPr="00EB6DEC" w:rsidRDefault="00EB6DEC" w:rsidP="00EB6DEC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EB6DEC" w:rsidRPr="00EB6DEC" w:rsidRDefault="00EB6DEC" w:rsidP="00EB6DEC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B6DE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main(){</w:t>
      </w:r>
    </w:p>
    <w:p w:rsidR="00EB6DEC" w:rsidRPr="00EB6DEC" w:rsidRDefault="00EB6DEC" w:rsidP="00EB6DEC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B6DEC"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a = 0, b = 0.8;</w:t>
      </w:r>
    </w:p>
    <w:p w:rsidR="00EB6DEC" w:rsidRPr="00EB6DEC" w:rsidRDefault="00EB6DEC" w:rsidP="00EB6DEC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B6DEC">
        <w:rPr>
          <w:rFonts w:ascii="Times New Roman" w:hAnsi="Times New Roman" w:cs="Times New Roman"/>
          <w:sz w:val="28"/>
          <w:szCs w:val="28"/>
          <w:lang w:val="en-US"/>
        </w:rPr>
        <w:t>Dih</w:t>
      </w:r>
      <w:proofErr w:type="spellEnd"/>
      <w:r w:rsidRPr="00EB6D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B6DEC">
        <w:rPr>
          <w:rFonts w:ascii="Times New Roman" w:hAnsi="Times New Roman" w:cs="Times New Roman"/>
          <w:sz w:val="28"/>
          <w:szCs w:val="28"/>
          <w:lang w:val="en-US"/>
        </w:rPr>
        <w:t>a, b);</w:t>
      </w:r>
    </w:p>
    <w:p w:rsidR="00EB6DEC" w:rsidRPr="00EB6DEC" w:rsidRDefault="00EB6DEC" w:rsidP="00EB6DEC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B6DE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EB6DEC" w:rsidRPr="00EB6DEC" w:rsidRDefault="00EB6DEC" w:rsidP="00EB6DEC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B6DE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B6DEC" w:rsidRPr="00EB6DEC" w:rsidRDefault="00EB6DEC" w:rsidP="00EB6DEC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EB6DEC" w:rsidRPr="00EB6DEC" w:rsidRDefault="00EB6DEC" w:rsidP="00EB6DEC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B6DEC"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F(</w:t>
      </w:r>
      <w:proofErr w:type="spellStart"/>
      <w:r w:rsidRPr="00EB6DEC"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x){</w:t>
      </w:r>
    </w:p>
    <w:p w:rsidR="00EB6DEC" w:rsidRPr="00EB6DEC" w:rsidRDefault="00EB6DEC" w:rsidP="00EB6DEC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B6DE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tan(x) - tan(x) * tan(x) * tan(x) / 3.0 + tan(x) * tan(x) * tan(x) * tan(x) * tan(x) / 5.0 - 1.0 / 3.0;</w:t>
      </w:r>
    </w:p>
    <w:p w:rsidR="00EB6DEC" w:rsidRPr="00EB6DEC" w:rsidRDefault="00EB6DEC" w:rsidP="00EB6DEC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B6DE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B6DEC" w:rsidRPr="00EB6DEC" w:rsidRDefault="00EB6DEC" w:rsidP="00EB6DEC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EB6DEC" w:rsidRPr="00EB6DEC" w:rsidRDefault="00EB6DEC" w:rsidP="00EB6DEC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B6DEC"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6DEC">
        <w:rPr>
          <w:rFonts w:ascii="Times New Roman" w:hAnsi="Times New Roman" w:cs="Times New Roman"/>
          <w:sz w:val="28"/>
          <w:szCs w:val="28"/>
          <w:lang w:val="en-US"/>
        </w:rPr>
        <w:t>myabs</w:t>
      </w:r>
      <w:proofErr w:type="spellEnd"/>
      <w:r w:rsidRPr="00EB6D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B6DEC"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x){</w:t>
      </w:r>
    </w:p>
    <w:p w:rsidR="00EB6DEC" w:rsidRPr="00EB6DEC" w:rsidRDefault="00EB6DEC" w:rsidP="00EB6DEC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B6DEC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B6DEC">
        <w:rPr>
          <w:rFonts w:ascii="Times New Roman" w:hAnsi="Times New Roman" w:cs="Times New Roman"/>
          <w:sz w:val="28"/>
          <w:szCs w:val="28"/>
          <w:lang w:val="en-US"/>
        </w:rPr>
        <w:t>x &lt; 0){</w:t>
      </w:r>
    </w:p>
    <w:p w:rsidR="00EB6DEC" w:rsidRPr="00EB6DEC" w:rsidRDefault="00EB6DEC" w:rsidP="00EB6DEC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B6DE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-1 * x;</w:t>
      </w:r>
    </w:p>
    <w:p w:rsidR="00EB6DEC" w:rsidRPr="00EB6DEC" w:rsidRDefault="00EB6DEC" w:rsidP="00EB6DEC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  <w:proofErr w:type="gramStart"/>
      <w:r w:rsidRPr="00EB6DEC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EB6DEC" w:rsidRPr="00EB6DEC" w:rsidRDefault="00EB6DEC" w:rsidP="00EB6DEC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B6DE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x;</w:t>
      </w:r>
    </w:p>
    <w:p w:rsidR="00EB6DEC" w:rsidRPr="00EB6DEC" w:rsidRDefault="00EB6DEC" w:rsidP="00EB6DEC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B6DEC" w:rsidRPr="00EB6DEC" w:rsidRDefault="00EB6DEC" w:rsidP="00EB6DEC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B6DE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B6DEC" w:rsidRPr="00EB6DEC" w:rsidRDefault="00EB6DEC" w:rsidP="00EB6DEC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EB6DEC" w:rsidRPr="00EB6DEC" w:rsidRDefault="00EB6DEC" w:rsidP="00EB6DEC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B6DE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6DEC">
        <w:rPr>
          <w:rFonts w:ascii="Times New Roman" w:hAnsi="Times New Roman" w:cs="Times New Roman"/>
          <w:sz w:val="28"/>
          <w:szCs w:val="28"/>
          <w:lang w:val="en-US"/>
        </w:rPr>
        <w:t>Dih</w:t>
      </w:r>
      <w:proofErr w:type="spellEnd"/>
      <w:r w:rsidRPr="00EB6D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B6DEC"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EB6DEC"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b){</w:t>
      </w:r>
    </w:p>
    <w:p w:rsidR="00EB6DEC" w:rsidRPr="00EB6DEC" w:rsidRDefault="00EB6DEC" w:rsidP="00EB6DEC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B6DEC"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6DEC">
        <w:rPr>
          <w:rFonts w:ascii="Times New Roman" w:hAnsi="Times New Roman" w:cs="Times New Roman"/>
          <w:sz w:val="28"/>
          <w:szCs w:val="28"/>
          <w:lang w:val="en-US"/>
        </w:rPr>
        <w:t>ak</w:t>
      </w:r>
      <w:proofErr w:type="spellEnd"/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= a, </w:t>
      </w:r>
      <w:proofErr w:type="spellStart"/>
      <w:r w:rsidRPr="00EB6DEC">
        <w:rPr>
          <w:rFonts w:ascii="Times New Roman" w:hAnsi="Times New Roman" w:cs="Times New Roman"/>
          <w:sz w:val="28"/>
          <w:szCs w:val="28"/>
          <w:lang w:val="en-US"/>
        </w:rPr>
        <w:t>bk</w:t>
      </w:r>
      <w:proofErr w:type="spellEnd"/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= b;</w:t>
      </w:r>
    </w:p>
    <w:p w:rsidR="00EB6DEC" w:rsidRPr="00EB6DEC" w:rsidRDefault="00EB6DEC" w:rsidP="00EB6DEC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B6DEC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proofErr w:type="gramEnd"/>
      <w:r w:rsidRPr="00EB6DEC">
        <w:rPr>
          <w:rFonts w:ascii="Times New Roman" w:hAnsi="Times New Roman" w:cs="Times New Roman"/>
          <w:sz w:val="28"/>
          <w:szCs w:val="28"/>
          <w:lang w:val="en-US"/>
        </w:rPr>
        <w:t>myabs</w:t>
      </w:r>
      <w:proofErr w:type="spellEnd"/>
      <w:r w:rsidRPr="00EB6D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B6DEC">
        <w:rPr>
          <w:rFonts w:ascii="Times New Roman" w:hAnsi="Times New Roman" w:cs="Times New Roman"/>
          <w:sz w:val="28"/>
          <w:szCs w:val="28"/>
          <w:lang w:val="en-US"/>
        </w:rPr>
        <w:t>ak</w:t>
      </w:r>
      <w:proofErr w:type="spellEnd"/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EB6DEC">
        <w:rPr>
          <w:rFonts w:ascii="Times New Roman" w:hAnsi="Times New Roman" w:cs="Times New Roman"/>
          <w:sz w:val="28"/>
          <w:szCs w:val="28"/>
          <w:lang w:val="en-US"/>
        </w:rPr>
        <w:t>bk</w:t>
      </w:r>
      <w:proofErr w:type="spellEnd"/>
      <w:r w:rsidRPr="00EB6DEC">
        <w:rPr>
          <w:rFonts w:ascii="Times New Roman" w:hAnsi="Times New Roman" w:cs="Times New Roman"/>
          <w:sz w:val="28"/>
          <w:szCs w:val="28"/>
          <w:lang w:val="en-US"/>
        </w:rPr>
        <w:t>) &gt;= EPS){</w:t>
      </w:r>
    </w:p>
    <w:p w:rsidR="00EB6DEC" w:rsidRPr="00EB6DEC" w:rsidRDefault="00EB6DEC" w:rsidP="00EB6DEC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B6DEC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B6DEC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spellStart"/>
      <w:r w:rsidRPr="00EB6DEC">
        <w:rPr>
          <w:rFonts w:ascii="Times New Roman" w:hAnsi="Times New Roman" w:cs="Times New Roman"/>
          <w:sz w:val="28"/>
          <w:szCs w:val="28"/>
          <w:lang w:val="en-US"/>
        </w:rPr>
        <w:t>ak</w:t>
      </w:r>
      <w:proofErr w:type="spellEnd"/>
      <w:r w:rsidRPr="00EB6DEC">
        <w:rPr>
          <w:rFonts w:ascii="Times New Roman" w:hAnsi="Times New Roman" w:cs="Times New Roman"/>
          <w:sz w:val="28"/>
          <w:szCs w:val="28"/>
          <w:lang w:val="en-US"/>
        </w:rPr>
        <w:t>) * F((</w:t>
      </w:r>
      <w:proofErr w:type="spellStart"/>
      <w:r w:rsidRPr="00EB6DEC">
        <w:rPr>
          <w:rFonts w:ascii="Times New Roman" w:hAnsi="Times New Roman" w:cs="Times New Roman"/>
          <w:sz w:val="28"/>
          <w:szCs w:val="28"/>
          <w:lang w:val="en-US"/>
        </w:rPr>
        <w:t>ak</w:t>
      </w:r>
      <w:proofErr w:type="spellEnd"/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EB6DEC">
        <w:rPr>
          <w:rFonts w:ascii="Times New Roman" w:hAnsi="Times New Roman" w:cs="Times New Roman"/>
          <w:sz w:val="28"/>
          <w:szCs w:val="28"/>
          <w:lang w:val="en-US"/>
        </w:rPr>
        <w:t>bk</w:t>
      </w:r>
      <w:proofErr w:type="spellEnd"/>
      <w:r w:rsidRPr="00EB6DEC">
        <w:rPr>
          <w:rFonts w:ascii="Times New Roman" w:hAnsi="Times New Roman" w:cs="Times New Roman"/>
          <w:sz w:val="28"/>
          <w:szCs w:val="28"/>
          <w:lang w:val="en-US"/>
        </w:rPr>
        <w:t>) / 2.0) &lt; 0){</w:t>
      </w:r>
    </w:p>
    <w:p w:rsidR="00EB6DEC" w:rsidRPr="00EB6DEC" w:rsidRDefault="00EB6DEC" w:rsidP="00EB6DEC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B6DEC">
        <w:rPr>
          <w:rFonts w:ascii="Times New Roman" w:hAnsi="Times New Roman" w:cs="Times New Roman"/>
          <w:sz w:val="28"/>
          <w:szCs w:val="28"/>
          <w:lang w:val="en-US"/>
        </w:rPr>
        <w:t>bk</w:t>
      </w:r>
      <w:proofErr w:type="spellEnd"/>
      <w:proofErr w:type="gramEnd"/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EB6DEC">
        <w:rPr>
          <w:rFonts w:ascii="Times New Roman" w:hAnsi="Times New Roman" w:cs="Times New Roman"/>
          <w:sz w:val="28"/>
          <w:szCs w:val="28"/>
          <w:lang w:val="en-US"/>
        </w:rPr>
        <w:t>ak</w:t>
      </w:r>
      <w:proofErr w:type="spellEnd"/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EB6DEC">
        <w:rPr>
          <w:rFonts w:ascii="Times New Roman" w:hAnsi="Times New Roman" w:cs="Times New Roman"/>
          <w:sz w:val="28"/>
          <w:szCs w:val="28"/>
          <w:lang w:val="en-US"/>
        </w:rPr>
        <w:t>bk</w:t>
      </w:r>
      <w:proofErr w:type="spellEnd"/>
      <w:r w:rsidRPr="00EB6DEC">
        <w:rPr>
          <w:rFonts w:ascii="Times New Roman" w:hAnsi="Times New Roman" w:cs="Times New Roman"/>
          <w:sz w:val="28"/>
          <w:szCs w:val="28"/>
          <w:lang w:val="en-US"/>
        </w:rPr>
        <w:t>) / 2.0;</w:t>
      </w:r>
    </w:p>
    <w:p w:rsidR="00EB6DEC" w:rsidRPr="00EB6DEC" w:rsidRDefault="00EB6DEC" w:rsidP="00EB6DEC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EB6DEC" w:rsidRPr="00EB6DEC" w:rsidRDefault="00EB6DEC" w:rsidP="00EB6DEC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B6DEC">
        <w:rPr>
          <w:rFonts w:ascii="Times New Roman" w:hAnsi="Times New Roman" w:cs="Times New Roman"/>
          <w:sz w:val="28"/>
          <w:szCs w:val="28"/>
          <w:lang w:val="en-US"/>
        </w:rPr>
        <w:t>ak</w:t>
      </w:r>
      <w:proofErr w:type="spellEnd"/>
      <w:proofErr w:type="gramEnd"/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EB6DEC">
        <w:rPr>
          <w:rFonts w:ascii="Times New Roman" w:hAnsi="Times New Roman" w:cs="Times New Roman"/>
          <w:sz w:val="28"/>
          <w:szCs w:val="28"/>
          <w:lang w:val="en-US"/>
        </w:rPr>
        <w:t>ak</w:t>
      </w:r>
      <w:proofErr w:type="spellEnd"/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EB6DEC">
        <w:rPr>
          <w:rFonts w:ascii="Times New Roman" w:hAnsi="Times New Roman" w:cs="Times New Roman"/>
          <w:sz w:val="28"/>
          <w:szCs w:val="28"/>
          <w:lang w:val="en-US"/>
        </w:rPr>
        <w:t>bk</w:t>
      </w:r>
      <w:proofErr w:type="spellEnd"/>
      <w:r w:rsidRPr="00EB6DEC">
        <w:rPr>
          <w:rFonts w:ascii="Times New Roman" w:hAnsi="Times New Roman" w:cs="Times New Roman"/>
          <w:sz w:val="28"/>
          <w:szCs w:val="28"/>
          <w:lang w:val="en-US"/>
        </w:rPr>
        <w:t>) / 2.0;</w:t>
      </w:r>
    </w:p>
    <w:p w:rsidR="00EB6DEC" w:rsidRPr="00EB6DEC" w:rsidRDefault="00EB6DEC" w:rsidP="00EB6DEC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B6DEC" w:rsidRPr="00EB6DEC" w:rsidRDefault="00EB6DEC" w:rsidP="00EB6DEC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B6DEC" w:rsidRPr="00EB6DEC" w:rsidRDefault="00EB6DEC" w:rsidP="00EB6DEC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B6DEC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B6D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B6DEC">
        <w:rPr>
          <w:rFonts w:ascii="Times New Roman" w:hAnsi="Times New Roman" w:cs="Times New Roman"/>
          <w:sz w:val="28"/>
          <w:szCs w:val="28"/>
          <w:lang w:val="en-US"/>
        </w:rPr>
        <w:t>"%.4lf\n", (</w:t>
      </w:r>
      <w:proofErr w:type="spellStart"/>
      <w:r w:rsidRPr="00EB6DEC">
        <w:rPr>
          <w:rFonts w:ascii="Times New Roman" w:hAnsi="Times New Roman" w:cs="Times New Roman"/>
          <w:sz w:val="28"/>
          <w:szCs w:val="28"/>
          <w:lang w:val="en-US"/>
        </w:rPr>
        <w:t>ak</w:t>
      </w:r>
      <w:proofErr w:type="spellEnd"/>
      <w:r w:rsidRPr="00EB6DE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EB6DEC">
        <w:rPr>
          <w:rFonts w:ascii="Times New Roman" w:hAnsi="Times New Roman" w:cs="Times New Roman"/>
          <w:sz w:val="28"/>
          <w:szCs w:val="28"/>
          <w:lang w:val="en-US"/>
        </w:rPr>
        <w:t>bk</w:t>
      </w:r>
      <w:proofErr w:type="spellEnd"/>
      <w:r w:rsidRPr="00EB6DEC">
        <w:rPr>
          <w:rFonts w:ascii="Times New Roman" w:hAnsi="Times New Roman" w:cs="Times New Roman"/>
          <w:sz w:val="28"/>
          <w:szCs w:val="28"/>
          <w:lang w:val="en-US"/>
        </w:rPr>
        <w:t>) / 2.0);</w:t>
      </w:r>
    </w:p>
    <w:p w:rsidR="00EB6DEC" w:rsidRPr="00EB6DEC" w:rsidRDefault="00EB6DEC" w:rsidP="00EB6DEC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B6DEC">
        <w:rPr>
          <w:rFonts w:ascii="Times New Roman" w:hAnsi="Times New Roman" w:cs="Times New Roman"/>
          <w:sz w:val="28"/>
          <w:szCs w:val="28"/>
        </w:rPr>
        <w:t>}</w:t>
      </w:r>
    </w:p>
    <w:p w:rsidR="006B6C54" w:rsidRPr="006B6C54" w:rsidRDefault="006B6C54" w:rsidP="006B6C54">
      <w:pPr>
        <w:pStyle w:val="a4"/>
        <w:spacing w:before="240" w:beforeAutospacing="0" w:after="240" w:afterAutospacing="0"/>
        <w:jc w:val="center"/>
        <w:rPr>
          <w:sz w:val="32"/>
          <w:szCs w:val="32"/>
          <w:lang w:val="ru-RU"/>
        </w:rPr>
      </w:pPr>
      <w:r w:rsidRPr="006B6C54">
        <w:rPr>
          <w:b/>
          <w:sz w:val="32"/>
          <w:szCs w:val="32"/>
          <w:lang w:val="ru-RU"/>
        </w:rPr>
        <w:t>Вывод</w:t>
      </w:r>
    </w:p>
    <w:p w:rsidR="006B6C54" w:rsidRPr="006B6C54" w:rsidRDefault="00A2574F" w:rsidP="00CD6C71">
      <w:pPr>
        <w:pStyle w:val="a4"/>
        <w:spacing w:beforeAutospacing="0" w:afterAutospacing="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Работа над данным курсовым проектом помогла познакомиться с базовыми численными метод</w:t>
      </w:r>
      <w:r w:rsidR="00CD6C71"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>ми</w:t>
      </w:r>
      <w:r w:rsidR="00CD6C71">
        <w:rPr>
          <w:sz w:val="28"/>
          <w:szCs w:val="28"/>
          <w:lang w:val="ru-RU"/>
        </w:rPr>
        <w:t xml:space="preserve">: итераций, Ньютона и дихотомии. Были более подробно изучены нецелочисленные типы данных в языке Си, такие как </w:t>
      </w:r>
      <w:r w:rsidR="00CD6C71">
        <w:rPr>
          <w:sz w:val="28"/>
          <w:szCs w:val="28"/>
        </w:rPr>
        <w:t>double</w:t>
      </w:r>
      <w:r w:rsidR="00CD6C71" w:rsidRPr="00CD6C71">
        <w:rPr>
          <w:sz w:val="28"/>
          <w:szCs w:val="28"/>
          <w:lang w:val="ru-RU"/>
        </w:rPr>
        <w:t xml:space="preserve">, </w:t>
      </w:r>
      <w:r w:rsidR="00CD6C71">
        <w:rPr>
          <w:sz w:val="28"/>
          <w:szCs w:val="28"/>
        </w:rPr>
        <w:t>long</w:t>
      </w:r>
      <w:r w:rsidR="00CD6C71" w:rsidRPr="00CD6C71">
        <w:rPr>
          <w:sz w:val="28"/>
          <w:szCs w:val="28"/>
          <w:lang w:val="ru-RU"/>
        </w:rPr>
        <w:t xml:space="preserve"> </w:t>
      </w:r>
      <w:r w:rsidR="00CD6C71">
        <w:rPr>
          <w:sz w:val="28"/>
          <w:szCs w:val="28"/>
        </w:rPr>
        <w:t>double</w:t>
      </w:r>
      <w:r w:rsidR="00CD6C71" w:rsidRPr="00CD6C71">
        <w:rPr>
          <w:sz w:val="28"/>
          <w:szCs w:val="28"/>
          <w:lang w:val="ru-RU"/>
        </w:rPr>
        <w:t xml:space="preserve"> </w:t>
      </w:r>
      <w:r w:rsidR="00CD6C71">
        <w:rPr>
          <w:sz w:val="28"/>
          <w:szCs w:val="28"/>
          <w:lang w:val="ru-RU"/>
        </w:rPr>
        <w:t xml:space="preserve">и </w:t>
      </w:r>
      <w:r w:rsidR="00CD6C71">
        <w:rPr>
          <w:sz w:val="28"/>
          <w:szCs w:val="28"/>
        </w:rPr>
        <w:t>float</w:t>
      </w:r>
      <w:r w:rsidR="00CD6C71" w:rsidRPr="00CD6C71">
        <w:rPr>
          <w:sz w:val="28"/>
          <w:szCs w:val="28"/>
          <w:lang w:val="ru-RU"/>
        </w:rPr>
        <w:t>.</w:t>
      </w:r>
      <w:r w:rsidR="00CD6C71">
        <w:rPr>
          <w:sz w:val="28"/>
          <w:szCs w:val="28"/>
          <w:lang w:val="ru-RU"/>
        </w:rPr>
        <w:t xml:space="preserve"> </w:t>
      </w:r>
      <w:r w:rsidR="00EB6DEC">
        <w:rPr>
          <w:sz w:val="28"/>
          <w:szCs w:val="28"/>
          <w:lang w:val="ru-RU"/>
        </w:rPr>
        <w:t>При решении заданий ответ, полученный программой, совпал с ответом в варианте.</w:t>
      </w:r>
    </w:p>
    <w:p w:rsidR="006B6C54" w:rsidRPr="006B6C54" w:rsidRDefault="006B6C54" w:rsidP="006B6C54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6B6C54" w:rsidRPr="006B6C54" w:rsidSect="00733EE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3A7" w:rsidRDefault="009453A7">
      <w:pPr>
        <w:spacing w:line="240" w:lineRule="auto"/>
      </w:pPr>
      <w:r>
        <w:separator/>
      </w:r>
    </w:p>
  </w:endnote>
  <w:endnote w:type="continuationSeparator" w:id="0">
    <w:p w:rsidR="009453A7" w:rsidRDefault="009453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Segoe Print"/>
    <w:charset w:val="00"/>
    <w:family w:val="auto"/>
    <w:pitch w:val="default"/>
  </w:font>
  <w:font w:name="TrebuchetMS-Bold">
    <w:altName w:val="Segoe Print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3A7" w:rsidRDefault="009453A7">
      <w:pPr>
        <w:spacing w:after="0"/>
      </w:pPr>
      <w:r>
        <w:separator/>
      </w:r>
    </w:p>
  </w:footnote>
  <w:footnote w:type="continuationSeparator" w:id="0">
    <w:p w:rsidR="009453A7" w:rsidRDefault="009453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D43227"/>
    <w:multiLevelType w:val="singleLevel"/>
    <w:tmpl w:val="9DD43227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drawingGridHorizontalSpacing w:val="110"/>
  <w:drawingGridVerticalSpacing w:val="156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29E"/>
    <w:rsid w:val="00030E5B"/>
    <w:rsid w:val="00321363"/>
    <w:rsid w:val="00377328"/>
    <w:rsid w:val="003F529E"/>
    <w:rsid w:val="003F644D"/>
    <w:rsid w:val="00413814"/>
    <w:rsid w:val="00450841"/>
    <w:rsid w:val="00680F87"/>
    <w:rsid w:val="006B6C54"/>
    <w:rsid w:val="00733EE8"/>
    <w:rsid w:val="008812B4"/>
    <w:rsid w:val="00923DCC"/>
    <w:rsid w:val="009453A7"/>
    <w:rsid w:val="00A2574F"/>
    <w:rsid w:val="00C3304C"/>
    <w:rsid w:val="00CA5B9B"/>
    <w:rsid w:val="00CB5E4B"/>
    <w:rsid w:val="00CD6C71"/>
    <w:rsid w:val="00DC3363"/>
    <w:rsid w:val="00DD5D7A"/>
    <w:rsid w:val="00EB6DEC"/>
    <w:rsid w:val="00EC203A"/>
    <w:rsid w:val="00ED05A5"/>
    <w:rsid w:val="53BB7F80"/>
    <w:rsid w:val="61D03451"/>
    <w:rsid w:val="6D0F4DF2"/>
    <w:rsid w:val="7664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529E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3F529E"/>
    <w:rPr>
      <w:color w:val="0000FF"/>
      <w:u w:val="single"/>
    </w:rPr>
  </w:style>
  <w:style w:type="paragraph" w:styleId="a4">
    <w:name w:val="Normal (Web)"/>
    <w:uiPriority w:val="99"/>
    <w:rsid w:val="003F529E"/>
    <w:pPr>
      <w:spacing w:beforeAutospacing="1" w:afterAutospacing="1"/>
    </w:pPr>
    <w:rPr>
      <w:sz w:val="24"/>
      <w:szCs w:val="24"/>
      <w:lang w:val="en-US" w:eastAsia="zh-CN"/>
    </w:rPr>
  </w:style>
  <w:style w:type="paragraph" w:styleId="a5">
    <w:name w:val="Balloon Text"/>
    <w:basedOn w:val="a"/>
    <w:link w:val="a6"/>
    <w:rsid w:val="00CB5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CB5E4B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7">
    <w:name w:val="Текст в заданном формате"/>
    <w:basedOn w:val="2"/>
    <w:next w:val="2"/>
    <w:qFormat/>
    <w:rsid w:val="00733EE8"/>
    <w:rPr>
      <w:rFonts w:ascii="Liberation Mono" w:hAnsi="Liberation Mono" w:cs="Liberation Mono"/>
      <w:sz w:val="20"/>
      <w:szCs w:val="20"/>
    </w:rPr>
  </w:style>
  <w:style w:type="paragraph" w:styleId="2">
    <w:name w:val="toc 2"/>
    <w:basedOn w:val="a"/>
    <w:next w:val="a"/>
    <w:rsid w:val="00733EE8"/>
    <w:pPr>
      <w:widowControl w:val="0"/>
      <w:tabs>
        <w:tab w:val="right" w:leader="dot" w:pos="9355"/>
      </w:tabs>
      <w:spacing w:after="0" w:line="240" w:lineRule="auto"/>
      <w:ind w:left="283"/>
    </w:pPr>
    <w:rPr>
      <w:rFonts w:ascii="Liberation Serif" w:eastAsia="NSimSun" w:hAnsi="Liberation Serif" w:cs="Arial"/>
      <w:sz w:val="24"/>
      <w:szCs w:val="24"/>
      <w:lang w:eastAsia="zh-CN" w:bidi="hi-IN"/>
    </w:rPr>
  </w:style>
  <w:style w:type="character" w:styleId="a8">
    <w:name w:val="Placeholder Text"/>
    <w:basedOn w:val="a0"/>
    <w:uiPriority w:val="99"/>
    <w:unhideWhenUsed/>
    <w:rsid w:val="0032136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529E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3F529E"/>
    <w:rPr>
      <w:color w:val="0000FF"/>
      <w:u w:val="single"/>
    </w:rPr>
  </w:style>
  <w:style w:type="paragraph" w:styleId="a4">
    <w:name w:val="Normal (Web)"/>
    <w:uiPriority w:val="99"/>
    <w:rsid w:val="003F529E"/>
    <w:pPr>
      <w:spacing w:beforeAutospacing="1" w:afterAutospacing="1"/>
    </w:pPr>
    <w:rPr>
      <w:sz w:val="24"/>
      <w:szCs w:val="24"/>
      <w:lang w:val="en-US" w:eastAsia="zh-CN"/>
    </w:rPr>
  </w:style>
  <w:style w:type="paragraph" w:styleId="a5">
    <w:name w:val="Balloon Text"/>
    <w:basedOn w:val="a"/>
    <w:link w:val="a6"/>
    <w:rsid w:val="00CB5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CB5E4B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7">
    <w:name w:val="Текст в заданном формате"/>
    <w:basedOn w:val="2"/>
    <w:next w:val="2"/>
    <w:qFormat/>
    <w:rsid w:val="00733EE8"/>
    <w:rPr>
      <w:rFonts w:ascii="Liberation Mono" w:hAnsi="Liberation Mono" w:cs="Liberation Mono"/>
      <w:sz w:val="20"/>
      <w:szCs w:val="20"/>
    </w:rPr>
  </w:style>
  <w:style w:type="paragraph" w:styleId="2">
    <w:name w:val="toc 2"/>
    <w:basedOn w:val="a"/>
    <w:next w:val="a"/>
    <w:rsid w:val="00733EE8"/>
    <w:pPr>
      <w:widowControl w:val="0"/>
      <w:tabs>
        <w:tab w:val="right" w:leader="dot" w:pos="9355"/>
      </w:tabs>
      <w:spacing w:after="0" w:line="240" w:lineRule="auto"/>
      <w:ind w:left="283"/>
    </w:pPr>
    <w:rPr>
      <w:rFonts w:ascii="Liberation Serif" w:eastAsia="NSimSun" w:hAnsi="Liberation Serif" w:cs="Arial"/>
      <w:sz w:val="24"/>
      <w:szCs w:val="24"/>
      <w:lang w:eastAsia="zh-CN" w:bidi="hi-IN"/>
    </w:rPr>
  </w:style>
  <w:style w:type="character" w:styleId="a8">
    <w:name w:val="Placeholder Text"/>
    <w:basedOn w:val="a0"/>
    <w:uiPriority w:val="99"/>
    <w:unhideWhenUsed/>
    <w:rsid w:val="003213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F107E9-744E-418E-A9C7-DC33EE5B5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Honor</dc:creator>
  <cp:lastModifiedBy>Александр Формалёв</cp:lastModifiedBy>
  <cp:revision>4</cp:revision>
  <dcterms:created xsi:type="dcterms:W3CDTF">2023-01-07T16:54:00Z</dcterms:created>
  <dcterms:modified xsi:type="dcterms:W3CDTF">2023-01-10T15:40:00Z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B024DDEC7A6B42DE8CEB37A4B415DBBB</vt:lpwstr>
  </property>
</Properties>
</file>