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482" w:rsidRPr="0080017D" w:rsidRDefault="0080017D">
      <w:r>
        <w:tab/>
        <w:t xml:space="preserve">French verbs tend to take the form of a stem with an ending of </w:t>
      </w:r>
      <w:r>
        <w:rPr>
          <w:i/>
        </w:rPr>
        <w:t>–</w:t>
      </w:r>
      <w:proofErr w:type="spellStart"/>
      <w:r>
        <w:rPr>
          <w:i/>
        </w:rPr>
        <w:t>er</w:t>
      </w:r>
      <w:proofErr w:type="spellEnd"/>
      <w:r>
        <w:t xml:space="preserve">, </w:t>
      </w:r>
      <w:r>
        <w:softHyphen/>
      </w:r>
      <w:r>
        <w:rPr>
          <w:i/>
        </w:rPr>
        <w:t>-</w:t>
      </w:r>
      <w:proofErr w:type="spellStart"/>
      <w:r>
        <w:rPr>
          <w:i/>
        </w:rPr>
        <w:t>ir</w:t>
      </w:r>
      <w:proofErr w:type="spellEnd"/>
      <w:r>
        <w:t xml:space="preserve">, </w:t>
      </w:r>
      <w:proofErr w:type="gramStart"/>
      <w:r>
        <w:t xml:space="preserve">or </w:t>
      </w:r>
      <w:r>
        <w:rPr>
          <w:i/>
        </w:rPr>
        <w:t xml:space="preserve"> -</w:t>
      </w:r>
      <w:proofErr w:type="gramEnd"/>
      <w:r>
        <w:rPr>
          <w:i/>
        </w:rPr>
        <w:t>re</w:t>
      </w:r>
      <w:r>
        <w:t xml:space="preserve">. From the data that we have looked at, it would seem to be the case that with verbs borrowed from English that the English naked infinitive (that is to say, the infinitive without </w:t>
      </w:r>
      <w:proofErr w:type="gramStart"/>
      <w:r>
        <w:t xml:space="preserve">the </w:t>
      </w:r>
      <w:proofErr w:type="spellStart"/>
      <w:r>
        <w:rPr>
          <w:i/>
        </w:rPr>
        <w:t>to</w:t>
      </w:r>
      <w:proofErr w:type="spellEnd"/>
      <w:proofErr w:type="gramEnd"/>
      <w:r>
        <w:t xml:space="preserve"> i.e. </w:t>
      </w:r>
      <w:r>
        <w:rPr>
          <w:i/>
        </w:rPr>
        <w:t xml:space="preserve">to flirt </w:t>
      </w:r>
      <w:r>
        <w:t xml:space="preserve">becomes </w:t>
      </w:r>
      <w:r>
        <w:rPr>
          <w:i/>
        </w:rPr>
        <w:t>flirt</w:t>
      </w:r>
      <w:r>
        <w:t xml:space="preserve">) is appended with </w:t>
      </w:r>
      <w:r>
        <w:rPr>
          <w:i/>
        </w:rPr>
        <w:t>–</w:t>
      </w:r>
      <w:proofErr w:type="spellStart"/>
      <w:r>
        <w:rPr>
          <w:i/>
        </w:rPr>
        <w:t>er</w:t>
      </w:r>
      <w:proofErr w:type="spellEnd"/>
      <w:r>
        <w:t xml:space="preserve"> affix, the most common for verbs in the language (</w:t>
      </w:r>
      <w:proofErr w:type="spellStart"/>
      <w:r>
        <w:t>i.e</w:t>
      </w:r>
      <w:proofErr w:type="spellEnd"/>
      <w:r>
        <w:t xml:space="preserve"> </w:t>
      </w:r>
      <w:r>
        <w:rPr>
          <w:i/>
        </w:rPr>
        <w:t>flirter</w:t>
      </w:r>
      <w:r>
        <w:t xml:space="preserve">).  The newly created stem is then used to form the conjugated forms of the verb (i.e. </w:t>
      </w:r>
      <w:r>
        <w:rPr>
          <w:i/>
        </w:rPr>
        <w:t xml:space="preserve">je </w:t>
      </w:r>
      <w:proofErr w:type="spellStart"/>
      <w:r>
        <w:rPr>
          <w:i/>
        </w:rPr>
        <w:t>flirte</w:t>
      </w:r>
      <w:proofErr w:type="spellEnd"/>
      <w:r>
        <w:t xml:space="preserve">, </w:t>
      </w:r>
      <w:proofErr w:type="spellStart"/>
      <w:r>
        <w:rPr>
          <w:i/>
        </w:rPr>
        <w:t>tu</w:t>
      </w:r>
      <w:proofErr w:type="spellEnd"/>
      <w:r>
        <w:rPr>
          <w:i/>
        </w:rPr>
        <w:t xml:space="preserve"> </w:t>
      </w:r>
      <w:proofErr w:type="spellStart"/>
      <w:r>
        <w:rPr>
          <w:i/>
        </w:rPr>
        <w:t>flirtes</w:t>
      </w:r>
      <w:proofErr w:type="spellEnd"/>
      <w:r>
        <w:t xml:space="preserve"> etc.). This is evident in our corpus with such verbs as </w:t>
      </w:r>
      <w:proofErr w:type="spellStart"/>
      <w:r>
        <w:rPr>
          <w:i/>
        </w:rPr>
        <w:t>filmer</w:t>
      </w:r>
      <w:proofErr w:type="spellEnd"/>
      <w:r>
        <w:t xml:space="preserve">, </w:t>
      </w:r>
      <w:r>
        <w:rPr>
          <w:i/>
        </w:rPr>
        <w:t>surfer</w:t>
      </w:r>
      <w:r>
        <w:t xml:space="preserve">, and </w:t>
      </w:r>
      <w:r>
        <w:rPr>
          <w:i/>
        </w:rPr>
        <w:t>flirter</w:t>
      </w:r>
      <w:r>
        <w:t xml:space="preserve"> among others.</w:t>
      </w:r>
      <w:bookmarkStart w:id="0" w:name="_GoBack"/>
      <w:bookmarkEnd w:id="0"/>
    </w:p>
    <w:sectPr w:rsidR="004E7482" w:rsidRPr="00800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17D"/>
    <w:rsid w:val="0080017D"/>
    <w:rsid w:val="00E962DD"/>
    <w:rsid w:val="00FA1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6B168-041B-4E46-9038-DD1D85D31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Randall</dc:creator>
  <cp:keywords/>
  <dc:description/>
  <cp:lastModifiedBy>William Randall</cp:lastModifiedBy>
  <cp:revision>1</cp:revision>
  <dcterms:created xsi:type="dcterms:W3CDTF">2015-04-22T23:42:00Z</dcterms:created>
  <dcterms:modified xsi:type="dcterms:W3CDTF">2015-04-22T23:53:00Z</dcterms:modified>
</cp:coreProperties>
</file>