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jc w:val="center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sz w:val="36"/>
          <w:lang w:val="es-CO"/>
        </w:rPr>
        <w:t>l</w:t>
      </w:r>
      <w:r>
        <w:rPr>
          <w:rFonts w:ascii="arial" w:hAnsi="arial"/>
          <w:color w:val="111111"/>
          <w:sz w:val="36"/>
          <w:lang w:val="es-CO"/>
        </w:rPr>
        <w:t>ímites agregados del código</w:t>
      </w:r>
    </w:p>
    <w:p>
      <w:pPr>
        <w:pStyle w:val="Heading2"/>
        <w:rPr>
          <w:u w:val="none"/>
        </w:rPr>
      </w:pPr>
      <w:r>
        <w:rPr>
          <w:rFonts w:ascii="arial" w:hAnsi="arial"/>
          <w:color w:val="111111"/>
          <w:lang w:val="es-CO"/>
        </w:rPr>
        <w:t>Introducción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El simulador de obligaciones laborales incluye varios límites y validaciones para controlar la información ingresada por el usuario. Estos límites ayudan a evitar errores y mejorar el funcionamiento del programa.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1. Límite de edad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El programa solo permite edades entre 0 y 100 años.</w:t>
        <w:br/>
        <w:br/>
        <w:t>Ejemplo:</w:t>
        <w:br/>
        <w:t>while (isNaN(edad) || edad &lt; 0 || edad &gt; 100)</w:t>
        <w:br/>
        <w:br/>
        <w:t>Función:</w:t>
        <w:br/>
        <w:t>Evita que el usuario ingrese edades negativas o exageradamente altas.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2. Límite en el nombre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El nombre únicamente permite letras y espacios.</w:t>
        <w:br/>
        <w:br/>
        <w:t>Ejemplo:</w:t>
        <w:br/>
        <w:t>/^[a-zA-ZáéíóúÁÉÍÓÚüÜñÑ\s]+$/</w:t>
        <w:br/>
        <w:br/>
        <w:t>Función:</w:t>
        <w:br/>
        <w:t>Impide ingresar números o símbolos en el nombre.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3. Límite del tipo de documento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Solo se aceptan ciertos tipos de documento:</w:t>
        <w:br/>
        <w:t>RC, TI, CC, CE y PP.</w:t>
        <w:br/>
        <w:br/>
        <w:t>Ejemplo:</w:t>
        <w:br/>
        <w:t>let tiposValidos = ["RC", "TI", "CC", "CE", "PP"];</w:t>
        <w:br/>
        <w:br/>
        <w:t>Función:</w:t>
        <w:br/>
        <w:t>Controla que el usuario use documentos válidos.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4. Límite del número de documento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El documento debe contener entre 5 y 15 dígitos.</w:t>
        <w:br/>
        <w:br/>
        <w:t>Función:</w:t>
        <w:br/>
        <w:t>Evita números demasiado cortos o demasiado largos.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5. Límite en salario y comisiones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El salario debe ser mayor a 0 y las comisiones no pueden ser negativas.</w:t>
        <w:br/>
        <w:br/>
        <w:t>Ejemplo:</w:t>
        <w:br/>
        <w:t>while (isNaN(salario) || salario &lt;= 0)</w:t>
        <w:br/>
        <w:br/>
        <w:t>Función:</w:t>
        <w:br/>
        <w:t>Evita valores inválidos en los cálculos.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6. Límite en horas extra</w:t>
      </w:r>
    </w:p>
    <w:p>
      <w:pPr>
        <w:pStyle w:val="Normal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Las horas extra no pueden ser negativas.</w:t>
        <w:br/>
        <w:br/>
        <w:t>Ejemplo:</w:t>
        <w:br/>
        <w:t>while (isNaN(totalHorasExtra) || totalHorasExtra &lt; 0)</w:t>
        <w:br/>
        <w:br/>
        <w:t>Función:</w:t>
        <w:br/>
        <w:t>Impide ingresar cantidades incorrectas.</w:t>
      </w:r>
    </w:p>
    <w:p>
      <w:pPr>
        <w:pStyle w:val="Heading2"/>
        <w:rPr>
          <w:rFonts w:ascii="arial" w:hAnsi="arial"/>
          <w:color w:val="111111"/>
          <w:lang w:val="es-CO"/>
        </w:rPr>
      </w:pPr>
      <w:r>
        <w:rPr>
          <w:rFonts w:ascii="arial" w:hAnsi="arial"/>
          <w:color w:val="111111"/>
          <w:lang w:val="es-CO"/>
        </w:rPr>
        <w:t>7. Límite en nivel de riesgo</w:t>
      </w:r>
    </w:p>
    <w:p>
      <w:pPr>
        <w:pStyle w:val="Normal"/>
        <w:spacing w:before="0" w:after="200"/>
        <w:rPr>
          <w:rFonts w:ascii="arial" w:hAnsi="arial"/>
          <w:lang w:val="es-CO"/>
        </w:rPr>
      </w:pPr>
      <w:r>
        <w:rPr>
          <w:rFonts w:ascii="arial" w:hAnsi="arial"/>
          <w:lang w:val="es-CO"/>
        </w:rPr>
        <w:t>El sistema solo acepta:</w:t>
        <w:br/>
        <w:t>Minimo, Bajo, Medio, Alto y Maximo.</w:t>
        <w:br/>
        <w:br/>
        <w:t>Ejemplo:</w:t>
        <w:br/>
        <w:t>let nivelesValidos = ["minimo", "bajo", "medio", "alto", "maximo"];</w:t>
        <w:br/>
        <w:br/>
        <w:t>Función:</w:t>
        <w:br/>
        <w:t>Permite calcular correctamente la ARL.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47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2</Pages>
  <Words>242</Words>
  <Characters>1338</Characters>
  <CharactersWithSpaces>1576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2026-05-15T07:34:19Z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