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add_edit_member_dialog: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confirmar a senha, as senhas tem que ser iguais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certificate_dialog: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 como o minimo 8 por padrão, mas qual é o tamanho da senha do certificado?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profile_page: nova senha e confimação da senha, os valores não ficam sendo mostardos(email, telefone e o nome como era antes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 susbtituiu tudo, ver a questão do controller e das senhas quando tiver nova senha e confimação da senha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seha antiga, corfirmadpasword,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novas senhas new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o valor ficar salvo, usei key no profile_page, mas se usa o initialValue: seria um widget ou um objeto ponto name, phone algo do tipo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eu ajustei para dar destaque na porcentagem no linear progress, Adicionar verificação de statusCode recebidos da api (addToService)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 estou finalizando as cores na tabela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