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E91" w:rsidRPr="00F72874" w:rsidRDefault="005E5D02" w:rsidP="005E5D02">
      <w:pPr>
        <w:jc w:val="center"/>
        <w:rPr>
          <w:rFonts w:ascii="Times New Roman" w:hAnsi="Times New Roman" w:cs="Times New Roman"/>
          <w:b/>
          <w:sz w:val="40"/>
          <w:szCs w:val="40"/>
          <w:lang w:val="en-US"/>
        </w:rPr>
      </w:pPr>
      <w:r w:rsidRPr="00F72874">
        <w:rPr>
          <w:rFonts w:ascii="Times New Roman" w:hAnsi="Times New Roman" w:cs="Times New Roman"/>
          <w:b/>
          <w:sz w:val="40"/>
          <w:szCs w:val="40"/>
          <w:lang w:val="en-US"/>
        </w:rPr>
        <w:t>ARCHITECTURE DESIGN</w:t>
      </w:r>
    </w:p>
    <w:p w:rsidR="005E5D02" w:rsidRPr="00F72874" w:rsidRDefault="005E5D02" w:rsidP="005E5D02">
      <w:pPr>
        <w:rPr>
          <w:rFonts w:ascii="Times New Roman" w:hAnsi="Times New Roman" w:cs="Times New Roman"/>
          <w:b/>
          <w:sz w:val="40"/>
          <w:szCs w:val="40"/>
          <w:lang w:val="en-US"/>
        </w:rPr>
      </w:pPr>
      <w:r w:rsidRPr="00F72874">
        <w:rPr>
          <w:rFonts w:ascii="Times New Roman" w:hAnsi="Times New Roman" w:cs="Times New Roman"/>
          <w:b/>
          <w:sz w:val="40"/>
          <w:szCs w:val="40"/>
          <w:lang w:val="en-US"/>
        </w:rPr>
        <w:t>Kurento architecture</w:t>
      </w:r>
    </w:p>
    <w:p w:rsidR="004F37D3" w:rsidRPr="00F72874" w:rsidRDefault="004F37D3" w:rsidP="00F72874">
      <w:pPr>
        <w:pStyle w:val="ListParagraph"/>
        <w:numPr>
          <w:ilvl w:val="0"/>
          <w:numId w:val="1"/>
        </w:numPr>
        <w:rPr>
          <w:rFonts w:ascii="Times New Roman" w:hAnsi="Times New Roman" w:cs="Times New Roman"/>
          <w:b/>
          <w:sz w:val="40"/>
          <w:szCs w:val="40"/>
          <w:lang w:val="en-US"/>
        </w:rPr>
      </w:pPr>
      <w:r w:rsidRPr="00F72874">
        <w:rPr>
          <w:rFonts w:ascii="Times New Roman" w:hAnsi="Times New Roman" w:cs="Times New Roman"/>
          <w:b/>
          <w:sz w:val="40"/>
          <w:szCs w:val="40"/>
          <w:lang w:val="en-US"/>
        </w:rPr>
        <w:t>Tóm tắt</w:t>
      </w:r>
    </w:p>
    <w:p w:rsidR="004F37D3" w:rsidRPr="004F37D3" w:rsidRDefault="004F37D3" w:rsidP="004F37D3">
      <w:pPr>
        <w:pStyle w:val="ListParagraph"/>
        <w:ind w:left="1080"/>
        <w:rPr>
          <w:rFonts w:ascii="Times New Roman" w:hAnsi="Times New Roman" w:cs="Times New Roman"/>
          <w:sz w:val="28"/>
          <w:szCs w:val="28"/>
          <w:lang w:val="en-US"/>
        </w:rPr>
      </w:pPr>
      <w:r w:rsidRPr="004F37D3">
        <w:rPr>
          <w:rFonts w:ascii="Times New Roman" w:hAnsi="Times New Roman" w:cs="Times New Roman"/>
          <w:sz w:val="28"/>
          <w:szCs w:val="28"/>
          <w:lang w:val="en-US"/>
        </w:rPr>
        <w:t>Tóm tắt Hiện nay, trên Internet chia sẻ video đã cùng tồn tại</w:t>
      </w:r>
    </w:p>
    <w:p w:rsidR="004F37D3" w:rsidRDefault="004F37D3" w:rsidP="004F37D3">
      <w:pPr>
        <w:pStyle w:val="ListParagraph"/>
        <w:ind w:left="1080"/>
        <w:rPr>
          <w:rFonts w:ascii="Times New Roman" w:hAnsi="Times New Roman" w:cs="Times New Roman"/>
          <w:sz w:val="28"/>
          <w:szCs w:val="28"/>
          <w:lang w:val="en-US"/>
        </w:rPr>
      </w:pPr>
      <w:proofErr w:type="gramStart"/>
      <w:r w:rsidRPr="004F37D3">
        <w:rPr>
          <w:rFonts w:ascii="Times New Roman" w:hAnsi="Times New Roman" w:cs="Times New Roman"/>
          <w:sz w:val="28"/>
          <w:szCs w:val="28"/>
          <w:lang w:val="en-US"/>
        </w:rPr>
        <w:t>chia</w:t>
      </w:r>
      <w:proofErr w:type="gramEnd"/>
      <w:r w:rsidRPr="004F37D3">
        <w:rPr>
          <w:rFonts w:ascii="Times New Roman" w:hAnsi="Times New Roman" w:cs="Times New Roman"/>
          <w:sz w:val="28"/>
          <w:szCs w:val="28"/>
          <w:lang w:val="en-US"/>
        </w:rPr>
        <w:t xml:space="preserve"> sẻ trực tuyến và lưu trữ (VOD). Với, Video phát trực tiếp: ngườ</w:t>
      </w:r>
      <w:r>
        <w:rPr>
          <w:rFonts w:ascii="Times New Roman" w:hAnsi="Times New Roman" w:cs="Times New Roman"/>
          <w:sz w:val="28"/>
          <w:szCs w:val="28"/>
          <w:lang w:val="en-US"/>
        </w:rPr>
        <w:t xml:space="preserve">i dùng quan tâm </w:t>
      </w:r>
      <w:r w:rsidRPr="004F37D3">
        <w:rPr>
          <w:rFonts w:ascii="Times New Roman" w:hAnsi="Times New Roman" w:cs="Times New Roman"/>
          <w:sz w:val="28"/>
          <w:szCs w:val="28"/>
          <w:lang w:val="en-US"/>
        </w:rPr>
        <w:t>về độ trễ, mượt mà khi phát video. Bên cạnh đó, chia sẻ VOD: người dùng quan tâm</w:t>
      </w:r>
      <w:r>
        <w:rPr>
          <w:rFonts w:ascii="Times New Roman" w:hAnsi="Times New Roman" w:cs="Times New Roman"/>
          <w:sz w:val="28"/>
          <w:szCs w:val="28"/>
          <w:lang w:val="en-US"/>
        </w:rPr>
        <w:t xml:space="preserve"> </w:t>
      </w:r>
      <w:r w:rsidRPr="004F37D3">
        <w:rPr>
          <w:rFonts w:ascii="Times New Roman" w:hAnsi="Times New Roman" w:cs="Times New Roman"/>
          <w:sz w:val="28"/>
          <w:szCs w:val="28"/>
          <w:lang w:val="en-US"/>
        </w:rPr>
        <w:t>chất</w:t>
      </w:r>
      <w:bookmarkStart w:id="0" w:name="_GoBack"/>
      <w:bookmarkEnd w:id="0"/>
      <w:r w:rsidRPr="004F37D3">
        <w:rPr>
          <w:rFonts w:ascii="Times New Roman" w:hAnsi="Times New Roman" w:cs="Times New Roman"/>
          <w:sz w:val="28"/>
          <w:szCs w:val="28"/>
          <w:lang w:val="en-US"/>
        </w:rPr>
        <w:t xml:space="preserve"> lượng, tốc độ tải xuống. Hơn nữa, Dịch vụ mạng xã hội (Facebook</w:t>
      </w:r>
      <w:proofErr w:type="gramStart"/>
      <w:r w:rsidRPr="004F37D3">
        <w:rPr>
          <w:rFonts w:ascii="Times New Roman" w:hAnsi="Times New Roman" w:cs="Times New Roman"/>
          <w:sz w:val="28"/>
          <w:szCs w:val="28"/>
          <w:lang w:val="en-US"/>
        </w:rPr>
        <w:t>,Twitter</w:t>
      </w:r>
      <w:proofErr w:type="gramEnd"/>
      <w:r w:rsidRPr="004F37D3">
        <w:rPr>
          <w:rFonts w:ascii="Times New Roman" w:hAnsi="Times New Roman" w:cs="Times New Roman"/>
          <w:sz w:val="28"/>
          <w:szCs w:val="28"/>
          <w:lang w:val="en-US"/>
        </w:rPr>
        <w:t>…) đang phải đối mặt với sự tắc nghẽn máy chủ quan trọng khi một video mới được chia sẻ trong</w:t>
      </w:r>
      <w:r>
        <w:rPr>
          <w:rFonts w:ascii="Times New Roman" w:hAnsi="Times New Roman" w:cs="Times New Roman"/>
          <w:sz w:val="28"/>
          <w:szCs w:val="28"/>
          <w:lang w:val="en-US"/>
        </w:rPr>
        <w:t xml:space="preserve"> </w:t>
      </w:r>
      <w:r w:rsidRPr="004F37D3">
        <w:rPr>
          <w:rFonts w:ascii="Times New Roman" w:hAnsi="Times New Roman" w:cs="Times New Roman"/>
          <w:sz w:val="28"/>
          <w:szCs w:val="28"/>
          <w:lang w:val="en-US"/>
        </w:rPr>
        <w:t xml:space="preserve">Internet. Số người xem video đó sẽ tăng đột ngột. </w:t>
      </w:r>
      <w:proofErr w:type="gramStart"/>
      <w:r w:rsidRPr="004F37D3">
        <w:rPr>
          <w:rFonts w:ascii="Times New Roman" w:hAnsi="Times New Roman" w:cs="Times New Roman"/>
          <w:sz w:val="28"/>
          <w:szCs w:val="28"/>
          <w:lang w:val="en-US"/>
        </w:rPr>
        <w:t>Cũng đó</w:t>
      </w:r>
      <w:r>
        <w:rPr>
          <w:rFonts w:ascii="Times New Roman" w:hAnsi="Times New Roman" w:cs="Times New Roman"/>
          <w:sz w:val="28"/>
          <w:szCs w:val="28"/>
          <w:lang w:val="en-US"/>
        </w:rPr>
        <w:t xml:space="preserve"> </w:t>
      </w:r>
      <w:r w:rsidRPr="004F37D3">
        <w:rPr>
          <w:rFonts w:ascii="Times New Roman" w:hAnsi="Times New Roman" w:cs="Times New Roman"/>
          <w:sz w:val="28"/>
          <w:szCs w:val="28"/>
          <w:lang w:val="en-US"/>
        </w:rPr>
        <w:t>là người dùng hiện tại, có thể là người dùng Internet có dây (PC) hoặc người dùng di động.</w:t>
      </w:r>
      <w:proofErr w:type="gramEnd"/>
      <w:r w:rsidRPr="004F37D3">
        <w:rPr>
          <w:rFonts w:ascii="Times New Roman" w:hAnsi="Times New Roman" w:cs="Times New Roman"/>
          <w:sz w:val="28"/>
          <w:szCs w:val="28"/>
          <w:lang w:val="en-US"/>
        </w:rPr>
        <w:t xml:space="preserve"> Vì vậy, chúng tôi đề xuất một thuật toán để giải quyết vấn đề quan trọng bằng cách tận dụng lợi thế của</w:t>
      </w:r>
      <w:r>
        <w:rPr>
          <w:rFonts w:ascii="Times New Roman" w:hAnsi="Times New Roman" w:cs="Times New Roman"/>
          <w:sz w:val="28"/>
          <w:szCs w:val="28"/>
          <w:lang w:val="en-US"/>
        </w:rPr>
        <w:t xml:space="preserve"> </w:t>
      </w:r>
      <w:r w:rsidRPr="004F37D3">
        <w:rPr>
          <w:rFonts w:ascii="Times New Roman" w:hAnsi="Times New Roman" w:cs="Times New Roman"/>
          <w:sz w:val="28"/>
          <w:szCs w:val="28"/>
          <w:lang w:val="en-US"/>
        </w:rPr>
        <w:t>ngườ</w:t>
      </w:r>
      <w:r>
        <w:rPr>
          <w:rFonts w:ascii="Times New Roman" w:hAnsi="Times New Roman" w:cs="Times New Roman"/>
          <w:sz w:val="28"/>
          <w:szCs w:val="28"/>
          <w:lang w:val="en-US"/>
        </w:rPr>
        <w:t>i dùng Internet</w:t>
      </w:r>
      <w:r w:rsidRPr="004F37D3">
        <w:rPr>
          <w:rFonts w:ascii="Times New Roman" w:hAnsi="Times New Roman" w:cs="Times New Roman"/>
          <w:sz w:val="28"/>
          <w:szCs w:val="28"/>
          <w:lang w:val="en-US"/>
        </w:rPr>
        <w:t>(PC) như kết nối Internet tốc độ cao, khả năng cao</w:t>
      </w:r>
      <w:r>
        <w:rPr>
          <w:rFonts w:ascii="Times New Roman" w:hAnsi="Times New Roman" w:cs="Times New Roman"/>
          <w:sz w:val="28"/>
          <w:szCs w:val="28"/>
          <w:lang w:val="en-US"/>
        </w:rPr>
        <w:t xml:space="preserve"> </w:t>
      </w:r>
      <w:r w:rsidRPr="004F37D3">
        <w:rPr>
          <w:rFonts w:ascii="Times New Roman" w:hAnsi="Times New Roman" w:cs="Times New Roman"/>
          <w:sz w:val="28"/>
          <w:szCs w:val="28"/>
          <w:lang w:val="en-US"/>
        </w:rPr>
        <w:t>người dùng trên thiết bị di động có kết nối Internet tốc độ thấ</w:t>
      </w:r>
      <w:r>
        <w:rPr>
          <w:rFonts w:ascii="Times New Roman" w:hAnsi="Times New Roman" w:cs="Times New Roman"/>
          <w:sz w:val="28"/>
          <w:szCs w:val="28"/>
          <w:lang w:val="en-US"/>
        </w:rPr>
        <w:t>p</w:t>
      </w:r>
      <w:r w:rsidRPr="004F37D3">
        <w:rPr>
          <w:rFonts w:ascii="Times New Roman" w:hAnsi="Times New Roman" w:cs="Times New Roman"/>
          <w:sz w:val="28"/>
          <w:szCs w:val="28"/>
          <w:lang w:val="en-US"/>
        </w:rPr>
        <w:t xml:space="preserve">. </w:t>
      </w:r>
      <w:proofErr w:type="gramStart"/>
      <w:r w:rsidRPr="004F37D3">
        <w:rPr>
          <w:rFonts w:ascii="Times New Roman" w:hAnsi="Times New Roman" w:cs="Times New Roman"/>
          <w:sz w:val="28"/>
          <w:szCs w:val="28"/>
          <w:lang w:val="en-US"/>
        </w:rPr>
        <w:t>Chúng tôi sẽ ưu tiên cho người dùng PC trở</w:t>
      </w:r>
      <w:r w:rsidRPr="004F37D3">
        <w:rPr>
          <w:rFonts w:ascii="Times New Roman" w:hAnsi="Times New Roman" w:cs="Times New Roman"/>
          <w:sz w:val="28"/>
          <w:szCs w:val="28"/>
          <w:lang w:val="en-US"/>
        </w:rPr>
        <w:t xml:space="preserve"> thành</w:t>
      </w:r>
      <w:r>
        <w:rPr>
          <w:rFonts w:ascii="Times New Roman" w:hAnsi="Times New Roman" w:cs="Times New Roman"/>
          <w:sz w:val="28"/>
          <w:szCs w:val="28"/>
          <w:lang w:val="en-US"/>
        </w:rPr>
        <w:t xml:space="preserve"> điểm nhấn</w:t>
      </w:r>
      <w:r w:rsidRPr="004F37D3">
        <w:rPr>
          <w:rFonts w:ascii="Times New Roman" w:hAnsi="Times New Roman" w:cs="Times New Roman"/>
          <w:sz w:val="28"/>
          <w:szCs w:val="28"/>
          <w:lang w:val="en-US"/>
        </w:rPr>
        <w:t xml:space="preserve"> </w:t>
      </w:r>
      <w:r w:rsidRPr="004F37D3">
        <w:rPr>
          <w:rFonts w:ascii="Times New Roman" w:hAnsi="Times New Roman" w:cs="Times New Roman"/>
          <w:sz w:val="28"/>
          <w:szCs w:val="28"/>
          <w:lang w:val="en-US"/>
        </w:rPr>
        <w:t>để ngăn chặn đột ngột rời đi và tham gia của người dùng di động.</w:t>
      </w:r>
      <w:proofErr w:type="gramEnd"/>
      <w:r w:rsidRPr="004F37D3">
        <w:rPr>
          <w:rFonts w:ascii="Times New Roman" w:hAnsi="Times New Roman" w:cs="Times New Roman"/>
          <w:sz w:val="28"/>
          <w:szCs w:val="28"/>
          <w:lang w:val="en-US"/>
        </w:rPr>
        <w:t xml:space="preserve"> </w:t>
      </w:r>
      <w:proofErr w:type="gramStart"/>
      <w:r w:rsidRPr="004F37D3">
        <w:rPr>
          <w:rFonts w:ascii="Times New Roman" w:hAnsi="Times New Roman" w:cs="Times New Roman"/>
          <w:sz w:val="28"/>
          <w:szCs w:val="28"/>
          <w:lang w:val="en-US"/>
        </w:rPr>
        <w:t>Qua thử nghiệm,</w:t>
      </w:r>
      <w:r w:rsidRPr="004F37D3">
        <w:rPr>
          <w:rFonts w:ascii="Times New Roman" w:hAnsi="Times New Roman" w:cs="Times New Roman"/>
          <w:sz w:val="28"/>
          <w:szCs w:val="28"/>
          <w:lang w:val="en-US"/>
        </w:rPr>
        <w:t xml:space="preserve"> </w:t>
      </w:r>
      <w:r w:rsidRPr="004F37D3">
        <w:rPr>
          <w:rFonts w:ascii="Times New Roman" w:hAnsi="Times New Roman" w:cs="Times New Roman"/>
          <w:sz w:val="28"/>
          <w:szCs w:val="28"/>
          <w:lang w:val="en-US"/>
        </w:rPr>
        <w:t>chúng tôi sẽ cho thấy rằng cách tiếp cận của chúng tôi là cách tiếp cận rất hiệu quả trong việc cung cấp</w:t>
      </w:r>
      <w:r w:rsidRPr="004F37D3">
        <w:rPr>
          <w:rFonts w:ascii="Times New Roman" w:hAnsi="Times New Roman" w:cs="Times New Roman"/>
          <w:sz w:val="28"/>
          <w:szCs w:val="28"/>
          <w:lang w:val="en-US"/>
        </w:rPr>
        <w:t xml:space="preserve"> </w:t>
      </w:r>
      <w:r w:rsidRPr="004F37D3">
        <w:rPr>
          <w:rFonts w:ascii="Times New Roman" w:hAnsi="Times New Roman" w:cs="Times New Roman"/>
          <w:sz w:val="28"/>
          <w:szCs w:val="28"/>
          <w:lang w:val="en-US"/>
        </w:rPr>
        <w:t>dịch vụ phát trực tuyến và VOD trên Web.</w:t>
      </w:r>
      <w:proofErr w:type="gramEnd"/>
    </w:p>
    <w:p w:rsidR="00C10FD0" w:rsidRPr="00F72874" w:rsidRDefault="00C10FD0" w:rsidP="00C10FD0">
      <w:pPr>
        <w:pStyle w:val="ListParagraph"/>
        <w:numPr>
          <w:ilvl w:val="0"/>
          <w:numId w:val="1"/>
        </w:numPr>
        <w:rPr>
          <w:rFonts w:ascii="Times New Roman" w:hAnsi="Times New Roman" w:cs="Times New Roman"/>
          <w:b/>
          <w:sz w:val="40"/>
          <w:szCs w:val="40"/>
          <w:lang w:val="en-US"/>
        </w:rPr>
      </w:pPr>
      <w:r w:rsidRPr="00F72874">
        <w:rPr>
          <w:rFonts w:ascii="Times New Roman" w:hAnsi="Times New Roman" w:cs="Times New Roman"/>
          <w:b/>
          <w:sz w:val="40"/>
          <w:szCs w:val="40"/>
          <w:lang w:val="en-US"/>
        </w:rPr>
        <w:t>Các danh sách chức năng</w:t>
      </w:r>
    </w:p>
    <w:tbl>
      <w:tblPr>
        <w:tblStyle w:val="TableGrid"/>
        <w:tblW w:w="0" w:type="auto"/>
        <w:tblInd w:w="1440" w:type="dxa"/>
        <w:tblLook w:val="04A0" w:firstRow="1" w:lastRow="0" w:firstColumn="1" w:lastColumn="0" w:noHBand="0" w:noVBand="1"/>
      </w:tblPr>
      <w:tblGrid>
        <w:gridCol w:w="746"/>
        <w:gridCol w:w="1342"/>
        <w:gridCol w:w="1350"/>
        <w:gridCol w:w="4698"/>
      </w:tblGrid>
      <w:tr w:rsidR="00F72874" w:rsidTr="00AB7EDF">
        <w:tc>
          <w:tcPr>
            <w:tcW w:w="746" w:type="dxa"/>
          </w:tcPr>
          <w:p w:rsidR="00AB7EDF" w:rsidRPr="00DD4E4A" w:rsidRDefault="00AB7EDF" w:rsidP="00393390">
            <w:pPr>
              <w:pStyle w:val="ListParagraph"/>
              <w:ind w:left="0"/>
              <w:rPr>
                <w:rFonts w:ascii="Times New Roman" w:hAnsi="Times New Roman" w:cs="Times New Roman"/>
                <w:sz w:val="28"/>
                <w:szCs w:val="28"/>
                <w:lang w:val="en-US"/>
              </w:rPr>
            </w:pPr>
            <w:r w:rsidRPr="00DD4E4A">
              <w:rPr>
                <w:rFonts w:ascii="Times New Roman" w:hAnsi="Times New Roman" w:cs="Times New Roman"/>
                <w:sz w:val="28"/>
                <w:szCs w:val="28"/>
                <w:lang w:val="en-US"/>
              </w:rPr>
              <w:t>STT</w:t>
            </w:r>
          </w:p>
        </w:tc>
        <w:tc>
          <w:tcPr>
            <w:tcW w:w="1342" w:type="dxa"/>
          </w:tcPr>
          <w:p w:rsidR="00AB7EDF" w:rsidRPr="00DD4E4A" w:rsidRDefault="00AB7EDF" w:rsidP="00393390">
            <w:pPr>
              <w:pStyle w:val="ListParagraph"/>
              <w:ind w:left="0"/>
              <w:rPr>
                <w:rFonts w:ascii="Times New Roman" w:hAnsi="Times New Roman" w:cs="Times New Roman"/>
                <w:sz w:val="28"/>
                <w:szCs w:val="28"/>
                <w:lang w:val="en-US"/>
              </w:rPr>
            </w:pPr>
            <w:r w:rsidRPr="00DD4E4A">
              <w:rPr>
                <w:rFonts w:ascii="Times New Roman" w:hAnsi="Times New Roman" w:cs="Times New Roman"/>
                <w:sz w:val="28"/>
                <w:szCs w:val="28"/>
                <w:lang w:val="en-US"/>
              </w:rPr>
              <w:t>Chức năng</w:t>
            </w:r>
          </w:p>
        </w:tc>
        <w:tc>
          <w:tcPr>
            <w:tcW w:w="1350" w:type="dxa"/>
          </w:tcPr>
          <w:p w:rsidR="00AB7EDF" w:rsidRPr="00DD4E4A" w:rsidRDefault="00AB7EDF" w:rsidP="00393390">
            <w:pPr>
              <w:pStyle w:val="ListParagraph"/>
              <w:ind w:left="0"/>
              <w:rPr>
                <w:rFonts w:ascii="Times New Roman" w:hAnsi="Times New Roman" w:cs="Times New Roman"/>
                <w:sz w:val="28"/>
                <w:szCs w:val="28"/>
                <w:lang w:val="en-US"/>
              </w:rPr>
            </w:pPr>
            <w:r w:rsidRPr="00DD4E4A">
              <w:rPr>
                <w:rFonts w:ascii="Times New Roman" w:hAnsi="Times New Roman" w:cs="Times New Roman"/>
                <w:sz w:val="28"/>
                <w:szCs w:val="28"/>
                <w:lang w:val="en-US"/>
              </w:rPr>
              <w:t>Thành phần</w:t>
            </w:r>
          </w:p>
        </w:tc>
        <w:tc>
          <w:tcPr>
            <w:tcW w:w="4698" w:type="dxa"/>
          </w:tcPr>
          <w:p w:rsidR="00AB7EDF" w:rsidRPr="00DD4E4A" w:rsidRDefault="00AB7EDF" w:rsidP="00393390">
            <w:pPr>
              <w:pStyle w:val="ListParagraph"/>
              <w:ind w:left="0"/>
              <w:rPr>
                <w:rFonts w:ascii="Times New Roman" w:hAnsi="Times New Roman" w:cs="Times New Roman"/>
                <w:sz w:val="28"/>
                <w:szCs w:val="28"/>
                <w:lang w:val="en-US"/>
              </w:rPr>
            </w:pPr>
            <w:r w:rsidRPr="00DD4E4A">
              <w:rPr>
                <w:rFonts w:ascii="Times New Roman" w:hAnsi="Times New Roman" w:cs="Times New Roman"/>
                <w:sz w:val="28"/>
                <w:szCs w:val="28"/>
                <w:lang w:val="en-US"/>
              </w:rPr>
              <w:t>Mô tả</w:t>
            </w:r>
          </w:p>
        </w:tc>
      </w:tr>
      <w:tr w:rsidR="00F72874" w:rsidTr="00AB7EDF">
        <w:tc>
          <w:tcPr>
            <w:tcW w:w="746" w:type="dxa"/>
          </w:tcPr>
          <w:p w:rsidR="00AB7EDF" w:rsidRPr="00DD4E4A" w:rsidRDefault="00AB7EDF" w:rsidP="00393390">
            <w:pPr>
              <w:pStyle w:val="ListParagraph"/>
              <w:ind w:left="0"/>
              <w:rPr>
                <w:rFonts w:ascii="Times New Roman" w:hAnsi="Times New Roman" w:cs="Times New Roman"/>
                <w:sz w:val="28"/>
                <w:szCs w:val="28"/>
                <w:lang w:val="en-US"/>
              </w:rPr>
            </w:pPr>
            <w:r w:rsidRPr="00DD4E4A">
              <w:rPr>
                <w:rFonts w:ascii="Times New Roman" w:hAnsi="Times New Roman" w:cs="Times New Roman"/>
                <w:sz w:val="28"/>
                <w:szCs w:val="28"/>
                <w:lang w:val="en-US"/>
              </w:rPr>
              <w:t>1</w:t>
            </w:r>
          </w:p>
        </w:tc>
        <w:tc>
          <w:tcPr>
            <w:tcW w:w="1342" w:type="dxa"/>
          </w:tcPr>
          <w:p w:rsidR="00AB7EDF" w:rsidRPr="00DD4E4A" w:rsidRDefault="00AB7EDF" w:rsidP="00393390">
            <w:pPr>
              <w:pStyle w:val="ListParagraph"/>
              <w:ind w:left="0"/>
              <w:rPr>
                <w:rFonts w:ascii="Times New Roman" w:hAnsi="Times New Roman" w:cs="Times New Roman"/>
                <w:sz w:val="28"/>
                <w:szCs w:val="28"/>
                <w:lang w:val="en-US"/>
              </w:rPr>
            </w:pPr>
            <w:r w:rsidRPr="00DD4E4A">
              <w:rPr>
                <w:rFonts w:ascii="Times New Roman" w:hAnsi="Times New Roman" w:cs="Times New Roman"/>
                <w:sz w:val="28"/>
                <w:szCs w:val="28"/>
                <w:lang w:val="en-US"/>
              </w:rPr>
              <w:t xml:space="preserve">Tạo không gian </w:t>
            </w:r>
          </w:p>
        </w:tc>
        <w:tc>
          <w:tcPr>
            <w:tcW w:w="1350" w:type="dxa"/>
          </w:tcPr>
          <w:p w:rsidR="00AB7EDF" w:rsidRPr="00DD4E4A" w:rsidRDefault="00AB7EDF" w:rsidP="00393390">
            <w:pPr>
              <w:pStyle w:val="ListParagraph"/>
              <w:ind w:left="0"/>
              <w:rPr>
                <w:rFonts w:ascii="Times New Roman" w:hAnsi="Times New Roman" w:cs="Times New Roman"/>
                <w:sz w:val="28"/>
                <w:szCs w:val="28"/>
                <w:lang w:val="en-US"/>
              </w:rPr>
            </w:pPr>
            <w:r w:rsidRPr="00DD4E4A">
              <w:rPr>
                <w:rFonts w:ascii="Times New Roman" w:hAnsi="Times New Roman" w:cs="Times New Roman"/>
                <w:sz w:val="28"/>
                <w:szCs w:val="28"/>
                <w:lang w:val="en-US"/>
              </w:rPr>
              <w:t>Không gian</w:t>
            </w:r>
          </w:p>
        </w:tc>
        <w:tc>
          <w:tcPr>
            <w:tcW w:w="4698" w:type="dxa"/>
          </w:tcPr>
          <w:p w:rsidR="00AB7EDF" w:rsidRPr="00DD4E4A" w:rsidRDefault="00AB7EDF" w:rsidP="00AB7EDF">
            <w:pPr>
              <w:rPr>
                <w:rFonts w:ascii="Times New Roman" w:hAnsi="Times New Roman" w:cs="Times New Roman"/>
                <w:sz w:val="28"/>
                <w:szCs w:val="28"/>
                <w:lang w:val="en-US"/>
              </w:rPr>
            </w:pPr>
            <w:r>
              <w:rPr>
                <w:rFonts w:ascii="Times New Roman" w:hAnsi="Times New Roman" w:cs="Times New Roman"/>
                <w:b/>
                <w:sz w:val="28"/>
                <w:szCs w:val="28"/>
                <w:lang w:val="en-US"/>
              </w:rPr>
              <w:t>-</w:t>
            </w:r>
            <w:r w:rsidRPr="00DD4E4A">
              <w:rPr>
                <w:rFonts w:ascii="Times New Roman" w:hAnsi="Times New Roman" w:cs="Times New Roman"/>
                <w:sz w:val="28"/>
                <w:szCs w:val="28"/>
                <w:lang w:val="en-US"/>
              </w:rPr>
              <w:t>Tạo không gian để quản lý các cuộc họp. Không gian là ảo</w:t>
            </w:r>
            <w:r w:rsidRPr="00DD4E4A">
              <w:rPr>
                <w:rFonts w:ascii="Times New Roman" w:hAnsi="Times New Roman" w:cs="Times New Roman"/>
                <w:sz w:val="28"/>
                <w:szCs w:val="28"/>
                <w:lang w:val="en-US"/>
              </w:rPr>
              <w:t xml:space="preserve"> </w:t>
            </w:r>
            <w:r w:rsidRPr="00DD4E4A">
              <w:rPr>
                <w:rFonts w:ascii="Times New Roman" w:hAnsi="Times New Roman" w:cs="Times New Roman"/>
                <w:sz w:val="28"/>
                <w:szCs w:val="28"/>
                <w:lang w:val="en-US"/>
              </w:rPr>
              <w:t>phòng họp.</w:t>
            </w:r>
          </w:p>
          <w:p w:rsidR="00AB7EDF" w:rsidRPr="00DD4E4A" w:rsidRDefault="00AB7EDF" w:rsidP="00AB7EDF">
            <w:pPr>
              <w:rPr>
                <w:rFonts w:ascii="Times New Roman" w:hAnsi="Times New Roman" w:cs="Times New Roman"/>
                <w:sz w:val="28"/>
                <w:szCs w:val="28"/>
                <w:lang w:val="en-US"/>
              </w:rPr>
            </w:pPr>
            <w:r w:rsidRPr="00DD4E4A">
              <w:rPr>
                <w:rFonts w:ascii="Times New Roman" w:hAnsi="Times New Roman" w:cs="Times New Roman"/>
                <w:sz w:val="28"/>
                <w:szCs w:val="28"/>
                <w:lang w:val="en-US"/>
              </w:rPr>
              <w:t>-</w:t>
            </w:r>
            <w:r w:rsidRPr="00DD4E4A">
              <w:rPr>
                <w:rFonts w:ascii="Times New Roman" w:hAnsi="Times New Roman" w:cs="Times New Roman"/>
                <w:sz w:val="28"/>
                <w:szCs w:val="28"/>
                <w:lang w:val="en-US"/>
              </w:rPr>
              <w:t>Thêm hoặc chỉnh sửa thành viên vào không gian để gặp gỡ hoặc trò chuyện.</w:t>
            </w:r>
          </w:p>
          <w:p w:rsidR="00AB7EDF" w:rsidRPr="00DD4E4A" w:rsidRDefault="00AB7EDF" w:rsidP="00AB7EDF">
            <w:pPr>
              <w:rPr>
                <w:rFonts w:ascii="Times New Roman" w:hAnsi="Times New Roman" w:cs="Times New Roman"/>
                <w:sz w:val="28"/>
                <w:szCs w:val="28"/>
                <w:lang w:val="en-US"/>
              </w:rPr>
            </w:pPr>
            <w:r w:rsidRPr="00DD4E4A">
              <w:rPr>
                <w:rFonts w:ascii="Times New Roman" w:hAnsi="Times New Roman" w:cs="Times New Roman"/>
                <w:sz w:val="28"/>
                <w:szCs w:val="28"/>
                <w:lang w:val="en-US"/>
              </w:rPr>
              <w:t>-</w:t>
            </w:r>
            <w:r w:rsidRPr="00DD4E4A">
              <w:rPr>
                <w:rFonts w:ascii="Times New Roman" w:hAnsi="Times New Roman" w:cs="Times New Roman"/>
                <w:sz w:val="28"/>
                <w:szCs w:val="28"/>
                <w:lang w:val="en-US"/>
              </w:rPr>
              <w:t>Mời khách tham gia cuộc họp.</w:t>
            </w:r>
          </w:p>
          <w:p w:rsidR="00AB7EDF" w:rsidRPr="00DD4E4A" w:rsidRDefault="00AB7EDF" w:rsidP="00AB7EDF">
            <w:pPr>
              <w:pStyle w:val="ListParagraph"/>
              <w:ind w:left="0"/>
              <w:rPr>
                <w:rFonts w:ascii="Times New Roman" w:hAnsi="Times New Roman" w:cs="Times New Roman"/>
                <w:sz w:val="28"/>
                <w:szCs w:val="28"/>
                <w:lang w:val="en-US"/>
              </w:rPr>
            </w:pPr>
            <w:r w:rsidRPr="00DD4E4A">
              <w:rPr>
                <w:rFonts w:ascii="Times New Roman" w:hAnsi="Times New Roman" w:cs="Times New Roman"/>
                <w:sz w:val="28"/>
                <w:szCs w:val="28"/>
                <w:lang w:val="en-US"/>
              </w:rPr>
              <w:t>-</w:t>
            </w:r>
            <w:r w:rsidRPr="00DD4E4A">
              <w:rPr>
                <w:rFonts w:ascii="Times New Roman" w:hAnsi="Times New Roman" w:cs="Times New Roman"/>
                <w:sz w:val="28"/>
                <w:szCs w:val="28"/>
                <w:lang w:val="en-US"/>
              </w:rPr>
              <w:t>Chia sẻ nội dung, màn hình hoặc ứng dụng trong cuộc họp</w:t>
            </w:r>
          </w:p>
          <w:p w:rsidR="00AB7EDF" w:rsidRDefault="00AB7EDF" w:rsidP="00AB7EDF">
            <w:pPr>
              <w:pStyle w:val="ListParagraph"/>
              <w:ind w:left="0"/>
              <w:rPr>
                <w:rFonts w:ascii="Times New Roman" w:hAnsi="Times New Roman" w:cs="Times New Roman"/>
                <w:b/>
                <w:sz w:val="28"/>
                <w:szCs w:val="28"/>
                <w:lang w:val="en-US"/>
              </w:rPr>
            </w:pPr>
            <w:r w:rsidRPr="00DD4E4A">
              <w:rPr>
                <w:rFonts w:ascii="Times New Roman" w:hAnsi="Times New Roman" w:cs="Times New Roman"/>
                <w:sz w:val="28"/>
                <w:szCs w:val="28"/>
                <w:lang w:val="en-US"/>
              </w:rPr>
              <w:t>-Tham gia vào phòng họp vơi thiết bị mà bạn đã chọn</w:t>
            </w:r>
          </w:p>
        </w:tc>
      </w:tr>
      <w:tr w:rsidR="00F72874" w:rsidTr="00AB7EDF">
        <w:tc>
          <w:tcPr>
            <w:tcW w:w="746" w:type="dxa"/>
          </w:tcPr>
          <w:p w:rsidR="00AB7EDF" w:rsidRPr="00DD4E4A" w:rsidRDefault="00AB7EDF" w:rsidP="00393390">
            <w:pPr>
              <w:pStyle w:val="ListParagraph"/>
              <w:ind w:left="0"/>
              <w:rPr>
                <w:rFonts w:ascii="Times New Roman" w:hAnsi="Times New Roman" w:cs="Times New Roman"/>
                <w:sz w:val="28"/>
                <w:szCs w:val="28"/>
                <w:lang w:val="en-US"/>
              </w:rPr>
            </w:pPr>
            <w:r w:rsidRPr="00DD4E4A">
              <w:rPr>
                <w:rFonts w:ascii="Times New Roman" w:hAnsi="Times New Roman" w:cs="Times New Roman"/>
                <w:sz w:val="28"/>
                <w:szCs w:val="28"/>
                <w:lang w:val="en-US"/>
              </w:rPr>
              <w:t>2</w:t>
            </w:r>
          </w:p>
        </w:tc>
        <w:tc>
          <w:tcPr>
            <w:tcW w:w="1342" w:type="dxa"/>
          </w:tcPr>
          <w:p w:rsidR="00AB7EDF" w:rsidRPr="00DD4E4A" w:rsidRDefault="00DD4E4A"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Giao diện chính</w:t>
            </w:r>
          </w:p>
        </w:tc>
        <w:tc>
          <w:tcPr>
            <w:tcW w:w="1350" w:type="dxa"/>
          </w:tcPr>
          <w:p w:rsidR="00AB7EDF" w:rsidRDefault="00AB7EDF"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-Cuộc họp hiện </w:t>
            </w:r>
            <w:r>
              <w:rPr>
                <w:rFonts w:ascii="Times New Roman" w:hAnsi="Times New Roman" w:cs="Times New Roman"/>
                <w:sz w:val="28"/>
                <w:szCs w:val="28"/>
                <w:lang w:val="en-US"/>
              </w:rPr>
              <w:lastRenderedPageBreak/>
              <w:t>tại</w:t>
            </w:r>
          </w:p>
          <w:p w:rsidR="00AB7EDF" w:rsidRPr="00AB7EDF" w:rsidRDefault="00AB7EDF" w:rsidP="00393390">
            <w:pPr>
              <w:pStyle w:val="ListParagraph"/>
              <w:ind w:left="0"/>
              <w:rPr>
                <w:rFonts w:ascii="Times New Roman" w:hAnsi="Times New Roman" w:cs="Times New Roman"/>
                <w:sz w:val="28"/>
                <w:szCs w:val="28"/>
                <w:lang w:val="en-US"/>
              </w:rPr>
            </w:pPr>
          </w:p>
        </w:tc>
        <w:tc>
          <w:tcPr>
            <w:tcW w:w="4698" w:type="dxa"/>
          </w:tcPr>
          <w:p w:rsidR="00DD4E4A" w:rsidRPr="00DD4E4A" w:rsidRDefault="00DD4E4A" w:rsidP="00DD4E4A">
            <w:pPr>
              <w:rPr>
                <w:rFonts w:ascii="Times New Roman" w:hAnsi="Times New Roman" w:cs="Times New Roman"/>
                <w:sz w:val="28"/>
                <w:szCs w:val="28"/>
                <w:lang w:val="en-US"/>
              </w:rPr>
            </w:pPr>
            <w:r w:rsidRPr="00DD4E4A">
              <w:rPr>
                <w:rFonts w:ascii="Times New Roman" w:hAnsi="Times New Roman" w:cs="Times New Roman"/>
                <w:sz w:val="28"/>
                <w:szCs w:val="28"/>
                <w:lang w:val="en-US"/>
              </w:rPr>
              <w:lastRenderedPageBreak/>
              <w:t>Hiển thị không gian nơi bạn hiện đang họp.</w:t>
            </w:r>
          </w:p>
          <w:p w:rsidR="00AB7EDF" w:rsidRDefault="00DD4E4A" w:rsidP="00DD4E4A">
            <w:pPr>
              <w:pStyle w:val="ListParagraph"/>
              <w:ind w:left="0"/>
              <w:rPr>
                <w:rFonts w:ascii="Times New Roman" w:hAnsi="Times New Roman" w:cs="Times New Roman"/>
                <w:b/>
                <w:sz w:val="28"/>
                <w:szCs w:val="28"/>
                <w:lang w:val="en-US"/>
              </w:rPr>
            </w:pPr>
            <w:r w:rsidRPr="00DD4E4A">
              <w:rPr>
                <w:rFonts w:ascii="Times New Roman" w:hAnsi="Times New Roman" w:cs="Times New Roman"/>
                <w:sz w:val="28"/>
                <w:szCs w:val="28"/>
                <w:lang w:val="en-US"/>
              </w:rPr>
              <w:lastRenderedPageBreak/>
              <w:t>Điều này chỉ xuất hiện nếu bạn hiện đang họp</w:t>
            </w:r>
          </w:p>
        </w:tc>
      </w:tr>
      <w:tr w:rsidR="00F72874" w:rsidTr="00AB7EDF">
        <w:tc>
          <w:tcPr>
            <w:tcW w:w="746" w:type="dxa"/>
          </w:tcPr>
          <w:p w:rsidR="00AB7EDF" w:rsidRDefault="00AB7EDF" w:rsidP="00393390">
            <w:pPr>
              <w:pStyle w:val="ListParagraph"/>
              <w:ind w:left="0"/>
              <w:rPr>
                <w:rFonts w:ascii="Times New Roman" w:hAnsi="Times New Roman" w:cs="Times New Roman"/>
                <w:b/>
                <w:sz w:val="28"/>
                <w:szCs w:val="28"/>
                <w:lang w:val="en-US"/>
              </w:rPr>
            </w:pPr>
          </w:p>
        </w:tc>
        <w:tc>
          <w:tcPr>
            <w:tcW w:w="1342" w:type="dxa"/>
          </w:tcPr>
          <w:p w:rsidR="00AB7EDF" w:rsidRDefault="00AB7EDF" w:rsidP="00393390">
            <w:pPr>
              <w:pStyle w:val="ListParagraph"/>
              <w:ind w:left="0"/>
              <w:rPr>
                <w:rFonts w:ascii="Times New Roman" w:hAnsi="Times New Roman" w:cs="Times New Roman"/>
                <w:b/>
                <w:sz w:val="28"/>
                <w:szCs w:val="28"/>
                <w:lang w:val="en-US"/>
              </w:rPr>
            </w:pPr>
          </w:p>
        </w:tc>
        <w:tc>
          <w:tcPr>
            <w:tcW w:w="1350" w:type="dxa"/>
          </w:tcPr>
          <w:p w:rsidR="00AB7EDF" w:rsidRPr="00DD4E4A" w:rsidRDefault="00DD4E4A" w:rsidP="00393390">
            <w:pPr>
              <w:pStyle w:val="ListParagraph"/>
              <w:ind w:left="0"/>
              <w:rPr>
                <w:rFonts w:ascii="Times New Roman" w:hAnsi="Times New Roman" w:cs="Times New Roman"/>
                <w:sz w:val="28"/>
                <w:szCs w:val="28"/>
                <w:lang w:val="en-US"/>
              </w:rPr>
            </w:pPr>
            <w:r>
              <w:rPr>
                <w:rFonts w:ascii="Times New Roman" w:hAnsi="Times New Roman" w:cs="Times New Roman"/>
                <w:b/>
                <w:sz w:val="28"/>
                <w:szCs w:val="28"/>
                <w:lang w:val="en-US"/>
              </w:rPr>
              <w:t>-</w:t>
            </w:r>
            <w:r>
              <w:rPr>
                <w:rFonts w:ascii="Times New Roman" w:hAnsi="Times New Roman" w:cs="Times New Roman"/>
                <w:sz w:val="28"/>
                <w:szCs w:val="28"/>
                <w:lang w:val="en-US"/>
              </w:rPr>
              <w:t>Danh sách gần đây</w:t>
            </w:r>
          </w:p>
        </w:tc>
        <w:tc>
          <w:tcPr>
            <w:tcW w:w="4698" w:type="dxa"/>
          </w:tcPr>
          <w:p w:rsidR="00DD4E4A" w:rsidRPr="00DD4E4A" w:rsidRDefault="00DD4E4A" w:rsidP="00DD4E4A">
            <w:pPr>
              <w:rPr>
                <w:rFonts w:ascii="Times New Roman" w:hAnsi="Times New Roman" w:cs="Times New Roman"/>
                <w:sz w:val="28"/>
                <w:szCs w:val="28"/>
                <w:lang w:val="en-US"/>
              </w:rPr>
            </w:pPr>
            <w:r w:rsidRPr="00DD4E4A">
              <w:rPr>
                <w:rFonts w:ascii="Times New Roman" w:hAnsi="Times New Roman" w:cs="Times New Roman"/>
                <w:sz w:val="28"/>
                <w:szCs w:val="28"/>
                <w:lang w:val="en-US"/>
              </w:rPr>
              <w:t>Ứng dụng hiển thị danh sách các khoảng trống được sắp xếp theo</w:t>
            </w:r>
          </w:p>
          <w:p w:rsidR="00AB7EDF" w:rsidRPr="00DD4E4A" w:rsidRDefault="00DD4E4A" w:rsidP="00DD4E4A">
            <w:pPr>
              <w:rPr>
                <w:rFonts w:ascii="Times New Roman" w:hAnsi="Times New Roman" w:cs="Times New Roman"/>
                <w:sz w:val="28"/>
                <w:szCs w:val="28"/>
                <w:lang w:val="en-US"/>
              </w:rPr>
            </w:pPr>
            <w:proofErr w:type="gramStart"/>
            <w:r w:rsidRPr="00DD4E4A">
              <w:rPr>
                <w:rFonts w:ascii="Times New Roman" w:hAnsi="Times New Roman" w:cs="Times New Roman"/>
                <w:sz w:val="28"/>
                <w:szCs w:val="28"/>
                <w:lang w:val="en-US"/>
              </w:rPr>
              <w:t>hoạt</w:t>
            </w:r>
            <w:proofErr w:type="gramEnd"/>
            <w:r w:rsidRPr="00DD4E4A">
              <w:rPr>
                <w:rFonts w:ascii="Times New Roman" w:hAnsi="Times New Roman" w:cs="Times New Roman"/>
                <w:sz w:val="28"/>
                <w:szCs w:val="28"/>
                <w:lang w:val="en-US"/>
              </w:rPr>
              <w:t xml:space="preserve"> động, lịch sử cuộc gọi cho các cuộc gọi trực tiếp và không gian mà bạn</w:t>
            </w:r>
            <w:r>
              <w:rPr>
                <w:rFonts w:ascii="Times New Roman" w:hAnsi="Times New Roman" w:cs="Times New Roman"/>
                <w:sz w:val="28"/>
                <w:szCs w:val="28"/>
                <w:lang w:val="en-US"/>
              </w:rPr>
              <w:t xml:space="preserve"> </w:t>
            </w:r>
            <w:r w:rsidRPr="00DD4E4A">
              <w:rPr>
                <w:rFonts w:ascii="Times New Roman" w:hAnsi="Times New Roman" w:cs="Times New Roman"/>
                <w:sz w:val="28"/>
                <w:szCs w:val="28"/>
                <w:lang w:val="en-US"/>
              </w:rPr>
              <w:t>đã tham gia với tư cách khách mời. Chấm màu xanh lam bên cạnh hình đại diện không gian</w:t>
            </w:r>
            <w:r>
              <w:rPr>
                <w:rFonts w:ascii="Times New Roman" w:hAnsi="Times New Roman" w:cs="Times New Roman"/>
                <w:sz w:val="28"/>
                <w:szCs w:val="28"/>
                <w:lang w:val="en-US"/>
              </w:rPr>
              <w:t xml:space="preserve"> </w:t>
            </w:r>
            <w:r w:rsidRPr="00DD4E4A">
              <w:rPr>
                <w:rFonts w:ascii="Times New Roman" w:hAnsi="Times New Roman" w:cs="Times New Roman"/>
                <w:sz w:val="28"/>
                <w:szCs w:val="28"/>
                <w:lang w:val="en-US"/>
              </w:rPr>
              <w:t>cho biết tin nhắn chưa đọc. Khi bạn đăng xuất,</w:t>
            </w:r>
            <w:r>
              <w:rPr>
                <w:rFonts w:ascii="Times New Roman" w:hAnsi="Times New Roman" w:cs="Times New Roman"/>
                <w:sz w:val="28"/>
                <w:szCs w:val="28"/>
                <w:lang w:val="en-US"/>
              </w:rPr>
              <w:t xml:space="preserve"> </w:t>
            </w:r>
            <w:r w:rsidRPr="00AB7EDF">
              <w:rPr>
                <w:rFonts w:ascii="Times New Roman" w:hAnsi="Times New Roman" w:cs="Times New Roman"/>
                <w:sz w:val="28"/>
                <w:szCs w:val="28"/>
                <w:lang w:val="en-US"/>
              </w:rPr>
              <w:t>các mục cũ nhất từ danh sách hoạt động bị xóa</w:t>
            </w:r>
          </w:p>
        </w:tc>
      </w:tr>
      <w:tr w:rsidR="00F72874" w:rsidTr="00AB7EDF">
        <w:tc>
          <w:tcPr>
            <w:tcW w:w="746" w:type="dxa"/>
          </w:tcPr>
          <w:p w:rsidR="00AB7EDF" w:rsidRDefault="00AB7EDF" w:rsidP="00393390">
            <w:pPr>
              <w:pStyle w:val="ListParagraph"/>
              <w:ind w:left="0"/>
              <w:rPr>
                <w:rFonts w:ascii="Times New Roman" w:hAnsi="Times New Roman" w:cs="Times New Roman"/>
                <w:b/>
                <w:sz w:val="28"/>
                <w:szCs w:val="28"/>
                <w:lang w:val="en-US"/>
              </w:rPr>
            </w:pPr>
          </w:p>
        </w:tc>
        <w:tc>
          <w:tcPr>
            <w:tcW w:w="1342" w:type="dxa"/>
          </w:tcPr>
          <w:p w:rsidR="00AB7EDF" w:rsidRDefault="00AB7EDF" w:rsidP="00393390">
            <w:pPr>
              <w:pStyle w:val="ListParagraph"/>
              <w:ind w:left="0"/>
              <w:rPr>
                <w:rFonts w:ascii="Times New Roman" w:hAnsi="Times New Roman" w:cs="Times New Roman"/>
                <w:b/>
                <w:sz w:val="28"/>
                <w:szCs w:val="28"/>
                <w:lang w:val="en-US"/>
              </w:rPr>
            </w:pPr>
          </w:p>
        </w:tc>
        <w:tc>
          <w:tcPr>
            <w:tcW w:w="1350" w:type="dxa"/>
          </w:tcPr>
          <w:p w:rsidR="00AB7EDF" w:rsidRPr="00DD4E4A" w:rsidRDefault="00DD4E4A"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-Thanh tìm kiếm</w:t>
            </w:r>
          </w:p>
        </w:tc>
        <w:tc>
          <w:tcPr>
            <w:tcW w:w="4698" w:type="dxa"/>
          </w:tcPr>
          <w:p w:rsidR="00AB7EDF" w:rsidRPr="00DD4E4A" w:rsidRDefault="00DD4E4A" w:rsidP="00DD4E4A">
            <w:pPr>
              <w:rPr>
                <w:rFonts w:ascii="Times New Roman" w:hAnsi="Times New Roman" w:cs="Times New Roman"/>
                <w:sz w:val="28"/>
                <w:szCs w:val="28"/>
                <w:lang w:val="en-US"/>
              </w:rPr>
            </w:pPr>
            <w:r>
              <w:rPr>
                <w:rFonts w:ascii="Times New Roman" w:hAnsi="Times New Roman" w:cs="Times New Roman"/>
                <w:sz w:val="28"/>
                <w:szCs w:val="28"/>
                <w:lang w:val="en-US"/>
              </w:rPr>
              <w:t>-</w:t>
            </w:r>
            <w:r w:rsidRPr="00DD4E4A">
              <w:rPr>
                <w:rFonts w:ascii="Times New Roman" w:hAnsi="Times New Roman" w:cs="Times New Roman"/>
                <w:sz w:val="28"/>
                <w:szCs w:val="28"/>
                <w:lang w:val="en-US"/>
              </w:rPr>
              <w:t>Sử dụ</w:t>
            </w:r>
            <w:r>
              <w:rPr>
                <w:rFonts w:ascii="Times New Roman" w:hAnsi="Times New Roman" w:cs="Times New Roman"/>
                <w:sz w:val="28"/>
                <w:szCs w:val="28"/>
                <w:lang w:val="en-US"/>
              </w:rPr>
              <w:t>ng chức năng</w:t>
            </w:r>
            <w:r w:rsidRPr="00DD4E4A">
              <w:rPr>
                <w:rFonts w:ascii="Times New Roman" w:hAnsi="Times New Roman" w:cs="Times New Roman"/>
                <w:sz w:val="28"/>
                <w:szCs w:val="28"/>
                <w:lang w:val="en-US"/>
              </w:rPr>
              <w:t xml:space="preserve"> này để tìm kiế</w:t>
            </w:r>
            <w:r>
              <w:rPr>
                <w:rFonts w:ascii="Times New Roman" w:hAnsi="Times New Roman" w:cs="Times New Roman"/>
                <w:sz w:val="28"/>
                <w:szCs w:val="28"/>
                <w:lang w:val="en-US"/>
              </w:rPr>
              <w:t xml:space="preserve">m ai đó ứng </w:t>
            </w:r>
            <w:r w:rsidRPr="00DD4E4A">
              <w:rPr>
                <w:rFonts w:ascii="Times New Roman" w:hAnsi="Times New Roman" w:cs="Times New Roman"/>
                <w:sz w:val="28"/>
                <w:szCs w:val="28"/>
                <w:lang w:val="en-US"/>
              </w:rPr>
              <w:t>dụng sẽ hiển thị cho bạn</w:t>
            </w:r>
            <w:r>
              <w:rPr>
                <w:rFonts w:ascii="Times New Roman" w:hAnsi="Times New Roman" w:cs="Times New Roman"/>
                <w:sz w:val="28"/>
                <w:szCs w:val="28"/>
                <w:lang w:val="en-US"/>
              </w:rPr>
              <w:t xml:space="preserve"> thông tin phù hợp.</w:t>
            </w:r>
          </w:p>
        </w:tc>
      </w:tr>
      <w:tr w:rsidR="00F72874" w:rsidTr="00AB7EDF">
        <w:tc>
          <w:tcPr>
            <w:tcW w:w="746" w:type="dxa"/>
          </w:tcPr>
          <w:p w:rsidR="00AB7EDF" w:rsidRDefault="00AB7EDF" w:rsidP="00393390">
            <w:pPr>
              <w:pStyle w:val="ListParagraph"/>
              <w:ind w:left="0"/>
              <w:rPr>
                <w:rFonts w:ascii="Times New Roman" w:hAnsi="Times New Roman" w:cs="Times New Roman"/>
                <w:b/>
                <w:sz w:val="28"/>
                <w:szCs w:val="28"/>
                <w:lang w:val="en-US"/>
              </w:rPr>
            </w:pPr>
          </w:p>
        </w:tc>
        <w:tc>
          <w:tcPr>
            <w:tcW w:w="1342" w:type="dxa"/>
          </w:tcPr>
          <w:p w:rsidR="00AB7EDF" w:rsidRPr="00DD4E4A" w:rsidRDefault="00AB7EDF" w:rsidP="00393390">
            <w:pPr>
              <w:pStyle w:val="ListParagraph"/>
              <w:ind w:left="0"/>
              <w:rPr>
                <w:rFonts w:ascii="Times New Roman" w:hAnsi="Times New Roman" w:cs="Times New Roman"/>
                <w:sz w:val="28"/>
                <w:szCs w:val="28"/>
                <w:lang w:val="en-US"/>
              </w:rPr>
            </w:pPr>
          </w:p>
        </w:tc>
        <w:tc>
          <w:tcPr>
            <w:tcW w:w="1350" w:type="dxa"/>
          </w:tcPr>
          <w:p w:rsidR="00AB7EDF" w:rsidRDefault="00DD4E4A" w:rsidP="00393390">
            <w:pPr>
              <w:pStyle w:val="ListParagraph"/>
              <w:ind w:left="0"/>
              <w:rPr>
                <w:rFonts w:ascii="Times New Roman" w:hAnsi="Times New Roman" w:cs="Times New Roman"/>
                <w:b/>
                <w:sz w:val="28"/>
                <w:szCs w:val="28"/>
                <w:lang w:val="en-US"/>
              </w:rPr>
            </w:pPr>
            <w:r>
              <w:rPr>
                <w:rFonts w:ascii="Times New Roman" w:hAnsi="Times New Roman" w:cs="Times New Roman"/>
                <w:b/>
                <w:sz w:val="28"/>
                <w:szCs w:val="28"/>
                <w:lang w:val="en-US"/>
              </w:rPr>
              <w:t>-</w:t>
            </w:r>
            <w:r w:rsidRPr="00DD4E4A">
              <w:rPr>
                <w:rFonts w:ascii="Times New Roman" w:hAnsi="Times New Roman" w:cs="Times New Roman"/>
                <w:sz w:val="28"/>
                <w:szCs w:val="28"/>
                <w:lang w:val="en-US"/>
              </w:rPr>
              <w:t>Nút gọi</w:t>
            </w:r>
          </w:p>
        </w:tc>
        <w:tc>
          <w:tcPr>
            <w:tcW w:w="4698" w:type="dxa"/>
          </w:tcPr>
          <w:p w:rsidR="00AB7EDF" w:rsidRDefault="00DD4E4A" w:rsidP="00DD4E4A">
            <w:pPr>
              <w:pStyle w:val="ListParagraph"/>
              <w:ind w:left="0"/>
              <w:rPr>
                <w:rFonts w:ascii="Times New Roman" w:hAnsi="Times New Roman" w:cs="Times New Roman"/>
                <w:b/>
                <w:sz w:val="28"/>
                <w:szCs w:val="28"/>
                <w:lang w:val="en-US"/>
              </w:rPr>
            </w:pPr>
            <w:r>
              <w:rPr>
                <w:rFonts w:ascii="Times New Roman" w:hAnsi="Times New Roman" w:cs="Times New Roman"/>
                <w:b/>
                <w:sz w:val="28"/>
                <w:szCs w:val="28"/>
                <w:lang w:val="en-US"/>
              </w:rPr>
              <w:t>-</w:t>
            </w:r>
            <w:r w:rsidRPr="00DD4E4A">
              <w:rPr>
                <w:rFonts w:ascii="Times New Roman" w:hAnsi="Times New Roman" w:cs="Times New Roman"/>
                <w:sz w:val="28"/>
                <w:szCs w:val="28"/>
                <w:lang w:val="en-US"/>
              </w:rPr>
              <w:t>Bắt đầu cuộc họp mới hoặc tham gia vào cuộc họp có sẵn</w:t>
            </w:r>
          </w:p>
        </w:tc>
      </w:tr>
      <w:tr w:rsidR="00F72874" w:rsidTr="00AB7EDF">
        <w:tc>
          <w:tcPr>
            <w:tcW w:w="746" w:type="dxa"/>
          </w:tcPr>
          <w:p w:rsidR="00AB7EDF" w:rsidRDefault="00AB7EDF" w:rsidP="00393390">
            <w:pPr>
              <w:pStyle w:val="ListParagraph"/>
              <w:ind w:left="0"/>
              <w:rPr>
                <w:rFonts w:ascii="Times New Roman" w:hAnsi="Times New Roman" w:cs="Times New Roman"/>
                <w:b/>
                <w:sz w:val="28"/>
                <w:szCs w:val="28"/>
                <w:lang w:val="en-US"/>
              </w:rPr>
            </w:pPr>
          </w:p>
        </w:tc>
        <w:tc>
          <w:tcPr>
            <w:tcW w:w="1342" w:type="dxa"/>
          </w:tcPr>
          <w:p w:rsidR="00AB7EDF" w:rsidRDefault="00AB7EDF" w:rsidP="00700FA3">
            <w:pPr>
              <w:pStyle w:val="ListParagraph"/>
              <w:ind w:left="0"/>
              <w:rPr>
                <w:rFonts w:ascii="Times New Roman" w:hAnsi="Times New Roman" w:cs="Times New Roman"/>
                <w:b/>
                <w:sz w:val="28"/>
                <w:szCs w:val="28"/>
                <w:lang w:val="en-US"/>
              </w:rPr>
            </w:pPr>
          </w:p>
        </w:tc>
        <w:tc>
          <w:tcPr>
            <w:tcW w:w="1350" w:type="dxa"/>
          </w:tcPr>
          <w:p w:rsidR="00AB7EDF" w:rsidRDefault="00DD4E4A" w:rsidP="00393390">
            <w:pPr>
              <w:pStyle w:val="ListParagraph"/>
              <w:ind w:left="0"/>
              <w:rPr>
                <w:rFonts w:ascii="Times New Roman" w:hAnsi="Times New Roman" w:cs="Times New Roman"/>
                <w:b/>
                <w:sz w:val="28"/>
                <w:szCs w:val="28"/>
                <w:lang w:val="en-US"/>
              </w:rPr>
            </w:pPr>
            <w:r>
              <w:rPr>
                <w:rFonts w:ascii="Times New Roman" w:hAnsi="Times New Roman" w:cs="Times New Roman"/>
                <w:b/>
                <w:sz w:val="28"/>
                <w:szCs w:val="28"/>
                <w:lang w:val="en-US"/>
              </w:rPr>
              <w:t>-</w:t>
            </w:r>
            <w:r w:rsidRPr="00DD4E4A">
              <w:rPr>
                <w:rFonts w:ascii="Times New Roman" w:hAnsi="Times New Roman" w:cs="Times New Roman"/>
                <w:sz w:val="28"/>
                <w:szCs w:val="28"/>
                <w:lang w:val="en-US"/>
              </w:rPr>
              <w:t>Cài đặt</w:t>
            </w:r>
          </w:p>
        </w:tc>
        <w:tc>
          <w:tcPr>
            <w:tcW w:w="4698" w:type="dxa"/>
          </w:tcPr>
          <w:p w:rsidR="00AB7EDF" w:rsidRPr="00DD4E4A" w:rsidRDefault="00DD4E4A" w:rsidP="00DD4E4A">
            <w:pPr>
              <w:rPr>
                <w:rFonts w:ascii="Times New Roman" w:hAnsi="Times New Roman" w:cs="Times New Roman"/>
                <w:sz w:val="28"/>
                <w:szCs w:val="28"/>
                <w:lang w:val="en-US"/>
              </w:rPr>
            </w:pPr>
            <w:r>
              <w:rPr>
                <w:rFonts w:ascii="Times New Roman" w:hAnsi="Times New Roman" w:cs="Times New Roman"/>
                <w:sz w:val="28"/>
                <w:szCs w:val="28"/>
                <w:lang w:val="en-US"/>
              </w:rPr>
              <w:t>-</w:t>
            </w:r>
            <w:r w:rsidRPr="00DD4E4A">
              <w:rPr>
                <w:rFonts w:ascii="Times New Roman" w:hAnsi="Times New Roman" w:cs="Times New Roman"/>
                <w:sz w:val="28"/>
                <w:szCs w:val="28"/>
                <w:lang w:val="en-US"/>
              </w:rPr>
              <w:t>Trước khi tham gia cuộc họp, hãy kiểm tra âm thanh và video</w:t>
            </w:r>
            <w:r>
              <w:rPr>
                <w:rFonts w:ascii="Times New Roman" w:hAnsi="Times New Roman" w:cs="Times New Roman"/>
                <w:sz w:val="28"/>
                <w:szCs w:val="28"/>
                <w:lang w:val="en-US"/>
              </w:rPr>
              <w:t xml:space="preserve"> </w:t>
            </w:r>
            <w:r w:rsidRPr="00DD4E4A">
              <w:rPr>
                <w:rFonts w:ascii="Times New Roman" w:hAnsi="Times New Roman" w:cs="Times New Roman"/>
                <w:sz w:val="28"/>
                <w:szCs w:val="28"/>
                <w:lang w:val="en-US"/>
              </w:rPr>
              <w:t>cài đặt và xem chế độ tự xem của bạ</w:t>
            </w:r>
            <w:r>
              <w:rPr>
                <w:rFonts w:ascii="Times New Roman" w:hAnsi="Times New Roman" w:cs="Times New Roman"/>
                <w:sz w:val="28"/>
                <w:szCs w:val="28"/>
                <w:lang w:val="en-US"/>
              </w:rPr>
              <w:t>n trên</w:t>
            </w:r>
            <w:r w:rsidRPr="00DD4E4A">
              <w:rPr>
                <w:rFonts w:ascii="Times New Roman" w:hAnsi="Times New Roman" w:cs="Times New Roman"/>
                <w:sz w:val="28"/>
                <w:szCs w:val="28"/>
                <w:lang w:val="en-US"/>
              </w:rPr>
              <w:t xml:space="preserve"> thiết bị</w:t>
            </w:r>
            <w:r>
              <w:rPr>
                <w:rFonts w:ascii="Times New Roman" w:hAnsi="Times New Roman" w:cs="Times New Roman"/>
                <w:sz w:val="28"/>
                <w:szCs w:val="28"/>
                <w:lang w:val="en-US"/>
              </w:rPr>
              <w:t xml:space="preserve"> </w:t>
            </w:r>
            <w:r w:rsidRPr="00DD4E4A">
              <w:rPr>
                <w:rFonts w:ascii="Times New Roman" w:hAnsi="Times New Roman" w:cs="Times New Roman"/>
                <w:sz w:val="28"/>
                <w:szCs w:val="28"/>
                <w:lang w:val="en-US"/>
              </w:rPr>
              <w:t>bạn sẽ sử dụng. Nhấp vào đây để có thêm thông tin</w:t>
            </w:r>
          </w:p>
        </w:tc>
      </w:tr>
      <w:tr w:rsidR="00F72874" w:rsidTr="00AB7EDF">
        <w:tc>
          <w:tcPr>
            <w:tcW w:w="746" w:type="dxa"/>
          </w:tcPr>
          <w:p w:rsidR="00AB7EDF" w:rsidRPr="00DD4E4A" w:rsidRDefault="00DD4E4A"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342" w:type="dxa"/>
          </w:tcPr>
          <w:p w:rsidR="00AB7EDF" w:rsidRPr="00DD4E4A"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Tùy chỉnh cuộc họp</w:t>
            </w:r>
          </w:p>
        </w:tc>
        <w:tc>
          <w:tcPr>
            <w:tcW w:w="1350" w:type="dxa"/>
          </w:tcPr>
          <w:p w:rsidR="00AB7EDF" w:rsidRPr="00804B94"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w:t>
            </w:r>
            <w:r w:rsidRPr="00804B94">
              <w:rPr>
                <w:rFonts w:ascii="Times New Roman" w:hAnsi="Times New Roman" w:cs="Times New Roman"/>
                <w:sz w:val="28"/>
                <w:szCs w:val="28"/>
                <w:lang w:val="en-US"/>
              </w:rPr>
              <w:t>Thanh tùy chỉnh cuộc họp</w:t>
            </w:r>
          </w:p>
        </w:tc>
        <w:tc>
          <w:tcPr>
            <w:tcW w:w="4698" w:type="dxa"/>
          </w:tcPr>
          <w:p w:rsidR="00AB7EDF" w:rsidRPr="00DD4E4A"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w:t>
            </w:r>
            <w:r w:rsidR="00DD4E4A" w:rsidRPr="00DD4E4A">
              <w:rPr>
                <w:rFonts w:ascii="Times New Roman" w:hAnsi="Times New Roman" w:cs="Times New Roman"/>
                <w:sz w:val="28"/>
                <w:szCs w:val="28"/>
                <w:lang w:val="en-US"/>
              </w:rPr>
              <w:t>Khi bạn đang họp, ứng dụng cung cấp cho bạn các tùy chọn để quản lý người tham gia và kiểm soát cuộc họp của bạn.</w:t>
            </w:r>
          </w:p>
        </w:tc>
      </w:tr>
      <w:tr w:rsidR="00804B94" w:rsidTr="00AB7EDF">
        <w:tc>
          <w:tcPr>
            <w:tcW w:w="746" w:type="dxa"/>
          </w:tcPr>
          <w:p w:rsidR="00804B94" w:rsidRDefault="00804B94" w:rsidP="00393390">
            <w:pPr>
              <w:pStyle w:val="ListParagraph"/>
              <w:ind w:left="0"/>
              <w:rPr>
                <w:rFonts w:ascii="Times New Roman" w:hAnsi="Times New Roman" w:cs="Times New Roman"/>
                <w:sz w:val="28"/>
                <w:szCs w:val="28"/>
                <w:lang w:val="en-US"/>
              </w:rPr>
            </w:pPr>
          </w:p>
        </w:tc>
        <w:tc>
          <w:tcPr>
            <w:tcW w:w="1342" w:type="dxa"/>
          </w:tcPr>
          <w:p w:rsidR="00804B94" w:rsidRDefault="00804B94" w:rsidP="00393390">
            <w:pPr>
              <w:pStyle w:val="ListParagraph"/>
              <w:ind w:left="0"/>
              <w:rPr>
                <w:rFonts w:ascii="Times New Roman" w:hAnsi="Times New Roman" w:cs="Times New Roman"/>
                <w:sz w:val="28"/>
                <w:szCs w:val="28"/>
                <w:lang w:val="en-US"/>
              </w:rPr>
            </w:pPr>
          </w:p>
        </w:tc>
        <w:tc>
          <w:tcPr>
            <w:tcW w:w="1350" w:type="dxa"/>
          </w:tcPr>
          <w:p w:rsidR="00804B94" w:rsidRPr="00804B94"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-Đánh đấu quan trọng</w:t>
            </w:r>
          </w:p>
        </w:tc>
        <w:tc>
          <w:tcPr>
            <w:tcW w:w="4698" w:type="dxa"/>
          </w:tcPr>
          <w:p w:rsidR="00804B94" w:rsidRPr="00DD4E4A"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-Đưa người được chọn chiếu màn hình lớn trong cuộc họp hoặc chọn trình chiếu máy tính trên cuộc họp.</w:t>
            </w:r>
          </w:p>
        </w:tc>
      </w:tr>
      <w:tr w:rsidR="00804B94" w:rsidTr="00AB7EDF">
        <w:tc>
          <w:tcPr>
            <w:tcW w:w="746" w:type="dxa"/>
          </w:tcPr>
          <w:p w:rsidR="00804B94" w:rsidRDefault="00804B94" w:rsidP="00393390">
            <w:pPr>
              <w:pStyle w:val="ListParagraph"/>
              <w:ind w:left="0"/>
              <w:rPr>
                <w:rFonts w:ascii="Times New Roman" w:hAnsi="Times New Roman" w:cs="Times New Roman"/>
                <w:sz w:val="28"/>
                <w:szCs w:val="28"/>
                <w:lang w:val="en-US"/>
              </w:rPr>
            </w:pPr>
          </w:p>
        </w:tc>
        <w:tc>
          <w:tcPr>
            <w:tcW w:w="1342" w:type="dxa"/>
          </w:tcPr>
          <w:p w:rsidR="00804B94" w:rsidRDefault="00804B94" w:rsidP="00393390">
            <w:pPr>
              <w:pStyle w:val="ListParagraph"/>
              <w:ind w:left="0"/>
              <w:rPr>
                <w:rFonts w:ascii="Times New Roman" w:hAnsi="Times New Roman" w:cs="Times New Roman"/>
                <w:sz w:val="28"/>
                <w:szCs w:val="28"/>
                <w:lang w:val="en-US"/>
              </w:rPr>
            </w:pPr>
          </w:p>
        </w:tc>
        <w:tc>
          <w:tcPr>
            <w:tcW w:w="1350" w:type="dxa"/>
          </w:tcPr>
          <w:p w:rsidR="00804B94" w:rsidRPr="00804B94"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-Tắt âm thanh</w:t>
            </w:r>
          </w:p>
        </w:tc>
        <w:tc>
          <w:tcPr>
            <w:tcW w:w="4698" w:type="dxa"/>
          </w:tcPr>
          <w:p w:rsidR="00804B94" w:rsidRPr="00DD4E4A"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-Bật/ Tắt micrô</w:t>
            </w:r>
          </w:p>
        </w:tc>
      </w:tr>
      <w:tr w:rsidR="00804B94" w:rsidTr="00AB7EDF">
        <w:tc>
          <w:tcPr>
            <w:tcW w:w="746" w:type="dxa"/>
          </w:tcPr>
          <w:p w:rsidR="00804B94" w:rsidRDefault="00804B94" w:rsidP="00393390">
            <w:pPr>
              <w:pStyle w:val="ListParagraph"/>
              <w:ind w:left="0"/>
              <w:rPr>
                <w:rFonts w:ascii="Times New Roman" w:hAnsi="Times New Roman" w:cs="Times New Roman"/>
                <w:sz w:val="28"/>
                <w:szCs w:val="28"/>
                <w:lang w:val="en-US"/>
              </w:rPr>
            </w:pPr>
          </w:p>
        </w:tc>
        <w:tc>
          <w:tcPr>
            <w:tcW w:w="1342" w:type="dxa"/>
          </w:tcPr>
          <w:p w:rsidR="00804B94" w:rsidRDefault="00804B94" w:rsidP="00393390">
            <w:pPr>
              <w:pStyle w:val="ListParagraph"/>
              <w:ind w:left="0"/>
              <w:rPr>
                <w:rFonts w:ascii="Times New Roman" w:hAnsi="Times New Roman" w:cs="Times New Roman"/>
                <w:sz w:val="28"/>
                <w:szCs w:val="28"/>
                <w:lang w:val="en-US"/>
              </w:rPr>
            </w:pPr>
          </w:p>
        </w:tc>
        <w:tc>
          <w:tcPr>
            <w:tcW w:w="1350" w:type="dxa"/>
          </w:tcPr>
          <w:p w:rsidR="00804B94" w:rsidRPr="00804B94"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-Tắt camera</w:t>
            </w:r>
          </w:p>
        </w:tc>
        <w:tc>
          <w:tcPr>
            <w:tcW w:w="4698" w:type="dxa"/>
          </w:tcPr>
          <w:p w:rsidR="00804B94" w:rsidRPr="00DD4E4A"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-Bật/ Tắt camera</w:t>
            </w:r>
          </w:p>
        </w:tc>
      </w:tr>
      <w:tr w:rsidR="00804B94" w:rsidTr="00AB7EDF">
        <w:tc>
          <w:tcPr>
            <w:tcW w:w="746" w:type="dxa"/>
          </w:tcPr>
          <w:p w:rsidR="00804B94" w:rsidRDefault="00804B94" w:rsidP="00393390">
            <w:pPr>
              <w:pStyle w:val="ListParagraph"/>
              <w:ind w:left="0"/>
              <w:rPr>
                <w:rFonts w:ascii="Times New Roman" w:hAnsi="Times New Roman" w:cs="Times New Roman"/>
                <w:sz w:val="28"/>
                <w:szCs w:val="28"/>
                <w:lang w:val="en-US"/>
              </w:rPr>
            </w:pPr>
          </w:p>
        </w:tc>
        <w:tc>
          <w:tcPr>
            <w:tcW w:w="1342" w:type="dxa"/>
          </w:tcPr>
          <w:p w:rsidR="00804B94" w:rsidRDefault="00804B94" w:rsidP="00393390">
            <w:pPr>
              <w:pStyle w:val="ListParagraph"/>
              <w:ind w:left="0"/>
              <w:rPr>
                <w:rFonts w:ascii="Times New Roman" w:hAnsi="Times New Roman" w:cs="Times New Roman"/>
                <w:sz w:val="28"/>
                <w:szCs w:val="28"/>
                <w:lang w:val="en-US"/>
              </w:rPr>
            </w:pPr>
          </w:p>
        </w:tc>
        <w:tc>
          <w:tcPr>
            <w:tcW w:w="1350" w:type="dxa"/>
          </w:tcPr>
          <w:p w:rsidR="00804B94" w:rsidRPr="00804B94" w:rsidRDefault="00804B94" w:rsidP="00804B94">
            <w:pPr>
              <w:rPr>
                <w:rFonts w:ascii="Times New Roman" w:hAnsi="Times New Roman" w:cs="Times New Roman"/>
                <w:sz w:val="28"/>
                <w:szCs w:val="28"/>
                <w:lang w:val="en-US"/>
              </w:rPr>
            </w:pPr>
            <w:r>
              <w:rPr>
                <w:rFonts w:ascii="Times New Roman" w:hAnsi="Times New Roman" w:cs="Times New Roman"/>
                <w:sz w:val="28"/>
                <w:szCs w:val="28"/>
                <w:lang w:val="en-US"/>
              </w:rPr>
              <w:t>-Thêm/ xóa người</w:t>
            </w:r>
          </w:p>
        </w:tc>
        <w:tc>
          <w:tcPr>
            <w:tcW w:w="4698" w:type="dxa"/>
          </w:tcPr>
          <w:p w:rsidR="00804B94"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Thêm hoặc xóa một người được chọn khỏi/ vào cuộc họp.</w:t>
            </w:r>
          </w:p>
        </w:tc>
      </w:tr>
      <w:tr w:rsidR="00804B94" w:rsidTr="00AB7EDF">
        <w:tc>
          <w:tcPr>
            <w:tcW w:w="746" w:type="dxa"/>
          </w:tcPr>
          <w:p w:rsidR="00804B94" w:rsidRDefault="00804B9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342" w:type="dxa"/>
          </w:tcPr>
          <w:p w:rsidR="00804B94"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Ghi và phát cuộc họp</w:t>
            </w:r>
          </w:p>
        </w:tc>
        <w:tc>
          <w:tcPr>
            <w:tcW w:w="1350" w:type="dxa"/>
          </w:tcPr>
          <w:p w:rsidR="00804B94"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-Thanh Ghi</w:t>
            </w:r>
          </w:p>
        </w:tc>
        <w:tc>
          <w:tcPr>
            <w:tcW w:w="4698" w:type="dxa"/>
          </w:tcPr>
          <w:p w:rsidR="00804B94"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Ghi hình cuộc họp đang diễn ra và lưu trữ vào dữ liệu máy tính hoặc dữ liệu đám mây tùy người dùng chọn.</w:t>
            </w:r>
          </w:p>
        </w:tc>
      </w:tr>
      <w:tr w:rsidR="00804B94" w:rsidTr="00AB7EDF">
        <w:tc>
          <w:tcPr>
            <w:tcW w:w="746" w:type="dxa"/>
          </w:tcPr>
          <w:p w:rsidR="00804B94" w:rsidRDefault="00804B94" w:rsidP="00393390">
            <w:pPr>
              <w:pStyle w:val="ListParagraph"/>
              <w:ind w:left="0"/>
              <w:rPr>
                <w:rFonts w:ascii="Times New Roman" w:hAnsi="Times New Roman" w:cs="Times New Roman"/>
                <w:sz w:val="28"/>
                <w:szCs w:val="28"/>
                <w:lang w:val="en-US"/>
              </w:rPr>
            </w:pPr>
          </w:p>
        </w:tc>
        <w:tc>
          <w:tcPr>
            <w:tcW w:w="1342" w:type="dxa"/>
          </w:tcPr>
          <w:p w:rsidR="00804B94" w:rsidRDefault="00804B94" w:rsidP="00393390">
            <w:pPr>
              <w:pStyle w:val="ListParagraph"/>
              <w:ind w:left="0"/>
              <w:rPr>
                <w:rFonts w:ascii="Times New Roman" w:hAnsi="Times New Roman" w:cs="Times New Roman"/>
                <w:sz w:val="28"/>
                <w:szCs w:val="28"/>
                <w:lang w:val="en-US"/>
              </w:rPr>
            </w:pPr>
          </w:p>
        </w:tc>
        <w:tc>
          <w:tcPr>
            <w:tcW w:w="1350" w:type="dxa"/>
          </w:tcPr>
          <w:p w:rsidR="00804B94"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-Thanh Phát</w:t>
            </w:r>
          </w:p>
        </w:tc>
        <w:tc>
          <w:tcPr>
            <w:tcW w:w="4698" w:type="dxa"/>
          </w:tcPr>
          <w:p w:rsidR="00804B94" w:rsidRDefault="002418D2" w:rsidP="002418D2">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Phát trực tiếp cuộc họp ra bên ngoài trang chính để mọi người theo dõi</w:t>
            </w:r>
          </w:p>
        </w:tc>
      </w:tr>
      <w:tr w:rsidR="00804B94" w:rsidTr="00AB7EDF">
        <w:tc>
          <w:tcPr>
            <w:tcW w:w="746" w:type="dxa"/>
          </w:tcPr>
          <w:p w:rsidR="00804B94"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5</w:t>
            </w:r>
          </w:p>
        </w:tc>
        <w:tc>
          <w:tcPr>
            <w:tcW w:w="1342" w:type="dxa"/>
          </w:tcPr>
          <w:p w:rsidR="00804B94"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Chia sẻ màn hình và ứng dụng</w:t>
            </w:r>
          </w:p>
        </w:tc>
        <w:tc>
          <w:tcPr>
            <w:tcW w:w="1350" w:type="dxa"/>
          </w:tcPr>
          <w:p w:rsidR="00804B94"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-Nút chia sẻ</w:t>
            </w:r>
          </w:p>
        </w:tc>
        <w:tc>
          <w:tcPr>
            <w:tcW w:w="4698" w:type="dxa"/>
          </w:tcPr>
          <w:p w:rsidR="00804B94"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-Chia sẻ đến mọi người ở các trang ứng dụng bên ngoài đã chọn, nếu người dùng đang hoạt động có thể tham gia xem trực tiếp cuộc họp đang diễn ra của bạn.</w:t>
            </w:r>
          </w:p>
        </w:tc>
      </w:tr>
      <w:tr w:rsidR="002418D2" w:rsidTr="00AB7EDF">
        <w:tc>
          <w:tcPr>
            <w:tcW w:w="746" w:type="dxa"/>
          </w:tcPr>
          <w:p w:rsidR="002418D2"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342" w:type="dxa"/>
          </w:tcPr>
          <w:p w:rsidR="002418D2" w:rsidRDefault="002418D2"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Khóa</w:t>
            </w:r>
            <w:r w:rsidR="00F72874">
              <w:rPr>
                <w:rFonts w:ascii="Times New Roman" w:hAnsi="Times New Roman" w:cs="Times New Roman"/>
                <w:sz w:val="28"/>
                <w:szCs w:val="28"/>
                <w:lang w:val="en-US"/>
              </w:rPr>
              <w:t>/</w:t>
            </w:r>
            <w:r>
              <w:rPr>
                <w:rFonts w:ascii="Times New Roman" w:hAnsi="Times New Roman" w:cs="Times New Roman"/>
                <w:sz w:val="28"/>
                <w:szCs w:val="28"/>
                <w:lang w:val="en-US"/>
              </w:rPr>
              <w:t xml:space="preserve"> mở khóa cuộc họp</w:t>
            </w:r>
          </w:p>
        </w:tc>
        <w:tc>
          <w:tcPr>
            <w:tcW w:w="1350" w:type="dxa"/>
          </w:tcPr>
          <w:p w:rsidR="002418D2" w:rsidRPr="00F72874" w:rsidRDefault="00F72874" w:rsidP="00F72874">
            <w:pPr>
              <w:rPr>
                <w:rFonts w:ascii="Times New Roman" w:hAnsi="Times New Roman" w:cs="Times New Roman"/>
                <w:sz w:val="28"/>
                <w:szCs w:val="28"/>
                <w:lang w:val="en-US"/>
              </w:rPr>
            </w:pPr>
            <w:r>
              <w:rPr>
                <w:rFonts w:ascii="Times New Roman" w:hAnsi="Times New Roman" w:cs="Times New Roman"/>
                <w:sz w:val="28"/>
                <w:szCs w:val="28"/>
                <w:lang w:val="en-US"/>
              </w:rPr>
              <w:t>-Thanh kiểm soát cuộc họp</w:t>
            </w:r>
          </w:p>
        </w:tc>
        <w:tc>
          <w:tcPr>
            <w:tcW w:w="4698" w:type="dxa"/>
          </w:tcPr>
          <w:p w:rsidR="002418D2" w:rsidRPr="002418D2" w:rsidRDefault="002418D2" w:rsidP="002418D2">
            <w:pPr>
              <w:rPr>
                <w:rFonts w:ascii="Times New Roman" w:hAnsi="Times New Roman" w:cs="Times New Roman"/>
                <w:sz w:val="28"/>
                <w:szCs w:val="28"/>
                <w:lang w:val="en-US"/>
              </w:rPr>
            </w:pPr>
            <w:r w:rsidRPr="002418D2">
              <w:rPr>
                <w:rFonts w:ascii="Times New Roman" w:hAnsi="Times New Roman" w:cs="Times New Roman"/>
                <w:sz w:val="28"/>
                <w:szCs w:val="28"/>
                <w:lang w:val="en-US"/>
              </w:rPr>
              <w:t xml:space="preserve">Bạn có thể khóa hoặc mở khóa </w:t>
            </w:r>
            <w:r w:rsidR="00F72874">
              <w:rPr>
                <w:rFonts w:ascii="Times New Roman" w:hAnsi="Times New Roman" w:cs="Times New Roman"/>
                <w:sz w:val="28"/>
                <w:szCs w:val="28"/>
                <w:lang w:val="en-US"/>
              </w:rPr>
              <w:t>cuộc họp</w:t>
            </w:r>
            <w:r w:rsidRPr="002418D2">
              <w:rPr>
                <w:rFonts w:ascii="Times New Roman" w:hAnsi="Times New Roman" w:cs="Times New Roman"/>
                <w:sz w:val="28"/>
                <w:szCs w:val="28"/>
                <w:lang w:val="en-US"/>
              </w:rPr>
              <w:t xml:space="preserve"> từ các tùy chọn menu tham gia nếu bạn có quyền</w:t>
            </w:r>
            <w:r w:rsidR="00F72874">
              <w:rPr>
                <w:rFonts w:ascii="Times New Roman" w:hAnsi="Times New Roman" w:cs="Times New Roman"/>
                <w:sz w:val="28"/>
                <w:szCs w:val="28"/>
                <w:lang w:val="en-US"/>
              </w:rPr>
              <w:t xml:space="preserve"> </w:t>
            </w:r>
            <w:r w:rsidRPr="002418D2">
              <w:rPr>
                <w:rFonts w:ascii="Times New Roman" w:hAnsi="Times New Roman" w:cs="Times New Roman"/>
                <w:sz w:val="28"/>
                <w:szCs w:val="28"/>
                <w:lang w:val="en-US"/>
              </w:rPr>
              <w:t>được kích hoạt bởi quản trị viên hệ thống.</w:t>
            </w:r>
          </w:p>
          <w:p w:rsidR="002418D2" w:rsidRDefault="002418D2" w:rsidP="002418D2">
            <w:pPr>
              <w:rPr>
                <w:rFonts w:ascii="Times New Roman" w:hAnsi="Times New Roman" w:cs="Times New Roman"/>
                <w:sz w:val="28"/>
                <w:szCs w:val="28"/>
                <w:lang w:val="en-US"/>
              </w:rPr>
            </w:pPr>
            <w:r w:rsidRPr="002418D2">
              <w:rPr>
                <w:rFonts w:ascii="Times New Roman" w:hAnsi="Times New Roman" w:cs="Times New Roman"/>
                <w:sz w:val="28"/>
                <w:szCs w:val="28"/>
                <w:lang w:val="en-US"/>
              </w:rPr>
              <w:t>1. Tham gia cuộc gọi, sau khi bạn tham gia, hãy nhấp vào để mở</w:t>
            </w:r>
            <w:r>
              <w:rPr>
                <w:rFonts w:ascii="Times New Roman" w:hAnsi="Times New Roman" w:cs="Times New Roman"/>
                <w:sz w:val="28"/>
                <w:szCs w:val="28"/>
                <w:lang w:val="en-US"/>
              </w:rPr>
              <w:t xml:space="preserve"> thanh kiểm soát cuộc họp</w:t>
            </w:r>
          </w:p>
          <w:p w:rsidR="002418D2" w:rsidRPr="002418D2" w:rsidRDefault="002418D2" w:rsidP="002418D2">
            <w:pPr>
              <w:rPr>
                <w:rFonts w:ascii="Times New Roman" w:hAnsi="Times New Roman" w:cs="Times New Roman"/>
                <w:sz w:val="28"/>
                <w:szCs w:val="28"/>
                <w:lang w:val="en-US"/>
              </w:rPr>
            </w:pPr>
            <w:r w:rsidRPr="002418D2">
              <w:rPr>
                <w:rFonts w:ascii="Times New Roman" w:hAnsi="Times New Roman" w:cs="Times New Roman"/>
                <w:sz w:val="28"/>
                <w:szCs w:val="28"/>
                <w:lang w:val="en-US"/>
              </w:rPr>
              <w:t xml:space="preserve">2. Trong Bảo mật, nhấp vào Khóa </w:t>
            </w:r>
            <w:r>
              <w:rPr>
                <w:rFonts w:ascii="Times New Roman" w:hAnsi="Times New Roman" w:cs="Times New Roman"/>
                <w:sz w:val="28"/>
                <w:szCs w:val="28"/>
                <w:lang w:val="en-US"/>
              </w:rPr>
              <w:t>cuộc họp</w:t>
            </w:r>
          </w:p>
          <w:p w:rsidR="002418D2" w:rsidRDefault="002418D2" w:rsidP="002418D2">
            <w:pPr>
              <w:pStyle w:val="ListParagraph"/>
              <w:ind w:left="0"/>
              <w:rPr>
                <w:rFonts w:ascii="Times New Roman" w:hAnsi="Times New Roman" w:cs="Times New Roman"/>
                <w:sz w:val="28"/>
                <w:szCs w:val="28"/>
                <w:lang w:val="en-US"/>
              </w:rPr>
            </w:pPr>
            <w:r w:rsidRPr="002418D2">
              <w:rPr>
                <w:rFonts w:ascii="Times New Roman" w:hAnsi="Times New Roman" w:cs="Times New Roman"/>
                <w:sz w:val="28"/>
                <w:szCs w:val="28"/>
                <w:lang w:val="en-US"/>
              </w:rPr>
              <w:t>3. Để mở khóa, hãy nhấp vào cùng một biểu tượng</w:t>
            </w:r>
          </w:p>
        </w:tc>
      </w:tr>
      <w:tr w:rsidR="00F72874" w:rsidTr="00AB7EDF">
        <w:tc>
          <w:tcPr>
            <w:tcW w:w="746" w:type="dxa"/>
          </w:tcPr>
          <w:p w:rsidR="00F72874" w:rsidRDefault="00F7287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342" w:type="dxa"/>
          </w:tcPr>
          <w:p w:rsidR="00F72874" w:rsidRDefault="00F7287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Thông tin cuộc gọi</w:t>
            </w:r>
          </w:p>
        </w:tc>
        <w:tc>
          <w:tcPr>
            <w:tcW w:w="1350" w:type="dxa"/>
          </w:tcPr>
          <w:p w:rsidR="00F72874" w:rsidRDefault="00F72874" w:rsidP="00F72874">
            <w:pPr>
              <w:rPr>
                <w:rFonts w:ascii="Times New Roman" w:hAnsi="Times New Roman" w:cs="Times New Roman"/>
                <w:sz w:val="28"/>
                <w:szCs w:val="28"/>
                <w:lang w:val="en-US"/>
              </w:rPr>
            </w:pPr>
            <w:r>
              <w:rPr>
                <w:rFonts w:ascii="Times New Roman" w:hAnsi="Times New Roman" w:cs="Times New Roman"/>
                <w:sz w:val="28"/>
                <w:szCs w:val="28"/>
                <w:lang w:val="en-US"/>
              </w:rPr>
              <w:t>-Tên gọi</w:t>
            </w:r>
          </w:p>
        </w:tc>
        <w:tc>
          <w:tcPr>
            <w:tcW w:w="4698" w:type="dxa"/>
          </w:tcPr>
          <w:p w:rsidR="00F72874" w:rsidRPr="002418D2" w:rsidRDefault="00F72874" w:rsidP="002418D2">
            <w:pPr>
              <w:rPr>
                <w:rFonts w:ascii="Times New Roman" w:hAnsi="Times New Roman" w:cs="Times New Roman"/>
                <w:sz w:val="28"/>
                <w:szCs w:val="28"/>
                <w:lang w:val="en-US"/>
              </w:rPr>
            </w:pPr>
            <w:r>
              <w:rPr>
                <w:rFonts w:ascii="Times New Roman" w:hAnsi="Times New Roman" w:cs="Times New Roman"/>
                <w:sz w:val="28"/>
                <w:szCs w:val="28"/>
                <w:lang w:val="en-US"/>
              </w:rPr>
              <w:t>Tên của bạn co thể đặt khi đang tham gia trong cuộc họp</w:t>
            </w:r>
          </w:p>
        </w:tc>
      </w:tr>
      <w:tr w:rsidR="00F72874" w:rsidTr="00AB7EDF">
        <w:tc>
          <w:tcPr>
            <w:tcW w:w="746" w:type="dxa"/>
          </w:tcPr>
          <w:p w:rsidR="00F72874" w:rsidRDefault="00F72874" w:rsidP="00393390">
            <w:pPr>
              <w:pStyle w:val="ListParagraph"/>
              <w:ind w:left="0"/>
              <w:rPr>
                <w:rFonts w:ascii="Times New Roman" w:hAnsi="Times New Roman" w:cs="Times New Roman"/>
                <w:sz w:val="28"/>
                <w:szCs w:val="28"/>
                <w:lang w:val="en-US"/>
              </w:rPr>
            </w:pPr>
          </w:p>
        </w:tc>
        <w:tc>
          <w:tcPr>
            <w:tcW w:w="1342" w:type="dxa"/>
          </w:tcPr>
          <w:p w:rsidR="00F72874" w:rsidRDefault="00F72874" w:rsidP="00393390">
            <w:pPr>
              <w:pStyle w:val="ListParagraph"/>
              <w:ind w:left="0"/>
              <w:rPr>
                <w:rFonts w:ascii="Times New Roman" w:hAnsi="Times New Roman" w:cs="Times New Roman"/>
                <w:sz w:val="28"/>
                <w:szCs w:val="28"/>
                <w:lang w:val="en-US"/>
              </w:rPr>
            </w:pPr>
          </w:p>
        </w:tc>
        <w:tc>
          <w:tcPr>
            <w:tcW w:w="1350" w:type="dxa"/>
          </w:tcPr>
          <w:p w:rsidR="00F72874" w:rsidRPr="00F72874" w:rsidRDefault="00F72874" w:rsidP="00F72874">
            <w:pPr>
              <w:rPr>
                <w:rFonts w:ascii="Times New Roman" w:hAnsi="Times New Roman" w:cs="Times New Roman"/>
                <w:sz w:val="28"/>
                <w:szCs w:val="28"/>
                <w:lang w:val="en-US"/>
              </w:rPr>
            </w:pPr>
            <w:r>
              <w:rPr>
                <w:rFonts w:ascii="Times New Roman" w:hAnsi="Times New Roman" w:cs="Times New Roman"/>
                <w:sz w:val="28"/>
                <w:szCs w:val="28"/>
                <w:lang w:val="en-US"/>
              </w:rPr>
              <w:t>-Thời lượng</w:t>
            </w:r>
          </w:p>
        </w:tc>
        <w:tc>
          <w:tcPr>
            <w:tcW w:w="4698" w:type="dxa"/>
          </w:tcPr>
          <w:p w:rsidR="00F72874" w:rsidRPr="002418D2" w:rsidRDefault="00F72874" w:rsidP="002418D2">
            <w:pPr>
              <w:rPr>
                <w:rFonts w:ascii="Times New Roman" w:hAnsi="Times New Roman" w:cs="Times New Roman"/>
                <w:sz w:val="28"/>
                <w:szCs w:val="28"/>
                <w:lang w:val="en-US"/>
              </w:rPr>
            </w:pPr>
            <w:r>
              <w:rPr>
                <w:rFonts w:ascii="Times New Roman" w:hAnsi="Times New Roman" w:cs="Times New Roman"/>
                <w:sz w:val="28"/>
                <w:szCs w:val="28"/>
                <w:lang w:val="en-US"/>
              </w:rPr>
              <w:t>-Thời lượng cuộc họp tinh từ lúc người đầu tiên vào phòng họp</w:t>
            </w:r>
          </w:p>
        </w:tc>
      </w:tr>
      <w:tr w:rsidR="00F72874" w:rsidTr="00AB7EDF">
        <w:tc>
          <w:tcPr>
            <w:tcW w:w="746" w:type="dxa"/>
          </w:tcPr>
          <w:p w:rsidR="00F72874" w:rsidRDefault="00F7287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342" w:type="dxa"/>
          </w:tcPr>
          <w:p w:rsidR="00F72874" w:rsidRDefault="00F72874" w:rsidP="0039339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-Báo cáo lỗi với nhà phát triển</w:t>
            </w:r>
          </w:p>
        </w:tc>
        <w:tc>
          <w:tcPr>
            <w:tcW w:w="1350" w:type="dxa"/>
          </w:tcPr>
          <w:p w:rsidR="00F72874" w:rsidRDefault="00F72874" w:rsidP="00F72874">
            <w:pPr>
              <w:rPr>
                <w:rFonts w:ascii="Times New Roman" w:hAnsi="Times New Roman" w:cs="Times New Roman"/>
                <w:sz w:val="28"/>
                <w:szCs w:val="28"/>
                <w:lang w:val="en-US"/>
              </w:rPr>
            </w:pPr>
            <w:r>
              <w:rPr>
                <w:rFonts w:ascii="Times New Roman" w:hAnsi="Times New Roman" w:cs="Times New Roman"/>
                <w:sz w:val="28"/>
                <w:szCs w:val="28"/>
                <w:lang w:val="en-US"/>
              </w:rPr>
              <w:t>-Thanh báo cáo</w:t>
            </w:r>
          </w:p>
        </w:tc>
        <w:tc>
          <w:tcPr>
            <w:tcW w:w="4698" w:type="dxa"/>
          </w:tcPr>
          <w:p w:rsidR="00F72874" w:rsidRPr="002418D2" w:rsidRDefault="00F72874" w:rsidP="002418D2">
            <w:pPr>
              <w:rPr>
                <w:rFonts w:ascii="Times New Roman" w:hAnsi="Times New Roman" w:cs="Times New Roman"/>
                <w:sz w:val="28"/>
                <w:szCs w:val="28"/>
                <w:lang w:val="en-US"/>
              </w:rPr>
            </w:pPr>
            <w:r>
              <w:rPr>
                <w:rFonts w:ascii="Times New Roman" w:hAnsi="Times New Roman" w:cs="Times New Roman"/>
                <w:sz w:val="28"/>
                <w:szCs w:val="28"/>
                <w:lang w:val="en-US"/>
              </w:rPr>
              <w:t>- Ấn vào thanh báo cáo khi bạn phát hiện lỗi hoặc gặp trải nghiệm không tốt khi sử dụng dịch vụ hoặc có góp ý phát triển thêm giúp nhà phát triển.</w:t>
            </w:r>
          </w:p>
        </w:tc>
      </w:tr>
    </w:tbl>
    <w:p w:rsidR="00B20C46" w:rsidRPr="00B20C46" w:rsidRDefault="00B20C46" w:rsidP="00B20C46">
      <w:pPr>
        <w:rPr>
          <w:rFonts w:ascii="Times New Roman" w:hAnsi="Times New Roman" w:cs="Times New Roman"/>
          <w:sz w:val="28"/>
          <w:szCs w:val="28"/>
          <w:lang w:val="en-US"/>
        </w:rPr>
      </w:pPr>
    </w:p>
    <w:p w:rsidR="00C10FD0" w:rsidRDefault="00B20C46" w:rsidP="00C10FD0">
      <w:pPr>
        <w:pStyle w:val="ListParagraph"/>
        <w:numPr>
          <w:ilvl w:val="0"/>
          <w:numId w:val="1"/>
        </w:numPr>
        <w:rPr>
          <w:rFonts w:ascii="Times New Roman" w:hAnsi="Times New Roman" w:cs="Times New Roman"/>
          <w:sz w:val="40"/>
          <w:szCs w:val="40"/>
          <w:lang w:val="en-US"/>
        </w:rPr>
      </w:pPr>
      <w:r w:rsidRPr="00B20C46">
        <w:rPr>
          <w:rFonts w:ascii="Times New Roman" w:hAnsi="Times New Roman" w:cs="Times New Roman"/>
          <w:sz w:val="40"/>
          <w:szCs w:val="40"/>
          <w:lang w:val="en-US"/>
        </w:rPr>
        <w:t>Screenflow</w:t>
      </w:r>
    </w:p>
    <w:p w:rsidR="00B20C46" w:rsidRPr="00B20C46" w:rsidRDefault="00B20C46" w:rsidP="00B20C46">
      <w:pPr>
        <w:pStyle w:val="ListParagraph"/>
        <w:ind w:left="1080"/>
        <w:rPr>
          <w:rFonts w:ascii="Times New Roman" w:hAnsi="Times New Roman" w:cs="Times New Roman"/>
          <w:sz w:val="28"/>
          <w:szCs w:val="28"/>
          <w:lang w:val="en-US"/>
        </w:rPr>
      </w:pPr>
      <w:r w:rsidRPr="00B20C46">
        <w:rPr>
          <w:rFonts w:ascii="Times New Roman" w:hAnsi="Times New Roman" w:cs="Times New Roman"/>
          <w:sz w:val="28"/>
          <w:szCs w:val="28"/>
          <w:lang w:val="en-US"/>
        </w:rPr>
        <w:t>Quy trình cho phép giao tiếp trên WebRTC có thể được coi là quy trình ba bước:</w:t>
      </w:r>
    </w:p>
    <w:p w:rsidR="00B20C46" w:rsidRPr="00B20C46" w:rsidRDefault="00B20C46" w:rsidP="00B20C46">
      <w:pPr>
        <w:pStyle w:val="ListParagraph"/>
        <w:ind w:left="1080"/>
        <w:rPr>
          <w:rFonts w:ascii="Times New Roman" w:hAnsi="Times New Roman" w:cs="Times New Roman"/>
          <w:sz w:val="28"/>
          <w:szCs w:val="28"/>
          <w:lang w:val="en-US"/>
        </w:rPr>
      </w:pPr>
    </w:p>
    <w:p w:rsidR="00B20C46" w:rsidRPr="00B20C46" w:rsidRDefault="00B20C46" w:rsidP="00B20C46">
      <w:pPr>
        <w:pStyle w:val="ListParagraph"/>
        <w:ind w:left="1080"/>
        <w:rPr>
          <w:rFonts w:ascii="Times New Roman" w:hAnsi="Times New Roman" w:cs="Times New Roman"/>
          <w:sz w:val="28"/>
          <w:szCs w:val="28"/>
          <w:lang w:val="en-US"/>
        </w:rPr>
      </w:pPr>
      <w:proofErr w:type="gramStart"/>
      <w:r w:rsidRPr="00B20C46">
        <w:rPr>
          <w:rFonts w:ascii="Times New Roman" w:hAnsi="Times New Roman" w:cs="Times New Roman"/>
          <w:sz w:val="28"/>
          <w:szCs w:val="28"/>
          <w:lang w:val="en-US"/>
        </w:rPr>
        <w:t>Trình duyệt có quyền truy cập vào các thiết bị phương tiện (máy ả</w:t>
      </w:r>
      <w:r>
        <w:rPr>
          <w:rFonts w:ascii="Times New Roman" w:hAnsi="Times New Roman" w:cs="Times New Roman"/>
          <w:sz w:val="28"/>
          <w:szCs w:val="28"/>
          <w:lang w:val="en-US"/>
        </w:rPr>
        <w:t>nh và micro)</w:t>
      </w:r>
      <w:r w:rsidRPr="00B20C46">
        <w:rPr>
          <w:rFonts w:ascii="Times New Roman" w:hAnsi="Times New Roman" w:cs="Times New Roman"/>
          <w:sz w:val="28"/>
          <w:szCs w:val="28"/>
          <w:lang w:val="en-US"/>
        </w:rPr>
        <w:t>.</w:t>
      </w:r>
      <w:proofErr w:type="gramEnd"/>
    </w:p>
    <w:p w:rsidR="00B20C46" w:rsidRPr="00B20C46" w:rsidRDefault="00B20C46" w:rsidP="00B20C46">
      <w:pPr>
        <w:pStyle w:val="ListParagraph"/>
        <w:ind w:left="1080"/>
        <w:rPr>
          <w:rFonts w:ascii="Times New Roman" w:hAnsi="Times New Roman" w:cs="Times New Roman"/>
          <w:sz w:val="28"/>
          <w:szCs w:val="28"/>
          <w:lang w:val="en-US"/>
        </w:rPr>
      </w:pPr>
      <w:proofErr w:type="gramStart"/>
      <w:r w:rsidRPr="00B20C46">
        <w:rPr>
          <w:rFonts w:ascii="Times New Roman" w:hAnsi="Times New Roman" w:cs="Times New Roman"/>
          <w:sz w:val="28"/>
          <w:szCs w:val="28"/>
          <w:lang w:val="en-US"/>
        </w:rPr>
        <w:t>Mỗi đồng đẳng trao đổi thông tin về chính nó với tất cả</w:t>
      </w:r>
      <w:r>
        <w:rPr>
          <w:rFonts w:ascii="Times New Roman" w:hAnsi="Times New Roman" w:cs="Times New Roman"/>
          <w:sz w:val="28"/>
          <w:szCs w:val="28"/>
          <w:lang w:val="en-US"/>
        </w:rPr>
        <w:t xml:space="preserve"> những người</w:t>
      </w:r>
      <w:r w:rsidRPr="00B20C46">
        <w:rPr>
          <w:rFonts w:ascii="Times New Roman" w:hAnsi="Times New Roman" w:cs="Times New Roman"/>
          <w:sz w:val="28"/>
          <w:szCs w:val="28"/>
          <w:lang w:val="en-US"/>
        </w:rPr>
        <w:t xml:space="preserve"> khác thông qua một quá trình báo hiệu.</w:t>
      </w:r>
      <w:proofErr w:type="gramEnd"/>
    </w:p>
    <w:p w:rsidR="00B20C46" w:rsidRPr="00B20C46" w:rsidRDefault="00B20C46" w:rsidP="00B20C46">
      <w:pPr>
        <w:pStyle w:val="ListParagraph"/>
        <w:ind w:left="1080"/>
        <w:rPr>
          <w:rFonts w:ascii="Times New Roman" w:hAnsi="Times New Roman" w:cs="Times New Roman"/>
          <w:sz w:val="28"/>
          <w:szCs w:val="28"/>
          <w:lang w:val="en-US"/>
        </w:rPr>
      </w:pPr>
      <w:proofErr w:type="gramStart"/>
      <w:r w:rsidRPr="00B20C46">
        <w:rPr>
          <w:rFonts w:ascii="Times New Roman" w:hAnsi="Times New Roman" w:cs="Times New Roman"/>
          <w:sz w:val="28"/>
          <w:szCs w:val="28"/>
          <w:lang w:val="en-US"/>
        </w:rPr>
        <w:t>Sau khi phát tín hiệ</w:t>
      </w:r>
      <w:r>
        <w:rPr>
          <w:rFonts w:ascii="Times New Roman" w:hAnsi="Times New Roman" w:cs="Times New Roman"/>
          <w:sz w:val="28"/>
          <w:szCs w:val="28"/>
          <w:lang w:val="en-US"/>
        </w:rPr>
        <w:t>u, nhiều người</w:t>
      </w:r>
      <w:r w:rsidRPr="00B20C46">
        <w:rPr>
          <w:rFonts w:ascii="Times New Roman" w:hAnsi="Times New Roman" w:cs="Times New Roman"/>
          <w:sz w:val="28"/>
          <w:szCs w:val="28"/>
          <w:lang w:val="en-US"/>
        </w:rPr>
        <w:t xml:space="preserve"> có thể kết nối trực tiếp và cuộc giao tiếp bắt đầu.</w:t>
      </w:r>
      <w:proofErr w:type="gramEnd"/>
    </w:p>
    <w:p w:rsidR="00B20C46" w:rsidRPr="00B20C46" w:rsidRDefault="00B20C46" w:rsidP="00B20C46">
      <w:pPr>
        <w:pStyle w:val="ListParagraph"/>
        <w:ind w:left="1080"/>
        <w:rPr>
          <w:rFonts w:ascii="Times New Roman" w:hAnsi="Times New Roman" w:cs="Times New Roman"/>
          <w:sz w:val="28"/>
          <w:szCs w:val="28"/>
          <w:lang w:val="en-US"/>
        </w:rPr>
      </w:pPr>
      <w:proofErr w:type="gramStart"/>
      <w:r w:rsidRPr="00B20C46">
        <w:rPr>
          <w:rFonts w:ascii="Times New Roman" w:hAnsi="Times New Roman" w:cs="Times New Roman"/>
          <w:sz w:val="28"/>
          <w:szCs w:val="28"/>
          <w:lang w:val="en-US"/>
        </w:rPr>
        <w:t>Để thực hiện tất cả những điều này, cần có một máy chủ báo hiệu để trao đổi thông tin.</w:t>
      </w:r>
      <w:proofErr w:type="gramEnd"/>
      <w:r w:rsidRPr="00B20C46">
        <w:rPr>
          <w:rFonts w:ascii="Times New Roman" w:hAnsi="Times New Roman" w:cs="Times New Roman"/>
          <w:sz w:val="28"/>
          <w:szCs w:val="28"/>
          <w:lang w:val="en-US"/>
        </w:rPr>
        <w:t xml:space="preserve"> Ngoài ra, cần có một cặp máy chủ STUN / TURN để đạt </w:t>
      </w:r>
      <w:r w:rsidRPr="00B20C46">
        <w:rPr>
          <w:rFonts w:ascii="Times New Roman" w:hAnsi="Times New Roman" w:cs="Times New Roman"/>
          <w:sz w:val="28"/>
          <w:szCs w:val="28"/>
          <w:lang w:val="en-US"/>
        </w:rPr>
        <w:lastRenderedPageBreak/>
        <w:t>được phương tiện truyền tải NAT và phương tiện chuyển tiếp nếu không thể giao tiếp trực tiếp.</w:t>
      </w:r>
    </w:p>
    <w:p w:rsidR="00B20C46" w:rsidRDefault="00B20C46" w:rsidP="00B20C46">
      <w:pPr>
        <w:pStyle w:val="ListParagraph"/>
        <w:ind w:left="1080"/>
        <w:rPr>
          <w:rFonts w:ascii="Times New Roman" w:hAnsi="Times New Roman" w:cs="Times New Roman"/>
          <w:sz w:val="40"/>
          <w:szCs w:val="40"/>
          <w:lang w:val="en-US"/>
        </w:rPr>
      </w:pPr>
      <w:r>
        <w:rPr>
          <w:rFonts w:ascii="Times New Roman" w:hAnsi="Times New Roman" w:cs="Times New Roman"/>
          <w:noProof/>
          <w:sz w:val="40"/>
          <w:szCs w:val="40"/>
          <w:lang w:eastAsia="vi-VN"/>
        </w:rPr>
        <w:drawing>
          <wp:inline distT="0" distB="0" distL="0" distR="0">
            <wp:extent cx="4625340" cy="2484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flow.png"/>
                    <pic:cNvPicPr/>
                  </pic:nvPicPr>
                  <pic:blipFill>
                    <a:blip r:embed="rId7">
                      <a:extLst>
                        <a:ext uri="{28A0092B-C50C-407E-A947-70E740481C1C}">
                          <a14:useLocalDpi xmlns:a14="http://schemas.microsoft.com/office/drawing/2010/main" val="0"/>
                        </a:ext>
                      </a:extLst>
                    </a:blip>
                    <a:stretch>
                      <a:fillRect/>
                    </a:stretch>
                  </pic:blipFill>
                  <pic:spPr>
                    <a:xfrm>
                      <a:off x="0" y="0"/>
                      <a:ext cx="4625340" cy="2484120"/>
                    </a:xfrm>
                    <a:prstGeom prst="rect">
                      <a:avLst/>
                    </a:prstGeom>
                  </pic:spPr>
                </pic:pic>
              </a:graphicData>
            </a:graphic>
          </wp:inline>
        </w:drawing>
      </w:r>
    </w:p>
    <w:p w:rsidR="009D57B3" w:rsidRPr="00F72874" w:rsidRDefault="00B20C46" w:rsidP="00F72874">
      <w:pPr>
        <w:pStyle w:val="ListParagraph"/>
        <w:ind w:left="1080"/>
        <w:rPr>
          <w:rFonts w:ascii="Times New Roman" w:hAnsi="Times New Roman" w:cs="Times New Roman"/>
          <w:i/>
          <w:sz w:val="28"/>
          <w:szCs w:val="28"/>
          <w:lang w:val="en-US"/>
        </w:rPr>
      </w:pPr>
      <w:r w:rsidRPr="001A0146">
        <w:rPr>
          <w:rFonts w:ascii="Times New Roman" w:hAnsi="Times New Roman" w:cs="Times New Roman"/>
          <w:i/>
          <w:sz w:val="28"/>
          <w:szCs w:val="28"/>
          <w:lang w:val="en-US"/>
        </w:rPr>
        <w:t>Hình 1: screenflow of WebRTC meeting room</w:t>
      </w:r>
    </w:p>
    <w:p w:rsidR="009D57B3" w:rsidRPr="00B20C46" w:rsidRDefault="009D57B3" w:rsidP="00B20C46">
      <w:pPr>
        <w:pStyle w:val="ListParagraph"/>
        <w:ind w:left="1080"/>
        <w:rPr>
          <w:rFonts w:ascii="Times New Roman" w:hAnsi="Times New Roman" w:cs="Times New Roman"/>
          <w:sz w:val="28"/>
          <w:szCs w:val="28"/>
          <w:lang w:val="en-US"/>
        </w:rPr>
      </w:pPr>
    </w:p>
    <w:p w:rsidR="00B20C46" w:rsidRDefault="009D57B3" w:rsidP="00C10FD0">
      <w:pPr>
        <w:pStyle w:val="ListParagraph"/>
        <w:numPr>
          <w:ilvl w:val="0"/>
          <w:numId w:val="1"/>
        </w:numPr>
        <w:rPr>
          <w:rFonts w:ascii="Times New Roman" w:hAnsi="Times New Roman" w:cs="Times New Roman"/>
          <w:sz w:val="40"/>
          <w:szCs w:val="40"/>
          <w:lang w:val="en-US"/>
        </w:rPr>
      </w:pPr>
      <w:r w:rsidRPr="009D57B3">
        <w:rPr>
          <w:rFonts w:ascii="Times New Roman" w:hAnsi="Times New Roman" w:cs="Times New Roman"/>
          <w:sz w:val="40"/>
          <w:szCs w:val="40"/>
          <w:lang w:val="en-US"/>
        </w:rPr>
        <w:t>Thiết kế kiến trúc</w:t>
      </w:r>
    </w:p>
    <w:p w:rsidR="009D57B3" w:rsidRDefault="009D57B3" w:rsidP="009D57B3">
      <w:pPr>
        <w:pStyle w:val="ListParagraph"/>
        <w:ind w:left="1080"/>
        <w:rPr>
          <w:rFonts w:ascii="Times New Roman" w:hAnsi="Times New Roman" w:cs="Times New Roman"/>
          <w:sz w:val="40"/>
          <w:szCs w:val="40"/>
          <w:lang w:val="en-US"/>
        </w:rPr>
      </w:pPr>
      <w:r>
        <w:rPr>
          <w:rFonts w:ascii="Times New Roman" w:hAnsi="Times New Roman" w:cs="Times New Roman"/>
          <w:noProof/>
          <w:sz w:val="40"/>
          <w:szCs w:val="40"/>
          <w:lang w:eastAsia="vi-VN"/>
        </w:rPr>
        <w:drawing>
          <wp:inline distT="0" distB="0" distL="0" distR="0">
            <wp:extent cx="5136325" cy="22557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png"/>
                    <pic:cNvPicPr/>
                  </pic:nvPicPr>
                  <pic:blipFill>
                    <a:blip r:embed="rId8">
                      <a:extLst>
                        <a:ext uri="{28A0092B-C50C-407E-A947-70E740481C1C}">
                          <a14:useLocalDpi xmlns:a14="http://schemas.microsoft.com/office/drawing/2010/main" val="0"/>
                        </a:ext>
                      </a:extLst>
                    </a:blip>
                    <a:stretch>
                      <a:fillRect/>
                    </a:stretch>
                  </pic:blipFill>
                  <pic:spPr>
                    <a:xfrm>
                      <a:off x="0" y="0"/>
                      <a:ext cx="5136325" cy="2255715"/>
                    </a:xfrm>
                    <a:prstGeom prst="rect">
                      <a:avLst/>
                    </a:prstGeom>
                  </pic:spPr>
                </pic:pic>
              </a:graphicData>
            </a:graphic>
          </wp:inline>
        </w:drawing>
      </w:r>
    </w:p>
    <w:p w:rsidR="009D57B3" w:rsidRDefault="009D57B3" w:rsidP="009D57B3">
      <w:pPr>
        <w:pStyle w:val="ListParagraph"/>
        <w:ind w:left="1080"/>
        <w:rPr>
          <w:rFonts w:ascii="Times New Roman" w:hAnsi="Times New Roman" w:cs="Times New Roman"/>
          <w:i/>
          <w:sz w:val="28"/>
          <w:szCs w:val="28"/>
          <w:lang w:val="en-US"/>
        </w:rPr>
      </w:pPr>
      <w:r w:rsidRPr="001A0146">
        <w:rPr>
          <w:rFonts w:ascii="Times New Roman" w:hAnsi="Times New Roman" w:cs="Times New Roman"/>
          <w:i/>
          <w:sz w:val="28"/>
          <w:szCs w:val="28"/>
          <w:lang w:val="en-US"/>
        </w:rPr>
        <w:t>Hình 2: Framwork chính của hệ thống</w:t>
      </w:r>
    </w:p>
    <w:p w:rsidR="00A30F35" w:rsidRPr="001A0146" w:rsidRDefault="00A30F35" w:rsidP="009D57B3">
      <w:pPr>
        <w:pStyle w:val="ListParagraph"/>
        <w:ind w:left="1080"/>
        <w:rPr>
          <w:rFonts w:ascii="Times New Roman" w:hAnsi="Times New Roman" w:cs="Times New Roman"/>
          <w:i/>
          <w:sz w:val="28"/>
          <w:szCs w:val="28"/>
          <w:lang w:val="en-US"/>
        </w:rPr>
      </w:pPr>
    </w:p>
    <w:p w:rsidR="001A0146" w:rsidRDefault="001A0146" w:rsidP="001A0146">
      <w:pPr>
        <w:pStyle w:val="ListParagraph"/>
        <w:ind w:left="1080"/>
        <w:rPr>
          <w:rFonts w:ascii="Times New Roman" w:hAnsi="Times New Roman" w:cs="Times New Roman"/>
          <w:sz w:val="28"/>
          <w:szCs w:val="28"/>
          <w:lang w:val="en-US"/>
        </w:rPr>
      </w:pPr>
      <w:r w:rsidRPr="001A0146">
        <w:rPr>
          <w:rFonts w:ascii="Times New Roman" w:hAnsi="Times New Roman" w:cs="Times New Roman"/>
          <w:sz w:val="28"/>
          <w:szCs w:val="28"/>
          <w:lang w:val="en-US"/>
        </w:rPr>
        <w:t>Hoạt động của hệ thống diễ</w:t>
      </w:r>
      <w:r>
        <w:rPr>
          <w:rFonts w:ascii="Times New Roman" w:hAnsi="Times New Roman" w:cs="Times New Roman"/>
          <w:sz w:val="28"/>
          <w:szCs w:val="28"/>
          <w:lang w:val="en-US"/>
        </w:rPr>
        <w:t>n ra như sau:</w:t>
      </w:r>
    </w:p>
    <w:p w:rsidR="001A0146" w:rsidRDefault="001A0146" w:rsidP="001A0146">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(1)</w:t>
      </w:r>
      <w:proofErr w:type="gramStart"/>
      <w:r w:rsidRPr="001A0146">
        <w:rPr>
          <w:rFonts w:ascii="Times New Roman" w:hAnsi="Times New Roman" w:cs="Times New Roman"/>
          <w:sz w:val="28"/>
          <w:szCs w:val="28"/>
          <w:lang w:val="en-US"/>
        </w:rPr>
        <w:t>Người dùng đăng nhập ứng dụng web bằng trình duyệt web tương thích và</w:t>
      </w:r>
      <w:r>
        <w:rPr>
          <w:rFonts w:ascii="Times New Roman" w:hAnsi="Times New Roman" w:cs="Times New Roman"/>
          <w:sz w:val="28"/>
          <w:szCs w:val="28"/>
          <w:lang w:val="en-US"/>
        </w:rPr>
        <w:t xml:space="preserve"> tạo phòng họp</w:t>
      </w:r>
      <w:r w:rsidRPr="001A0146">
        <w:rPr>
          <w:rFonts w:ascii="Times New Roman" w:hAnsi="Times New Roman" w:cs="Times New Roman"/>
          <w:sz w:val="28"/>
          <w:szCs w:val="28"/>
          <w:lang w:val="en-US"/>
        </w:rPr>
        <w:t>.</w:t>
      </w:r>
      <w:proofErr w:type="gramEnd"/>
      <w:r w:rsidRPr="001A0146">
        <w:rPr>
          <w:rFonts w:ascii="Times New Roman" w:hAnsi="Times New Roman" w:cs="Times New Roman"/>
          <w:sz w:val="28"/>
          <w:szCs w:val="28"/>
          <w:lang w:val="en-US"/>
        </w:rPr>
        <w:t xml:space="preserve"> </w:t>
      </w:r>
      <w:proofErr w:type="gramStart"/>
      <w:r w:rsidRPr="001A0146">
        <w:rPr>
          <w:rFonts w:ascii="Times New Roman" w:hAnsi="Times New Roman" w:cs="Times New Roman"/>
          <w:sz w:val="28"/>
          <w:szCs w:val="28"/>
          <w:lang w:val="en-US"/>
        </w:rPr>
        <w:t>Trong thời điểm đó, người dùng bắt đầu chia sẻ video và giọng nói với mọi người tham gia.</w:t>
      </w:r>
      <w:proofErr w:type="gramEnd"/>
      <w:r w:rsidRPr="001A0146">
        <w:rPr>
          <w:rFonts w:ascii="Times New Roman" w:hAnsi="Times New Roman" w:cs="Times New Roman"/>
          <w:sz w:val="28"/>
          <w:szCs w:val="28"/>
          <w:lang w:val="en-US"/>
        </w:rPr>
        <w:t xml:space="preserve"> </w:t>
      </w:r>
    </w:p>
    <w:p w:rsidR="001A0146" w:rsidRDefault="001A0146" w:rsidP="001A0146">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(2</w:t>
      </w:r>
      <w:r w:rsidRPr="001A0146">
        <w:rPr>
          <w:rFonts w:ascii="Times New Roman" w:hAnsi="Times New Roman" w:cs="Times New Roman"/>
          <w:sz w:val="28"/>
          <w:szCs w:val="28"/>
          <w:lang w:val="en-US"/>
        </w:rPr>
        <w:t xml:space="preserve">) Nếu người dùng khác đăng nhập, các luồng đa phương tiện của họ cũng bắt đầu được chia sẻ với mọi người trong phòng. </w:t>
      </w:r>
    </w:p>
    <w:p w:rsidR="001A0146" w:rsidRDefault="001A0146" w:rsidP="001A0146">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r w:rsidRPr="001A0146">
        <w:rPr>
          <w:rFonts w:ascii="Times New Roman" w:hAnsi="Times New Roman" w:cs="Times New Roman"/>
          <w:sz w:val="28"/>
          <w:szCs w:val="28"/>
          <w:lang w:val="en-US"/>
        </w:rPr>
        <w:t>) Tất cả những gì người dùng có trong trang web của họ a softphone mà họ có thể tạ</w:t>
      </w:r>
      <w:r>
        <w:rPr>
          <w:rFonts w:ascii="Times New Roman" w:hAnsi="Times New Roman" w:cs="Times New Roman"/>
          <w:sz w:val="28"/>
          <w:szCs w:val="28"/>
          <w:lang w:val="en-US"/>
        </w:rPr>
        <w:t xml:space="preserve">o </w:t>
      </w:r>
      <w:r w:rsidRPr="001A0146">
        <w:rPr>
          <w:rFonts w:ascii="Times New Roman" w:hAnsi="Times New Roman" w:cs="Times New Roman"/>
          <w:sz w:val="28"/>
          <w:szCs w:val="28"/>
          <w:lang w:val="en-US"/>
        </w:rPr>
        <w:t xml:space="preserve">các cuộc điện thoại đến PSTN. </w:t>
      </w:r>
      <w:proofErr w:type="gramStart"/>
      <w:r w:rsidRPr="001A0146">
        <w:rPr>
          <w:rFonts w:ascii="Times New Roman" w:hAnsi="Times New Roman" w:cs="Times New Roman"/>
          <w:sz w:val="28"/>
          <w:szCs w:val="28"/>
          <w:lang w:val="en-US"/>
        </w:rPr>
        <w:t>Nếu người dùng quay số và nhấn nút Gọi, những người khác sẽ không quay được và điện thoạ</w:t>
      </w:r>
      <w:r>
        <w:rPr>
          <w:rFonts w:ascii="Times New Roman" w:hAnsi="Times New Roman" w:cs="Times New Roman"/>
          <w:sz w:val="28"/>
          <w:szCs w:val="28"/>
          <w:lang w:val="en-US"/>
        </w:rPr>
        <w:t>i</w:t>
      </w:r>
      <w:r w:rsidRPr="001A0146">
        <w:rPr>
          <w:rFonts w:ascii="Times New Roman" w:hAnsi="Times New Roman" w:cs="Times New Roman"/>
          <w:sz w:val="28"/>
          <w:szCs w:val="28"/>
          <w:lang w:val="en-US"/>
        </w:rPr>
        <w:t xml:space="preserve"> của họ sẽ bị chặn.</w:t>
      </w:r>
      <w:proofErr w:type="gramEnd"/>
      <w:r w:rsidRPr="001A0146">
        <w:rPr>
          <w:rFonts w:ascii="Times New Roman" w:hAnsi="Times New Roman" w:cs="Times New Roman"/>
          <w:sz w:val="28"/>
          <w:szCs w:val="28"/>
          <w:lang w:val="en-US"/>
        </w:rPr>
        <w:t xml:space="preserve"> </w:t>
      </w:r>
    </w:p>
    <w:p w:rsidR="001A0146" w:rsidRDefault="001A0146" w:rsidP="001A0146">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(4</w:t>
      </w:r>
      <w:r w:rsidRPr="001A0146">
        <w:rPr>
          <w:rFonts w:ascii="Times New Roman" w:hAnsi="Times New Roman" w:cs="Times New Roman"/>
          <w:sz w:val="28"/>
          <w:szCs w:val="28"/>
          <w:lang w:val="en-US"/>
        </w:rPr>
        <w:t xml:space="preserve">) Người dùng bên ngoài có thể quay số được liên kết với đường trục SIP của nhà cung cấp dịch vụ, thực hiện cuộc gọi trong máy chủ IP PBX của hệ thống. Khi nhận được cuộc gọi </w:t>
      </w:r>
      <w:proofErr w:type="gramStart"/>
      <w:r w:rsidRPr="001A0146">
        <w:rPr>
          <w:rFonts w:ascii="Times New Roman" w:hAnsi="Times New Roman" w:cs="Times New Roman"/>
          <w:sz w:val="28"/>
          <w:szCs w:val="28"/>
          <w:lang w:val="en-US"/>
        </w:rPr>
        <w:t>theo</w:t>
      </w:r>
      <w:proofErr w:type="gramEnd"/>
      <w:r w:rsidRPr="001A0146">
        <w:rPr>
          <w:rFonts w:ascii="Times New Roman" w:hAnsi="Times New Roman" w:cs="Times New Roman"/>
          <w:sz w:val="28"/>
          <w:szCs w:val="28"/>
          <w:lang w:val="en-US"/>
        </w:rPr>
        <w:t xml:space="preserve"> cách này, cuộc gọi sẽ tự động được trả lời và tất cả người dùng có mặt trong phòng đều không bị lỗ</w:t>
      </w:r>
      <w:r>
        <w:rPr>
          <w:rFonts w:ascii="Times New Roman" w:hAnsi="Times New Roman" w:cs="Times New Roman"/>
          <w:sz w:val="28"/>
          <w:szCs w:val="28"/>
          <w:lang w:val="en-US"/>
        </w:rPr>
        <w:t>i. (5</w:t>
      </w:r>
      <w:r w:rsidRPr="001A0146">
        <w:rPr>
          <w:rFonts w:ascii="Times New Roman" w:hAnsi="Times New Roman" w:cs="Times New Roman"/>
          <w:sz w:val="28"/>
          <w:szCs w:val="28"/>
          <w:lang w:val="en-US"/>
        </w:rPr>
        <w:t xml:space="preserve">) Khi nhận được giọng nói của cuộc gọi, nó sẽ được tích hợp trong phòng để người dùng có thể nghe thấy người gọi, đồng thời nghe thấy giọng nói của những người dùng đổi lại. </w:t>
      </w:r>
    </w:p>
    <w:p w:rsidR="009D57B3" w:rsidRDefault="001A0146" w:rsidP="001A0146">
      <w:pPr>
        <w:pStyle w:val="ListParagraph"/>
        <w:ind w:left="1080"/>
        <w:rPr>
          <w:rFonts w:ascii="Times New Roman" w:hAnsi="Times New Roman" w:cs="Times New Roman"/>
          <w:sz w:val="28"/>
          <w:szCs w:val="28"/>
          <w:lang w:val="en-US"/>
        </w:rPr>
      </w:pPr>
      <w:r w:rsidRPr="001A0146">
        <w:rPr>
          <w:rFonts w:ascii="Times New Roman" w:hAnsi="Times New Roman" w:cs="Times New Roman"/>
          <w:sz w:val="28"/>
          <w:szCs w:val="28"/>
          <w:lang w:val="en-US"/>
        </w:rPr>
        <w:t>(</w:t>
      </w:r>
      <w:r>
        <w:rPr>
          <w:rFonts w:ascii="Times New Roman" w:hAnsi="Times New Roman" w:cs="Times New Roman"/>
          <w:sz w:val="28"/>
          <w:szCs w:val="28"/>
          <w:lang w:val="en-US"/>
        </w:rPr>
        <w:t>6</w:t>
      </w:r>
      <w:r w:rsidRPr="001A0146">
        <w:rPr>
          <w:rFonts w:ascii="Times New Roman" w:hAnsi="Times New Roman" w:cs="Times New Roman"/>
          <w:sz w:val="28"/>
          <w:szCs w:val="28"/>
          <w:lang w:val="en-US"/>
        </w:rPr>
        <w:t>) Phòng</w:t>
      </w:r>
      <w:r>
        <w:rPr>
          <w:rFonts w:ascii="Times New Roman" w:hAnsi="Times New Roman" w:cs="Times New Roman"/>
          <w:sz w:val="28"/>
          <w:szCs w:val="28"/>
          <w:lang w:val="en-US"/>
        </w:rPr>
        <w:t xml:space="preserve"> họp</w:t>
      </w:r>
      <w:r w:rsidRPr="001A0146">
        <w:rPr>
          <w:rFonts w:ascii="Times New Roman" w:hAnsi="Times New Roman" w:cs="Times New Roman"/>
          <w:sz w:val="28"/>
          <w:szCs w:val="28"/>
          <w:lang w:val="en-US"/>
        </w:rPr>
        <w:t xml:space="preserve"> sẽ ngừng hoạt động cho đến khi người dùng web cuố</w:t>
      </w:r>
      <w:r>
        <w:rPr>
          <w:rFonts w:ascii="Times New Roman" w:hAnsi="Times New Roman" w:cs="Times New Roman"/>
          <w:sz w:val="28"/>
          <w:szCs w:val="28"/>
          <w:lang w:val="en-US"/>
        </w:rPr>
        <w:t>i cùng kết thúc</w:t>
      </w:r>
      <w:r w:rsidRPr="001A0146">
        <w:rPr>
          <w:rFonts w:ascii="Times New Roman" w:hAnsi="Times New Roman" w:cs="Times New Roman"/>
          <w:sz w:val="28"/>
          <w:szCs w:val="28"/>
          <w:lang w:val="en-US"/>
        </w:rPr>
        <w:t xml:space="preserve">. </w:t>
      </w:r>
      <w:proofErr w:type="gramStart"/>
      <w:r w:rsidRPr="001A0146">
        <w:rPr>
          <w:rFonts w:ascii="Times New Roman" w:hAnsi="Times New Roman" w:cs="Times New Roman"/>
          <w:sz w:val="28"/>
          <w:szCs w:val="28"/>
          <w:lang w:val="en-US"/>
        </w:rPr>
        <w:t>Không thể kích hoạt phòng bằng một</w:t>
      </w:r>
      <w:r>
        <w:rPr>
          <w:rFonts w:ascii="Times New Roman" w:hAnsi="Times New Roman" w:cs="Times New Roman"/>
          <w:sz w:val="28"/>
          <w:szCs w:val="28"/>
          <w:lang w:val="en-US"/>
        </w:rPr>
        <w:t xml:space="preserve"> cuộc gọi mới</w:t>
      </w:r>
      <w:r w:rsidRPr="001A0146">
        <w:rPr>
          <w:rFonts w:ascii="Times New Roman" w:hAnsi="Times New Roman" w:cs="Times New Roman"/>
          <w:sz w:val="28"/>
          <w:szCs w:val="28"/>
          <w:lang w:val="en-US"/>
        </w:rPr>
        <w:t>.</w:t>
      </w:r>
      <w:proofErr w:type="gramEnd"/>
    </w:p>
    <w:p w:rsidR="001A0146" w:rsidRDefault="001A0146" w:rsidP="001A0146">
      <w:pPr>
        <w:pStyle w:val="ListParagraph"/>
        <w:ind w:left="1080"/>
        <w:rPr>
          <w:rFonts w:ascii="Times New Roman" w:hAnsi="Times New Roman" w:cs="Times New Roman"/>
          <w:sz w:val="28"/>
          <w:szCs w:val="28"/>
          <w:lang w:val="en-US"/>
        </w:rPr>
      </w:pPr>
      <w:r>
        <w:rPr>
          <w:rFonts w:ascii="Times New Roman" w:hAnsi="Times New Roman" w:cs="Times New Roman"/>
          <w:noProof/>
          <w:sz w:val="28"/>
          <w:szCs w:val="28"/>
          <w:lang w:eastAsia="vi-VN"/>
        </w:rPr>
        <w:drawing>
          <wp:inline distT="0" distB="0" distL="0" distR="0">
            <wp:extent cx="5494496" cy="36884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png"/>
                    <pic:cNvPicPr/>
                  </pic:nvPicPr>
                  <pic:blipFill>
                    <a:blip r:embed="rId9">
                      <a:extLst>
                        <a:ext uri="{28A0092B-C50C-407E-A947-70E740481C1C}">
                          <a14:useLocalDpi xmlns:a14="http://schemas.microsoft.com/office/drawing/2010/main" val="0"/>
                        </a:ext>
                      </a:extLst>
                    </a:blip>
                    <a:stretch>
                      <a:fillRect/>
                    </a:stretch>
                  </pic:blipFill>
                  <pic:spPr>
                    <a:xfrm>
                      <a:off x="0" y="0"/>
                      <a:ext cx="5494496" cy="3688400"/>
                    </a:xfrm>
                    <a:prstGeom prst="rect">
                      <a:avLst/>
                    </a:prstGeom>
                  </pic:spPr>
                </pic:pic>
              </a:graphicData>
            </a:graphic>
          </wp:inline>
        </w:drawing>
      </w:r>
    </w:p>
    <w:p w:rsidR="001A0146" w:rsidRPr="00A30F35" w:rsidRDefault="001A0146" w:rsidP="001A0146">
      <w:pPr>
        <w:pStyle w:val="ListParagraph"/>
        <w:ind w:left="1080"/>
        <w:rPr>
          <w:rFonts w:ascii="Times New Roman" w:hAnsi="Times New Roman" w:cs="Times New Roman"/>
          <w:i/>
          <w:sz w:val="28"/>
          <w:szCs w:val="28"/>
          <w:lang w:val="en-US"/>
        </w:rPr>
      </w:pPr>
      <w:r w:rsidRPr="00A30F35">
        <w:rPr>
          <w:rFonts w:ascii="Times New Roman" w:hAnsi="Times New Roman" w:cs="Times New Roman"/>
          <w:i/>
          <w:sz w:val="28"/>
          <w:szCs w:val="28"/>
          <w:lang w:val="en-US"/>
        </w:rPr>
        <w:t>Hình 3: Kiến trúc của hệ thống</w:t>
      </w:r>
    </w:p>
    <w:p w:rsidR="001A0146" w:rsidRDefault="001A0146" w:rsidP="001A0146">
      <w:pPr>
        <w:pStyle w:val="ListParagraph"/>
        <w:ind w:left="1080"/>
        <w:rPr>
          <w:rFonts w:ascii="Times New Roman" w:hAnsi="Times New Roman" w:cs="Times New Roman"/>
          <w:sz w:val="28"/>
          <w:szCs w:val="28"/>
          <w:lang w:val="en-US"/>
        </w:rPr>
      </w:pPr>
    </w:p>
    <w:p w:rsidR="00A30F35" w:rsidRDefault="00A30F35" w:rsidP="001A0146">
      <w:pPr>
        <w:pStyle w:val="ListParagraph"/>
        <w:ind w:left="1080"/>
        <w:rPr>
          <w:rFonts w:ascii="Times New Roman" w:hAnsi="Times New Roman" w:cs="Times New Roman"/>
          <w:sz w:val="28"/>
          <w:szCs w:val="28"/>
          <w:lang w:val="en-US"/>
        </w:rPr>
      </w:pPr>
      <w:proofErr w:type="gramStart"/>
      <w:r w:rsidRPr="00A30F35">
        <w:rPr>
          <w:rFonts w:ascii="Times New Roman" w:hAnsi="Times New Roman" w:cs="Times New Roman"/>
          <w:sz w:val="28"/>
          <w:szCs w:val="28"/>
          <w:lang w:val="en-US"/>
        </w:rPr>
        <w:t>Người dùng trong</w:t>
      </w:r>
      <w:r>
        <w:rPr>
          <w:rFonts w:ascii="Times New Roman" w:hAnsi="Times New Roman" w:cs="Times New Roman"/>
          <w:sz w:val="28"/>
          <w:szCs w:val="28"/>
          <w:lang w:val="en-US"/>
        </w:rPr>
        <w:t xml:space="preserve"> phòng họp</w:t>
      </w:r>
      <w:r w:rsidRPr="00A30F35">
        <w:rPr>
          <w:rFonts w:ascii="Times New Roman" w:hAnsi="Times New Roman" w:cs="Times New Roman"/>
          <w:sz w:val="28"/>
          <w:szCs w:val="28"/>
          <w:lang w:val="en-US"/>
        </w:rPr>
        <w:t xml:space="preserve"> </w:t>
      </w:r>
      <w:r>
        <w:rPr>
          <w:rFonts w:ascii="Times New Roman" w:hAnsi="Times New Roman" w:cs="Times New Roman"/>
          <w:sz w:val="28"/>
          <w:szCs w:val="28"/>
          <w:lang w:val="en-US"/>
        </w:rPr>
        <w:t>truyền tín hiệu</w:t>
      </w:r>
      <w:r w:rsidRPr="00A30F35">
        <w:rPr>
          <w:rFonts w:ascii="Times New Roman" w:hAnsi="Times New Roman" w:cs="Times New Roman"/>
          <w:sz w:val="28"/>
          <w:szCs w:val="28"/>
          <w:lang w:val="en-US"/>
        </w:rPr>
        <w:t xml:space="preserve"> chia sẻ giọng nói và video từ máy ảnh trên thiết bị của họ và máy ảnh web, trong khi họ chỉ chia sẻ giọng nói vớ</w:t>
      </w:r>
      <w:r>
        <w:rPr>
          <w:rFonts w:ascii="Times New Roman" w:hAnsi="Times New Roman" w:cs="Times New Roman"/>
          <w:sz w:val="28"/>
          <w:szCs w:val="28"/>
          <w:lang w:val="en-US"/>
        </w:rPr>
        <w:t>i mô-đun truyền âm thanh</w:t>
      </w:r>
      <w:r w:rsidRPr="00A30F35">
        <w:rPr>
          <w:rFonts w:ascii="Times New Roman" w:hAnsi="Times New Roman" w:cs="Times New Roman"/>
          <w:sz w:val="28"/>
          <w:szCs w:val="28"/>
          <w:lang w:val="en-US"/>
        </w:rPr>
        <w:t>.</w:t>
      </w:r>
      <w:proofErr w:type="gramEnd"/>
      <w:r w:rsidRPr="00A30F35">
        <w:rPr>
          <w:rFonts w:ascii="Times New Roman" w:hAnsi="Times New Roman" w:cs="Times New Roman"/>
          <w:sz w:val="28"/>
          <w:szCs w:val="28"/>
          <w:lang w:val="en-US"/>
        </w:rPr>
        <w:t xml:space="preserve"> </w:t>
      </w:r>
      <w:proofErr w:type="gramStart"/>
      <w:r w:rsidRPr="00A30F35">
        <w:rPr>
          <w:rFonts w:ascii="Times New Roman" w:hAnsi="Times New Roman" w:cs="Times New Roman"/>
          <w:sz w:val="28"/>
          <w:szCs w:val="28"/>
          <w:lang w:val="en-US"/>
        </w:rPr>
        <w:t>Mô-đun này cung cấp phản hồi giọng nói bên ngoài từ cuộc gọ</w:t>
      </w:r>
      <w:r>
        <w:rPr>
          <w:rFonts w:ascii="Times New Roman" w:hAnsi="Times New Roman" w:cs="Times New Roman"/>
          <w:sz w:val="28"/>
          <w:szCs w:val="28"/>
          <w:lang w:val="en-US"/>
        </w:rPr>
        <w:t>i trong phòng họp</w:t>
      </w:r>
      <w:r w:rsidRPr="00A30F35">
        <w:rPr>
          <w:rFonts w:ascii="Times New Roman" w:hAnsi="Times New Roman" w:cs="Times New Roman"/>
          <w:sz w:val="28"/>
          <w:szCs w:val="28"/>
          <w:lang w:val="en-US"/>
        </w:rPr>
        <w:t xml:space="preserve">, do đó người dùng coi </w:t>
      </w:r>
      <w:r w:rsidRPr="00A30F35">
        <w:rPr>
          <w:rFonts w:ascii="Times New Roman" w:hAnsi="Times New Roman" w:cs="Times New Roman"/>
          <w:sz w:val="28"/>
          <w:szCs w:val="28"/>
          <w:lang w:val="en-US"/>
        </w:rPr>
        <w:lastRenderedPageBreak/>
        <w:t>mô-đun này như một người dùng khác về mặ</w:t>
      </w:r>
      <w:r>
        <w:rPr>
          <w:rFonts w:ascii="Times New Roman" w:hAnsi="Times New Roman" w:cs="Times New Roman"/>
          <w:sz w:val="28"/>
          <w:szCs w:val="28"/>
          <w:lang w:val="en-US"/>
        </w:rPr>
        <w:t>t truyền tải</w:t>
      </w:r>
      <w:r w:rsidRPr="00A30F35">
        <w:rPr>
          <w:rFonts w:ascii="Times New Roman" w:hAnsi="Times New Roman" w:cs="Times New Roman"/>
          <w:sz w:val="28"/>
          <w:szCs w:val="28"/>
          <w:lang w:val="en-US"/>
        </w:rPr>
        <w:t xml:space="preserve"> bằng cách sử dụng WebRTC.</w:t>
      </w:r>
      <w:proofErr w:type="gramEnd"/>
    </w:p>
    <w:p w:rsidR="00A30F35" w:rsidRDefault="00A30F35" w:rsidP="001A0146">
      <w:pPr>
        <w:pStyle w:val="ListParagraph"/>
        <w:ind w:left="1080"/>
        <w:rPr>
          <w:rFonts w:ascii="Times New Roman" w:hAnsi="Times New Roman" w:cs="Times New Roman"/>
          <w:sz w:val="28"/>
          <w:szCs w:val="28"/>
          <w:lang w:val="en-US"/>
        </w:rPr>
      </w:pPr>
    </w:p>
    <w:p w:rsidR="00A30F35" w:rsidRDefault="00A30F35" w:rsidP="001A0146">
      <w:pPr>
        <w:pStyle w:val="ListParagraph"/>
        <w:ind w:left="1080"/>
        <w:rPr>
          <w:rFonts w:ascii="Times New Roman" w:hAnsi="Times New Roman" w:cs="Times New Roman"/>
          <w:sz w:val="28"/>
          <w:szCs w:val="28"/>
          <w:lang w:val="en-US"/>
        </w:rPr>
      </w:pPr>
      <w:r>
        <w:rPr>
          <w:rFonts w:ascii="Times New Roman" w:hAnsi="Times New Roman" w:cs="Times New Roman"/>
          <w:noProof/>
          <w:sz w:val="28"/>
          <w:szCs w:val="28"/>
          <w:lang w:eastAsia="vi-VN"/>
        </w:rPr>
        <w:drawing>
          <wp:inline distT="0" distB="0" distL="0" distR="0">
            <wp:extent cx="5829805" cy="36502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png"/>
                    <pic:cNvPicPr/>
                  </pic:nvPicPr>
                  <pic:blipFill>
                    <a:blip r:embed="rId10">
                      <a:extLst>
                        <a:ext uri="{28A0092B-C50C-407E-A947-70E740481C1C}">
                          <a14:useLocalDpi xmlns:a14="http://schemas.microsoft.com/office/drawing/2010/main" val="0"/>
                        </a:ext>
                      </a:extLst>
                    </a:blip>
                    <a:stretch>
                      <a:fillRect/>
                    </a:stretch>
                  </pic:blipFill>
                  <pic:spPr>
                    <a:xfrm>
                      <a:off x="0" y="0"/>
                      <a:ext cx="5829805" cy="3650296"/>
                    </a:xfrm>
                    <a:prstGeom prst="rect">
                      <a:avLst/>
                    </a:prstGeom>
                  </pic:spPr>
                </pic:pic>
              </a:graphicData>
            </a:graphic>
          </wp:inline>
        </w:drawing>
      </w:r>
    </w:p>
    <w:p w:rsidR="00393390" w:rsidRDefault="00393390" w:rsidP="001A0146">
      <w:pPr>
        <w:pStyle w:val="ListParagraph"/>
        <w:ind w:left="1080"/>
        <w:rPr>
          <w:rFonts w:ascii="Times New Roman" w:hAnsi="Times New Roman" w:cs="Times New Roman"/>
          <w:i/>
          <w:sz w:val="28"/>
          <w:szCs w:val="28"/>
          <w:lang w:val="en-US"/>
        </w:rPr>
      </w:pPr>
      <w:r w:rsidRPr="00393390">
        <w:rPr>
          <w:rFonts w:ascii="Times New Roman" w:hAnsi="Times New Roman" w:cs="Times New Roman"/>
          <w:i/>
          <w:sz w:val="28"/>
          <w:szCs w:val="28"/>
          <w:lang w:val="en-US"/>
        </w:rPr>
        <w:t>Hình 4: Trao đổi các luồng đa phương tiện trong hệ thống</w:t>
      </w:r>
    </w:p>
    <w:p w:rsidR="00393390" w:rsidRPr="00393390" w:rsidRDefault="00393390" w:rsidP="001A0146">
      <w:pPr>
        <w:pStyle w:val="ListParagraph"/>
        <w:ind w:left="1080"/>
        <w:rPr>
          <w:rFonts w:ascii="Times New Roman" w:hAnsi="Times New Roman" w:cs="Times New Roman"/>
          <w:i/>
          <w:sz w:val="28"/>
          <w:szCs w:val="28"/>
          <w:lang w:val="en-US"/>
        </w:rPr>
      </w:pPr>
    </w:p>
    <w:p w:rsidR="00A30F35" w:rsidRDefault="00A30F35" w:rsidP="001A0146">
      <w:pPr>
        <w:pStyle w:val="ListParagraph"/>
        <w:ind w:left="1080"/>
        <w:rPr>
          <w:rFonts w:ascii="Times New Roman" w:hAnsi="Times New Roman" w:cs="Times New Roman"/>
          <w:sz w:val="28"/>
          <w:szCs w:val="28"/>
          <w:lang w:val="en-US"/>
        </w:rPr>
      </w:pPr>
      <w:proofErr w:type="gramStart"/>
      <w:r w:rsidRPr="00A30F35">
        <w:rPr>
          <w:rFonts w:ascii="Times New Roman" w:hAnsi="Times New Roman" w:cs="Times New Roman"/>
          <w:sz w:val="28"/>
          <w:szCs w:val="28"/>
          <w:lang w:val="en-US"/>
        </w:rPr>
        <w:t>WebRTC giới thiệu hỗ trợ</w:t>
      </w:r>
      <w:r w:rsidR="00393390">
        <w:rPr>
          <w:rFonts w:ascii="Times New Roman" w:hAnsi="Times New Roman" w:cs="Times New Roman"/>
          <w:sz w:val="28"/>
          <w:szCs w:val="28"/>
          <w:lang w:val="en-US"/>
        </w:rPr>
        <w:t xml:space="preserve"> cho codec OPUS cho âm thanh và VP8 </w:t>
      </w:r>
      <w:r w:rsidRPr="00A30F35">
        <w:rPr>
          <w:rFonts w:ascii="Times New Roman" w:hAnsi="Times New Roman" w:cs="Times New Roman"/>
          <w:sz w:val="28"/>
          <w:szCs w:val="28"/>
          <w:lang w:val="en-US"/>
        </w:rPr>
        <w:t>cho video và nó mặc định cho chúng để sử dụng chất lượng vượt trội của chúng so với các codec khác</w:t>
      </w:r>
      <w:r w:rsidR="00393390">
        <w:rPr>
          <w:rFonts w:ascii="Times New Roman" w:hAnsi="Times New Roman" w:cs="Times New Roman"/>
          <w:sz w:val="28"/>
          <w:szCs w:val="28"/>
          <w:lang w:val="en-US"/>
        </w:rPr>
        <w:t>.</w:t>
      </w:r>
      <w:proofErr w:type="gramEnd"/>
      <w:r w:rsidR="00393390">
        <w:rPr>
          <w:rFonts w:ascii="Times New Roman" w:hAnsi="Times New Roman" w:cs="Times New Roman"/>
          <w:sz w:val="28"/>
          <w:szCs w:val="28"/>
          <w:lang w:val="en-US"/>
        </w:rPr>
        <w:t xml:space="preserve"> </w:t>
      </w:r>
      <w:r w:rsidRPr="00A30F35">
        <w:rPr>
          <w:rFonts w:ascii="Times New Roman" w:hAnsi="Times New Roman" w:cs="Times New Roman"/>
          <w:sz w:val="28"/>
          <w:szCs w:val="28"/>
          <w:lang w:val="en-US"/>
        </w:rPr>
        <w:t>Tuy nhiên, WebRTC</w:t>
      </w:r>
      <w:r w:rsidR="00393390">
        <w:rPr>
          <w:rFonts w:ascii="Times New Roman" w:hAnsi="Times New Roman" w:cs="Times New Roman"/>
          <w:sz w:val="28"/>
          <w:szCs w:val="28"/>
          <w:lang w:val="en-US"/>
        </w:rPr>
        <w:t xml:space="preserve"> cũng</w:t>
      </w:r>
      <w:r w:rsidRPr="00A30F35">
        <w:rPr>
          <w:rFonts w:ascii="Times New Roman" w:hAnsi="Times New Roman" w:cs="Times New Roman"/>
          <w:sz w:val="28"/>
          <w:szCs w:val="28"/>
          <w:lang w:val="en-US"/>
        </w:rPr>
        <w:t xml:space="preserve"> hỗ trợ các codec</w:t>
      </w:r>
      <w:r w:rsidR="00393390">
        <w:rPr>
          <w:rFonts w:ascii="Times New Roman" w:hAnsi="Times New Roman" w:cs="Times New Roman"/>
          <w:sz w:val="28"/>
          <w:szCs w:val="28"/>
          <w:lang w:val="en-US"/>
        </w:rPr>
        <w:t xml:space="preserve"> khác như G.711, PCMA, PCMU</w:t>
      </w:r>
      <w:proofErr w:type="gramStart"/>
      <w:r w:rsidR="00393390">
        <w:rPr>
          <w:rFonts w:ascii="Times New Roman" w:hAnsi="Times New Roman" w:cs="Times New Roman"/>
          <w:sz w:val="28"/>
          <w:szCs w:val="28"/>
          <w:lang w:val="en-US"/>
        </w:rPr>
        <w:t>,..</w:t>
      </w:r>
      <w:r w:rsidRPr="00A30F35">
        <w:rPr>
          <w:rFonts w:ascii="Times New Roman" w:hAnsi="Times New Roman" w:cs="Times New Roman"/>
          <w:sz w:val="28"/>
          <w:szCs w:val="28"/>
          <w:lang w:val="en-US"/>
        </w:rPr>
        <w:t>.</w:t>
      </w:r>
      <w:proofErr w:type="gramEnd"/>
      <w:r w:rsidRPr="00A30F35">
        <w:rPr>
          <w:rFonts w:ascii="Times New Roman" w:hAnsi="Times New Roman" w:cs="Times New Roman"/>
          <w:sz w:val="28"/>
          <w:szCs w:val="28"/>
          <w:lang w:val="en-US"/>
        </w:rPr>
        <w:t xml:space="preserve"> Một tính năng khác của WebRTC liên quan đến các luồng phương tiện là tính bảo mật. </w:t>
      </w:r>
      <w:proofErr w:type="gramStart"/>
      <w:r w:rsidRPr="00A30F35">
        <w:rPr>
          <w:rFonts w:ascii="Times New Roman" w:hAnsi="Times New Roman" w:cs="Times New Roman"/>
          <w:sz w:val="28"/>
          <w:szCs w:val="28"/>
          <w:lang w:val="en-US"/>
        </w:rPr>
        <w:t>Các luồng được yêu cầu kết hợp một số loại mã hóa trước khi được gửi đến đồng đẳ</w:t>
      </w:r>
      <w:r w:rsidR="00393390">
        <w:rPr>
          <w:rFonts w:ascii="Times New Roman" w:hAnsi="Times New Roman" w:cs="Times New Roman"/>
          <w:sz w:val="28"/>
          <w:szCs w:val="28"/>
          <w:lang w:val="en-US"/>
        </w:rPr>
        <w:t>ng khác</w:t>
      </w:r>
      <w:r w:rsidRPr="00A30F35">
        <w:rPr>
          <w:rFonts w:ascii="Times New Roman" w:hAnsi="Times New Roman" w:cs="Times New Roman"/>
          <w:sz w:val="28"/>
          <w:szCs w:val="28"/>
          <w:lang w:val="en-US"/>
        </w:rPr>
        <w:t>.</w:t>
      </w:r>
      <w:proofErr w:type="gramEnd"/>
      <w:r w:rsidRPr="00A30F35">
        <w:rPr>
          <w:rFonts w:ascii="Times New Roman" w:hAnsi="Times New Roman" w:cs="Times New Roman"/>
          <w:sz w:val="28"/>
          <w:szCs w:val="28"/>
          <w:lang w:val="en-US"/>
        </w:rPr>
        <w:t xml:space="preserve"> Các trình duyệt web hỗ trợ WebRTC sử dụng cơ chế DTLS </w:t>
      </w:r>
      <w:proofErr w:type="gramStart"/>
      <w:r w:rsidRPr="00A30F35">
        <w:rPr>
          <w:rFonts w:ascii="Times New Roman" w:hAnsi="Times New Roman" w:cs="Times New Roman"/>
          <w:sz w:val="28"/>
          <w:szCs w:val="28"/>
          <w:lang w:val="en-US"/>
        </w:rPr>
        <w:t>theo</w:t>
      </w:r>
      <w:proofErr w:type="gramEnd"/>
      <w:r w:rsidRPr="00A30F35">
        <w:rPr>
          <w:rFonts w:ascii="Times New Roman" w:hAnsi="Times New Roman" w:cs="Times New Roman"/>
          <w:sz w:val="28"/>
          <w:szCs w:val="28"/>
          <w:lang w:val="en-US"/>
        </w:rPr>
        <w:t xml:space="preserve"> mặc định để đếm với</w:t>
      </w:r>
      <w:r w:rsidR="00393390">
        <w:rPr>
          <w:rFonts w:ascii="Times New Roman" w:hAnsi="Times New Roman" w:cs="Times New Roman"/>
          <w:sz w:val="28"/>
          <w:szCs w:val="28"/>
          <w:lang w:val="en-US"/>
        </w:rPr>
        <w:t xml:space="preserve"> từng</w:t>
      </w:r>
      <w:r w:rsidRPr="00A30F35">
        <w:rPr>
          <w:rFonts w:ascii="Times New Roman" w:hAnsi="Times New Roman" w:cs="Times New Roman"/>
          <w:sz w:val="28"/>
          <w:szCs w:val="28"/>
          <w:lang w:val="en-US"/>
        </w:rPr>
        <w:t xml:space="preserve"> đặc điểm</w:t>
      </w:r>
      <w:r w:rsidR="00393390">
        <w:rPr>
          <w:rFonts w:ascii="Times New Roman" w:hAnsi="Times New Roman" w:cs="Times New Roman"/>
          <w:sz w:val="28"/>
          <w:szCs w:val="28"/>
          <w:lang w:val="en-US"/>
        </w:rPr>
        <w:t>.</w:t>
      </w:r>
    </w:p>
    <w:p w:rsidR="00A30F35" w:rsidRPr="001A0146" w:rsidRDefault="00A30F35" w:rsidP="001A0146">
      <w:pPr>
        <w:pStyle w:val="ListParagraph"/>
        <w:ind w:left="1080"/>
        <w:rPr>
          <w:rFonts w:ascii="Times New Roman" w:hAnsi="Times New Roman" w:cs="Times New Roman"/>
          <w:sz w:val="28"/>
          <w:szCs w:val="28"/>
          <w:lang w:val="en-US"/>
        </w:rPr>
      </w:pPr>
    </w:p>
    <w:sectPr w:rsidR="00A30F35" w:rsidRPr="001A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4F0F"/>
    <w:multiLevelType w:val="hybridMultilevel"/>
    <w:tmpl w:val="19D8C204"/>
    <w:lvl w:ilvl="0" w:tplc="66428EF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CAE2D97"/>
    <w:multiLevelType w:val="hybridMultilevel"/>
    <w:tmpl w:val="8FF8ACC6"/>
    <w:lvl w:ilvl="0" w:tplc="45D2F3A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0D564739"/>
    <w:multiLevelType w:val="hybridMultilevel"/>
    <w:tmpl w:val="C9D21548"/>
    <w:lvl w:ilvl="0" w:tplc="5B7029C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28A70A9"/>
    <w:multiLevelType w:val="hybridMultilevel"/>
    <w:tmpl w:val="A24A76A6"/>
    <w:lvl w:ilvl="0" w:tplc="F0DCBAD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2A9554E"/>
    <w:multiLevelType w:val="hybridMultilevel"/>
    <w:tmpl w:val="1EACFC12"/>
    <w:lvl w:ilvl="0" w:tplc="6F80D9FC">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A790AC4"/>
    <w:multiLevelType w:val="hybridMultilevel"/>
    <w:tmpl w:val="9A786A68"/>
    <w:lvl w:ilvl="0" w:tplc="4AD099B0">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6FA14485"/>
    <w:multiLevelType w:val="hybridMultilevel"/>
    <w:tmpl w:val="F998F288"/>
    <w:lvl w:ilvl="0" w:tplc="D2269A96">
      <w:start w:val="1"/>
      <w:numFmt w:val="upperRoman"/>
      <w:lvlText w:val="%1."/>
      <w:lvlJc w:val="left"/>
      <w:pPr>
        <w:ind w:left="1080" w:hanging="720"/>
      </w:pPr>
      <w:rPr>
        <w:rFonts w:hint="default"/>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D02"/>
    <w:rsid w:val="001A0146"/>
    <w:rsid w:val="002418D2"/>
    <w:rsid w:val="00393390"/>
    <w:rsid w:val="004F37D3"/>
    <w:rsid w:val="005E5D02"/>
    <w:rsid w:val="00804B94"/>
    <w:rsid w:val="009D57B3"/>
    <w:rsid w:val="009E06AE"/>
    <w:rsid w:val="00A30F35"/>
    <w:rsid w:val="00AB7EDF"/>
    <w:rsid w:val="00B20C46"/>
    <w:rsid w:val="00BA482D"/>
    <w:rsid w:val="00C10FD0"/>
    <w:rsid w:val="00DD4E4A"/>
    <w:rsid w:val="00F72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D3"/>
    <w:pPr>
      <w:ind w:left="720"/>
      <w:contextualSpacing/>
    </w:pPr>
  </w:style>
  <w:style w:type="paragraph" w:styleId="BalloonText">
    <w:name w:val="Balloon Text"/>
    <w:basedOn w:val="Normal"/>
    <w:link w:val="BalloonTextChar"/>
    <w:uiPriority w:val="99"/>
    <w:semiHidden/>
    <w:unhideWhenUsed/>
    <w:rsid w:val="00B20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C46"/>
    <w:rPr>
      <w:rFonts w:ascii="Tahoma" w:hAnsi="Tahoma" w:cs="Tahoma"/>
      <w:sz w:val="16"/>
      <w:szCs w:val="16"/>
    </w:rPr>
  </w:style>
  <w:style w:type="table" w:styleId="TableGrid">
    <w:name w:val="Table Grid"/>
    <w:basedOn w:val="TableNormal"/>
    <w:uiPriority w:val="59"/>
    <w:rsid w:val="00AB7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D3"/>
    <w:pPr>
      <w:ind w:left="720"/>
      <w:contextualSpacing/>
    </w:pPr>
  </w:style>
  <w:style w:type="paragraph" w:styleId="BalloonText">
    <w:name w:val="Balloon Text"/>
    <w:basedOn w:val="Normal"/>
    <w:link w:val="BalloonTextChar"/>
    <w:uiPriority w:val="99"/>
    <w:semiHidden/>
    <w:unhideWhenUsed/>
    <w:rsid w:val="00B20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C46"/>
    <w:rPr>
      <w:rFonts w:ascii="Tahoma" w:hAnsi="Tahoma" w:cs="Tahoma"/>
      <w:sz w:val="16"/>
      <w:szCs w:val="16"/>
    </w:rPr>
  </w:style>
  <w:style w:type="table" w:styleId="TableGrid">
    <w:name w:val="Table Grid"/>
    <w:basedOn w:val="TableNormal"/>
    <w:uiPriority w:val="59"/>
    <w:rsid w:val="00AB7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41412">
      <w:bodyDiv w:val="1"/>
      <w:marLeft w:val="0"/>
      <w:marRight w:val="0"/>
      <w:marTop w:val="0"/>
      <w:marBottom w:val="0"/>
      <w:divBdr>
        <w:top w:val="none" w:sz="0" w:space="0" w:color="auto"/>
        <w:left w:val="none" w:sz="0" w:space="0" w:color="auto"/>
        <w:bottom w:val="none" w:sz="0" w:space="0" w:color="auto"/>
        <w:right w:val="none" w:sz="0" w:space="0" w:color="auto"/>
      </w:divBdr>
    </w:div>
    <w:div w:id="108600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F0A2-DB55-42B7-88F3-21B6A17A2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2020-11-27T17:29:00Z</dcterms:created>
  <dcterms:modified xsi:type="dcterms:W3CDTF">2020-11-27T21:32:00Z</dcterms:modified>
</cp:coreProperties>
</file>