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C8" w:rsidRPr="00000CC8" w:rsidRDefault="00865CAE" w:rsidP="00000CC8">
      <w:pPr>
        <w:rPr>
          <w:rFonts w:ascii="Times New Roman" w:hAnsi="Times New Roman" w:cs="Times New Roman"/>
          <w:sz w:val="28"/>
          <w:szCs w:val="28"/>
        </w:rPr>
      </w:pPr>
      <w:r>
        <w:rPr>
          <w:rFonts w:ascii="Times New Roman" w:hAnsi="Times New Roman" w:cs="Times New Roman"/>
          <w:sz w:val="28"/>
          <w:szCs w:val="28"/>
        </w:rPr>
        <w:t>Chapter</w:t>
      </w:r>
      <w:r w:rsidR="00000CC8" w:rsidRPr="00000CC8">
        <w:rPr>
          <w:rFonts w:ascii="Times New Roman" w:hAnsi="Times New Roman" w:cs="Times New Roman"/>
          <w:sz w:val="28"/>
          <w:szCs w:val="28"/>
        </w:rPr>
        <w:t xml:space="preserve"> 5</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 xml:space="preserve">MediaStreamAPI (còn được gọi là </w:t>
      </w:r>
      <w:r w:rsidRPr="002A4768">
        <w:rPr>
          <w:rFonts w:ascii="Times New Roman" w:hAnsi="Times New Roman" w:cs="Times New Roman"/>
          <w:b/>
          <w:sz w:val="28"/>
          <w:szCs w:val="28"/>
        </w:rPr>
        <w:t>getUserMediaAPI</w:t>
      </w:r>
      <w:r w:rsidRPr="00000CC8">
        <w:rPr>
          <w:rFonts w:ascii="Times New Roman" w:hAnsi="Times New Roman" w:cs="Times New Roman"/>
          <w:sz w:val="28"/>
          <w:szCs w:val="28"/>
        </w:rPr>
        <w:t>)</w:t>
      </w:r>
    </w:p>
    <w:p w:rsid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 xml:space="preserve">Các MediaStreamAPI đại diện cho đồng bộ dòng phương tiện truyền thông. Ví dụ: một luồng được lấy từ đầu vào máy ảnh và micrô đã đồng bộ hóa các bản nhạc và video. </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Có lẽ cách dễ nhất để hiểu MediaStreamAPI là xem xét nó một cách tự nhiên:</w:t>
      </w:r>
    </w:p>
    <w:p w:rsidR="00000CC8" w:rsidRPr="00000CC8" w:rsidRDefault="00000CC8" w:rsidP="00000CC8">
      <w:pPr>
        <w:rPr>
          <w:rFonts w:ascii="Times New Roman" w:hAnsi="Times New Roman" w:cs="Times New Roman"/>
          <w:sz w:val="28"/>
          <w:szCs w:val="28"/>
        </w:rPr>
      </w:pPr>
      <w:r>
        <w:rPr>
          <w:rFonts w:ascii="Times New Roman" w:hAnsi="Times New Roman" w:cs="Times New Roman"/>
          <w:sz w:val="28"/>
          <w:szCs w:val="28"/>
        </w:rPr>
        <w:t>1.</w:t>
      </w:r>
      <w:r w:rsidRPr="00000CC8">
        <w:rPr>
          <w:rFonts w:ascii="Times New Roman" w:hAnsi="Times New Roman" w:cs="Times New Roman"/>
          <w:sz w:val="28"/>
          <w:szCs w:val="28"/>
        </w:rPr>
        <w:t xml:space="preserve">Trong trình duyệt của bạn, điều hướng đến các mẫu </w:t>
      </w:r>
      <w:proofErr w:type="gramStart"/>
      <w:r w:rsidRPr="002A4768">
        <w:rPr>
          <w:rFonts w:ascii="Times New Roman" w:hAnsi="Times New Roman" w:cs="Times New Roman"/>
          <w:b/>
          <w:sz w:val="28"/>
          <w:szCs w:val="28"/>
        </w:rPr>
        <w:t>WebRTCgetUserMedia</w:t>
      </w:r>
      <w:r w:rsidRPr="00000CC8">
        <w:rPr>
          <w:rFonts w:ascii="Times New Roman" w:hAnsi="Times New Roman" w:cs="Times New Roman"/>
          <w:sz w:val="28"/>
          <w:szCs w:val="28"/>
        </w:rPr>
        <w:t xml:space="preserve"> .</w:t>
      </w:r>
      <w:proofErr w:type="gramEnd"/>
    </w:p>
    <w:p w:rsidR="00000CC8" w:rsidRPr="00000CC8" w:rsidRDefault="00000CC8" w:rsidP="00000CC8">
      <w:pPr>
        <w:rPr>
          <w:rFonts w:ascii="Times New Roman" w:hAnsi="Times New Roman" w:cs="Times New Roman"/>
          <w:sz w:val="28"/>
          <w:szCs w:val="28"/>
        </w:rPr>
      </w:pPr>
      <w:r>
        <w:rPr>
          <w:rFonts w:ascii="Times New Roman" w:hAnsi="Times New Roman" w:cs="Times New Roman"/>
          <w:sz w:val="28"/>
          <w:szCs w:val="28"/>
        </w:rPr>
        <w:t>2.</w:t>
      </w:r>
      <w:r w:rsidRPr="00000CC8">
        <w:rPr>
          <w:rFonts w:ascii="Times New Roman" w:hAnsi="Times New Roman" w:cs="Times New Roman"/>
          <w:sz w:val="28"/>
          <w:szCs w:val="28"/>
        </w:rPr>
        <w:t>Mở bảng điều khiển.</w:t>
      </w:r>
    </w:p>
    <w:p w:rsidR="00000CC8" w:rsidRPr="00000CC8" w:rsidRDefault="00000CC8" w:rsidP="00000CC8">
      <w:pPr>
        <w:rPr>
          <w:rFonts w:ascii="Times New Roman" w:hAnsi="Times New Roman" w:cs="Times New Roman"/>
          <w:sz w:val="28"/>
          <w:szCs w:val="28"/>
        </w:rPr>
      </w:pPr>
      <w:r>
        <w:rPr>
          <w:rFonts w:ascii="Times New Roman" w:hAnsi="Times New Roman" w:cs="Times New Roman"/>
          <w:sz w:val="28"/>
          <w:szCs w:val="28"/>
        </w:rPr>
        <w:t>3.</w:t>
      </w:r>
      <w:r w:rsidRPr="00000CC8">
        <w:rPr>
          <w:rFonts w:ascii="Times New Roman" w:hAnsi="Times New Roman" w:cs="Times New Roman"/>
          <w:sz w:val="28"/>
          <w:szCs w:val="28"/>
        </w:rPr>
        <w:t>Kiểm tra stream</w:t>
      </w:r>
      <w:r>
        <w:rPr>
          <w:rFonts w:ascii="Times New Roman" w:hAnsi="Times New Roman" w:cs="Times New Roman"/>
          <w:sz w:val="28"/>
          <w:szCs w:val="28"/>
        </w:rPr>
        <w:t xml:space="preserve"> </w:t>
      </w:r>
      <w:r w:rsidRPr="00000CC8">
        <w:rPr>
          <w:rFonts w:ascii="Times New Roman" w:hAnsi="Times New Roman" w:cs="Times New Roman"/>
          <w:sz w:val="28"/>
          <w:szCs w:val="28"/>
        </w:rPr>
        <w:t>biến nằm trong phạm vi toàn cầu.</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Mỗi cái đều MediaStream</w:t>
      </w:r>
      <w:r>
        <w:rPr>
          <w:rFonts w:ascii="Times New Roman" w:hAnsi="Times New Roman" w:cs="Times New Roman"/>
          <w:sz w:val="28"/>
          <w:szCs w:val="28"/>
        </w:rPr>
        <w:t xml:space="preserve"> </w:t>
      </w:r>
      <w:r w:rsidRPr="00000CC8">
        <w:rPr>
          <w:rFonts w:ascii="Times New Roman" w:hAnsi="Times New Roman" w:cs="Times New Roman"/>
          <w:sz w:val="28"/>
          <w:szCs w:val="28"/>
        </w:rPr>
        <w:t xml:space="preserve">có một đầu vào, có thể là một MediaStreamđược tạo bởi </w:t>
      </w:r>
      <w:proofErr w:type="gramStart"/>
      <w:r w:rsidRPr="002A4768">
        <w:rPr>
          <w:rFonts w:ascii="Times New Roman" w:hAnsi="Times New Roman" w:cs="Times New Roman"/>
          <w:b/>
          <w:sz w:val="28"/>
          <w:szCs w:val="28"/>
        </w:rPr>
        <w:t>getUserMedia(</w:t>
      </w:r>
      <w:proofErr w:type="gramEnd"/>
      <w:r w:rsidRPr="002A4768">
        <w:rPr>
          <w:rFonts w:ascii="Times New Roman" w:hAnsi="Times New Roman" w:cs="Times New Roman"/>
          <w:b/>
          <w:sz w:val="28"/>
          <w:szCs w:val="28"/>
        </w:rPr>
        <w:t>)</w:t>
      </w:r>
      <w:r>
        <w:rPr>
          <w:rFonts w:ascii="Times New Roman" w:hAnsi="Times New Roman" w:cs="Times New Roman"/>
          <w:sz w:val="28"/>
          <w:szCs w:val="28"/>
        </w:rPr>
        <w:t xml:space="preserve"> </w:t>
      </w:r>
      <w:r w:rsidRPr="00000CC8">
        <w:rPr>
          <w:rFonts w:ascii="Times New Roman" w:hAnsi="Times New Roman" w:cs="Times New Roman"/>
          <w:sz w:val="28"/>
          <w:szCs w:val="28"/>
        </w:rPr>
        <w:t xml:space="preserve">và một đầu ra, có thể được chuyển cho một phần tử video hoặc một </w:t>
      </w:r>
      <w:r w:rsidRPr="002A4768">
        <w:rPr>
          <w:rFonts w:ascii="Times New Roman" w:hAnsi="Times New Roman" w:cs="Times New Roman"/>
          <w:b/>
          <w:sz w:val="28"/>
          <w:szCs w:val="28"/>
        </w:rPr>
        <w:t>RTCPeerConnection</w:t>
      </w:r>
      <w:r w:rsidRPr="00000CC8">
        <w:rPr>
          <w:rFonts w:ascii="Times New Roman" w:hAnsi="Times New Roman" w:cs="Times New Roman"/>
          <w:sz w:val="28"/>
          <w:szCs w:val="28"/>
        </w:rPr>
        <w:t>.</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 xml:space="preserve">Các </w:t>
      </w:r>
      <w:proofErr w:type="gramStart"/>
      <w:r w:rsidRPr="002A4768">
        <w:rPr>
          <w:rFonts w:ascii="Times New Roman" w:hAnsi="Times New Roman" w:cs="Times New Roman"/>
          <w:b/>
          <w:sz w:val="28"/>
          <w:szCs w:val="28"/>
        </w:rPr>
        <w:t>getUserMedia(</w:t>
      </w:r>
      <w:proofErr w:type="gramEnd"/>
      <w:r w:rsidRPr="002A4768">
        <w:rPr>
          <w:rFonts w:ascii="Times New Roman" w:hAnsi="Times New Roman" w:cs="Times New Roman"/>
          <w:b/>
          <w:sz w:val="28"/>
          <w:szCs w:val="28"/>
        </w:rPr>
        <w:t>)</w:t>
      </w:r>
      <w:r>
        <w:rPr>
          <w:rFonts w:ascii="Times New Roman" w:hAnsi="Times New Roman" w:cs="Times New Roman"/>
          <w:sz w:val="28"/>
          <w:szCs w:val="28"/>
        </w:rPr>
        <w:t xml:space="preserve"> </w:t>
      </w:r>
      <w:r w:rsidRPr="00000CC8">
        <w:rPr>
          <w:rFonts w:ascii="Times New Roman" w:hAnsi="Times New Roman" w:cs="Times New Roman"/>
          <w:sz w:val="28"/>
          <w:szCs w:val="28"/>
        </w:rPr>
        <w:t>phương pháp có một MediaStreamConstraints</w:t>
      </w:r>
      <w:r>
        <w:rPr>
          <w:rFonts w:ascii="Times New Roman" w:hAnsi="Times New Roman" w:cs="Times New Roman"/>
          <w:sz w:val="28"/>
          <w:szCs w:val="28"/>
        </w:rPr>
        <w:t xml:space="preserve"> </w:t>
      </w:r>
      <w:r w:rsidRPr="00000CC8">
        <w:rPr>
          <w:rFonts w:ascii="Times New Roman" w:hAnsi="Times New Roman" w:cs="Times New Roman"/>
          <w:sz w:val="28"/>
          <w:szCs w:val="28"/>
        </w:rPr>
        <w:t>đối tượng tham số và trả về một Promise</w:t>
      </w:r>
      <w:r>
        <w:rPr>
          <w:rFonts w:ascii="Times New Roman" w:hAnsi="Times New Roman" w:cs="Times New Roman"/>
          <w:sz w:val="28"/>
          <w:szCs w:val="28"/>
        </w:rPr>
        <w:t xml:space="preserve"> </w:t>
      </w:r>
      <w:r w:rsidRPr="00000CC8">
        <w:rPr>
          <w:rFonts w:ascii="Times New Roman" w:hAnsi="Times New Roman" w:cs="Times New Roman"/>
          <w:sz w:val="28"/>
          <w:szCs w:val="28"/>
        </w:rPr>
        <w:t>mà giải quyết cho một MediaStream</w:t>
      </w:r>
      <w:r>
        <w:rPr>
          <w:rFonts w:ascii="Times New Roman" w:hAnsi="Times New Roman" w:cs="Times New Roman"/>
          <w:sz w:val="28"/>
          <w:szCs w:val="28"/>
        </w:rPr>
        <w:t xml:space="preserve"> </w:t>
      </w:r>
      <w:r w:rsidRPr="00000CC8">
        <w:rPr>
          <w:rFonts w:ascii="Times New Roman" w:hAnsi="Times New Roman" w:cs="Times New Roman"/>
          <w:sz w:val="28"/>
          <w:szCs w:val="28"/>
        </w:rPr>
        <w:t>đối tượng.</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Mỗi MediaStream</w:t>
      </w:r>
      <w:r w:rsidR="002A4768">
        <w:rPr>
          <w:rFonts w:ascii="Times New Roman" w:hAnsi="Times New Roman" w:cs="Times New Roman"/>
          <w:sz w:val="28"/>
          <w:szCs w:val="28"/>
        </w:rPr>
        <w:t xml:space="preserve"> </w:t>
      </w:r>
      <w:r w:rsidRPr="00000CC8">
        <w:rPr>
          <w:rFonts w:ascii="Times New Roman" w:hAnsi="Times New Roman" w:cs="Times New Roman"/>
          <w:sz w:val="28"/>
          <w:szCs w:val="28"/>
        </w:rPr>
        <w:t xml:space="preserve">có một label, chẳng hạn như 'Xk7EuLhsuHKbnjLWkW4yYGNJJ8ONsgwHBvLQ'. Một mảng MediaStreamTracks được trả về bởi các phương thức </w:t>
      </w:r>
      <w:proofErr w:type="gramStart"/>
      <w:r w:rsidRPr="00000CC8">
        <w:rPr>
          <w:rFonts w:ascii="Times New Roman" w:hAnsi="Times New Roman" w:cs="Times New Roman"/>
          <w:sz w:val="28"/>
          <w:szCs w:val="28"/>
        </w:rPr>
        <w:t>getAudioTracks(</w:t>
      </w:r>
      <w:proofErr w:type="gramEnd"/>
      <w:r w:rsidRPr="00000CC8">
        <w:rPr>
          <w:rFonts w:ascii="Times New Roman" w:hAnsi="Times New Roman" w:cs="Times New Roman"/>
          <w:sz w:val="28"/>
          <w:szCs w:val="28"/>
        </w:rPr>
        <w:t>)</w:t>
      </w:r>
      <w:r>
        <w:rPr>
          <w:rFonts w:ascii="Times New Roman" w:hAnsi="Times New Roman" w:cs="Times New Roman"/>
          <w:sz w:val="28"/>
          <w:szCs w:val="28"/>
        </w:rPr>
        <w:t xml:space="preserve"> </w:t>
      </w:r>
      <w:r w:rsidRPr="00000CC8">
        <w:rPr>
          <w:rFonts w:ascii="Times New Roman" w:hAnsi="Times New Roman" w:cs="Times New Roman"/>
          <w:sz w:val="28"/>
          <w:szCs w:val="28"/>
        </w:rPr>
        <w:t>và getVideoTracks().</w:t>
      </w:r>
    </w:p>
    <w:p w:rsid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 xml:space="preserve">Ví getUserMediadụ, </w:t>
      </w:r>
      <w:proofErr w:type="gramStart"/>
      <w:r w:rsidRPr="002A4768">
        <w:rPr>
          <w:rFonts w:ascii="Times New Roman" w:hAnsi="Times New Roman" w:cs="Times New Roman"/>
          <w:b/>
          <w:sz w:val="28"/>
          <w:szCs w:val="28"/>
        </w:rPr>
        <w:t>stream.getAudioTracks</w:t>
      </w:r>
      <w:proofErr w:type="gramEnd"/>
      <w:r w:rsidRPr="002A4768">
        <w:rPr>
          <w:rFonts w:ascii="Times New Roman" w:hAnsi="Times New Roman" w:cs="Times New Roman"/>
          <w:b/>
          <w:sz w:val="28"/>
          <w:szCs w:val="28"/>
        </w:rPr>
        <w:t>()</w:t>
      </w:r>
      <w:r>
        <w:rPr>
          <w:rFonts w:ascii="Times New Roman" w:hAnsi="Times New Roman" w:cs="Times New Roman"/>
          <w:sz w:val="28"/>
          <w:szCs w:val="28"/>
        </w:rPr>
        <w:t xml:space="preserve"> </w:t>
      </w:r>
      <w:r w:rsidRPr="00000CC8">
        <w:rPr>
          <w:rFonts w:ascii="Times New Roman" w:hAnsi="Times New Roman" w:cs="Times New Roman"/>
          <w:sz w:val="28"/>
          <w:szCs w:val="28"/>
        </w:rPr>
        <w:t xml:space="preserve">trả về một mảng trống (vì không có âm thanh) và giả sử một webcam đang hoạt động được kết nối, </w:t>
      </w:r>
      <w:r w:rsidRPr="002A4768">
        <w:rPr>
          <w:rFonts w:ascii="Times New Roman" w:hAnsi="Times New Roman" w:cs="Times New Roman"/>
          <w:b/>
          <w:sz w:val="28"/>
          <w:szCs w:val="28"/>
        </w:rPr>
        <w:t xml:space="preserve">stream.getVideoTracks() </w:t>
      </w:r>
      <w:r w:rsidRPr="00000CC8">
        <w:rPr>
          <w:rFonts w:ascii="Times New Roman" w:hAnsi="Times New Roman" w:cs="Times New Roman"/>
          <w:sz w:val="28"/>
          <w:szCs w:val="28"/>
        </w:rPr>
        <w:t>trả về một mảng MediaStreamTrack</w:t>
      </w:r>
      <w:r>
        <w:rPr>
          <w:rFonts w:ascii="Times New Roman" w:hAnsi="Times New Roman" w:cs="Times New Roman"/>
          <w:sz w:val="28"/>
          <w:szCs w:val="28"/>
        </w:rPr>
        <w:t xml:space="preserve"> </w:t>
      </w:r>
      <w:r w:rsidRPr="00000CC8">
        <w:rPr>
          <w:rFonts w:ascii="Times New Roman" w:hAnsi="Times New Roman" w:cs="Times New Roman"/>
          <w:sz w:val="28"/>
          <w:szCs w:val="28"/>
        </w:rPr>
        <w:t>đại diện cho luồng từ webcam. Mỗi kênh MediaStreamTrack</w:t>
      </w:r>
      <w:r>
        <w:rPr>
          <w:rFonts w:ascii="Times New Roman" w:hAnsi="Times New Roman" w:cs="Times New Roman"/>
          <w:sz w:val="28"/>
          <w:szCs w:val="28"/>
        </w:rPr>
        <w:t xml:space="preserve"> </w:t>
      </w:r>
      <w:r w:rsidRPr="00000CC8">
        <w:rPr>
          <w:rFonts w:ascii="Times New Roman" w:hAnsi="Times New Roman" w:cs="Times New Roman"/>
          <w:sz w:val="28"/>
          <w:szCs w:val="28"/>
        </w:rPr>
        <w:t xml:space="preserve">có một loại </w:t>
      </w:r>
      <w:proofErr w:type="gramStart"/>
      <w:r w:rsidRPr="00000CC8">
        <w:rPr>
          <w:rFonts w:ascii="Times New Roman" w:hAnsi="Times New Roman" w:cs="Times New Roman"/>
          <w:sz w:val="28"/>
          <w:szCs w:val="28"/>
        </w:rPr>
        <w:t>( '</w:t>
      </w:r>
      <w:proofErr w:type="gramEnd"/>
      <w:r w:rsidRPr="00000CC8">
        <w:rPr>
          <w:rFonts w:ascii="Times New Roman" w:hAnsi="Times New Roman" w:cs="Times New Roman"/>
          <w:sz w:val="28"/>
          <w:szCs w:val="28"/>
        </w:rPr>
        <w:t>video'</w:t>
      </w:r>
      <w:r>
        <w:rPr>
          <w:rFonts w:ascii="Times New Roman" w:hAnsi="Times New Roman" w:cs="Times New Roman"/>
          <w:sz w:val="28"/>
          <w:szCs w:val="28"/>
        </w:rPr>
        <w:t xml:space="preserve"> </w:t>
      </w:r>
      <w:r w:rsidRPr="00000CC8">
        <w:rPr>
          <w:rFonts w:ascii="Times New Roman" w:hAnsi="Times New Roman" w:cs="Times New Roman"/>
          <w:sz w:val="28"/>
          <w:szCs w:val="28"/>
        </w:rPr>
        <w:t>hoặc 'audio'), một label</w:t>
      </w:r>
      <w:r>
        <w:rPr>
          <w:rFonts w:ascii="Times New Roman" w:hAnsi="Times New Roman" w:cs="Times New Roman"/>
          <w:sz w:val="28"/>
          <w:szCs w:val="28"/>
        </w:rPr>
        <w:t xml:space="preserve"> (ví dụ </w:t>
      </w:r>
      <w:r w:rsidRPr="00000CC8">
        <w:rPr>
          <w:rFonts w:ascii="Times New Roman" w:hAnsi="Times New Roman" w:cs="Times New Roman"/>
          <w:sz w:val="28"/>
          <w:szCs w:val="28"/>
        </w:rPr>
        <w:t>như 'FaceTime HD Camera (Built-in)') và đại diện cho một hoặc nhiều kênh âm thanh hoặc video. Trong trường hợp này, chỉ có một đoạn video và không có âm thanh, nhưng có thể dễ dàng hình dung các trường hợp sử dụng có nhiều hơn, chẳng hạn như ứng dụng trò chuyện lấy luồng từ camera trước, camera sau, micrô và một ứng dụng chia sẻ</w:t>
      </w:r>
      <w:r>
        <w:rPr>
          <w:rFonts w:ascii="Times New Roman" w:hAnsi="Times New Roman" w:cs="Times New Roman"/>
          <w:sz w:val="28"/>
          <w:szCs w:val="28"/>
        </w:rPr>
        <w:t xml:space="preserve"> màn.</w:t>
      </w:r>
    </w:p>
    <w:p w:rsidR="00000CC8" w:rsidRDefault="00000CC8">
      <w:pPr>
        <w:rPr>
          <w:rFonts w:ascii="Times New Roman" w:hAnsi="Times New Roman" w:cs="Times New Roman"/>
          <w:sz w:val="28"/>
          <w:szCs w:val="28"/>
        </w:rPr>
      </w:pPr>
      <w:r>
        <w:rPr>
          <w:rFonts w:ascii="Times New Roman" w:hAnsi="Times New Roman" w:cs="Times New Roman"/>
          <w:sz w:val="28"/>
          <w:szCs w:val="28"/>
        </w:rPr>
        <w:t xml:space="preserve">Một </w:t>
      </w:r>
      <w:r w:rsidRPr="00000CC8">
        <w:rPr>
          <w:rFonts w:ascii="Times New Roman" w:hAnsi="Times New Roman" w:cs="Times New Roman"/>
          <w:sz w:val="28"/>
          <w:szCs w:val="28"/>
        </w:rPr>
        <w:t>MediaStream</w:t>
      </w:r>
      <w:r>
        <w:rPr>
          <w:rFonts w:ascii="Times New Roman" w:hAnsi="Times New Roman" w:cs="Times New Roman"/>
          <w:sz w:val="28"/>
          <w:szCs w:val="28"/>
        </w:rPr>
        <w:t xml:space="preserve"> </w:t>
      </w:r>
      <w:r w:rsidRPr="00000CC8">
        <w:rPr>
          <w:rFonts w:ascii="Times New Roman" w:hAnsi="Times New Roman" w:cs="Times New Roman"/>
          <w:sz w:val="28"/>
          <w:szCs w:val="28"/>
        </w:rPr>
        <w:t>có thể được gắn vào phần tử video bằng cách đặt srcObjectthuộ</w:t>
      </w:r>
      <w:r>
        <w:rPr>
          <w:rFonts w:ascii="Times New Roman" w:hAnsi="Times New Roman" w:cs="Times New Roman"/>
          <w:sz w:val="28"/>
          <w:szCs w:val="28"/>
        </w:rPr>
        <w:t xml:space="preserve">c tính. </w:t>
      </w:r>
      <w:r w:rsidRPr="00000CC8">
        <w:rPr>
          <w:rFonts w:ascii="Times New Roman" w:hAnsi="Times New Roman" w:cs="Times New Roman"/>
          <w:sz w:val="28"/>
          <w:szCs w:val="28"/>
        </w:rPr>
        <w:t>Trước đây, điều này đã được thực hiện bằng cách đặt src</w:t>
      </w:r>
      <w:r>
        <w:rPr>
          <w:rFonts w:ascii="Times New Roman" w:hAnsi="Times New Roman" w:cs="Times New Roman"/>
          <w:sz w:val="28"/>
          <w:szCs w:val="28"/>
        </w:rPr>
        <w:t xml:space="preserve"> </w:t>
      </w:r>
      <w:r w:rsidRPr="00000CC8">
        <w:rPr>
          <w:rFonts w:ascii="Times New Roman" w:hAnsi="Times New Roman" w:cs="Times New Roman"/>
          <w:sz w:val="28"/>
          <w:szCs w:val="28"/>
        </w:rPr>
        <w:t>thuộc tính thành URL đối tượng được tạo bằng</w:t>
      </w:r>
      <w:r>
        <w:rPr>
          <w:rFonts w:ascii="Times New Roman" w:hAnsi="Times New Roman" w:cs="Times New Roman"/>
          <w:sz w:val="28"/>
          <w:szCs w:val="28"/>
        </w:rPr>
        <w:t xml:space="preserve"> </w:t>
      </w:r>
      <w:r w:rsidRPr="002A4768">
        <w:rPr>
          <w:rFonts w:ascii="Times New Roman" w:hAnsi="Times New Roman" w:cs="Times New Roman"/>
          <w:b/>
          <w:sz w:val="28"/>
          <w:szCs w:val="28"/>
        </w:rPr>
        <w:t>URL.createOb</w:t>
      </w:r>
      <w:r w:rsidR="002A4768">
        <w:rPr>
          <w:rFonts w:ascii="Times New Roman" w:hAnsi="Times New Roman" w:cs="Times New Roman"/>
          <w:b/>
          <w:sz w:val="28"/>
          <w:szCs w:val="28"/>
        </w:rPr>
        <w:t>jectURL(),</w:t>
      </w:r>
      <w:r>
        <w:rPr>
          <w:rFonts w:ascii="Times New Roman" w:hAnsi="Times New Roman" w:cs="Times New Roman"/>
          <w:sz w:val="28"/>
          <w:szCs w:val="28"/>
        </w:rPr>
        <w:t xml:space="preserve"> nhưng hiện nay phương pháp này không còn được sử dụng nữa</w:t>
      </w:r>
    </w:p>
    <w:p w:rsidR="00000CC8" w:rsidRDefault="00000CC8">
      <w:pPr>
        <w:rPr>
          <w:rFonts w:ascii="Times New Roman" w:hAnsi="Times New Roman" w:cs="Times New Roman"/>
          <w:sz w:val="28"/>
          <w:szCs w:val="28"/>
        </w:rPr>
      </w:pPr>
      <w:r w:rsidRPr="00000CC8">
        <w:rPr>
          <w:rFonts w:ascii="Times New Roman" w:hAnsi="Times New Roman" w:cs="Times New Roman"/>
          <w:sz w:val="28"/>
          <w:szCs w:val="28"/>
        </w:rPr>
        <w:lastRenderedPageBreak/>
        <w:t xml:space="preserve">getUserMediacũng có thể được sử dụng làm nút đầu vào cho API âm thanh </w:t>
      </w:r>
      <w:proofErr w:type="gramStart"/>
      <w:r w:rsidRPr="00000CC8">
        <w:rPr>
          <w:rFonts w:ascii="Times New Roman" w:hAnsi="Times New Roman" w:cs="Times New Roman"/>
          <w:sz w:val="28"/>
          <w:szCs w:val="28"/>
        </w:rPr>
        <w:t>web :</w:t>
      </w:r>
      <w:proofErr w:type="gramEnd"/>
    </w:p>
    <w:p w:rsidR="00000CC8" w:rsidRDefault="00000C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655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rsidR="00000CC8" w:rsidRDefault="00000CC8">
      <w:pPr>
        <w:rPr>
          <w:rFonts w:ascii="Times New Roman" w:hAnsi="Times New Roman" w:cs="Times New Roman"/>
          <w:sz w:val="28"/>
          <w:szCs w:val="28"/>
        </w:rPr>
      </w:pPr>
    </w:p>
    <w:p w:rsidR="00BC1DBF"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 xml:space="preserve">Các ứng dụng và tiện ích mở rộng dựa trên Chromium cũng có thể kết hợp getUserMedia. Thêm </w:t>
      </w:r>
      <w:r w:rsidRPr="002A4768">
        <w:rPr>
          <w:rFonts w:ascii="Times New Roman" w:hAnsi="Times New Roman" w:cs="Times New Roman"/>
          <w:b/>
          <w:sz w:val="28"/>
          <w:szCs w:val="28"/>
        </w:rPr>
        <w:t>audioCapture</w:t>
      </w:r>
      <w:r w:rsidR="002A4768">
        <w:rPr>
          <w:rFonts w:ascii="Times New Roman" w:hAnsi="Times New Roman" w:cs="Times New Roman"/>
          <w:b/>
          <w:sz w:val="28"/>
          <w:szCs w:val="28"/>
        </w:rPr>
        <w:t xml:space="preserve"> </w:t>
      </w:r>
      <w:r w:rsidRPr="00000CC8">
        <w:rPr>
          <w:rFonts w:ascii="Times New Roman" w:hAnsi="Times New Roman" w:cs="Times New Roman"/>
          <w:sz w:val="28"/>
          <w:szCs w:val="28"/>
        </w:rPr>
        <w:t xml:space="preserve">và / hoặc </w:t>
      </w:r>
      <w:r w:rsidRPr="002A4768">
        <w:rPr>
          <w:rFonts w:ascii="Times New Roman" w:hAnsi="Times New Roman" w:cs="Times New Roman"/>
          <w:b/>
          <w:sz w:val="28"/>
          <w:szCs w:val="28"/>
        </w:rPr>
        <w:t xml:space="preserve">videoCapture </w:t>
      </w:r>
      <w:r w:rsidRPr="00000CC8">
        <w:rPr>
          <w:rFonts w:ascii="Times New Roman" w:hAnsi="Times New Roman" w:cs="Times New Roman"/>
          <w:sz w:val="28"/>
          <w:szCs w:val="28"/>
        </w:rPr>
        <w:t>quyền vào tệp kê khai cho phép quyền được yêu cầu và cấp chỉ một lần khi cài đặt. Sau đó, người dùng không được yêu cầu quyền truy cập máy ảnh hoặc micrô.</w:t>
      </w:r>
    </w:p>
    <w:p w:rsidR="00000CC8" w:rsidRPr="00000CC8" w:rsidRDefault="00000CC8" w:rsidP="00000CC8">
      <w:pPr>
        <w:rPr>
          <w:rFonts w:ascii="Times New Roman" w:hAnsi="Times New Roman" w:cs="Times New Roman"/>
          <w:sz w:val="28"/>
          <w:szCs w:val="28"/>
        </w:rPr>
      </w:pPr>
      <w:r w:rsidRPr="00000CC8">
        <w:rPr>
          <w:rFonts w:ascii="Times New Roman" w:hAnsi="Times New Roman" w:cs="Times New Roman"/>
          <w:sz w:val="28"/>
          <w:szCs w:val="28"/>
        </w:rPr>
        <w:lastRenderedPageBreak/>
        <w:t xml:space="preserve">Quyền chỉ phải được cấp một lần cho </w:t>
      </w:r>
      <w:proofErr w:type="gramStart"/>
      <w:r w:rsidRPr="002A4768">
        <w:rPr>
          <w:rFonts w:ascii="Times New Roman" w:hAnsi="Times New Roman" w:cs="Times New Roman"/>
          <w:b/>
          <w:sz w:val="28"/>
          <w:szCs w:val="28"/>
        </w:rPr>
        <w:t>getUserMedia(</w:t>
      </w:r>
      <w:proofErr w:type="gramEnd"/>
      <w:r w:rsidRPr="002A4768">
        <w:rPr>
          <w:rFonts w:ascii="Times New Roman" w:hAnsi="Times New Roman" w:cs="Times New Roman"/>
          <w:b/>
          <w:sz w:val="28"/>
          <w:szCs w:val="28"/>
        </w:rPr>
        <w:t>).</w:t>
      </w:r>
      <w:r w:rsidRPr="00000CC8">
        <w:rPr>
          <w:rFonts w:ascii="Times New Roman" w:hAnsi="Times New Roman" w:cs="Times New Roman"/>
          <w:sz w:val="28"/>
          <w:szCs w:val="28"/>
        </w:rPr>
        <w:t xml:space="preserve"> Lần đầu tiên, nút Cho phép được hiển thị trên thanh thông tin của trình </w:t>
      </w:r>
      <w:proofErr w:type="gramStart"/>
      <w:r w:rsidRPr="00000CC8">
        <w:rPr>
          <w:rFonts w:ascii="Times New Roman" w:hAnsi="Times New Roman" w:cs="Times New Roman"/>
          <w:sz w:val="28"/>
          <w:szCs w:val="28"/>
        </w:rPr>
        <w:t>duyệt .</w:t>
      </w:r>
      <w:proofErr w:type="gramEnd"/>
      <w:r w:rsidRPr="00000CC8">
        <w:rPr>
          <w:rFonts w:ascii="Times New Roman" w:hAnsi="Times New Roman" w:cs="Times New Roman"/>
          <w:sz w:val="28"/>
          <w:szCs w:val="28"/>
        </w:rPr>
        <w:t xml:space="preserve"> Quyền truy cập HTTP cho </w:t>
      </w:r>
      <w:proofErr w:type="gramStart"/>
      <w:r w:rsidRPr="002A4768">
        <w:rPr>
          <w:rFonts w:ascii="Times New Roman" w:hAnsi="Times New Roman" w:cs="Times New Roman"/>
          <w:b/>
          <w:sz w:val="28"/>
          <w:szCs w:val="28"/>
        </w:rPr>
        <w:t>getUserMedia(</w:t>
      </w:r>
      <w:proofErr w:type="gramEnd"/>
      <w:r w:rsidRPr="002A4768">
        <w:rPr>
          <w:rFonts w:ascii="Times New Roman" w:hAnsi="Times New Roman" w:cs="Times New Roman"/>
          <w:b/>
          <w:sz w:val="28"/>
          <w:szCs w:val="28"/>
        </w:rPr>
        <w:t>)</w:t>
      </w:r>
      <w:r w:rsidR="00BC1DBF">
        <w:rPr>
          <w:rFonts w:ascii="Times New Roman" w:hAnsi="Times New Roman" w:cs="Times New Roman"/>
          <w:sz w:val="28"/>
          <w:szCs w:val="28"/>
        </w:rPr>
        <w:t xml:space="preserve"> </w:t>
      </w:r>
      <w:r w:rsidRPr="00000CC8">
        <w:rPr>
          <w:rFonts w:ascii="Times New Roman" w:hAnsi="Times New Roman" w:cs="Times New Roman"/>
          <w:sz w:val="28"/>
          <w:szCs w:val="28"/>
        </w:rPr>
        <w:t>đã bị Chrome ngừng sử dụng vào cuối năm 2015 do tính năng này được phân loại là Tính năng mạ</w:t>
      </w:r>
      <w:r w:rsidR="00BC1DBF">
        <w:rPr>
          <w:rFonts w:ascii="Times New Roman" w:hAnsi="Times New Roman" w:cs="Times New Roman"/>
          <w:sz w:val="28"/>
          <w:szCs w:val="28"/>
        </w:rPr>
        <w:t>nh</w:t>
      </w:r>
      <w:r w:rsidRPr="00000CC8">
        <w:rPr>
          <w:rFonts w:ascii="Times New Roman" w:hAnsi="Times New Roman" w:cs="Times New Roman"/>
          <w:sz w:val="28"/>
          <w:szCs w:val="28"/>
        </w:rPr>
        <w:t>.</w:t>
      </w:r>
    </w:p>
    <w:p w:rsidR="00FD7E5C" w:rsidRPr="00F25796" w:rsidRDefault="00000CC8" w:rsidP="00000CC8">
      <w:pPr>
        <w:rPr>
          <w:rFonts w:ascii="Times New Roman" w:hAnsi="Times New Roman" w:cs="Times New Roman"/>
          <w:sz w:val="28"/>
          <w:szCs w:val="28"/>
        </w:rPr>
      </w:pPr>
      <w:r w:rsidRPr="00000CC8">
        <w:rPr>
          <w:rFonts w:ascii="Times New Roman" w:hAnsi="Times New Roman" w:cs="Times New Roman"/>
          <w:sz w:val="28"/>
          <w:szCs w:val="28"/>
        </w:rPr>
        <w:t>Mục đích có khả năng cho phép MediaStream</w:t>
      </w:r>
      <w:r w:rsidR="002A4768">
        <w:rPr>
          <w:rFonts w:ascii="Times New Roman" w:hAnsi="Times New Roman" w:cs="Times New Roman"/>
          <w:sz w:val="28"/>
          <w:szCs w:val="28"/>
        </w:rPr>
        <w:t xml:space="preserve"> </w:t>
      </w:r>
      <w:r w:rsidRPr="00000CC8">
        <w:rPr>
          <w:rFonts w:ascii="Times New Roman" w:hAnsi="Times New Roman" w:cs="Times New Roman"/>
          <w:sz w:val="28"/>
          <w:szCs w:val="28"/>
        </w:rPr>
        <w:t xml:space="preserve">bất kỳ nguồn dữ liệu phát trực tuyến nào, không chỉ máy ảnh hoặc micrô. Điều này sẽ cho phép phát trực tuyến từ dữ liệu được lưu trữ hoặc các nguồn dữ liệu tùy ý, chẳng hạn như cảm biến hoặc các </w:t>
      </w:r>
      <w:r w:rsidRPr="00F25796">
        <w:rPr>
          <w:rFonts w:ascii="Times New Roman" w:hAnsi="Times New Roman" w:cs="Times New Roman"/>
          <w:sz w:val="28"/>
          <w:szCs w:val="28"/>
        </w:rPr>
        <w:t>đầu vào khác.</w:t>
      </w:r>
    </w:p>
    <w:p w:rsidR="00FD7E5C" w:rsidRPr="00F25796" w:rsidRDefault="00FD7E5C" w:rsidP="00000CC8">
      <w:pPr>
        <w:rPr>
          <w:rFonts w:ascii="Times New Roman" w:hAnsi="Times New Roman" w:cs="Times New Roman"/>
          <w:sz w:val="28"/>
          <w:szCs w:val="28"/>
        </w:rPr>
      </w:pPr>
    </w:p>
    <w:p w:rsidR="00FD7E5C" w:rsidRPr="00F25796" w:rsidRDefault="00FD7E5C" w:rsidP="00FD7E5C">
      <w:pPr>
        <w:rPr>
          <w:rFonts w:ascii="Times New Roman" w:hAnsi="Times New Roman" w:cs="Times New Roman"/>
          <w:b/>
          <w:sz w:val="28"/>
          <w:szCs w:val="28"/>
        </w:rPr>
      </w:pPr>
      <w:r w:rsidRPr="00F25796">
        <w:rPr>
          <w:rFonts w:ascii="Times New Roman" w:hAnsi="Times New Roman" w:cs="Times New Roman"/>
          <w:b/>
          <w:sz w:val="28"/>
          <w:szCs w:val="28"/>
        </w:rPr>
        <w:t>Constraints</w:t>
      </w:r>
      <w:r w:rsidR="00AE595A" w:rsidRPr="00F25796">
        <w:rPr>
          <w:rFonts w:ascii="Times New Roman" w:hAnsi="Times New Roman" w:cs="Times New Roman"/>
          <w:b/>
          <w:sz w:val="28"/>
          <w:szCs w:val="28"/>
        </w:rPr>
        <w:t xml:space="preserve"> (Ràng buộc)</w:t>
      </w:r>
    </w:p>
    <w:p w:rsidR="00FD7E5C" w:rsidRPr="00F25796" w:rsidRDefault="00FD7E5C" w:rsidP="00FD7E5C">
      <w:pPr>
        <w:rPr>
          <w:rFonts w:ascii="Times New Roman" w:hAnsi="Times New Roman" w:cs="Times New Roman"/>
          <w:sz w:val="28"/>
          <w:szCs w:val="28"/>
        </w:rPr>
      </w:pPr>
      <w:r w:rsidRPr="00F25796">
        <w:rPr>
          <w:rFonts w:ascii="Times New Roman" w:hAnsi="Times New Roman" w:cs="Times New Roman"/>
          <w:sz w:val="28"/>
          <w:szCs w:val="28"/>
        </w:rPr>
        <w:t xml:space="preserve">Ràng buộc có thể được sử dụng để đặt giá trị cho độ phân giải video </w:t>
      </w:r>
      <w:proofErr w:type="gramStart"/>
      <w:r w:rsidRPr="002A4768">
        <w:rPr>
          <w:rFonts w:ascii="Times New Roman" w:hAnsi="Times New Roman" w:cs="Times New Roman"/>
          <w:b/>
          <w:sz w:val="28"/>
          <w:szCs w:val="28"/>
        </w:rPr>
        <w:t>getUserMedia(</w:t>
      </w:r>
      <w:proofErr w:type="gramEnd"/>
      <w:r w:rsidRPr="002A4768">
        <w:rPr>
          <w:rFonts w:ascii="Times New Roman" w:hAnsi="Times New Roman" w:cs="Times New Roman"/>
          <w:b/>
          <w:sz w:val="28"/>
          <w:szCs w:val="28"/>
        </w:rPr>
        <w:t>).</w:t>
      </w:r>
      <w:r w:rsidRPr="00F25796">
        <w:rPr>
          <w:rFonts w:ascii="Times New Roman" w:hAnsi="Times New Roman" w:cs="Times New Roman"/>
          <w:sz w:val="28"/>
          <w:szCs w:val="28"/>
        </w:rPr>
        <w:t xml:space="preserve"> Điều này cũng cho phép hỗ trợ các ràng buộc </w:t>
      </w:r>
      <w:proofErr w:type="gramStart"/>
      <w:r w:rsidRPr="00F25796">
        <w:rPr>
          <w:rFonts w:ascii="Times New Roman" w:hAnsi="Times New Roman" w:cs="Times New Roman"/>
          <w:sz w:val="28"/>
          <w:szCs w:val="28"/>
        </w:rPr>
        <w:t>khác ,</w:t>
      </w:r>
      <w:proofErr w:type="gramEnd"/>
      <w:r w:rsidRPr="00F25796">
        <w:rPr>
          <w:rFonts w:ascii="Times New Roman" w:hAnsi="Times New Roman" w:cs="Times New Roman"/>
          <w:sz w:val="28"/>
          <w:szCs w:val="28"/>
        </w:rPr>
        <w:t xml:space="preserve"> chẳng hạn như tỷ lệ khung hình; chế độ camera (camera trước hoặc sau); tỷ lệ khung hình, chiều cao và chiều rộng; và một </w:t>
      </w:r>
      <w:r w:rsidRPr="002A4768">
        <w:rPr>
          <w:rFonts w:ascii="Times New Roman" w:hAnsi="Times New Roman" w:cs="Times New Roman"/>
          <w:b/>
          <w:sz w:val="28"/>
          <w:szCs w:val="28"/>
        </w:rPr>
        <w:t>applyConstraints()</w:t>
      </w:r>
      <w:r w:rsidRPr="00F25796">
        <w:rPr>
          <w:rFonts w:ascii="Times New Roman" w:hAnsi="Times New Roman" w:cs="Times New Roman"/>
          <w:sz w:val="28"/>
          <w:szCs w:val="28"/>
        </w:rPr>
        <w:t>.</w:t>
      </w:r>
    </w:p>
    <w:p w:rsidR="00FD7E5C" w:rsidRPr="00F25796" w:rsidRDefault="00FD7E5C" w:rsidP="00FD7E5C">
      <w:pPr>
        <w:rPr>
          <w:rFonts w:ascii="Times New Roman" w:hAnsi="Times New Roman" w:cs="Times New Roman"/>
          <w:sz w:val="28"/>
          <w:szCs w:val="28"/>
        </w:rPr>
      </w:pPr>
      <w:r w:rsidRPr="00F25796">
        <w:rPr>
          <w:rFonts w:ascii="Times New Roman" w:hAnsi="Times New Roman" w:cs="Times New Roman"/>
          <w:sz w:val="28"/>
          <w:szCs w:val="28"/>
        </w:rPr>
        <w:t xml:space="preserve">Việc đặt giá trị hạn chế không được phép đưa ra một DOMExceptionhoặc một OverconstrainedErrornếu, ví dụ, một nghị quyết yêu cầu không có sẵn. Để xem điều này thực tế, hãy xem các mẫu WebRTC </w:t>
      </w:r>
      <w:r w:rsidRPr="002A4768">
        <w:rPr>
          <w:rFonts w:ascii="Times New Roman" w:hAnsi="Times New Roman" w:cs="Times New Roman"/>
          <w:b/>
          <w:sz w:val="28"/>
          <w:szCs w:val="28"/>
        </w:rPr>
        <w:t>getUserMedia</w:t>
      </w:r>
      <w:r w:rsidRPr="00F25796">
        <w:rPr>
          <w:rFonts w:ascii="Times New Roman" w:hAnsi="Times New Roman" w:cs="Times New Roman"/>
          <w:sz w:val="28"/>
          <w:szCs w:val="28"/>
        </w:rPr>
        <w:t>: chọn độ phân giải cho bản trình diễn.</w:t>
      </w:r>
    </w:p>
    <w:p w:rsidR="00FD7E5C" w:rsidRPr="00F25796" w:rsidRDefault="00FD7E5C" w:rsidP="00FD7E5C">
      <w:pPr>
        <w:rPr>
          <w:rFonts w:ascii="Times New Roman" w:hAnsi="Times New Roman" w:cs="Times New Roman"/>
          <w:sz w:val="28"/>
          <w:szCs w:val="28"/>
        </w:rPr>
      </w:pPr>
    </w:p>
    <w:p w:rsidR="00FD7E5C" w:rsidRPr="00F25796" w:rsidRDefault="00F25796" w:rsidP="00FD7E5C">
      <w:pPr>
        <w:rPr>
          <w:rFonts w:ascii="Times New Roman" w:hAnsi="Times New Roman" w:cs="Times New Roman"/>
          <w:b/>
          <w:sz w:val="28"/>
          <w:szCs w:val="28"/>
        </w:rPr>
      </w:pPr>
      <w:r w:rsidRPr="00F25796">
        <w:rPr>
          <w:rFonts w:ascii="Times New Roman" w:hAnsi="Times New Roman" w:cs="Times New Roman"/>
          <w:b/>
          <w:sz w:val="28"/>
          <w:szCs w:val="28"/>
        </w:rPr>
        <w:t>Screen and tab capture (</w:t>
      </w:r>
      <w:r w:rsidR="00FD7E5C" w:rsidRPr="00F25796">
        <w:rPr>
          <w:rFonts w:ascii="Times New Roman" w:hAnsi="Times New Roman" w:cs="Times New Roman"/>
          <w:b/>
          <w:sz w:val="28"/>
          <w:szCs w:val="28"/>
        </w:rPr>
        <w:t>màn hình và tab</w:t>
      </w:r>
      <w:r w:rsidRPr="00F25796">
        <w:rPr>
          <w:rFonts w:ascii="Times New Roman" w:hAnsi="Times New Roman" w:cs="Times New Roman"/>
          <w:b/>
          <w:sz w:val="28"/>
          <w:szCs w:val="28"/>
        </w:rPr>
        <w:t>)</w:t>
      </w:r>
    </w:p>
    <w:p w:rsidR="00FD7E5C" w:rsidRPr="00F25796" w:rsidRDefault="00FD7E5C" w:rsidP="00FD7E5C">
      <w:pPr>
        <w:rPr>
          <w:rFonts w:ascii="Times New Roman" w:hAnsi="Times New Roman" w:cs="Times New Roman"/>
          <w:sz w:val="28"/>
          <w:szCs w:val="28"/>
        </w:rPr>
      </w:pPr>
      <w:r w:rsidRPr="00F25796">
        <w:rPr>
          <w:rFonts w:ascii="Times New Roman" w:hAnsi="Times New Roman" w:cs="Times New Roman"/>
          <w:sz w:val="28"/>
          <w:szCs w:val="28"/>
        </w:rPr>
        <w:t xml:space="preserve">Ứng dụng Chrome cũng giúp bạn có thể chia sẻ video trực tiếp của một tab trình duyệt hoặc toàn bộ màn hình thông qua </w:t>
      </w:r>
      <w:proofErr w:type="gramStart"/>
      <w:r w:rsidRPr="002A4768">
        <w:rPr>
          <w:rFonts w:ascii="Times New Roman" w:hAnsi="Times New Roman" w:cs="Times New Roman"/>
          <w:b/>
          <w:sz w:val="28"/>
          <w:szCs w:val="28"/>
        </w:rPr>
        <w:t>chrome.tabCapture</w:t>
      </w:r>
      <w:proofErr w:type="gramEnd"/>
      <w:r w:rsidRPr="00F25796">
        <w:rPr>
          <w:rFonts w:ascii="Times New Roman" w:hAnsi="Times New Roman" w:cs="Times New Roman"/>
          <w:sz w:val="28"/>
          <w:szCs w:val="28"/>
        </w:rPr>
        <w:t xml:space="preserve"> và </w:t>
      </w:r>
      <w:r w:rsidRPr="002A4768">
        <w:rPr>
          <w:rFonts w:ascii="Times New Roman" w:hAnsi="Times New Roman" w:cs="Times New Roman"/>
          <w:b/>
          <w:sz w:val="28"/>
          <w:szCs w:val="28"/>
        </w:rPr>
        <w:t>chrome.desktopCapture</w:t>
      </w:r>
      <w:r w:rsidR="005A7825" w:rsidRPr="00F25796">
        <w:rPr>
          <w:rFonts w:ascii="Times New Roman" w:hAnsi="Times New Roman" w:cs="Times New Roman"/>
          <w:sz w:val="28"/>
          <w:szCs w:val="28"/>
        </w:rPr>
        <w:t xml:space="preserve"> các API.</w:t>
      </w:r>
    </w:p>
    <w:p w:rsidR="00FD7E5C" w:rsidRPr="00F25796" w:rsidRDefault="00FD7E5C" w:rsidP="00FD7E5C">
      <w:pPr>
        <w:rPr>
          <w:rFonts w:ascii="Times New Roman" w:hAnsi="Times New Roman" w:cs="Times New Roman"/>
          <w:sz w:val="28"/>
          <w:szCs w:val="28"/>
        </w:rPr>
      </w:pPr>
      <w:r w:rsidRPr="00F25796">
        <w:rPr>
          <w:rFonts w:ascii="Times New Roman" w:hAnsi="Times New Roman" w:cs="Times New Roman"/>
          <w:sz w:val="28"/>
          <w:szCs w:val="28"/>
        </w:rPr>
        <w:t xml:space="preserve">Cũng có thể sử dụng chụp màn hình làm </w:t>
      </w:r>
      <w:r w:rsidRPr="002A4768">
        <w:rPr>
          <w:rFonts w:ascii="Times New Roman" w:hAnsi="Times New Roman" w:cs="Times New Roman"/>
          <w:b/>
          <w:sz w:val="28"/>
          <w:szCs w:val="28"/>
        </w:rPr>
        <w:t>MediaStream</w:t>
      </w:r>
      <w:r w:rsidR="005A7825" w:rsidRPr="00F25796">
        <w:rPr>
          <w:rFonts w:ascii="Times New Roman" w:hAnsi="Times New Roman" w:cs="Times New Roman"/>
          <w:sz w:val="28"/>
          <w:szCs w:val="28"/>
        </w:rPr>
        <w:t xml:space="preserve"> </w:t>
      </w:r>
      <w:r w:rsidRPr="00F25796">
        <w:rPr>
          <w:rFonts w:ascii="Times New Roman" w:hAnsi="Times New Roman" w:cs="Times New Roman"/>
          <w:sz w:val="28"/>
          <w:szCs w:val="28"/>
        </w:rPr>
        <w:t xml:space="preserve">nguồn trong Chrome bằng cách sử dụng </w:t>
      </w:r>
      <w:r w:rsidRPr="002A4768">
        <w:rPr>
          <w:rFonts w:ascii="Times New Roman" w:hAnsi="Times New Roman" w:cs="Times New Roman"/>
          <w:b/>
          <w:sz w:val="28"/>
          <w:szCs w:val="28"/>
        </w:rPr>
        <w:t>chromeMediaSource</w:t>
      </w:r>
      <w:r w:rsidR="005A7825" w:rsidRPr="00F25796">
        <w:rPr>
          <w:rFonts w:ascii="Times New Roman" w:hAnsi="Times New Roman" w:cs="Times New Roman"/>
          <w:sz w:val="28"/>
          <w:szCs w:val="28"/>
        </w:rPr>
        <w:t xml:space="preserve"> </w:t>
      </w:r>
      <w:r w:rsidRPr="00F25796">
        <w:rPr>
          <w:rFonts w:ascii="Times New Roman" w:hAnsi="Times New Roman" w:cs="Times New Roman"/>
          <w:sz w:val="28"/>
          <w:szCs w:val="28"/>
        </w:rPr>
        <w:t xml:space="preserve">ràng buộc thử </w:t>
      </w:r>
      <w:proofErr w:type="gramStart"/>
      <w:r w:rsidRPr="00F25796">
        <w:rPr>
          <w:rFonts w:ascii="Times New Roman" w:hAnsi="Times New Roman" w:cs="Times New Roman"/>
          <w:sz w:val="28"/>
          <w:szCs w:val="28"/>
        </w:rPr>
        <w:t>nghiệm .</w:t>
      </w:r>
      <w:proofErr w:type="gramEnd"/>
      <w:r w:rsidRPr="00F25796">
        <w:rPr>
          <w:rFonts w:ascii="Times New Roman" w:hAnsi="Times New Roman" w:cs="Times New Roman"/>
          <w:sz w:val="28"/>
          <w:szCs w:val="28"/>
        </w:rPr>
        <w:t xml:space="preserve"> Lưu ý rằng chụp màn hình yêu cầu HTTPS và chỉ nên được sử dụng để phát triển do nó được bật thông qua cờ dòng lệ</w:t>
      </w:r>
      <w:r w:rsidR="005A7825" w:rsidRPr="00F25796">
        <w:rPr>
          <w:rFonts w:ascii="Times New Roman" w:hAnsi="Times New Roman" w:cs="Times New Roman"/>
          <w:sz w:val="28"/>
          <w:szCs w:val="28"/>
        </w:rPr>
        <w:t>nh.</w:t>
      </w:r>
    </w:p>
    <w:p w:rsidR="00FD7E5C" w:rsidRPr="00F25796" w:rsidRDefault="00FD7E5C" w:rsidP="00FD7E5C">
      <w:pPr>
        <w:rPr>
          <w:rFonts w:ascii="Times New Roman" w:hAnsi="Times New Roman" w:cs="Times New Roman"/>
          <w:sz w:val="28"/>
          <w:szCs w:val="28"/>
        </w:rPr>
      </w:pPr>
    </w:p>
    <w:p w:rsidR="00FD7E5C" w:rsidRPr="005A7825" w:rsidRDefault="00AE595A" w:rsidP="00FD7E5C">
      <w:pPr>
        <w:rPr>
          <w:rFonts w:ascii="Times New Roman" w:hAnsi="Times New Roman" w:cs="Times New Roman"/>
          <w:b/>
          <w:sz w:val="28"/>
          <w:szCs w:val="28"/>
        </w:rPr>
      </w:pPr>
      <w:r w:rsidRPr="00AE595A">
        <w:rPr>
          <w:rFonts w:ascii="Times New Roman" w:hAnsi="Times New Roman" w:cs="Times New Roman"/>
          <w:b/>
          <w:sz w:val="28"/>
          <w:szCs w:val="28"/>
        </w:rPr>
        <w:t>Signaling: Session control, network, and media information</w:t>
      </w:r>
      <w:r>
        <w:rPr>
          <w:rFonts w:ascii="Times New Roman" w:hAnsi="Times New Roman" w:cs="Times New Roman"/>
          <w:b/>
          <w:sz w:val="28"/>
          <w:szCs w:val="28"/>
        </w:rPr>
        <w:t xml:space="preserve"> (</w:t>
      </w:r>
      <w:r w:rsidRPr="005A7825">
        <w:rPr>
          <w:rFonts w:ascii="Times New Roman" w:hAnsi="Times New Roman" w:cs="Times New Roman"/>
          <w:b/>
          <w:sz w:val="28"/>
          <w:szCs w:val="28"/>
        </w:rPr>
        <w:t>Báo hiệu: Kiểm soát phiên, mạng và thông tin phương tiện</w:t>
      </w:r>
      <w:r>
        <w:rPr>
          <w:rFonts w:ascii="Times New Roman" w:hAnsi="Times New Roman" w:cs="Times New Roman"/>
          <w:b/>
          <w:sz w:val="28"/>
          <w:szCs w:val="28"/>
        </w:rPr>
        <w:t>)</w:t>
      </w:r>
    </w:p>
    <w:p w:rsidR="00FD7E5C" w:rsidRPr="00FD7E5C" w:rsidRDefault="00FD7E5C" w:rsidP="00FD7E5C">
      <w:pPr>
        <w:rPr>
          <w:rFonts w:ascii="Times New Roman" w:hAnsi="Times New Roman" w:cs="Times New Roman"/>
          <w:sz w:val="28"/>
          <w:szCs w:val="28"/>
        </w:rPr>
      </w:pPr>
      <w:r w:rsidRPr="00FD7E5C">
        <w:rPr>
          <w:rFonts w:ascii="Times New Roman" w:hAnsi="Times New Roman" w:cs="Times New Roman"/>
          <w:sz w:val="28"/>
          <w:szCs w:val="28"/>
        </w:rPr>
        <w:lastRenderedPageBreak/>
        <w:t xml:space="preserve">WebRTC sử dụng </w:t>
      </w:r>
      <w:r w:rsidRPr="002A4768">
        <w:rPr>
          <w:rFonts w:ascii="Times New Roman" w:hAnsi="Times New Roman" w:cs="Times New Roman"/>
          <w:b/>
          <w:sz w:val="28"/>
          <w:szCs w:val="28"/>
        </w:rPr>
        <w:t>RTCPeerConnection</w:t>
      </w:r>
      <w:r w:rsidR="005A7825">
        <w:rPr>
          <w:rFonts w:ascii="Times New Roman" w:hAnsi="Times New Roman" w:cs="Times New Roman"/>
          <w:sz w:val="28"/>
          <w:szCs w:val="28"/>
        </w:rPr>
        <w:t xml:space="preserve"> </w:t>
      </w:r>
      <w:r w:rsidRPr="00FD7E5C">
        <w:rPr>
          <w:rFonts w:ascii="Times New Roman" w:hAnsi="Times New Roman" w:cs="Times New Roman"/>
          <w:sz w:val="28"/>
          <w:szCs w:val="28"/>
        </w:rPr>
        <w:t xml:space="preserve">để giao tiếp dữ liệu trực tuyến giữa các trình duyệt (còn được gọi là ngang </w:t>
      </w:r>
      <w:r w:rsidR="002A4768">
        <w:rPr>
          <w:rFonts w:ascii="Times New Roman" w:hAnsi="Times New Roman" w:cs="Times New Roman"/>
          <w:sz w:val="28"/>
          <w:szCs w:val="28"/>
        </w:rPr>
        <w:t>hàng (peers)</w:t>
      </w:r>
      <w:r w:rsidRPr="00FD7E5C">
        <w:rPr>
          <w:rFonts w:ascii="Times New Roman" w:hAnsi="Times New Roman" w:cs="Times New Roman"/>
          <w:sz w:val="28"/>
          <w:szCs w:val="28"/>
        </w:rPr>
        <w:t xml:space="preserve">), nhưng cũng cần một cơ chế để điều phối giao tiếp và gửi các thông điệp điều khiển, một quá trình được gọi là báo hiệu. Các phương pháp và giao thức báo hiệu không được WebRTC chỉ định. Báo hiệu không phải là một phần của </w:t>
      </w:r>
      <w:r w:rsidRPr="002A4768">
        <w:rPr>
          <w:rFonts w:ascii="Times New Roman" w:hAnsi="Times New Roman" w:cs="Times New Roman"/>
          <w:b/>
          <w:sz w:val="28"/>
          <w:szCs w:val="28"/>
        </w:rPr>
        <w:t>RTCPeerConnection</w:t>
      </w:r>
      <w:r w:rsidR="002A4768" w:rsidRPr="002A4768">
        <w:rPr>
          <w:rFonts w:ascii="Times New Roman" w:hAnsi="Times New Roman" w:cs="Times New Roman"/>
          <w:b/>
          <w:sz w:val="28"/>
          <w:szCs w:val="28"/>
        </w:rPr>
        <w:t xml:space="preserve"> </w:t>
      </w:r>
      <w:r w:rsidRPr="00FD7E5C">
        <w:rPr>
          <w:rFonts w:ascii="Times New Roman" w:hAnsi="Times New Roman" w:cs="Times New Roman"/>
          <w:sz w:val="28"/>
          <w:szCs w:val="28"/>
        </w:rPr>
        <w:t>API.</w:t>
      </w:r>
    </w:p>
    <w:p w:rsidR="00FD7E5C" w:rsidRPr="00FD7E5C" w:rsidRDefault="00FD7E5C" w:rsidP="00FD7E5C">
      <w:pPr>
        <w:rPr>
          <w:rFonts w:ascii="Times New Roman" w:hAnsi="Times New Roman" w:cs="Times New Roman"/>
          <w:sz w:val="28"/>
          <w:szCs w:val="28"/>
        </w:rPr>
      </w:pPr>
    </w:p>
    <w:p w:rsidR="00FD7E5C" w:rsidRPr="00FD7E5C" w:rsidRDefault="00FD7E5C" w:rsidP="00FD7E5C">
      <w:pPr>
        <w:rPr>
          <w:rFonts w:ascii="Times New Roman" w:hAnsi="Times New Roman" w:cs="Times New Roman"/>
          <w:sz w:val="28"/>
          <w:szCs w:val="28"/>
        </w:rPr>
      </w:pPr>
      <w:r w:rsidRPr="00FD7E5C">
        <w:rPr>
          <w:rFonts w:ascii="Times New Roman" w:hAnsi="Times New Roman" w:cs="Times New Roman"/>
          <w:sz w:val="28"/>
          <w:szCs w:val="28"/>
        </w:rPr>
        <w:t xml:space="preserve">Thay vào đó, các nhà phát triển ứng dụng WebRTC có thể chọn bất kỳ giao thức nhắn tin nào họ thích, chẳng hạn như SIP hoặc XMPP và bất kỳ kênh giao tiếp song công (hai chiều) nào thích hợp. Các appr.tc dụ sử dụng XHR và API Kênh là cơ chế truyền tín hiệu. Bộ mã sử dụng Socket.io chạy trên máy chủ </w:t>
      </w:r>
      <w:proofErr w:type="gramStart"/>
      <w:r w:rsidRPr="00FD7E5C">
        <w:rPr>
          <w:rFonts w:ascii="Times New Roman" w:hAnsi="Times New Roman" w:cs="Times New Roman"/>
          <w:sz w:val="28"/>
          <w:szCs w:val="28"/>
        </w:rPr>
        <w:t>Node .</w:t>
      </w:r>
      <w:proofErr w:type="gramEnd"/>
    </w:p>
    <w:p w:rsidR="00FD7E5C" w:rsidRPr="00FD7E5C" w:rsidRDefault="00FD7E5C" w:rsidP="00FD7E5C">
      <w:pPr>
        <w:rPr>
          <w:rFonts w:ascii="Times New Roman" w:hAnsi="Times New Roman" w:cs="Times New Roman"/>
          <w:sz w:val="28"/>
          <w:szCs w:val="28"/>
        </w:rPr>
      </w:pPr>
    </w:p>
    <w:p w:rsidR="00FD7E5C" w:rsidRPr="00FD7E5C" w:rsidRDefault="002A4768" w:rsidP="00FD7E5C">
      <w:pPr>
        <w:rPr>
          <w:rFonts w:ascii="Times New Roman" w:hAnsi="Times New Roman" w:cs="Times New Roman"/>
          <w:sz w:val="28"/>
          <w:szCs w:val="28"/>
        </w:rPr>
      </w:pPr>
      <w:r>
        <w:rPr>
          <w:rFonts w:ascii="Times New Roman" w:hAnsi="Times New Roman" w:cs="Times New Roman"/>
          <w:sz w:val="28"/>
          <w:szCs w:val="28"/>
        </w:rPr>
        <w:t>-</w:t>
      </w:r>
      <w:r w:rsidR="00FD7E5C" w:rsidRPr="00FD7E5C">
        <w:rPr>
          <w:rFonts w:ascii="Times New Roman" w:hAnsi="Times New Roman" w:cs="Times New Roman"/>
          <w:sz w:val="28"/>
          <w:szCs w:val="28"/>
        </w:rPr>
        <w:t>Báo hiệu được sử dụng để trao đổi ba loạ</w:t>
      </w:r>
      <w:r>
        <w:rPr>
          <w:rFonts w:ascii="Times New Roman" w:hAnsi="Times New Roman" w:cs="Times New Roman"/>
          <w:sz w:val="28"/>
          <w:szCs w:val="28"/>
        </w:rPr>
        <w:t>i thông tin:</w:t>
      </w:r>
    </w:p>
    <w:p w:rsidR="00FD7E5C" w:rsidRPr="00FD7E5C" w:rsidRDefault="004E0C8A" w:rsidP="00FD7E5C">
      <w:pPr>
        <w:rPr>
          <w:rFonts w:ascii="Times New Roman" w:hAnsi="Times New Roman" w:cs="Times New Roman"/>
          <w:sz w:val="28"/>
          <w:szCs w:val="28"/>
        </w:rPr>
      </w:pPr>
      <w:r>
        <w:rPr>
          <w:rFonts w:ascii="Times New Roman" w:hAnsi="Times New Roman" w:cs="Times New Roman"/>
          <w:sz w:val="28"/>
          <w:szCs w:val="28"/>
        </w:rPr>
        <w:t>1.</w:t>
      </w:r>
      <w:r w:rsidR="00FD7E5C" w:rsidRPr="00FD7E5C">
        <w:rPr>
          <w:rFonts w:ascii="Times New Roman" w:hAnsi="Times New Roman" w:cs="Times New Roman"/>
          <w:sz w:val="28"/>
          <w:szCs w:val="28"/>
        </w:rPr>
        <w:t>Thông báo điều khiển phiên: để khởi tạo hoặc đóng giao tiếp và báo lỗi.</w:t>
      </w:r>
    </w:p>
    <w:p w:rsidR="00FD7E5C" w:rsidRPr="00FD7E5C" w:rsidRDefault="004E0C8A" w:rsidP="00FD7E5C">
      <w:pPr>
        <w:rPr>
          <w:rFonts w:ascii="Times New Roman" w:hAnsi="Times New Roman" w:cs="Times New Roman"/>
          <w:sz w:val="28"/>
          <w:szCs w:val="28"/>
        </w:rPr>
      </w:pPr>
      <w:r>
        <w:rPr>
          <w:rFonts w:ascii="Times New Roman" w:hAnsi="Times New Roman" w:cs="Times New Roman"/>
          <w:sz w:val="28"/>
          <w:szCs w:val="28"/>
        </w:rPr>
        <w:t>2.</w:t>
      </w:r>
      <w:r w:rsidR="00FD7E5C" w:rsidRPr="00FD7E5C">
        <w:rPr>
          <w:rFonts w:ascii="Times New Roman" w:hAnsi="Times New Roman" w:cs="Times New Roman"/>
          <w:sz w:val="28"/>
          <w:szCs w:val="28"/>
        </w:rPr>
        <w:t>Khả năng phương tiện: codec và độ phân giải nào có thể được xử lý bởi trình duyệt của bạn và trình duyệt mà nó muốn giao tiếp?</w:t>
      </w:r>
    </w:p>
    <w:p w:rsidR="00FD7E5C" w:rsidRDefault="004E0C8A" w:rsidP="00FD7E5C">
      <w:pPr>
        <w:rPr>
          <w:rFonts w:ascii="Times New Roman" w:hAnsi="Times New Roman" w:cs="Times New Roman"/>
          <w:sz w:val="28"/>
          <w:szCs w:val="28"/>
        </w:rPr>
      </w:pPr>
      <w:r>
        <w:rPr>
          <w:rFonts w:ascii="Times New Roman" w:hAnsi="Times New Roman" w:cs="Times New Roman"/>
          <w:sz w:val="28"/>
          <w:szCs w:val="28"/>
        </w:rPr>
        <w:t>3.</w:t>
      </w:r>
      <w:r w:rsidR="00FD7E5C" w:rsidRPr="00FD7E5C">
        <w:rPr>
          <w:rFonts w:ascii="Times New Roman" w:hAnsi="Times New Roman" w:cs="Times New Roman"/>
          <w:sz w:val="28"/>
          <w:szCs w:val="28"/>
        </w:rPr>
        <w:t>Việc trao đổi thông tin thông qua báo hiệu phải hoàn tất thành công trước khi phát trực tuyến ngang hàng có thể bắt đầu.</w:t>
      </w:r>
    </w:p>
    <w:p w:rsidR="00842CBD" w:rsidRDefault="00842CBD" w:rsidP="00FD7E5C">
      <w:pPr>
        <w:rPr>
          <w:rFonts w:ascii="Times New Roman" w:hAnsi="Times New Roman" w:cs="Times New Roman"/>
          <w:sz w:val="28"/>
          <w:szCs w:val="28"/>
        </w:rPr>
      </w:pPr>
      <w:r>
        <w:rPr>
          <w:rFonts w:ascii="Times New Roman" w:hAnsi="Times New Roman" w:cs="Times New Roman"/>
          <w:sz w:val="28"/>
          <w:szCs w:val="28"/>
        </w:rPr>
        <w:t>=&gt;</w:t>
      </w:r>
      <w:r w:rsidRPr="00842CBD">
        <w:rPr>
          <w:rFonts w:ascii="Times New Roman" w:hAnsi="Times New Roman" w:cs="Times New Roman"/>
          <w:b/>
          <w:sz w:val="28"/>
          <w:szCs w:val="28"/>
        </w:rPr>
        <w:t>Việc trao đổi thông tin thông qua báo hiệu phải hoàn tất thành công trước khi phát trực tuyến ngang hàng có thể bắt đầu.</w:t>
      </w:r>
    </w:p>
    <w:p w:rsidR="004E0C8A" w:rsidRDefault="00842CBD" w:rsidP="00FD7E5C">
      <w:pPr>
        <w:rPr>
          <w:rFonts w:ascii="Times New Roman" w:hAnsi="Times New Roman" w:cs="Times New Roman"/>
          <w:sz w:val="28"/>
          <w:szCs w:val="28"/>
        </w:rPr>
      </w:pPr>
      <w:r>
        <w:rPr>
          <w:rFonts w:ascii="Times New Roman" w:hAnsi="Times New Roman" w:cs="Times New Roman"/>
          <w:sz w:val="28"/>
          <w:szCs w:val="28"/>
        </w:rPr>
        <w:t xml:space="preserve">Ví dụ: </w:t>
      </w:r>
      <w:r w:rsidRPr="00842CBD">
        <w:rPr>
          <w:rFonts w:ascii="Times New Roman" w:hAnsi="Times New Roman" w:cs="Times New Roman"/>
          <w:sz w:val="28"/>
          <w:szCs w:val="28"/>
        </w:rPr>
        <w:t xml:space="preserve">Mã giả định sự tồn tại của một số cơ chế báo hiệu được tạo trong </w:t>
      </w:r>
      <w:proofErr w:type="gramStart"/>
      <w:r w:rsidRPr="00842CBD">
        <w:rPr>
          <w:rFonts w:ascii="Times New Roman" w:hAnsi="Times New Roman" w:cs="Times New Roman"/>
          <w:sz w:val="28"/>
          <w:szCs w:val="28"/>
        </w:rPr>
        <w:t>createSignalingChannel(</w:t>
      </w:r>
      <w:proofErr w:type="gramEnd"/>
      <w:r w:rsidRPr="00842CBD">
        <w:rPr>
          <w:rFonts w:ascii="Times New Roman" w:hAnsi="Times New Roman" w:cs="Times New Roman"/>
          <w:sz w:val="28"/>
          <w:szCs w:val="28"/>
        </w:rPr>
        <w:t>)phương thức. Cũng lưu ý rằng trên Chrome và Opera, RTCPeerConnectionhiện đã có tiền tố.</w:t>
      </w:r>
    </w:p>
    <w:p w:rsidR="00842CBD" w:rsidRDefault="00842CBD" w:rsidP="00FD7E5C">
      <w:pPr>
        <w:rPr>
          <w:rFonts w:ascii="Times New Roman" w:hAnsi="Times New Roman" w:cs="Times New Roman"/>
          <w:sz w:val="28"/>
          <w:szCs w:val="28"/>
        </w:rPr>
      </w:pPr>
    </w:p>
    <w:p w:rsidR="004E0C8A" w:rsidRPr="00FD7E5C" w:rsidRDefault="004E0C8A" w:rsidP="00FD7E5C">
      <w:pPr>
        <w:rPr>
          <w:rFonts w:ascii="Times New Roman" w:hAnsi="Times New Roman" w:cs="Times New Roman"/>
          <w:sz w:val="28"/>
          <w:szCs w:val="28"/>
        </w:rPr>
      </w:pPr>
    </w:p>
    <w:p w:rsidR="00FD7E5C" w:rsidRPr="00FD7E5C" w:rsidRDefault="00842CBD" w:rsidP="00FD7E5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14900" cy="89689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er.png"/>
                    <pic:cNvPicPr/>
                  </pic:nvPicPr>
                  <pic:blipFill>
                    <a:blip r:embed="rId6">
                      <a:extLst>
                        <a:ext uri="{28A0092B-C50C-407E-A947-70E740481C1C}">
                          <a14:useLocalDpi xmlns:a14="http://schemas.microsoft.com/office/drawing/2010/main" val="0"/>
                        </a:ext>
                      </a:extLst>
                    </a:blip>
                    <a:stretch>
                      <a:fillRect/>
                    </a:stretch>
                  </pic:blipFill>
                  <pic:spPr>
                    <a:xfrm>
                      <a:off x="0" y="0"/>
                      <a:ext cx="4976109" cy="9080648"/>
                    </a:xfrm>
                    <a:prstGeom prst="rect">
                      <a:avLst/>
                    </a:prstGeom>
                  </pic:spPr>
                </pic:pic>
              </a:graphicData>
            </a:graphic>
          </wp:inline>
        </w:drawing>
      </w:r>
    </w:p>
    <w:p w:rsidR="00842CBD" w:rsidRPr="00842CBD" w:rsidRDefault="00842CBD" w:rsidP="00842CBD">
      <w:pPr>
        <w:rPr>
          <w:rFonts w:ascii="Times New Roman" w:hAnsi="Times New Roman" w:cs="Times New Roman"/>
          <w:b/>
          <w:sz w:val="28"/>
          <w:szCs w:val="28"/>
        </w:rPr>
      </w:pPr>
      <w:r w:rsidRPr="00842CBD">
        <w:rPr>
          <w:rFonts w:ascii="Times New Roman" w:hAnsi="Times New Roman" w:cs="Times New Roman"/>
          <w:b/>
          <w:sz w:val="28"/>
          <w:szCs w:val="28"/>
        </w:rPr>
        <w:lastRenderedPageBreak/>
        <w:t>RTCPeerConnection</w:t>
      </w:r>
    </w:p>
    <w:p w:rsidR="00842CBD" w:rsidRPr="00842CBD" w:rsidRDefault="00842CBD" w:rsidP="00842CBD">
      <w:pPr>
        <w:rPr>
          <w:rFonts w:ascii="Times New Roman" w:hAnsi="Times New Roman" w:cs="Times New Roman"/>
          <w:sz w:val="28"/>
          <w:szCs w:val="28"/>
        </w:rPr>
      </w:pPr>
      <w:r w:rsidRPr="008926D1">
        <w:rPr>
          <w:rFonts w:ascii="Times New Roman" w:hAnsi="Times New Roman" w:cs="Times New Roman"/>
          <w:b/>
          <w:sz w:val="28"/>
          <w:szCs w:val="28"/>
        </w:rPr>
        <w:t>RTCPeerConnection</w:t>
      </w:r>
      <w:r w:rsidRPr="00842CBD">
        <w:rPr>
          <w:rFonts w:ascii="Times New Roman" w:hAnsi="Times New Roman" w:cs="Times New Roman"/>
          <w:sz w:val="28"/>
          <w:szCs w:val="28"/>
        </w:rPr>
        <w:t xml:space="preserve"> là thành phần WebRTC xử lý giao tiếp ổn định và hiệu quả về truyền dữ liệ</w:t>
      </w:r>
      <w:r w:rsidR="008926D1">
        <w:rPr>
          <w:rFonts w:ascii="Times New Roman" w:hAnsi="Times New Roman" w:cs="Times New Roman"/>
          <w:sz w:val="28"/>
          <w:szCs w:val="28"/>
        </w:rPr>
        <w:t>u.</w:t>
      </w:r>
    </w:p>
    <w:p w:rsidR="00000CC8" w:rsidRDefault="008926D1" w:rsidP="00842CBD">
      <w:pPr>
        <w:rPr>
          <w:rFonts w:ascii="Times New Roman" w:hAnsi="Times New Roman" w:cs="Times New Roman"/>
          <w:sz w:val="28"/>
          <w:szCs w:val="28"/>
        </w:rPr>
      </w:pPr>
      <w:r>
        <w:rPr>
          <w:rFonts w:ascii="Times New Roman" w:hAnsi="Times New Roman" w:cs="Times New Roman"/>
          <w:sz w:val="28"/>
          <w:szCs w:val="28"/>
        </w:rPr>
        <w:t xml:space="preserve">Sơ </w:t>
      </w:r>
      <w:r w:rsidR="00842CBD" w:rsidRPr="00842CBD">
        <w:rPr>
          <w:rFonts w:ascii="Times New Roman" w:hAnsi="Times New Roman" w:cs="Times New Roman"/>
          <w:sz w:val="28"/>
          <w:szCs w:val="28"/>
        </w:rPr>
        <w:t>đồ kiến ​​trúc WebRTC cho thấy vai trò củ</w:t>
      </w:r>
      <w:r>
        <w:rPr>
          <w:rFonts w:ascii="Times New Roman" w:hAnsi="Times New Roman" w:cs="Times New Roman"/>
          <w:sz w:val="28"/>
          <w:szCs w:val="28"/>
        </w:rPr>
        <w:t>a</w:t>
      </w:r>
      <w:r w:rsidRPr="008926D1">
        <w:rPr>
          <w:rFonts w:ascii="Times New Roman" w:hAnsi="Times New Roman" w:cs="Times New Roman"/>
          <w:b/>
          <w:sz w:val="28"/>
          <w:szCs w:val="28"/>
        </w:rPr>
        <w:t xml:space="preserve"> RTCPeerConnection</w:t>
      </w:r>
      <w:r>
        <w:rPr>
          <w:rFonts w:ascii="Times New Roman" w:hAnsi="Times New Roman" w:cs="Times New Roman"/>
          <w:sz w:val="28"/>
          <w:szCs w:val="28"/>
        </w:rPr>
        <w:t>:</w:t>
      </w:r>
    </w:p>
    <w:p w:rsidR="008926D1" w:rsidRDefault="008926D1" w:rsidP="00842CBD">
      <w:pPr>
        <w:rPr>
          <w:rFonts w:ascii="Times New Roman" w:hAnsi="Times New Roman" w:cs="Times New Roman"/>
          <w:sz w:val="28"/>
          <w:szCs w:val="28"/>
        </w:rPr>
      </w:pPr>
      <w:r>
        <w:rPr>
          <w:noProof/>
        </w:rPr>
        <w:drawing>
          <wp:inline distT="0" distB="0" distL="0" distR="0">
            <wp:extent cx="5943600" cy="3874585"/>
            <wp:effectExtent l="0" t="0" r="0" b="0"/>
            <wp:docPr id="4" name="Picture 4" descr="Sơ đồ kiến ​​trúc Web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kiến ​​trúc WebRT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4585"/>
                    </a:xfrm>
                    <a:prstGeom prst="rect">
                      <a:avLst/>
                    </a:prstGeom>
                    <a:noFill/>
                    <a:ln>
                      <a:noFill/>
                    </a:ln>
                  </pic:spPr>
                </pic:pic>
              </a:graphicData>
            </a:graphic>
          </wp:inline>
        </w:drawing>
      </w:r>
    </w:p>
    <w:p w:rsidR="008926D1" w:rsidRDefault="008926D1" w:rsidP="008926D1">
      <w:pPr>
        <w:rPr>
          <w:rFonts w:ascii="Times New Roman" w:hAnsi="Times New Roman" w:cs="Times New Roman"/>
          <w:sz w:val="28"/>
          <w:szCs w:val="28"/>
        </w:rPr>
      </w:pPr>
      <w:r>
        <w:rPr>
          <w:rFonts w:ascii="Times New Roman" w:hAnsi="Times New Roman" w:cs="Times New Roman"/>
          <w:sz w:val="28"/>
          <w:szCs w:val="28"/>
        </w:rPr>
        <w:t>RTCPeerConnection without server (</w:t>
      </w:r>
      <w:r w:rsidRPr="008926D1">
        <w:rPr>
          <w:rFonts w:ascii="Times New Roman" w:hAnsi="Times New Roman" w:cs="Times New Roman"/>
          <w:sz w:val="28"/>
          <w:szCs w:val="28"/>
        </w:rPr>
        <w:t>RTCPeerConnection không có máy chủ</w:t>
      </w:r>
      <w:r>
        <w:rPr>
          <w:rFonts w:ascii="Times New Roman" w:hAnsi="Times New Roman" w:cs="Times New Roman"/>
          <w:sz w:val="28"/>
          <w:szCs w:val="28"/>
        </w:rPr>
        <w:t>)</w:t>
      </w:r>
    </w:p>
    <w:p w:rsidR="008926D1" w:rsidRPr="008926D1" w:rsidRDefault="008926D1" w:rsidP="008926D1">
      <w:pPr>
        <w:rPr>
          <w:rFonts w:ascii="Times New Roman" w:hAnsi="Times New Roman" w:cs="Times New Roman"/>
          <w:sz w:val="28"/>
          <w:szCs w:val="28"/>
        </w:rPr>
      </w:pPr>
      <w:r w:rsidRPr="008926D1">
        <w:rPr>
          <w:rFonts w:ascii="Times New Roman" w:hAnsi="Times New Roman" w:cs="Times New Roman"/>
          <w:sz w:val="28"/>
          <w:szCs w:val="28"/>
        </w:rPr>
        <w:t>Đoạn mã sau được lấy từ các mẫu WebRTC Kết nối ngang</w:t>
      </w:r>
      <w:r>
        <w:rPr>
          <w:rFonts w:ascii="Times New Roman" w:hAnsi="Times New Roman" w:cs="Times New Roman"/>
          <w:sz w:val="28"/>
          <w:szCs w:val="28"/>
        </w:rPr>
        <w:t xml:space="preserve"> nhau</w:t>
      </w:r>
      <w:r w:rsidRPr="008926D1">
        <w:rPr>
          <w:rFonts w:ascii="Times New Roman" w:hAnsi="Times New Roman" w:cs="Times New Roman"/>
          <w:sz w:val="28"/>
          <w:szCs w:val="28"/>
        </w:rPr>
        <w:t xml:space="preserve">, có kết nối cục bộ và từ xa </w:t>
      </w:r>
      <w:r w:rsidRPr="008926D1">
        <w:rPr>
          <w:rFonts w:ascii="Times New Roman" w:hAnsi="Times New Roman" w:cs="Times New Roman"/>
          <w:b/>
          <w:sz w:val="28"/>
          <w:szCs w:val="28"/>
        </w:rPr>
        <w:t>RTCPeerConnection</w:t>
      </w:r>
      <w:r>
        <w:rPr>
          <w:rFonts w:ascii="Times New Roman" w:hAnsi="Times New Roman" w:cs="Times New Roman"/>
          <w:sz w:val="28"/>
          <w:szCs w:val="28"/>
        </w:rPr>
        <w:t xml:space="preserve"> </w:t>
      </w:r>
      <w:r w:rsidRPr="008926D1">
        <w:rPr>
          <w:rFonts w:ascii="Times New Roman" w:hAnsi="Times New Roman" w:cs="Times New Roman"/>
          <w:sz w:val="28"/>
          <w:szCs w:val="28"/>
        </w:rPr>
        <w:t>(và video cục bộ và từ xa) trên một trang web. người gọi và người</w:t>
      </w:r>
      <w:r>
        <w:rPr>
          <w:rFonts w:ascii="Times New Roman" w:hAnsi="Times New Roman" w:cs="Times New Roman"/>
          <w:sz w:val="28"/>
          <w:szCs w:val="28"/>
        </w:rPr>
        <w:t xml:space="preserve"> được</w:t>
      </w:r>
      <w:r w:rsidRPr="008926D1">
        <w:rPr>
          <w:rFonts w:ascii="Times New Roman" w:hAnsi="Times New Roman" w:cs="Times New Roman"/>
          <w:sz w:val="28"/>
          <w:szCs w:val="28"/>
        </w:rPr>
        <w:t xml:space="preserve"> gọi nằm trên cùng mộ</w:t>
      </w:r>
      <w:r>
        <w:rPr>
          <w:rFonts w:ascii="Times New Roman" w:hAnsi="Times New Roman" w:cs="Times New Roman"/>
          <w:sz w:val="28"/>
          <w:szCs w:val="28"/>
        </w:rPr>
        <w:t xml:space="preserve">t trang, </w:t>
      </w:r>
      <w:r w:rsidRPr="008926D1">
        <w:rPr>
          <w:rFonts w:ascii="Times New Roman" w:hAnsi="Times New Roman" w:cs="Times New Roman"/>
          <w:sz w:val="28"/>
          <w:szCs w:val="28"/>
        </w:rPr>
        <w:t xml:space="preserve">nó làm cho hoạt động của </w:t>
      </w:r>
      <w:r w:rsidRPr="008926D1">
        <w:rPr>
          <w:rFonts w:ascii="Times New Roman" w:hAnsi="Times New Roman" w:cs="Times New Roman"/>
          <w:b/>
          <w:sz w:val="28"/>
          <w:szCs w:val="28"/>
        </w:rPr>
        <w:t xml:space="preserve">RTCPeerConnectionAPI </w:t>
      </w:r>
      <w:r w:rsidRPr="008926D1">
        <w:rPr>
          <w:rFonts w:ascii="Times New Roman" w:hAnsi="Times New Roman" w:cs="Times New Roman"/>
          <w:sz w:val="28"/>
          <w:szCs w:val="28"/>
        </w:rPr>
        <w:t>rõ ràng hơn một chút vì các RTCPeerConnection</w:t>
      </w:r>
      <w:r>
        <w:rPr>
          <w:rFonts w:ascii="Times New Roman" w:hAnsi="Times New Roman" w:cs="Times New Roman"/>
          <w:sz w:val="28"/>
          <w:szCs w:val="28"/>
        </w:rPr>
        <w:t xml:space="preserve"> </w:t>
      </w:r>
      <w:r w:rsidRPr="008926D1">
        <w:rPr>
          <w:rFonts w:ascii="Times New Roman" w:hAnsi="Times New Roman" w:cs="Times New Roman"/>
          <w:sz w:val="28"/>
          <w:szCs w:val="28"/>
        </w:rPr>
        <w:t>đối tượng trên trang có thể trao đổi dữ liệu và thông điệp trực tiếp mà không cần phải sử dụng cơ chế báo hiệu trung gian.</w:t>
      </w:r>
    </w:p>
    <w:p w:rsidR="008926D1" w:rsidRPr="008926D1" w:rsidRDefault="008926D1" w:rsidP="008926D1">
      <w:pPr>
        <w:rPr>
          <w:rFonts w:ascii="Times New Roman" w:hAnsi="Times New Roman" w:cs="Times New Roman"/>
          <w:sz w:val="28"/>
          <w:szCs w:val="28"/>
        </w:rPr>
      </w:pPr>
    </w:p>
    <w:p w:rsidR="008926D1" w:rsidRDefault="008926D1" w:rsidP="008926D1">
      <w:pPr>
        <w:rPr>
          <w:rFonts w:ascii="Times New Roman" w:hAnsi="Times New Roman" w:cs="Times New Roman"/>
          <w:sz w:val="28"/>
          <w:szCs w:val="28"/>
        </w:rPr>
      </w:pPr>
      <w:r w:rsidRPr="008926D1">
        <w:rPr>
          <w:rFonts w:ascii="Times New Roman" w:hAnsi="Times New Roman" w:cs="Times New Roman"/>
          <w:sz w:val="28"/>
          <w:szCs w:val="28"/>
        </w:rPr>
        <w:t>Trong ví dụ này, pc1đại diện cho ngang hàng cục bộ (người gọi) và pc2đại diện cho ngang hàng từ xa (callee).</w:t>
      </w:r>
    </w:p>
    <w:p w:rsidR="008926D1" w:rsidRDefault="008926D1" w:rsidP="008926D1">
      <w:pPr>
        <w:rPr>
          <w:rFonts w:ascii="Times New Roman" w:hAnsi="Times New Roman" w:cs="Times New Roman"/>
          <w:sz w:val="28"/>
          <w:szCs w:val="28"/>
        </w:rPr>
      </w:pPr>
    </w:p>
    <w:p w:rsidR="008926D1" w:rsidRPr="008926D1" w:rsidRDefault="008926D1" w:rsidP="008926D1">
      <w:pPr>
        <w:rPr>
          <w:rFonts w:ascii="Times New Roman" w:hAnsi="Times New Roman" w:cs="Times New Roman"/>
          <w:b/>
          <w:sz w:val="28"/>
          <w:szCs w:val="28"/>
        </w:rPr>
      </w:pPr>
      <w:r w:rsidRPr="008926D1">
        <w:rPr>
          <w:rFonts w:ascii="Times New Roman" w:hAnsi="Times New Roman" w:cs="Times New Roman"/>
          <w:b/>
          <w:sz w:val="28"/>
          <w:szCs w:val="28"/>
        </w:rPr>
        <w:lastRenderedPageBreak/>
        <w:t>1.Người gọi:</w:t>
      </w:r>
    </w:p>
    <w:p w:rsidR="008926D1" w:rsidRDefault="008926D1" w:rsidP="008926D1">
      <w:pPr>
        <w:rPr>
          <w:rFonts w:ascii="Times New Roman" w:hAnsi="Times New Roman" w:cs="Times New Roman"/>
          <w:sz w:val="28"/>
          <w:szCs w:val="28"/>
        </w:rPr>
      </w:pPr>
      <w:r w:rsidRPr="008926D1">
        <w:rPr>
          <w:rFonts w:ascii="Times New Roman" w:hAnsi="Times New Roman" w:cs="Times New Roman"/>
          <w:sz w:val="28"/>
          <w:szCs w:val="28"/>
        </w:rPr>
        <w:t xml:space="preserve">Tạo </w:t>
      </w:r>
      <w:r w:rsidRPr="008926D1">
        <w:rPr>
          <w:rFonts w:ascii="Times New Roman" w:hAnsi="Times New Roman" w:cs="Times New Roman"/>
          <w:b/>
          <w:sz w:val="28"/>
          <w:szCs w:val="28"/>
        </w:rPr>
        <w:t>RTCPeerConnection</w:t>
      </w:r>
      <w:r>
        <w:rPr>
          <w:rFonts w:ascii="Times New Roman" w:hAnsi="Times New Roman" w:cs="Times New Roman"/>
          <w:sz w:val="28"/>
          <w:szCs w:val="28"/>
        </w:rPr>
        <w:t xml:space="preserve"> </w:t>
      </w:r>
      <w:r w:rsidRPr="008926D1">
        <w:rPr>
          <w:rFonts w:ascii="Times New Roman" w:hAnsi="Times New Roman" w:cs="Times New Roman"/>
          <w:sz w:val="28"/>
          <w:szCs w:val="28"/>
        </w:rPr>
        <w:t xml:space="preserve">và thêm luồng từ </w:t>
      </w:r>
      <w:proofErr w:type="gramStart"/>
      <w:r w:rsidRPr="008926D1">
        <w:rPr>
          <w:rFonts w:ascii="Times New Roman" w:hAnsi="Times New Roman" w:cs="Times New Roman"/>
          <w:b/>
          <w:sz w:val="28"/>
          <w:szCs w:val="28"/>
        </w:rPr>
        <w:t>getUserMedia(</w:t>
      </w:r>
      <w:proofErr w:type="gramEnd"/>
      <w:r w:rsidRPr="008926D1">
        <w:rPr>
          <w:rFonts w:ascii="Times New Roman" w:hAnsi="Times New Roman" w:cs="Times New Roman"/>
          <w:b/>
          <w:sz w:val="28"/>
          <w:szCs w:val="28"/>
        </w:rPr>
        <w:t>)</w:t>
      </w:r>
      <w:r w:rsidRPr="008926D1">
        <w:rPr>
          <w:rFonts w:ascii="Times New Roman" w:hAnsi="Times New Roman" w:cs="Times New Roman"/>
          <w:sz w:val="28"/>
          <w:szCs w:val="28"/>
        </w:rPr>
        <w:t>:</w:t>
      </w:r>
    </w:p>
    <w:p w:rsidR="008926D1" w:rsidRDefault="008926D1" w:rsidP="008926D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70960" cy="967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967740"/>
                    </a:xfrm>
                    <a:prstGeom prst="rect">
                      <a:avLst/>
                    </a:prstGeom>
                    <a:noFill/>
                    <a:ln>
                      <a:noFill/>
                    </a:ln>
                  </pic:spPr>
                </pic:pic>
              </a:graphicData>
            </a:graphic>
          </wp:inline>
        </w:drawing>
      </w:r>
    </w:p>
    <w:p w:rsidR="008926D1" w:rsidRDefault="008926D1" w:rsidP="00842CBD">
      <w:pPr>
        <w:rPr>
          <w:rFonts w:ascii="Times New Roman" w:hAnsi="Times New Roman" w:cs="Times New Roman"/>
          <w:sz w:val="28"/>
          <w:szCs w:val="28"/>
        </w:rPr>
      </w:pPr>
    </w:p>
    <w:p w:rsidR="008926D1" w:rsidRDefault="008926D1" w:rsidP="00842CBD">
      <w:pPr>
        <w:rPr>
          <w:rFonts w:ascii="Times New Roman" w:hAnsi="Times New Roman" w:cs="Times New Roman"/>
          <w:sz w:val="28"/>
          <w:szCs w:val="28"/>
        </w:rPr>
      </w:pPr>
      <w:r w:rsidRPr="008926D1">
        <w:rPr>
          <w:rFonts w:ascii="Times New Roman" w:hAnsi="Times New Roman" w:cs="Times New Roman"/>
          <w:sz w:val="28"/>
          <w:szCs w:val="28"/>
        </w:rPr>
        <w:t>Tạo và đặt nó làm mô tả cục bộ cho pc1và làm mô tả từ xa cho pc2. Điều này có thể được thực hiện trực tiếp trong mã mà không cần sử dụng tín hiệu vì cả người gọi và người gọi đều ở trên cùng một trang:</w:t>
      </w:r>
    </w:p>
    <w:p w:rsidR="008926D1" w:rsidRDefault="008926D1" w:rsidP="00842CB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862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447800"/>
                    </a:xfrm>
                    <a:prstGeom prst="rect">
                      <a:avLst/>
                    </a:prstGeom>
                    <a:noFill/>
                    <a:ln>
                      <a:noFill/>
                    </a:ln>
                  </pic:spPr>
                </pic:pic>
              </a:graphicData>
            </a:graphic>
          </wp:inline>
        </w:drawing>
      </w:r>
    </w:p>
    <w:p w:rsidR="00EF5101" w:rsidRDefault="00EF5101" w:rsidP="00842CBD">
      <w:pPr>
        <w:rPr>
          <w:rFonts w:ascii="Times New Roman" w:hAnsi="Times New Roman" w:cs="Times New Roman"/>
          <w:sz w:val="28"/>
          <w:szCs w:val="28"/>
        </w:rPr>
      </w:pPr>
    </w:p>
    <w:p w:rsidR="008926D1" w:rsidRDefault="008926D1" w:rsidP="008926D1">
      <w:pPr>
        <w:rPr>
          <w:rFonts w:ascii="Times New Roman" w:hAnsi="Times New Roman" w:cs="Times New Roman"/>
          <w:b/>
          <w:sz w:val="28"/>
          <w:szCs w:val="28"/>
        </w:rPr>
      </w:pPr>
      <w:r w:rsidRPr="008926D1">
        <w:rPr>
          <w:rFonts w:ascii="Times New Roman" w:hAnsi="Times New Roman" w:cs="Times New Roman"/>
          <w:b/>
          <w:sz w:val="28"/>
          <w:szCs w:val="28"/>
        </w:rPr>
        <w:t>2.Người được gọi:</w:t>
      </w:r>
    </w:p>
    <w:p w:rsidR="008926D1" w:rsidRPr="008926D1" w:rsidRDefault="008926D1" w:rsidP="008926D1">
      <w:pPr>
        <w:rPr>
          <w:rFonts w:ascii="Times New Roman" w:hAnsi="Times New Roman" w:cs="Times New Roman"/>
          <w:b/>
          <w:sz w:val="28"/>
          <w:szCs w:val="28"/>
        </w:rPr>
      </w:pPr>
      <w:r w:rsidRPr="008926D1">
        <w:rPr>
          <w:rFonts w:ascii="Times New Roman" w:eastAsia="Times New Roman" w:hAnsi="Times New Roman" w:cs="Times New Roman"/>
          <w:color w:val="202124"/>
          <w:sz w:val="28"/>
          <w:szCs w:val="28"/>
          <w:lang w:val="vi-VN"/>
        </w:rPr>
        <w:t>Tạo pc2 và khi luồng từ pc1 được thêm vào, hiển thị nó trong phần tử video:</w:t>
      </w:r>
    </w:p>
    <w:p w:rsidR="008926D1" w:rsidRDefault="008926D1" w:rsidP="00842CB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86200" cy="853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853440"/>
                    </a:xfrm>
                    <a:prstGeom prst="rect">
                      <a:avLst/>
                    </a:prstGeom>
                    <a:noFill/>
                    <a:ln>
                      <a:noFill/>
                    </a:ln>
                  </pic:spPr>
                </pic:pic>
              </a:graphicData>
            </a:graphic>
          </wp:inline>
        </w:drawing>
      </w:r>
    </w:p>
    <w:p w:rsidR="00000CC8" w:rsidRPr="00825BF1" w:rsidRDefault="00131669">
      <w:pPr>
        <w:rPr>
          <w:rFonts w:ascii="Times New Roman" w:hAnsi="Times New Roman" w:cs="Times New Roman"/>
          <w:sz w:val="36"/>
          <w:szCs w:val="36"/>
        </w:rPr>
      </w:pPr>
      <w:r w:rsidRPr="00825BF1">
        <w:rPr>
          <w:rFonts w:ascii="Times New Roman" w:hAnsi="Times New Roman" w:cs="Times New Roman"/>
          <w:sz w:val="36"/>
          <w:szCs w:val="36"/>
        </w:rPr>
        <w:t>II.Ứng dụng trong video call bằng web RTC:</w:t>
      </w:r>
    </w:p>
    <w:p w:rsidR="00131669" w:rsidRPr="00825BF1" w:rsidRDefault="00131669" w:rsidP="00131669">
      <w:pPr>
        <w:shd w:val="clear" w:color="auto" w:fill="FFFFFF"/>
        <w:spacing w:before="360" w:after="144" w:line="240" w:lineRule="auto"/>
        <w:outlineLvl w:val="0"/>
        <w:rPr>
          <w:rFonts w:ascii="Times New Roman" w:eastAsia="Times New Roman" w:hAnsi="Times New Roman" w:cs="Times New Roman"/>
          <w:b/>
          <w:bCs/>
          <w:color w:val="292B2C"/>
          <w:kern w:val="36"/>
          <w:sz w:val="32"/>
          <w:szCs w:val="32"/>
        </w:rPr>
      </w:pPr>
      <w:r w:rsidRPr="00825BF1">
        <w:rPr>
          <w:rFonts w:ascii="Times New Roman" w:eastAsia="Times New Roman" w:hAnsi="Times New Roman" w:cs="Times New Roman"/>
          <w:b/>
          <w:bCs/>
          <w:color w:val="292B2C"/>
          <w:kern w:val="36"/>
          <w:sz w:val="32"/>
          <w:szCs w:val="32"/>
        </w:rPr>
        <w:t>I. Các thành phần tham gia vào thực hiện ứng dụng video call</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 xml:space="preserve">Với các ứng dụng WebRTC thông thường, việc thực hiện các ứng dụng media sử dụng API WebRTC cung cấp thông thường hầu như khá phức tạp, rất khó để cho lập trình viên. Như đã đề cập đến ở chương 2, kurento cung cấp một số API nhằm mục đích đơn giản hóa việc xây dựng các ứng dụng đa phương tiện, một phần trong các API này dựa vào WebRTC API có sẵn. Một điều nữa là mặc dù các ứng dụng WebRTC chưa hẳn là </w:t>
      </w:r>
      <w:r w:rsidRPr="00131669">
        <w:rPr>
          <w:rFonts w:ascii="Times New Roman" w:eastAsia="Times New Roman" w:hAnsi="Times New Roman" w:cs="Times New Roman"/>
          <w:color w:val="1B1B1B"/>
          <w:spacing w:val="-1"/>
          <w:sz w:val="27"/>
          <w:szCs w:val="27"/>
        </w:rPr>
        <w:lastRenderedPageBreak/>
        <w:t xml:space="preserve">peer-to-peer, nó vẫn cần một server </w:t>
      </w:r>
      <w:bookmarkStart w:id="0" w:name="_GoBack"/>
      <w:bookmarkEnd w:id="0"/>
      <w:r w:rsidRPr="00131669">
        <w:rPr>
          <w:rFonts w:ascii="Times New Roman" w:eastAsia="Times New Roman" w:hAnsi="Times New Roman" w:cs="Times New Roman"/>
          <w:color w:val="1B1B1B"/>
          <w:spacing w:val="-1"/>
          <w:sz w:val="27"/>
          <w:szCs w:val="27"/>
        </w:rPr>
        <w:t>đứng giữa để thực hiện việc trao đổi các thông tin cần thiết giữa các peer, có thể cần một media server cho việc nâng cao hiệu suất của ứng dụng WebRTC. Dưới đây là một số thành phần tham gia vào khi thực hiện cuộc gọi.</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6A436195" wp14:editId="36038A37">
            <wp:extent cx="4572000" cy="2933700"/>
            <wp:effectExtent l="0" t="0" r="0" b="0"/>
            <wp:docPr id="9" name="Picture 9" descr="https://images.viblo.asia/c0ae36ef-a6c7-4b6c-ae06-f010c55def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c0ae36ef-a6c7-4b6c-ae06-f010c55def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93370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Tóm lượt lại hình trên ta có thể thấy có 4 thành phần chính tham gia vào quá trình thực hiện. Dưới đây là mô tả tóm gọn các thành phần:</w:t>
      </w:r>
    </w:p>
    <w:p w:rsidR="00131669" w:rsidRPr="00131669" w:rsidRDefault="00131669" w:rsidP="00131669">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7"/>
          <w:szCs w:val="27"/>
        </w:rPr>
      </w:pPr>
      <w:r>
        <w:rPr>
          <w:rFonts w:ascii="Times New Roman" w:eastAsia="Times New Roman" w:hAnsi="Times New Roman" w:cs="Times New Roman"/>
          <w:color w:val="292B2C"/>
          <w:sz w:val="27"/>
          <w:szCs w:val="27"/>
        </w:rPr>
        <w:t>Peer</w:t>
      </w:r>
      <w:r w:rsidRPr="00131669">
        <w:rPr>
          <w:rFonts w:ascii="Times New Roman" w:eastAsia="Times New Roman" w:hAnsi="Times New Roman" w:cs="Times New Roman"/>
          <w:color w:val="292B2C"/>
          <w:sz w:val="27"/>
          <w:szCs w:val="27"/>
        </w:rPr>
        <w:t xml:space="preserve">: Chính là đối tượng kết nối </w:t>
      </w:r>
      <w:proofErr w:type="gramStart"/>
      <w:r w:rsidRPr="00131669">
        <w:rPr>
          <w:rFonts w:ascii="Times New Roman" w:eastAsia="Times New Roman" w:hAnsi="Times New Roman" w:cs="Times New Roman"/>
          <w:color w:val="292B2C"/>
          <w:sz w:val="27"/>
          <w:szCs w:val="27"/>
        </w:rPr>
        <w:t>( ở</w:t>
      </w:r>
      <w:proofErr w:type="gramEnd"/>
      <w:r w:rsidRPr="00131669">
        <w:rPr>
          <w:rFonts w:ascii="Times New Roman" w:eastAsia="Times New Roman" w:hAnsi="Times New Roman" w:cs="Times New Roman"/>
          <w:color w:val="292B2C"/>
          <w:sz w:val="27"/>
          <w:szCs w:val="27"/>
        </w:rPr>
        <w:t xml:space="preserve"> đây có thể là trình duyệt web,mobile…).</w:t>
      </w:r>
    </w:p>
    <w:p w:rsidR="00131669" w:rsidRPr="00131669" w:rsidRDefault="00131669" w:rsidP="00131669">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7"/>
          <w:szCs w:val="27"/>
        </w:rPr>
      </w:pPr>
      <w:r w:rsidRPr="00131669">
        <w:rPr>
          <w:rFonts w:ascii="Times New Roman" w:eastAsia="Times New Roman" w:hAnsi="Times New Roman" w:cs="Times New Roman"/>
          <w:color w:val="292B2C"/>
          <w:sz w:val="27"/>
          <w:szCs w:val="27"/>
        </w:rPr>
        <w:t>Signaling Server: Như đã giới thiệu ở các phần trên, ở đây nó đứng giữa thực hiện trao đổi với các peer và KMS.</w:t>
      </w:r>
    </w:p>
    <w:p w:rsidR="00131669" w:rsidRPr="00131669" w:rsidRDefault="00131669" w:rsidP="00131669">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7"/>
          <w:szCs w:val="27"/>
        </w:rPr>
      </w:pPr>
      <w:r w:rsidRPr="00131669">
        <w:rPr>
          <w:rFonts w:ascii="Times New Roman" w:eastAsia="Times New Roman" w:hAnsi="Times New Roman" w:cs="Times New Roman"/>
          <w:color w:val="292B2C"/>
          <w:sz w:val="27"/>
          <w:szCs w:val="27"/>
        </w:rPr>
        <w:t>ICE (Interactive Connectivity Establishment): Quá trình hỗ trợ vượt NAT, nó sẽ nhận đăng kí từ các peer và trả về candidate (là các cách để kết nối với peer đó).</w:t>
      </w:r>
      <w:r>
        <w:rPr>
          <w:rFonts w:ascii="Times New Roman" w:eastAsia="Times New Roman" w:hAnsi="Times New Roman" w:cs="Times New Roman"/>
          <w:color w:val="292B2C"/>
          <w:sz w:val="27"/>
          <w:szCs w:val="27"/>
        </w:rPr>
        <w:t xml:space="preserve"> </w:t>
      </w:r>
      <w:r w:rsidRPr="00131669">
        <w:rPr>
          <w:rFonts w:ascii="Times New Roman" w:eastAsia="Times New Roman" w:hAnsi="Times New Roman" w:cs="Times New Roman"/>
          <w:color w:val="292B2C"/>
          <w:sz w:val="27"/>
          <w:szCs w:val="27"/>
        </w:rPr>
        <w:t>ICE ở đây có thể là tập hợp bao gồm STUN, TURN server được đặt ở các đối tượng là peer và KMS. Phần này đã được giới thiệu ở phần trước</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Các đối tượng này sẽ tham gia vào trong quá trình thực hiện cuộc gọi video.</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Về cơ bản ta có thể chia quá trình này thành 3 quá trình con là đăng kí,</w:t>
      </w:r>
      <w:r w:rsidR="00825BF1">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 xml:space="preserve">thực hiện cuộc </w:t>
      </w:r>
      <w:proofErr w:type="gramStart"/>
      <w:r w:rsidRPr="00131669">
        <w:rPr>
          <w:rFonts w:ascii="Times New Roman" w:eastAsia="Times New Roman" w:hAnsi="Times New Roman" w:cs="Times New Roman"/>
          <w:color w:val="1B1B1B"/>
          <w:spacing w:val="-1"/>
          <w:sz w:val="27"/>
          <w:szCs w:val="27"/>
        </w:rPr>
        <w:t>gọi,kết</w:t>
      </w:r>
      <w:proofErr w:type="gramEnd"/>
      <w:r w:rsidRPr="00131669">
        <w:rPr>
          <w:rFonts w:ascii="Times New Roman" w:eastAsia="Times New Roman" w:hAnsi="Times New Roman" w:cs="Times New Roman"/>
          <w:color w:val="1B1B1B"/>
          <w:spacing w:val="-1"/>
          <w:sz w:val="27"/>
          <w:szCs w:val="27"/>
        </w:rPr>
        <w:t xml:space="preserve"> thúc cuộc goi.Chi tiết về quá trình thực hiện sẽ được mô tả bên dưới.</w:t>
      </w:r>
    </w:p>
    <w:p w:rsidR="00131669" w:rsidRPr="00825BF1" w:rsidRDefault="00131669" w:rsidP="00131669">
      <w:pPr>
        <w:shd w:val="clear" w:color="auto" w:fill="FFFFFF"/>
        <w:spacing w:before="360" w:after="144" w:line="240" w:lineRule="auto"/>
        <w:outlineLvl w:val="0"/>
        <w:rPr>
          <w:rFonts w:ascii="Times New Roman" w:eastAsia="Times New Roman" w:hAnsi="Times New Roman" w:cs="Times New Roman"/>
          <w:b/>
          <w:bCs/>
          <w:color w:val="292B2C"/>
          <w:kern w:val="36"/>
          <w:sz w:val="32"/>
          <w:szCs w:val="32"/>
        </w:rPr>
      </w:pPr>
      <w:r w:rsidRPr="00825BF1">
        <w:rPr>
          <w:rFonts w:ascii="Times New Roman" w:eastAsia="Times New Roman" w:hAnsi="Times New Roman" w:cs="Times New Roman"/>
          <w:b/>
          <w:bCs/>
          <w:color w:val="292B2C"/>
          <w:kern w:val="36"/>
          <w:sz w:val="32"/>
          <w:szCs w:val="32"/>
        </w:rPr>
        <w:t>II. Quá trình thực hiện ứng dụng video call</w:t>
      </w:r>
    </w:p>
    <w:p w:rsidR="00131669" w:rsidRPr="00825BF1" w:rsidRDefault="00131669" w:rsidP="00131669">
      <w:pPr>
        <w:shd w:val="clear" w:color="auto" w:fill="FFFFFF"/>
        <w:spacing w:before="360" w:after="144" w:line="240" w:lineRule="auto"/>
        <w:outlineLvl w:val="1"/>
        <w:rPr>
          <w:rFonts w:ascii="Times New Roman" w:eastAsia="Times New Roman" w:hAnsi="Times New Roman" w:cs="Times New Roman"/>
          <w:b/>
          <w:bCs/>
          <w:color w:val="292B2C"/>
          <w:sz w:val="32"/>
          <w:szCs w:val="32"/>
        </w:rPr>
      </w:pPr>
      <w:r w:rsidRPr="00825BF1">
        <w:rPr>
          <w:rFonts w:ascii="Times New Roman" w:eastAsia="Times New Roman" w:hAnsi="Times New Roman" w:cs="Times New Roman"/>
          <w:b/>
          <w:bCs/>
          <w:color w:val="292B2C"/>
          <w:sz w:val="32"/>
          <w:szCs w:val="32"/>
        </w:rPr>
        <w:t>1. Đăng kí người dùng</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lastRenderedPageBreak/>
        <w:t>Bước này thực hiện khá đơn giản với việc có 3 tác nhân là người dùng A, người dùng B và signaling server.</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Server này sẽ là trung gian xử lý các yêu cầu đăng kí của hai bên (ví dụ có thể lưu vào database).</w:t>
      </w:r>
      <w:r w:rsidR="00825BF1">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Nó cũng đưa ra các quyết định liệu có thể cho người dùng đăng kí hay không.</w:t>
      </w:r>
      <w:r w:rsidR="00A948DB">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Có hai trạng thái mà nó gửi về cho người dùng ở bước này là đăng kí thành công và đăng kí thất bại. Hình dưới mô tả pha đăng kí người dùng.</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40DA27D6" wp14:editId="0C371E01">
            <wp:extent cx="4572000" cy="3543300"/>
            <wp:effectExtent l="0" t="0" r="0" b="0"/>
            <wp:docPr id="8" name="Picture 8" descr="https://images.viblo.asia/fd1fc02e-74b9-486d-a831-3755003794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fd1fc02e-74b9-486d-a831-37550037940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543300"/>
                    </a:xfrm>
                    <a:prstGeom prst="rect">
                      <a:avLst/>
                    </a:prstGeom>
                    <a:noFill/>
                    <a:ln>
                      <a:noFill/>
                    </a:ln>
                  </pic:spPr>
                </pic:pic>
              </a:graphicData>
            </a:graphic>
          </wp:inline>
        </w:drawing>
      </w:r>
    </w:p>
    <w:p w:rsidR="00131669" w:rsidRPr="00131669" w:rsidRDefault="00131669" w:rsidP="00131669">
      <w:p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131669">
        <w:rPr>
          <w:rFonts w:ascii="Times New Roman" w:eastAsia="Times New Roman" w:hAnsi="Times New Roman" w:cs="Times New Roman"/>
          <w:b/>
          <w:bCs/>
          <w:color w:val="292B2C"/>
          <w:sz w:val="36"/>
          <w:szCs w:val="36"/>
        </w:rPr>
        <w:t>2.Thực hiện cuộc gọi</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Bước chủ yếu được giới thiệu ở đây là thực hiện cuộc gọi.</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Ở bước này các peer sẽ phải thực hiện một số trao đổi nhất định để có thể đạt được kết nối với KMS. Các trao đổi này được trung gian qua Signaling Server và lấy được candidate thông qua các ICE đứng bên cạnh các đối tượng.</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Dưới đây là mô tả chi tiết các quy trình để thực hiện một cuộc gọi video.</w:t>
      </w:r>
    </w:p>
    <w:p w:rsidR="00131669" w:rsidRPr="00131669" w:rsidRDefault="00131669" w:rsidP="00131669">
      <w:pPr>
        <w:shd w:val="clear" w:color="auto" w:fill="FFFFFF"/>
        <w:spacing w:before="360" w:after="144" w:line="240" w:lineRule="auto"/>
        <w:outlineLvl w:val="2"/>
        <w:rPr>
          <w:rFonts w:ascii="Times New Roman" w:eastAsia="Times New Roman" w:hAnsi="Times New Roman" w:cs="Times New Roman"/>
          <w:b/>
          <w:bCs/>
          <w:color w:val="292B2C"/>
          <w:sz w:val="27"/>
          <w:szCs w:val="27"/>
        </w:rPr>
      </w:pPr>
      <w:r w:rsidRPr="00131669">
        <w:rPr>
          <w:rFonts w:ascii="Times New Roman" w:eastAsia="Times New Roman" w:hAnsi="Times New Roman" w:cs="Times New Roman"/>
          <w:b/>
          <w:bCs/>
          <w:color w:val="292B2C"/>
          <w:sz w:val="27"/>
          <w:szCs w:val="27"/>
        </w:rPr>
        <w:t>Quy trình lấy được SDP</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lastRenderedPageBreak/>
        <w:drawing>
          <wp:inline distT="0" distB="0" distL="0" distR="0" wp14:anchorId="3986B700" wp14:editId="00273C0B">
            <wp:extent cx="3185160" cy="2522220"/>
            <wp:effectExtent l="0" t="0" r="0" b="0"/>
            <wp:docPr id="10" name="Picture 10" descr="https://images.viblo.asia/157cf97d-a5a0-47c5-87d9-93dbdfa34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157cf97d-a5a0-47c5-87d9-93dbdfa344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252222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Khi thực hiện việc đăng kí thành công,</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để bắt đầu thiết lập cuộc gọi, mỗi bên cần biết một thông số nhất định.</w:t>
      </w:r>
      <w:r w:rsidR="00825BF1">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 xml:space="preserve">Đầu tiên, bắt đầu khởi tạo một đối tượng là WebRtcPeer </w:t>
      </w:r>
      <w:proofErr w:type="gramStart"/>
      <w:r w:rsidRPr="00131669">
        <w:rPr>
          <w:rFonts w:ascii="Times New Roman" w:eastAsia="Times New Roman" w:hAnsi="Times New Roman" w:cs="Times New Roman"/>
          <w:color w:val="1B1B1B"/>
          <w:spacing w:val="-1"/>
          <w:sz w:val="27"/>
          <w:szCs w:val="27"/>
        </w:rPr>
        <w:t>( đã</w:t>
      </w:r>
      <w:proofErr w:type="gramEnd"/>
      <w:r w:rsidRPr="00131669">
        <w:rPr>
          <w:rFonts w:ascii="Times New Roman" w:eastAsia="Times New Roman" w:hAnsi="Times New Roman" w:cs="Times New Roman"/>
          <w:color w:val="1B1B1B"/>
          <w:spacing w:val="-1"/>
          <w:sz w:val="27"/>
          <w:szCs w:val="27"/>
        </w:rPr>
        <w:t xml:space="preserve"> nhắc qua ở chương 2).Sau đó ta bắt đầu thiết lập một callback để lắng nghe SDP offer được gửi về. Khi nhận được SDP thành công, Peer A bắt đầu gửi yêu cầu cấp quyền truy cập một số tài nguyên thiết bị tới người dùng.Nếu người dùng đồng ý, chúng ta bắt đầu thực hiện quá trình tiếp theo là gửi các thông tin ban đầu từ Peer A ( như là SDP, đến từ đâu, muốn kết nối tới đâu…) đến signaling.Signaling có nhiệm vụ lưu lại các thông tin này và bắt đầu thông báo tới trình duyệt B là có ai đó muốn kết nối.Khi Peer B nhận được thông báo bên A muốn kết nối, nó sẽ thiết lập tương tự như Peer A khi lấy SDP offer và truy cập thiết bị. Khi đó Signaling sẽ có thông tin của hai Peer và bắt đầu vào quá trình thiết lập cuộc gọi với KMS.</w:t>
      </w:r>
    </w:p>
    <w:p w:rsidR="00131669" w:rsidRPr="00131669" w:rsidRDefault="00131669" w:rsidP="00131669">
      <w:pPr>
        <w:shd w:val="clear" w:color="auto" w:fill="FFFFFF"/>
        <w:spacing w:before="360" w:after="144" w:line="240" w:lineRule="auto"/>
        <w:outlineLvl w:val="2"/>
        <w:rPr>
          <w:rFonts w:ascii="Times New Roman" w:eastAsia="Times New Roman" w:hAnsi="Times New Roman" w:cs="Times New Roman"/>
          <w:b/>
          <w:bCs/>
          <w:color w:val="292B2C"/>
          <w:sz w:val="27"/>
          <w:szCs w:val="27"/>
        </w:rPr>
      </w:pPr>
      <w:r w:rsidRPr="00131669">
        <w:rPr>
          <w:rFonts w:ascii="Times New Roman" w:eastAsia="Times New Roman" w:hAnsi="Times New Roman" w:cs="Times New Roman"/>
          <w:b/>
          <w:bCs/>
          <w:color w:val="292B2C"/>
          <w:sz w:val="27"/>
          <w:szCs w:val="27"/>
        </w:rPr>
        <w:t>Trao đổi ứng viên (candidate)</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7C371895" wp14:editId="68B6FADF">
            <wp:extent cx="4732020" cy="2636520"/>
            <wp:effectExtent l="0" t="0" r="0" b="0"/>
            <wp:docPr id="11" name="Picture 11" descr="https://images.viblo.asia/6cb2cd77-da09-49ed-8dd5-fa6f24a73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6cb2cd77-da09-49ed-8dd5-fa6f24a736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263652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lastRenderedPageBreak/>
        <w:t>Quá trình này song song với quá trình đạt được SDP, mục đích của quá trình này nhằm mở ra các cách khác nhau mà cách peer khác có thể kết nối với A.Đầu tiên ta cần làm là đăng kí lắng nghe candidate tới ICE peer A bằng cách ta sẽ thiết lập một callback là OnIceCandidate ( đây là một option khi tạo đối tượng WebRtcPeer).Khi đó,ICE cho trình duyệt A sẽ thực hiện chức năng của nó là tìm các cách để có thể kết nối với A. Khi tìm được, nó sẽ gửi lại cho trình duyệt A thông qua hàm callback OnIceCandidate.Bước tiếp theo trình duyệt A gửi lại cho signaling server, server này đơn giản là ủy quyền lại cho Kurento Media Sever (KMS) bằng cách gọi addCandidate để yêu cầu thêm vào các cách để kết nối với A (candidate).Vì vậy KMS sẽ biết cách để kết nối với peer A.Việc này tương tự với Peer B.</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4EC33712" wp14:editId="32248342">
            <wp:extent cx="5532120" cy="2964180"/>
            <wp:effectExtent l="0" t="0" r="0" b="7620"/>
            <wp:docPr id="12" name="Picture 12" descr="https://images.viblo.asia/7ed4e868-6338-43f9-83dd-2cef34c95a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7ed4e868-6338-43f9-83dd-2cef34c95a4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296418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Quá trình này được thực hiện khi mà WebRtcEndpoint đã được tạo ra bên trong KMS. Khi đó ta cần biết cách để biết làm sao để kết nối với WebRtcEndpoint tương ứng. Bằng cách thêm vào</w:t>
      </w:r>
      <w:r>
        <w:rPr>
          <w:rFonts w:ascii="Times New Roman" w:eastAsia="Times New Roman" w:hAnsi="Times New Roman" w:cs="Times New Roman"/>
          <w:color w:val="1B1B1B"/>
          <w:spacing w:val="-1"/>
          <w:sz w:val="27"/>
          <w:szCs w:val="27"/>
        </w:rPr>
        <w:t xml:space="preserve"> một máy chủ ICE bên cạnh KMS (</w:t>
      </w:r>
      <w:r w:rsidRPr="00131669">
        <w:rPr>
          <w:rFonts w:ascii="Times New Roman" w:eastAsia="Times New Roman" w:hAnsi="Times New Roman" w:cs="Times New Roman"/>
          <w:color w:val="1B1B1B"/>
          <w:spacing w:val="-1"/>
          <w:sz w:val="27"/>
          <w:szCs w:val="27"/>
        </w:rPr>
        <w:t>có thể là STUN hoặc TURN). Nó sẽ nói cho KMS biết làm cách nào để kết nối với WebRtcEndpoint trong đó.</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Từ đó KMS sẽ gửi các cách kết nối với WebRtcEndpoint này (candidate) trở lại chỗ mà nó đã đăng kí mỗi khi mà máy chủ ICE gửi trả về một candidate tương ứng.</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Các candidate này được gửi trở lại các peer qua Signaling làm trung gian.</w:t>
      </w:r>
      <w:r w:rsidR="00825BF1">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Các peer sẽ thực hiện công việc cuối cùng là thêm cái candidate đó vào (bằng cách thực hiện addCandidate ở đối tượng WebRtcPeer) và quá trình này có thể sẽ phải lặp lại nhiều lần. Nếu quá trình trao đổi thành công, Peer sẽ biết cách để kết nối với WebRtcEndpoint trong KMS vừa tạo.</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Kết quả từ hai quá trình kể trên là các Peer và KMS đã hiểu cách kết nối với nhau.</w:t>
      </w:r>
    </w:p>
    <w:p w:rsidR="00131669" w:rsidRPr="00131669" w:rsidRDefault="00131669" w:rsidP="00131669">
      <w:pPr>
        <w:shd w:val="clear" w:color="auto" w:fill="FFFFFF"/>
        <w:spacing w:before="360" w:after="144" w:line="240" w:lineRule="auto"/>
        <w:outlineLvl w:val="2"/>
        <w:rPr>
          <w:rFonts w:ascii="Times New Roman" w:eastAsia="Times New Roman" w:hAnsi="Times New Roman" w:cs="Times New Roman"/>
          <w:b/>
          <w:bCs/>
          <w:color w:val="292B2C"/>
          <w:sz w:val="27"/>
          <w:szCs w:val="27"/>
        </w:rPr>
      </w:pPr>
      <w:r w:rsidRPr="00131669">
        <w:rPr>
          <w:rFonts w:ascii="Times New Roman" w:eastAsia="Times New Roman" w:hAnsi="Times New Roman" w:cs="Times New Roman"/>
          <w:b/>
          <w:bCs/>
          <w:color w:val="292B2C"/>
          <w:sz w:val="27"/>
          <w:szCs w:val="27"/>
        </w:rPr>
        <w:t>Bắt đầu thiết lập cuộc gọi</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lastRenderedPageBreak/>
        <w:t>Ngay sau khi B chấp nhận kết nối, chúng ta bắt đầu thiết lập các bước cần thiết để có thể đạt được cuộc gọi giữa hai.</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Trọng phần này các bước sẽ được thực hiện ở Signaling, dưới đây là mô tả các bước Signaling cần thực hiện để thiết lập cuộc gọi.</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3DCC4D06" wp14:editId="61B3B50C">
            <wp:extent cx="3794760" cy="4572000"/>
            <wp:effectExtent l="0" t="0" r="0" b="0"/>
            <wp:docPr id="13" name="Picture 13" descr="https://images.viblo.asia/d10b14b8-09db-41d3-a218-c1c1dbc1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d10b14b8-09db-41d3-a218-c1c1dbc102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457200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Ở bước này đầu tiên ta cần phải tạo một kurentoClient bằng cách gọi hàm kurento ( được kurento cung cấp ) nhằm kết nối tới KMS.Sau khi đã kết nối được với KMS,chúng ta cần gửi yêu cầu đến tạo một pipeline, chúng ta sử dụng đối tượng kurentoClient đã tạo trước đó gọi hàm create (được thiết kế để tương tác với KMS như đề cập ở chương trước) với tham số là MediaPipeline.Tiếp đó, ngay sau khi có được pipeline, chúng ta cần hai WebRTCEndpoint cho hai trình duyệt tương ứng A và B. Mục đích của việc này là để các luồng media hoạt động trên KMS có thể trao đổi với nhau.</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lastRenderedPageBreak/>
        <w:drawing>
          <wp:inline distT="0" distB="0" distL="0" distR="0" wp14:anchorId="46356D58" wp14:editId="0AB09699">
            <wp:extent cx="2964180" cy="2293620"/>
            <wp:effectExtent l="0" t="0" r="7620" b="0"/>
            <wp:docPr id="14" name="Picture 14" descr="https://images.viblo.asia/02ca61ba-bff8-45ca-8ec1-92f7a893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02ca61ba-bff8-45ca-8ec1-92f7a89364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229362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Mặc dù đã tạo hai WebRTCEndPoint nhưng chúng ta cần phải làm một điều là kết nói chúng lại với nhau,</w:t>
      </w:r>
      <w:r>
        <w:rPr>
          <w:rFonts w:ascii="Times New Roman" w:eastAsia="Times New Roman" w:hAnsi="Times New Roman" w:cs="Times New Roman"/>
          <w:color w:val="1B1B1B"/>
          <w:spacing w:val="-1"/>
          <w:sz w:val="27"/>
          <w:szCs w:val="27"/>
        </w:rPr>
        <w:t xml:space="preserve"> </w:t>
      </w:r>
      <w:r w:rsidRPr="00131669">
        <w:rPr>
          <w:rFonts w:ascii="Times New Roman" w:eastAsia="Times New Roman" w:hAnsi="Times New Roman" w:cs="Times New Roman"/>
          <w:color w:val="1B1B1B"/>
          <w:spacing w:val="-1"/>
          <w:sz w:val="27"/>
          <w:szCs w:val="27"/>
        </w:rPr>
        <w:t>việc kết nối này được thực hiện trên cả hai WebRTCEndPoint. Thực hiện điều này bằng cách sử dụng đối tượng hai đối tượng WebRTCEndPoint ở trên và thực hiện gọi invoke với tham số là ‘connect’. Việc này được thực hiện lần lượt với cả hai WebRTCEndPoint.</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338E25F4" wp14:editId="6F52C838">
            <wp:extent cx="5760720" cy="3970020"/>
            <wp:effectExtent l="0" t="0" r="0" b="0"/>
            <wp:docPr id="2" name="Picture 2" descr="https://images.viblo.asia/2aa4d08a-0616-4fce-9d4d-cb2dfc9544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2aa4d08a-0616-4fce-9d4d-cb2dfc95445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0020"/>
                    </a:xfrm>
                    <a:prstGeom prst="rect">
                      <a:avLst/>
                    </a:prstGeom>
                    <a:noFill/>
                    <a:ln>
                      <a:noFill/>
                    </a:ln>
                  </pic:spPr>
                </pic:pic>
              </a:graphicData>
            </a:graphic>
          </wp:inline>
        </w:drawing>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lastRenderedPageBreak/>
        <w:t>Bước cuối cùng tr</w:t>
      </w:r>
      <w:r>
        <w:rPr>
          <w:rFonts w:ascii="Times New Roman" w:eastAsia="Times New Roman" w:hAnsi="Times New Roman" w:cs="Times New Roman"/>
          <w:color w:val="1B1B1B"/>
          <w:spacing w:val="-1"/>
          <w:sz w:val="27"/>
          <w:szCs w:val="27"/>
        </w:rPr>
        <w:t>ong việc thực hiện thiết lập cuộ</w:t>
      </w:r>
      <w:r w:rsidRPr="00131669">
        <w:rPr>
          <w:rFonts w:ascii="Times New Roman" w:eastAsia="Times New Roman" w:hAnsi="Times New Roman" w:cs="Times New Roman"/>
          <w:color w:val="1B1B1B"/>
          <w:spacing w:val="-1"/>
          <w:sz w:val="27"/>
          <w:szCs w:val="27"/>
        </w:rPr>
        <w:t>c gọi là việc trao đổi SDP với KMS.Bên phía signaling đã có hai SDP offer được gửi cho nó từ lần trước.Cái signaling làm là gọi sử dụng đối tượng WebRTCEndPoint mà KMS đã trả về từ trước, gọi hàm processOffer với tham số là SDP offer tương ứng với mỗi peer và một callback.Khi thực hiện điều này, bên phía KMS sẽ đáp lại SDP answer và gửi trả về tương ứng với mỗi peer.Sau khi nhận được SDP answer, mỗi peer sẽ gọi processAnswer để xử lý SDP answer được trả về. Từ đây mỗi peer có thể tương tác với nhau, gửi/nhận dữ liệu media qua KMS.</w:t>
      </w:r>
    </w:p>
    <w:p w:rsidR="00131669" w:rsidRPr="00131669" w:rsidRDefault="00131669" w:rsidP="00131669">
      <w:pPr>
        <w:shd w:val="clear" w:color="auto" w:fill="FFFFFF"/>
        <w:spacing w:before="360" w:after="144" w:line="240" w:lineRule="auto"/>
        <w:outlineLvl w:val="2"/>
        <w:rPr>
          <w:rFonts w:ascii="Times New Roman" w:eastAsia="Times New Roman" w:hAnsi="Times New Roman" w:cs="Times New Roman"/>
          <w:b/>
          <w:bCs/>
          <w:color w:val="292B2C"/>
          <w:sz w:val="27"/>
          <w:szCs w:val="27"/>
        </w:rPr>
      </w:pPr>
      <w:r w:rsidRPr="00131669">
        <w:rPr>
          <w:rFonts w:ascii="Times New Roman" w:eastAsia="Times New Roman" w:hAnsi="Times New Roman" w:cs="Times New Roman"/>
          <w:b/>
          <w:bCs/>
          <w:color w:val="292B2C"/>
          <w:sz w:val="27"/>
          <w:szCs w:val="27"/>
        </w:rPr>
        <w:t>Kết thúc cuộc gọi</w:t>
      </w:r>
    </w:p>
    <w:p w:rsidR="00131669" w:rsidRPr="00131669" w:rsidRDefault="00131669" w:rsidP="00131669">
      <w:pPr>
        <w:shd w:val="clear" w:color="auto" w:fill="FFFFFF"/>
        <w:spacing w:before="12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color w:val="1B1B1B"/>
          <w:spacing w:val="-1"/>
          <w:sz w:val="27"/>
          <w:szCs w:val="27"/>
        </w:rPr>
        <w:t>Pha cuối cùng trong quy trình là ngừng cuộc gọi. Khi có yêu cầu ngừng từ một peer, peer này sẽ kết thúc phiên tương tác bằng cách ngắt kết nối camera và gửi yêu cầu tới signaling, signaling sẽ tiếp tục gửi lại yêu cầu này tới peer đang tương tác và thực hiện tương tự. Tiếp theo signaling sẽ gửi tới KMS yêu cầu ngắt kết nối với hai peer và giải phóng tài nguyên, kết thúc phiên làm việc. Hình dưới mô tả phiên làm việc kết thúc tương tác.</w:t>
      </w:r>
    </w:p>
    <w:p w:rsidR="00131669" w:rsidRPr="00131669" w:rsidRDefault="00131669" w:rsidP="00131669">
      <w:pPr>
        <w:shd w:val="clear" w:color="auto" w:fill="FFFFFF"/>
        <w:spacing w:before="360" w:after="0" w:line="240" w:lineRule="auto"/>
        <w:rPr>
          <w:rFonts w:ascii="Times New Roman" w:eastAsia="Times New Roman" w:hAnsi="Times New Roman" w:cs="Times New Roman"/>
          <w:color w:val="1B1B1B"/>
          <w:spacing w:val="-1"/>
          <w:sz w:val="27"/>
          <w:szCs w:val="27"/>
        </w:rPr>
      </w:pPr>
      <w:r w:rsidRPr="00131669">
        <w:rPr>
          <w:rFonts w:ascii="Times New Roman" w:eastAsia="Times New Roman" w:hAnsi="Times New Roman" w:cs="Times New Roman"/>
          <w:noProof/>
          <w:color w:val="1B1B1B"/>
          <w:spacing w:val="-1"/>
          <w:sz w:val="27"/>
          <w:szCs w:val="27"/>
        </w:rPr>
        <w:drawing>
          <wp:inline distT="0" distB="0" distL="0" distR="0" wp14:anchorId="55D81097" wp14:editId="5D01619F">
            <wp:extent cx="5440680" cy="2583180"/>
            <wp:effectExtent l="0" t="0" r="7620" b="7620"/>
            <wp:docPr id="15" name="Picture 15" descr="https://images.viblo.asia/51fa6ba4-60e3-4c26-a876-6908d80c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51fa6ba4-60e3-4c26-a876-6908d80c60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80" cy="2583180"/>
                    </a:xfrm>
                    <a:prstGeom prst="rect">
                      <a:avLst/>
                    </a:prstGeom>
                    <a:noFill/>
                    <a:ln>
                      <a:noFill/>
                    </a:ln>
                  </pic:spPr>
                </pic:pic>
              </a:graphicData>
            </a:graphic>
          </wp:inline>
        </w:drawing>
      </w:r>
    </w:p>
    <w:p w:rsidR="00131669" w:rsidRPr="00131669" w:rsidRDefault="00131669" w:rsidP="00131669">
      <w:pPr>
        <w:rPr>
          <w:rFonts w:ascii="Times New Roman" w:hAnsi="Times New Roman" w:cs="Times New Roman"/>
        </w:rPr>
      </w:pPr>
    </w:p>
    <w:p w:rsidR="00131669" w:rsidRPr="00131669" w:rsidRDefault="00131669">
      <w:pPr>
        <w:rPr>
          <w:rFonts w:ascii="Times New Roman" w:hAnsi="Times New Roman" w:cs="Times New Roman"/>
          <w:sz w:val="28"/>
          <w:szCs w:val="28"/>
        </w:rPr>
      </w:pPr>
    </w:p>
    <w:p w:rsidR="00131669" w:rsidRPr="00000CC8" w:rsidRDefault="00131669">
      <w:pPr>
        <w:rPr>
          <w:rFonts w:ascii="Times New Roman" w:hAnsi="Times New Roman" w:cs="Times New Roman"/>
          <w:sz w:val="28"/>
          <w:szCs w:val="28"/>
        </w:rPr>
      </w:pPr>
    </w:p>
    <w:sectPr w:rsidR="00131669" w:rsidRPr="0000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F59C9"/>
    <w:multiLevelType w:val="multilevel"/>
    <w:tmpl w:val="95B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A13EC"/>
    <w:multiLevelType w:val="multilevel"/>
    <w:tmpl w:val="F984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C8"/>
    <w:rsid w:val="00000CC8"/>
    <w:rsid w:val="00131669"/>
    <w:rsid w:val="002A4768"/>
    <w:rsid w:val="004E0C8A"/>
    <w:rsid w:val="005A7825"/>
    <w:rsid w:val="00664DAF"/>
    <w:rsid w:val="00825BF1"/>
    <w:rsid w:val="00842CBD"/>
    <w:rsid w:val="00865CAE"/>
    <w:rsid w:val="008926D1"/>
    <w:rsid w:val="00A948DB"/>
    <w:rsid w:val="00AE595A"/>
    <w:rsid w:val="00BC1DBF"/>
    <w:rsid w:val="00E94745"/>
    <w:rsid w:val="00EF5101"/>
    <w:rsid w:val="00F25796"/>
    <w:rsid w:val="00FD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A6E1"/>
  <w15:chartTrackingRefBased/>
  <w15:docId w15:val="{6FA19C56-0B26-4A61-A622-0AF73071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CC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00CC8"/>
    <w:rPr>
      <w:rFonts w:ascii="Courier New" w:eastAsia="Times New Roman" w:hAnsi="Courier New" w:cs="Courier New"/>
      <w:sz w:val="20"/>
      <w:szCs w:val="20"/>
    </w:rPr>
  </w:style>
  <w:style w:type="paragraph" w:styleId="NormalWeb">
    <w:name w:val="Normal (Web)"/>
    <w:basedOn w:val="Normal"/>
    <w:uiPriority w:val="99"/>
    <w:semiHidden/>
    <w:unhideWhenUsed/>
    <w:rsid w:val="00000C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CC8"/>
    <w:rPr>
      <w:color w:val="0000FF"/>
      <w:u w:val="single"/>
    </w:rPr>
  </w:style>
  <w:style w:type="paragraph" w:styleId="HTMLPreformatted">
    <w:name w:val="HTML Preformatted"/>
    <w:basedOn w:val="Normal"/>
    <w:link w:val="HTMLPreformattedChar"/>
    <w:uiPriority w:val="99"/>
    <w:semiHidden/>
    <w:unhideWhenUsed/>
    <w:rsid w:val="008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93666">
      <w:bodyDiv w:val="1"/>
      <w:marLeft w:val="0"/>
      <w:marRight w:val="0"/>
      <w:marTop w:val="0"/>
      <w:marBottom w:val="0"/>
      <w:divBdr>
        <w:top w:val="none" w:sz="0" w:space="0" w:color="auto"/>
        <w:left w:val="none" w:sz="0" w:space="0" w:color="auto"/>
        <w:bottom w:val="none" w:sz="0" w:space="0" w:color="auto"/>
        <w:right w:val="none" w:sz="0" w:space="0" w:color="auto"/>
      </w:divBdr>
    </w:div>
    <w:div w:id="698775727">
      <w:bodyDiv w:val="1"/>
      <w:marLeft w:val="0"/>
      <w:marRight w:val="0"/>
      <w:marTop w:val="0"/>
      <w:marBottom w:val="0"/>
      <w:divBdr>
        <w:top w:val="none" w:sz="0" w:space="0" w:color="auto"/>
        <w:left w:val="none" w:sz="0" w:space="0" w:color="auto"/>
        <w:bottom w:val="none" w:sz="0" w:space="0" w:color="auto"/>
        <w:right w:val="none" w:sz="0" w:space="0" w:color="auto"/>
      </w:divBdr>
    </w:div>
    <w:div w:id="21224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Bao</dc:creator>
  <cp:keywords/>
  <dc:description/>
  <cp:lastModifiedBy>Mai Bao</cp:lastModifiedBy>
  <cp:revision>5</cp:revision>
  <dcterms:created xsi:type="dcterms:W3CDTF">2020-11-26T19:43:00Z</dcterms:created>
  <dcterms:modified xsi:type="dcterms:W3CDTF">2020-12-22T08:04:00Z</dcterms:modified>
</cp:coreProperties>
</file>