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58B" w:rsidRPr="0084758B" w:rsidRDefault="0084758B" w:rsidP="0084758B">
      <w:pPr>
        <w:rPr>
          <w:rFonts w:ascii="Times New Roman" w:hAnsi="Times New Roman" w:cs="Times New Roman"/>
          <w:b/>
          <w:sz w:val="40"/>
          <w:szCs w:val="26"/>
        </w:rPr>
      </w:pPr>
      <w:r w:rsidRPr="0084758B">
        <w:rPr>
          <w:rFonts w:ascii="Times New Roman" w:hAnsi="Times New Roman" w:cs="Times New Roman"/>
          <w:b/>
          <w:sz w:val="40"/>
          <w:szCs w:val="26"/>
        </w:rPr>
        <w:t>Features</w:t>
      </w:r>
    </w:p>
    <w:p w:rsidR="0084758B" w:rsidRDefault="0084758B" w:rsidP="0084758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758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4758B">
        <w:rPr>
          <w:rFonts w:ascii="Times New Roman" w:hAnsi="Times New Roman" w:cs="Times New Roman"/>
          <w:sz w:val="26"/>
          <w:szCs w:val="26"/>
        </w:rPr>
        <w:t>.</w:t>
      </w:r>
    </w:p>
    <w:p w:rsidR="0084758B" w:rsidRDefault="0084758B" w:rsidP="00847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6"/>
        </w:rPr>
      </w:pPr>
      <w:proofErr w:type="spellStart"/>
      <w:r w:rsidRPr="0084758B">
        <w:rPr>
          <w:rFonts w:ascii="Times New Roman" w:hAnsi="Times New Roman" w:cs="Times New Roman"/>
          <w:b/>
          <w:sz w:val="28"/>
          <w:szCs w:val="26"/>
        </w:rPr>
        <w:t>Kurento</w:t>
      </w:r>
      <w:proofErr w:type="spellEnd"/>
      <w:r w:rsidRPr="0084758B">
        <w:rPr>
          <w:rFonts w:ascii="Times New Roman" w:hAnsi="Times New Roman" w:cs="Times New Roman"/>
          <w:b/>
          <w:sz w:val="28"/>
          <w:szCs w:val="26"/>
        </w:rPr>
        <w:t xml:space="preserve"> API, Clients, and Protocol</w:t>
      </w:r>
    </w:p>
    <w:p w:rsidR="0084758B" w:rsidRDefault="0084758B" w:rsidP="00D52F67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Media Server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qua API RPC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>.</w:t>
      </w:r>
    </w:p>
    <w:p w:rsidR="00D52F67" w:rsidRPr="00D52F67" w:rsidRDefault="00D52F67" w:rsidP="00D52F6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4758B" w:rsidRDefault="0084758B" w:rsidP="00D52F67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6"/>
          <w:szCs w:val="26"/>
        </w:rPr>
      </w:pPr>
      <w:r w:rsidRPr="00D52F67">
        <w:rPr>
          <w:rFonts w:ascii="Times New Roman" w:hAnsi="Times New Roman" w:cs="Times New Roman"/>
          <w:sz w:val="26"/>
          <w:szCs w:val="26"/>
        </w:rPr>
        <w:t xml:space="preserve">API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Client;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Java,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Node.js.</w:t>
      </w:r>
    </w:p>
    <w:p w:rsidR="00D52F67" w:rsidRPr="00D52F67" w:rsidRDefault="00D52F67" w:rsidP="00D52F6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4758B" w:rsidRDefault="0084758B" w:rsidP="00D52F67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WebSocket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JSON-RPC. </w:t>
      </w:r>
    </w:p>
    <w:p w:rsidR="00D52F67" w:rsidRPr="00D52F67" w:rsidRDefault="00D52F67" w:rsidP="00D52F67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4758B" w:rsidRPr="00D52F67" w:rsidRDefault="0084758B" w:rsidP="00D52F67">
      <w:pPr>
        <w:pStyle w:val="ListParagraph"/>
        <w:numPr>
          <w:ilvl w:val="0"/>
          <w:numId w:val="2"/>
        </w:num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Clients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>:</w:t>
      </w:r>
    </w:p>
    <w:p w:rsidR="0084758B" w:rsidRPr="00D52F67" w:rsidRDefault="0084758B" w:rsidP="00D52F67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JavaScript Client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WebRTC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>.</w:t>
      </w:r>
    </w:p>
    <w:p w:rsidR="0084758B" w:rsidRPr="00D52F67" w:rsidRDefault="0084758B" w:rsidP="00D52F67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Java Client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Java EE Application Server.</w:t>
      </w:r>
    </w:p>
    <w:p w:rsidR="00D52F67" w:rsidRDefault="0084758B" w:rsidP="00D52F67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JavaScript Client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Node.js.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dẫ</w:t>
      </w:r>
      <w:r w:rsidR="00D52F67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52F67">
        <w:rPr>
          <w:rFonts w:ascii="Times New Roman" w:hAnsi="Times New Roman" w:cs="Times New Roman"/>
          <w:sz w:val="26"/>
          <w:szCs w:val="26"/>
        </w:rPr>
        <w:t>.</w:t>
      </w:r>
    </w:p>
    <w:p w:rsidR="00D52F67" w:rsidRPr="00D52F67" w:rsidRDefault="00D52F67" w:rsidP="00D52F67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D52F67" w:rsidRPr="00D52F67" w:rsidRDefault="00D52F67" w:rsidP="00D52F67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Client API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Media Elements.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52F67" w:rsidRDefault="00D52F67" w:rsidP="00D52F67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D52F67" w:rsidRPr="00D52F67" w:rsidRDefault="00D52F67" w:rsidP="00D52F67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WebRtcEndpoint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WebRTC</w:t>
      </w:r>
      <w:proofErr w:type="spellEnd"/>
    </w:p>
    <w:p w:rsidR="00D52F67" w:rsidRPr="00D52F67" w:rsidRDefault="00D52F67" w:rsidP="00D52F67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RecorderEndpoint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:rsidR="00D52F67" w:rsidRPr="00D52F67" w:rsidRDefault="00D52F67" w:rsidP="00D52F67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FaceOverlayFilter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>.</w:t>
      </w:r>
    </w:p>
    <w:p w:rsidR="00D52F67" w:rsidRPr="00D52F67" w:rsidRDefault="00D52F67" w:rsidP="00D52F67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52F67" w:rsidRPr="00D52F67" w:rsidRDefault="00D52F67" w:rsidP="00D52F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b/>
          <w:i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b/>
          <w:i/>
          <w:sz w:val="26"/>
          <w:szCs w:val="26"/>
        </w:rPr>
        <w:t xml:space="preserve"> API</w:t>
      </w:r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b/>
          <w:i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b/>
          <w:i/>
          <w:sz w:val="26"/>
          <w:szCs w:val="26"/>
        </w:rPr>
        <w:t xml:space="preserve"> Protocol</w:t>
      </w:r>
      <w:r w:rsidRPr="00D52F67">
        <w:rPr>
          <w:rFonts w:ascii="Times New Roman" w:hAnsi="Times New Roman" w:cs="Times New Roman"/>
          <w:sz w:val="26"/>
          <w:szCs w:val="26"/>
        </w:rPr>
        <w:t>.</w:t>
      </w:r>
    </w:p>
    <w:p w:rsidR="00D52F67" w:rsidRDefault="00D52F67" w:rsidP="00D52F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D52F67">
        <w:rPr>
          <w:rFonts w:ascii="Times New Roman" w:hAnsi="Times New Roman" w:cs="Times New Roman"/>
          <w:sz w:val="26"/>
          <w:szCs w:val="26"/>
        </w:rPr>
        <w:lastRenderedPageBreak/>
        <w:t>Bạn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2F6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52F6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D52F67">
        <w:rPr>
          <w:rFonts w:ascii="Times New Roman" w:hAnsi="Times New Roman" w:cs="Times New Roman"/>
          <w:b/>
          <w:i/>
          <w:sz w:val="26"/>
          <w:szCs w:val="26"/>
        </w:rPr>
        <w:t>Kurento</w:t>
      </w:r>
      <w:proofErr w:type="spellEnd"/>
      <w:r w:rsidRPr="00D52F67">
        <w:rPr>
          <w:rFonts w:ascii="Times New Roman" w:hAnsi="Times New Roman" w:cs="Times New Roman"/>
          <w:b/>
          <w:i/>
          <w:sz w:val="26"/>
          <w:szCs w:val="26"/>
        </w:rPr>
        <w:t xml:space="preserve"> Client</w:t>
      </w:r>
      <w:r w:rsidRPr="00D52F67">
        <w:rPr>
          <w:rFonts w:ascii="Times New Roman" w:hAnsi="Times New Roman" w:cs="Times New Roman"/>
          <w:sz w:val="26"/>
          <w:szCs w:val="26"/>
        </w:rPr>
        <w:t>.</w:t>
      </w:r>
    </w:p>
    <w:p w:rsidR="00AA07D1" w:rsidRPr="00D52F67" w:rsidRDefault="00AA07D1" w:rsidP="00AA07D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4758B" w:rsidRDefault="00D52F67" w:rsidP="00AA07D1">
      <w:pPr>
        <w:pStyle w:val="ListParagraph"/>
        <w:jc w:val="center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3267620B" wp14:editId="3ACA083F">
            <wp:extent cx="4023360" cy="42157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02" t="21197" r="33718" b="18860"/>
                    <a:stretch/>
                  </pic:blipFill>
                  <pic:spPr bwMode="auto">
                    <a:xfrm>
                      <a:off x="0" y="0"/>
                      <a:ext cx="4036789" cy="422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7D1" w:rsidRDefault="00AA07D1" w:rsidP="00AA07D1">
      <w:pPr>
        <w:pStyle w:val="ListParagraph"/>
        <w:jc w:val="center"/>
        <w:rPr>
          <w:rFonts w:ascii="Times New Roman" w:hAnsi="Times New Roman" w:cs="Times New Roman"/>
          <w:b/>
          <w:szCs w:val="26"/>
        </w:rPr>
      </w:pPr>
      <w:r w:rsidRPr="00AA07D1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Kết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nối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của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Kurento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Clients (Java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và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JavaScript)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với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Kuento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Media Server</w:t>
      </w:r>
    </w:p>
    <w:p w:rsidR="00AA07D1" w:rsidRPr="00AA07D1" w:rsidRDefault="00AA07D1" w:rsidP="00AA07D1">
      <w:pPr>
        <w:pStyle w:val="ListParagraph"/>
        <w:jc w:val="center"/>
        <w:rPr>
          <w:rFonts w:ascii="Times New Roman" w:hAnsi="Times New Roman" w:cs="Times New Roman"/>
          <w:b/>
          <w:szCs w:val="26"/>
        </w:rPr>
      </w:pPr>
    </w:p>
    <w:p w:rsidR="00AA07D1" w:rsidRDefault="00AA07D1" w:rsidP="00AA07D1">
      <w:pPr>
        <w:pStyle w:val="ListParagraph"/>
        <w:jc w:val="center"/>
        <w:rPr>
          <w:rFonts w:ascii="Times New Roman" w:hAnsi="Times New Roman" w:cs="Times New Roman"/>
          <w:b/>
          <w:szCs w:val="26"/>
        </w:rPr>
      </w:pPr>
    </w:p>
    <w:p w:rsidR="00AA07D1" w:rsidRDefault="00AA07D1" w:rsidP="00AA07D1">
      <w:pPr>
        <w:pStyle w:val="ListParagraph"/>
        <w:jc w:val="center"/>
        <w:rPr>
          <w:rFonts w:ascii="Times New Roman" w:hAnsi="Times New Roman" w:cs="Times New Roman"/>
          <w:b/>
          <w:sz w:val="28"/>
          <w:szCs w:val="26"/>
        </w:rPr>
      </w:pPr>
      <w:r>
        <w:rPr>
          <w:noProof/>
        </w:rPr>
        <w:drawing>
          <wp:inline distT="0" distB="0" distL="0" distR="0" wp14:anchorId="67E6505B" wp14:editId="7FC7AFD7">
            <wp:extent cx="4023360" cy="26169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93" t="28034" r="27564" b="20228"/>
                    <a:stretch/>
                  </pic:blipFill>
                  <pic:spPr bwMode="auto">
                    <a:xfrm>
                      <a:off x="0" y="0"/>
                      <a:ext cx="4046616" cy="263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7D1" w:rsidRPr="00AA07D1" w:rsidRDefault="00AA07D1" w:rsidP="00AA07D1">
      <w:pPr>
        <w:pStyle w:val="ListParagraph"/>
        <w:jc w:val="center"/>
        <w:rPr>
          <w:rFonts w:ascii="Times New Roman" w:hAnsi="Times New Roman" w:cs="Times New Roman"/>
          <w:b/>
          <w:szCs w:val="26"/>
        </w:rPr>
      </w:pPr>
      <w:proofErr w:type="spellStart"/>
      <w:r w:rsidRPr="00AA07D1">
        <w:rPr>
          <w:rFonts w:ascii="Times New Roman" w:hAnsi="Times New Roman" w:cs="Times New Roman"/>
          <w:b/>
          <w:szCs w:val="26"/>
        </w:rPr>
        <w:t>Một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số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Phần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tử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Phương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tiện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được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cung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cấp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bởi</w:t>
      </w:r>
      <w:proofErr w:type="spellEnd"/>
      <w:r w:rsidRPr="00AA07D1">
        <w:rPr>
          <w:rFonts w:ascii="Times New Roman" w:hAnsi="Times New Roman" w:cs="Times New Roman"/>
          <w:b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szCs w:val="26"/>
        </w:rPr>
        <w:t>Kurento</w:t>
      </w:r>
      <w:proofErr w:type="spellEnd"/>
    </w:p>
    <w:p w:rsidR="0084758B" w:rsidRDefault="0084758B" w:rsidP="00847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6"/>
        </w:rPr>
      </w:pPr>
      <w:proofErr w:type="spellStart"/>
      <w:r w:rsidRPr="0084758B">
        <w:rPr>
          <w:rFonts w:ascii="Times New Roman" w:hAnsi="Times New Roman" w:cs="Times New Roman"/>
          <w:b/>
          <w:sz w:val="28"/>
          <w:szCs w:val="26"/>
        </w:rPr>
        <w:lastRenderedPageBreak/>
        <w:t>Kurento</w:t>
      </w:r>
      <w:proofErr w:type="spellEnd"/>
      <w:r w:rsidRPr="0084758B">
        <w:rPr>
          <w:rFonts w:ascii="Times New Roman" w:hAnsi="Times New Roman" w:cs="Times New Roman"/>
          <w:b/>
          <w:sz w:val="28"/>
          <w:szCs w:val="26"/>
        </w:rPr>
        <w:t xml:space="preserve"> Modules</w:t>
      </w:r>
    </w:p>
    <w:p w:rsidR="00AA07D1" w:rsidRDefault="00AA07D1" w:rsidP="00AA07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Kurento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đã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thiết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kế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như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một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khung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thể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cắm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.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Kurento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Media Server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sử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dụng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một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số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mô-đun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theo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mặc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định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đặt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tên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là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-core,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-element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kms-lters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>.</w:t>
      </w:r>
    </w:p>
    <w:p w:rsidR="00AA07D1" w:rsidRDefault="00AA07D1" w:rsidP="00AA07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Ngoài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ra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còn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mô-đun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tích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hợp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khác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để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nâng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cao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khả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năng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do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Kuren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cung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cấp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cho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MediaServer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.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mô-đun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này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đặt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tên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là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kms-crowddetector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kms-pointerdetector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kms-chroma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kms-riceetector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>.</w:t>
      </w:r>
    </w:p>
    <w:p w:rsidR="00AA07D1" w:rsidRDefault="00AA07D1" w:rsidP="00AA07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Cuối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cùng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Kurento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Media Server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thể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mở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rộng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với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mô-đun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tùy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chỉnh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mới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. </w:t>
      </w:r>
    </w:p>
    <w:p w:rsidR="00AA07D1" w:rsidRPr="00AA07D1" w:rsidRDefault="00AA07D1" w:rsidP="00AA07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Để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biết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thêm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thông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tin,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hãy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đọc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phần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i/>
          <w:sz w:val="28"/>
          <w:szCs w:val="26"/>
        </w:rPr>
        <w:t>Mô-đun</w:t>
      </w:r>
      <w:proofErr w:type="spellEnd"/>
      <w:r w:rsidRPr="00AA07D1">
        <w:rPr>
          <w:rFonts w:ascii="Times New Roman" w:hAnsi="Times New Roman" w:cs="Times New Roman"/>
          <w:b/>
          <w:i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b/>
          <w:i/>
          <w:sz w:val="28"/>
          <w:szCs w:val="26"/>
        </w:rPr>
        <w:t>Kurento</w:t>
      </w:r>
      <w:proofErr w:type="spellEnd"/>
      <w:r w:rsidRPr="00AA07D1">
        <w:rPr>
          <w:rFonts w:ascii="Times New Roman" w:hAnsi="Times New Roman" w:cs="Times New Roman"/>
          <w:b/>
          <w:i/>
          <w:sz w:val="28"/>
          <w:szCs w:val="26"/>
        </w:rPr>
        <w:t>.</w:t>
      </w:r>
    </w:p>
    <w:p w:rsidR="0084758B" w:rsidRDefault="0084758B" w:rsidP="00847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6"/>
        </w:rPr>
      </w:pPr>
      <w:r w:rsidRPr="0084758B">
        <w:rPr>
          <w:rFonts w:ascii="Times New Roman" w:hAnsi="Times New Roman" w:cs="Times New Roman"/>
          <w:b/>
          <w:sz w:val="28"/>
          <w:szCs w:val="26"/>
        </w:rPr>
        <w:t>RTP Streaming</w:t>
      </w:r>
    </w:p>
    <w:p w:rsidR="00AA07D1" w:rsidRDefault="00AA07D1" w:rsidP="001B6C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AA07D1">
        <w:rPr>
          <w:rFonts w:ascii="Times New Roman" w:hAnsi="Times New Roman" w:cs="Times New Roman"/>
          <w:sz w:val="28"/>
          <w:szCs w:val="26"/>
        </w:rPr>
        <w:t>Bên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cạnh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kết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nối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WebRTC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Kuren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to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MediaServer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thể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quản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lý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luồng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RTP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tiêu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chuẩn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cho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phép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kết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nối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một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phiên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bản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KMS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với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nhiều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loại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thiết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bị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>.</w:t>
      </w:r>
    </w:p>
    <w:p w:rsidR="00AA07D1" w:rsidRDefault="00AA07D1" w:rsidP="001B6CC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hai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chủ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đề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cần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lưu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ý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khi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xử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lý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kết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AA07D1">
        <w:rPr>
          <w:rFonts w:ascii="Times New Roman" w:hAnsi="Times New Roman" w:cs="Times New Roman"/>
          <w:sz w:val="28"/>
          <w:szCs w:val="26"/>
        </w:rPr>
        <w:t>nối</w:t>
      </w:r>
      <w:proofErr w:type="spellEnd"/>
      <w:r w:rsidRPr="00AA07D1">
        <w:rPr>
          <w:rFonts w:ascii="Times New Roman" w:hAnsi="Times New Roman" w:cs="Times New Roman"/>
          <w:sz w:val="28"/>
          <w:szCs w:val="26"/>
        </w:rPr>
        <w:t xml:space="preserve"> RTP:</w:t>
      </w:r>
    </w:p>
    <w:p w:rsidR="001B6CC5" w:rsidRPr="001B6CC5" w:rsidRDefault="00AA07D1" w:rsidP="001B6CC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Các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thuật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toán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kiểm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soát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tắc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nghẽn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tự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động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mà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KMS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triển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khai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(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xem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Kiểm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soát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tắc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nghẽ</w:t>
      </w:r>
      <w:r w:rsidR="001B6CC5" w:rsidRPr="001B6CC5">
        <w:rPr>
          <w:rFonts w:ascii="Times New Roman" w:hAnsi="Times New Roman" w:cs="Times New Roman"/>
          <w:sz w:val="28"/>
          <w:szCs w:val="26"/>
        </w:rPr>
        <w:t>n</w:t>
      </w:r>
      <w:proofErr w:type="spellEnd"/>
      <w:r w:rsidR="001B6CC5" w:rsidRPr="001B6CC5">
        <w:rPr>
          <w:rFonts w:ascii="Times New Roman" w:hAnsi="Times New Roman" w:cs="Times New Roman"/>
          <w:sz w:val="28"/>
          <w:szCs w:val="26"/>
        </w:rPr>
        <w:t xml:space="preserve"> / REMB) </w:t>
      </w:r>
    </w:p>
    <w:p w:rsidR="00AA07D1" w:rsidRPr="001B6CC5" w:rsidRDefault="001B6CC5" w:rsidP="001B6CC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</w:t>
      </w:r>
      <w:r w:rsidR="00AA07D1" w:rsidRPr="001B6CC5">
        <w:rPr>
          <w:rFonts w:ascii="Times New Roman" w:hAnsi="Times New Roman" w:cs="Times New Roman"/>
          <w:sz w:val="28"/>
          <w:szCs w:val="26"/>
        </w:rPr>
        <w:t>ác</w:t>
      </w:r>
      <w:proofErr w:type="spellEnd"/>
      <w:r w:rsidR="00AA07D1"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="00AA07D1" w:rsidRPr="001B6CC5">
        <w:rPr>
          <w:rFonts w:ascii="Times New Roman" w:hAnsi="Times New Roman" w:cs="Times New Roman"/>
          <w:sz w:val="28"/>
          <w:szCs w:val="26"/>
        </w:rPr>
        <w:t>khả</w:t>
      </w:r>
      <w:proofErr w:type="spellEnd"/>
      <w:r w:rsidR="00AA07D1"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="00AA07D1" w:rsidRPr="001B6CC5">
        <w:rPr>
          <w:rFonts w:ascii="Times New Roman" w:hAnsi="Times New Roman" w:cs="Times New Roman"/>
          <w:sz w:val="28"/>
          <w:szCs w:val="26"/>
        </w:rPr>
        <w:t>năng</w:t>
      </w:r>
      <w:proofErr w:type="spellEnd"/>
      <w:r w:rsidR="00AA07D1"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="00AA07D1" w:rsidRPr="001B6CC5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="00AA07D1" w:rsidRPr="001B6CC5">
        <w:rPr>
          <w:rFonts w:ascii="Times New Roman" w:hAnsi="Times New Roman" w:cs="Times New Roman"/>
          <w:sz w:val="28"/>
          <w:szCs w:val="26"/>
        </w:rPr>
        <w:t xml:space="preserve"> NAT Traversal (</w:t>
      </w:r>
      <w:proofErr w:type="spellStart"/>
      <w:r w:rsidR="00AA07D1" w:rsidRPr="001B6CC5">
        <w:rPr>
          <w:rFonts w:ascii="Times New Roman" w:hAnsi="Times New Roman" w:cs="Times New Roman"/>
          <w:sz w:val="28"/>
          <w:szCs w:val="26"/>
        </w:rPr>
        <w:t>xem</w:t>
      </w:r>
      <w:proofErr w:type="spellEnd"/>
      <w:r w:rsidR="00AA07D1" w:rsidRPr="001B6CC5">
        <w:rPr>
          <w:rFonts w:ascii="Times New Roman" w:hAnsi="Times New Roman" w:cs="Times New Roman"/>
          <w:sz w:val="28"/>
          <w:szCs w:val="26"/>
        </w:rPr>
        <w:t xml:space="preserve"> NAT Traversal).</w:t>
      </w:r>
    </w:p>
    <w:p w:rsidR="0084758B" w:rsidRDefault="0084758B" w:rsidP="00847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6"/>
        </w:rPr>
      </w:pPr>
      <w:r w:rsidRPr="0084758B">
        <w:rPr>
          <w:rFonts w:ascii="Times New Roman" w:hAnsi="Times New Roman" w:cs="Times New Roman"/>
          <w:b/>
          <w:sz w:val="28"/>
          <w:szCs w:val="26"/>
        </w:rPr>
        <w:t>Congestion Control / REMB</w:t>
      </w:r>
    </w:p>
    <w:p w:rsidR="001B6CC5" w:rsidRDefault="001B6CC5" w:rsidP="001B6CC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Kurento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triển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khai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thuật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toán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Kiểm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soát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tắc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nghẽn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Google,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vì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vậy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nó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thể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tạo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phân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tích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cú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pháp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cả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tiêu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đề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RTP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không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gian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gửi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thông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báo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REMB RTCP.</w:t>
      </w:r>
    </w:p>
    <w:p w:rsidR="001B6CC5" w:rsidRDefault="001B6CC5" w:rsidP="001B6CC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Nó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kích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hoạt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bằng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cách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chuyển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goog-remb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thuộc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tính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cấp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phương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tiện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vào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Phiếu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mua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hàng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SDP.</w:t>
      </w:r>
    </w:p>
    <w:p w:rsidR="001B6CC5" w:rsidRDefault="001B6CC5" w:rsidP="001B6CC5">
      <w:pPr>
        <w:pStyle w:val="ListParagraph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</w:rPr>
        <w:t>Ví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6"/>
        </w:rPr>
        <w:t>dụ</w:t>
      </w:r>
      <w:proofErr w:type="spellEnd"/>
      <w:r>
        <w:rPr>
          <w:rFonts w:ascii="Times New Roman" w:hAnsi="Times New Roman" w:cs="Times New Roman"/>
          <w:sz w:val="28"/>
          <w:szCs w:val="26"/>
        </w:rPr>
        <w:t>:</w:t>
      </w:r>
    </w:p>
    <w:p w:rsidR="001B6CC5" w:rsidRDefault="001B6CC5" w:rsidP="001B6CC5">
      <w:pPr>
        <w:pStyle w:val="ListParagraph"/>
        <w:jc w:val="center"/>
        <w:rPr>
          <w:rFonts w:ascii="Times New Roman" w:hAnsi="Times New Roman" w:cs="Times New Roman"/>
          <w:sz w:val="28"/>
          <w:szCs w:val="26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4FD8B18" wp14:editId="7ACCEE8B">
            <wp:extent cx="2566941" cy="20345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21" t="23248" r="32564" b="27977"/>
                    <a:stretch/>
                  </pic:blipFill>
                  <pic:spPr bwMode="auto">
                    <a:xfrm>
                      <a:off x="0" y="0"/>
                      <a:ext cx="2599250" cy="206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CC5" w:rsidRPr="001B6CC5" w:rsidRDefault="001B6CC5" w:rsidP="001B6CC5">
      <w:pPr>
        <w:pStyle w:val="ListParagraph"/>
        <w:jc w:val="center"/>
        <w:rPr>
          <w:rFonts w:ascii="Times New Roman" w:hAnsi="Times New Roman" w:cs="Times New Roman"/>
          <w:szCs w:val="26"/>
        </w:rPr>
      </w:pPr>
      <w:proofErr w:type="spellStart"/>
      <w:r w:rsidRPr="001B6CC5">
        <w:rPr>
          <w:rFonts w:ascii="Times New Roman" w:hAnsi="Times New Roman" w:cs="Times New Roman"/>
          <w:szCs w:val="26"/>
        </w:rPr>
        <w:t>Kiến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trúc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mô-đun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Kurento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. </w:t>
      </w:r>
      <w:proofErr w:type="spellStart"/>
      <w:r w:rsidRPr="001B6CC5">
        <w:rPr>
          <w:rFonts w:ascii="Times New Roman" w:hAnsi="Times New Roman" w:cs="Times New Roman"/>
          <w:szCs w:val="26"/>
        </w:rPr>
        <w:t>Kurento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Media Server </w:t>
      </w:r>
      <w:proofErr w:type="spellStart"/>
      <w:r w:rsidRPr="001B6CC5">
        <w:rPr>
          <w:rFonts w:ascii="Times New Roman" w:hAnsi="Times New Roman" w:cs="Times New Roman"/>
          <w:szCs w:val="26"/>
        </w:rPr>
        <w:t>có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thể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được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mở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rộng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với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các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mô-đun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tích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hợp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sẵn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(</w:t>
      </w:r>
      <w:proofErr w:type="spellStart"/>
      <w:r w:rsidRPr="001B6CC5">
        <w:rPr>
          <w:rFonts w:ascii="Times New Roman" w:hAnsi="Times New Roman" w:cs="Times New Roman"/>
          <w:szCs w:val="26"/>
        </w:rPr>
        <w:t>bộ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dò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đám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đông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1B6CC5">
        <w:rPr>
          <w:rFonts w:ascii="Times New Roman" w:hAnsi="Times New Roman" w:cs="Times New Roman"/>
          <w:szCs w:val="26"/>
        </w:rPr>
        <w:t>bộ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dò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con </w:t>
      </w:r>
      <w:proofErr w:type="spellStart"/>
      <w:r w:rsidRPr="001B6CC5">
        <w:rPr>
          <w:rFonts w:ascii="Times New Roman" w:hAnsi="Times New Roman" w:cs="Times New Roman"/>
          <w:szCs w:val="26"/>
        </w:rPr>
        <w:t>trỏ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1B6CC5">
        <w:rPr>
          <w:rFonts w:ascii="Times New Roman" w:hAnsi="Times New Roman" w:cs="Times New Roman"/>
          <w:szCs w:val="26"/>
        </w:rPr>
        <w:t>sắc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độ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1B6CC5">
        <w:rPr>
          <w:rFonts w:ascii="Times New Roman" w:hAnsi="Times New Roman" w:cs="Times New Roman"/>
          <w:szCs w:val="26"/>
        </w:rPr>
        <w:t>bộ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dò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mạ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) </w:t>
      </w:r>
      <w:proofErr w:type="spellStart"/>
      <w:r w:rsidRPr="001B6CC5">
        <w:rPr>
          <w:rFonts w:ascii="Times New Roman" w:hAnsi="Times New Roman" w:cs="Times New Roman"/>
          <w:szCs w:val="26"/>
        </w:rPr>
        <w:t>và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cũng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với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các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mô-đun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tùy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chỉnh</w:t>
      </w:r>
      <w:proofErr w:type="spellEnd"/>
      <w:r w:rsidRPr="001B6CC5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Cs w:val="26"/>
        </w:rPr>
        <w:t>khác</w:t>
      </w:r>
      <w:proofErr w:type="spellEnd"/>
      <w:r w:rsidRPr="001B6CC5">
        <w:rPr>
          <w:rFonts w:ascii="Times New Roman" w:hAnsi="Times New Roman" w:cs="Times New Roman"/>
          <w:szCs w:val="26"/>
        </w:rPr>
        <w:t>.</w:t>
      </w:r>
    </w:p>
    <w:p w:rsidR="001B6CC5" w:rsidRDefault="001B6CC5" w:rsidP="001B6CC5">
      <w:pPr>
        <w:pStyle w:val="ListParagraph"/>
        <w:rPr>
          <w:rFonts w:ascii="Times New Roman" w:hAnsi="Times New Roman" w:cs="Times New Roman"/>
          <w:sz w:val="28"/>
          <w:szCs w:val="26"/>
        </w:rPr>
      </w:pPr>
      <w:r w:rsidRPr="001B6CC5">
        <w:rPr>
          <w:rFonts w:ascii="Times New Roman" w:hAnsi="Times New Roman" w:cs="Times New Roman"/>
          <w:sz w:val="28"/>
          <w:szCs w:val="26"/>
        </w:rPr>
        <w:lastRenderedPageBreak/>
        <w:t xml:space="preserve">a =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rtcp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-fb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thuộc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tính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khả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năng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Phản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hồi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RTCP,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như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định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nghĩa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trong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RFC 4585</w:t>
      </w:r>
    </w:p>
    <w:p w:rsidR="001B6CC5" w:rsidRPr="001B6CC5" w:rsidRDefault="001B6CC5" w:rsidP="001B6C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6"/>
        </w:rPr>
      </w:pPr>
      <w:r w:rsidRPr="001B6CC5">
        <w:rPr>
          <w:rFonts w:ascii="Times New Roman" w:hAnsi="Times New Roman" w:cs="Times New Roman"/>
          <w:sz w:val="28"/>
          <w:szCs w:val="26"/>
        </w:rPr>
        <w:t xml:space="preserve">KMS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thực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hiện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truyền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REMB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giữa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chân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người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gửi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người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nhận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một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kết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nối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.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Điều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này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có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nghĩa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khi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KMS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sử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dụng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làm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proxy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giữa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người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gửi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video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một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hoặc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nhiều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bộ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video,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giá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trị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REMB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nhỏ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nhất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từ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​​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bộ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sẽ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chuyển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tiếp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đến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người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gửi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.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Điều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này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cho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phép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người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gửi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chọn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tốc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độ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bit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thấp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hơn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sẽ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phù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hợp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với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tất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cả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người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nhận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được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kết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nối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với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KMS ở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phía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bên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kia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>.</w:t>
      </w:r>
    </w:p>
    <w:p w:rsidR="001B6CC5" w:rsidRPr="001B6CC5" w:rsidRDefault="001B6CC5" w:rsidP="001B6CC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6"/>
        </w:rPr>
      </w:pP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Để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biết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thêm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ngữ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cảnh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về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REMB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gì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và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nó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hoạt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động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như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thế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nào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trong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dự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án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lớn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hơn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RMCAT,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vui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lòng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đọc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tài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liệu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Cơ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sở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Kiến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thức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của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chúng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tôi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: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Kiểm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soát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tắc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1B6CC5">
        <w:rPr>
          <w:rFonts w:ascii="Times New Roman" w:hAnsi="Times New Roman" w:cs="Times New Roman"/>
          <w:sz w:val="28"/>
          <w:szCs w:val="26"/>
        </w:rPr>
        <w:t>nghẽn</w:t>
      </w:r>
      <w:proofErr w:type="spellEnd"/>
      <w:r w:rsidRPr="001B6CC5">
        <w:rPr>
          <w:rFonts w:ascii="Times New Roman" w:hAnsi="Times New Roman" w:cs="Times New Roman"/>
          <w:sz w:val="28"/>
          <w:szCs w:val="26"/>
        </w:rPr>
        <w:t xml:space="preserve"> (RMCAT).</w:t>
      </w:r>
    </w:p>
    <w:sectPr w:rsidR="001B6CC5" w:rsidRPr="001B6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733E"/>
    <w:multiLevelType w:val="hybridMultilevel"/>
    <w:tmpl w:val="C908C846"/>
    <w:lvl w:ilvl="0" w:tplc="DE8C50F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F13757"/>
    <w:multiLevelType w:val="hybridMultilevel"/>
    <w:tmpl w:val="94FC1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F475E"/>
    <w:multiLevelType w:val="hybridMultilevel"/>
    <w:tmpl w:val="313AE9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BE3644"/>
    <w:multiLevelType w:val="hybridMultilevel"/>
    <w:tmpl w:val="FF2CC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5F54AF"/>
    <w:multiLevelType w:val="hybridMultilevel"/>
    <w:tmpl w:val="B4B27D32"/>
    <w:lvl w:ilvl="0" w:tplc="DE8C50F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2A2A5C"/>
    <w:multiLevelType w:val="hybridMultilevel"/>
    <w:tmpl w:val="897E06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0E59B1"/>
    <w:multiLevelType w:val="hybridMultilevel"/>
    <w:tmpl w:val="25DA5F40"/>
    <w:lvl w:ilvl="0" w:tplc="DE8C50FA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4030ED"/>
    <w:multiLevelType w:val="hybridMultilevel"/>
    <w:tmpl w:val="650620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35E02AA"/>
    <w:multiLevelType w:val="hybridMultilevel"/>
    <w:tmpl w:val="AE2A20A2"/>
    <w:lvl w:ilvl="0" w:tplc="DE8C50F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B76ECF"/>
    <w:multiLevelType w:val="hybridMultilevel"/>
    <w:tmpl w:val="8026A8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3480F"/>
    <w:multiLevelType w:val="hybridMultilevel"/>
    <w:tmpl w:val="513A7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E631A4"/>
    <w:multiLevelType w:val="hybridMultilevel"/>
    <w:tmpl w:val="295E5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C527AA"/>
    <w:multiLevelType w:val="hybridMultilevel"/>
    <w:tmpl w:val="D51C202E"/>
    <w:lvl w:ilvl="0" w:tplc="DE8C50F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AB06BD"/>
    <w:multiLevelType w:val="hybridMultilevel"/>
    <w:tmpl w:val="82EC0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11"/>
  </w:num>
  <w:num w:numId="5">
    <w:abstractNumId w:val="10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6"/>
  </w:num>
  <w:num w:numId="11">
    <w:abstractNumId w:val="12"/>
  </w:num>
  <w:num w:numId="12">
    <w:abstractNumId w:val="0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58B"/>
    <w:rsid w:val="001B6CC5"/>
    <w:rsid w:val="00412F4A"/>
    <w:rsid w:val="0084758B"/>
    <w:rsid w:val="00AA07D1"/>
    <w:rsid w:val="00D5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AADF1"/>
  <w15:chartTrackingRefBased/>
  <w15:docId w15:val="{66E8E224-C6DD-46EA-A7A2-DDE7E9CAF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0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84902528501</dc:creator>
  <cp:keywords/>
  <dc:description/>
  <cp:lastModifiedBy>84902528501</cp:lastModifiedBy>
  <cp:revision>1</cp:revision>
  <dcterms:created xsi:type="dcterms:W3CDTF">2020-11-06T16:49:00Z</dcterms:created>
  <dcterms:modified xsi:type="dcterms:W3CDTF">2020-11-06T17:26:00Z</dcterms:modified>
</cp:coreProperties>
</file>