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0287" w14:textId="4A572328" w:rsidR="00D735FD" w:rsidRDefault="00744DA2">
      <w:r>
        <w:t>Motivation:</w:t>
      </w:r>
    </w:p>
    <w:p w14:paraId="1080DBF1" w14:textId="72736AE9" w:rsidR="00744DA2" w:rsidRDefault="00744DA2" w:rsidP="00744DA2">
      <w:pPr>
        <w:pStyle w:val="ListParagraph"/>
        <w:numPr>
          <w:ilvl w:val="0"/>
          <w:numId w:val="1"/>
        </w:numPr>
      </w:pPr>
      <w:r>
        <w:t>Explosion of DD papers in the past (plot with number of papers)</w:t>
      </w:r>
    </w:p>
    <w:p w14:paraId="411D47F9" w14:textId="759CE91F" w:rsidR="00744DA2" w:rsidRDefault="00744DA2" w:rsidP="00744DA2">
      <w:pPr>
        <w:pStyle w:val="ListParagraph"/>
        <w:numPr>
          <w:ilvl w:val="0"/>
          <w:numId w:val="1"/>
        </w:numPr>
      </w:pPr>
      <w:r>
        <w:t>Hopeful DD</w:t>
      </w:r>
    </w:p>
    <w:p w14:paraId="13802889" w14:textId="3311058C" w:rsidR="00744DA2" w:rsidRDefault="00744DA2" w:rsidP="00744DA2">
      <w:r>
        <w:t>Motivation:</w:t>
      </w:r>
    </w:p>
    <w:p w14:paraId="19F8BDB0" w14:textId="77777777" w:rsidR="00744DA2" w:rsidRDefault="00744DA2" w:rsidP="00744DA2">
      <w:pPr>
        <w:pStyle w:val="ListParagraph"/>
        <w:numPr>
          <w:ilvl w:val="0"/>
          <w:numId w:val="1"/>
        </w:numPr>
      </w:pPr>
      <w:r>
        <w:t>Identify subgroups that follow parallel trends</w:t>
      </w:r>
    </w:p>
    <w:p w14:paraId="0D531685" w14:textId="57820DC6" w:rsidR="00744DA2" w:rsidRDefault="00744DA2" w:rsidP="00744DA2">
      <w:r>
        <w:t>Contributions:</w:t>
      </w:r>
    </w:p>
    <w:p w14:paraId="28A21F47" w14:textId="1B221244" w:rsidR="00744DA2" w:rsidRDefault="00744DA2" w:rsidP="00744DA2">
      <w:pPr>
        <w:pStyle w:val="ListParagraph"/>
        <w:numPr>
          <w:ilvl w:val="0"/>
          <w:numId w:val="1"/>
        </w:numPr>
      </w:pPr>
      <w:r>
        <w:t>Reduce (partial) bias in point estimates.</w:t>
      </w:r>
    </w:p>
    <w:p w14:paraId="3C1E42AF" w14:textId="4A333DBD" w:rsidR="00744DA2" w:rsidRDefault="00744DA2" w:rsidP="00744DA2">
      <w:pPr>
        <w:pStyle w:val="ListParagraph"/>
        <w:numPr>
          <w:ilvl w:val="0"/>
          <w:numId w:val="1"/>
        </w:numPr>
      </w:pPr>
      <w:r>
        <w:t xml:space="preserve">Improve </w:t>
      </w:r>
      <w:proofErr w:type="gramStart"/>
      <w:r>
        <w:t>usefulness</w:t>
      </w:r>
      <w:proofErr w:type="gramEnd"/>
      <w:r>
        <w:t xml:space="preserve"> of robust sensitivity analysis.</w:t>
      </w:r>
    </w:p>
    <w:p w14:paraId="7CB19121" w14:textId="503A20F4" w:rsidR="003444F6" w:rsidRDefault="003444F6" w:rsidP="003444F6">
      <w:r>
        <w:t>Setup:</w:t>
      </w:r>
    </w:p>
    <w:p w14:paraId="2D812D2E" w14:textId="40128B8E" w:rsidR="003444F6" w:rsidRDefault="003444F6" w:rsidP="003444F6">
      <w:pPr>
        <w:pStyle w:val="ListParagraph"/>
        <w:numPr>
          <w:ilvl w:val="0"/>
          <w:numId w:val="1"/>
        </w:numPr>
      </w:pPr>
      <w:r>
        <w:t>DD with potential outcomes</w:t>
      </w:r>
    </w:p>
    <w:p w14:paraId="3B01CDFF" w14:textId="65CFC43C" w:rsidR="003444F6" w:rsidRDefault="003444F6" w:rsidP="003444F6">
      <w:pPr>
        <w:pStyle w:val="ListParagraph"/>
        <w:numPr>
          <w:ilvl w:val="0"/>
          <w:numId w:val="1"/>
        </w:numPr>
      </w:pPr>
      <w:r>
        <w:t>PTA assumption</w:t>
      </w:r>
    </w:p>
    <w:p w14:paraId="44C6E4DB" w14:textId="77BC5171" w:rsidR="003444F6" w:rsidRDefault="003444F6" w:rsidP="003444F6">
      <w:r>
        <w:t>Sources of bias:</w:t>
      </w:r>
    </w:p>
    <w:p w14:paraId="5FE53DB0" w14:textId="04FD9C66" w:rsidR="003444F6" w:rsidRDefault="003444F6" w:rsidP="003444F6">
      <w:pPr>
        <w:pStyle w:val="ListParagraph"/>
        <w:numPr>
          <w:ilvl w:val="0"/>
          <w:numId w:val="1"/>
        </w:numPr>
      </w:pPr>
      <w:r>
        <w:t>Observed, time varying and unobserved.</w:t>
      </w:r>
    </w:p>
    <w:p w14:paraId="24B4D576" w14:textId="3E5DD600" w:rsidR="003444F6" w:rsidRDefault="003444F6" w:rsidP="003444F6">
      <w:pPr>
        <w:pStyle w:val="ListParagraph"/>
        <w:numPr>
          <w:ilvl w:val="0"/>
          <w:numId w:val="1"/>
        </w:numPr>
      </w:pPr>
      <w:r>
        <w:t>Matching reduces observed, and sensitivity analysis deals with the other two.</w:t>
      </w:r>
    </w:p>
    <w:p w14:paraId="3CDEC5A0" w14:textId="6CAEF16A" w:rsidR="003444F6" w:rsidRDefault="003444F6" w:rsidP="003444F6">
      <w:r>
        <w:t>Sensitivity analysis:</w:t>
      </w:r>
    </w:p>
    <w:p w14:paraId="08B15F5B" w14:textId="38BC0724" w:rsidR="003444F6" w:rsidRDefault="003444F6" w:rsidP="003444F6">
      <w:pPr>
        <w:pStyle w:val="ListParagraph"/>
        <w:numPr>
          <w:ilvl w:val="0"/>
          <w:numId w:val="1"/>
        </w:numPr>
      </w:pPr>
      <w:r>
        <w:t xml:space="preserve">Rambachan and Roth: Honest CI </w:t>
      </w:r>
      <w:r>
        <w:sym w:font="Wingdings" w:char="F0E0"/>
      </w:r>
      <w:r>
        <w:t xml:space="preserve"> Usefulness depends on pre-parallel trend violations AND bias</w:t>
      </w:r>
    </w:p>
    <w:p w14:paraId="3D12FF8F" w14:textId="2FC1C404" w:rsidR="003444F6" w:rsidRDefault="003444F6" w:rsidP="003444F6">
      <w:pPr>
        <w:pStyle w:val="ListParagraph"/>
        <w:numPr>
          <w:ilvl w:val="0"/>
          <w:numId w:val="1"/>
        </w:numPr>
      </w:pPr>
      <w:r>
        <w:t>Keele et al.: How unobserved confounding (in the previous sense) would affect estimates.</w:t>
      </w:r>
    </w:p>
    <w:p w14:paraId="35A78825" w14:textId="3C18E5FE" w:rsidR="003444F6" w:rsidRDefault="003444F6" w:rsidP="003444F6">
      <w:r>
        <w:t>3 Simulations:</w:t>
      </w:r>
    </w:p>
    <w:p w14:paraId="74737587" w14:textId="2FDC37D1" w:rsidR="003444F6" w:rsidRDefault="003444F6" w:rsidP="003444F6">
      <w:pPr>
        <w:pStyle w:val="ListParagraph"/>
        <w:numPr>
          <w:ilvl w:val="0"/>
          <w:numId w:val="1"/>
        </w:numPr>
      </w:pPr>
      <w:r>
        <w:t>Increasing effects, bias in the same direction:</w:t>
      </w:r>
    </w:p>
    <w:p w14:paraId="38651289" w14:textId="5885F468" w:rsidR="003444F6" w:rsidRDefault="003444F6" w:rsidP="003444F6">
      <w:pPr>
        <w:pStyle w:val="ListParagraph"/>
        <w:numPr>
          <w:ilvl w:val="1"/>
          <w:numId w:val="1"/>
        </w:numPr>
      </w:pPr>
      <w:r>
        <w:t>Matching helps with point estimate and helps with honest Cis.</w:t>
      </w:r>
    </w:p>
    <w:p w14:paraId="2137B5EF" w14:textId="39F22852" w:rsidR="003444F6" w:rsidRDefault="003444F6" w:rsidP="003444F6">
      <w:pPr>
        <w:pStyle w:val="ListParagraph"/>
        <w:numPr>
          <w:ilvl w:val="0"/>
          <w:numId w:val="1"/>
        </w:numPr>
      </w:pPr>
      <w:r>
        <w:t>No effect, bias in the same direction:</w:t>
      </w:r>
    </w:p>
    <w:p w14:paraId="4CA95697" w14:textId="253F44EF" w:rsidR="003444F6" w:rsidRDefault="003444F6" w:rsidP="003444F6">
      <w:pPr>
        <w:pStyle w:val="ListParagraph"/>
        <w:numPr>
          <w:ilvl w:val="1"/>
          <w:numId w:val="1"/>
        </w:numPr>
      </w:pPr>
      <w:r>
        <w:t xml:space="preserve">Matching helps with point </w:t>
      </w:r>
      <w:proofErr w:type="gramStart"/>
      <w:r>
        <w:t>estimate, and</w:t>
      </w:r>
      <w:proofErr w:type="gramEnd"/>
      <w:r>
        <w:t xml:space="preserve"> particularly helps with honest Cis.</w:t>
      </w:r>
    </w:p>
    <w:p w14:paraId="61402BE9" w14:textId="7689DBE6" w:rsidR="003444F6" w:rsidRDefault="003444F6" w:rsidP="003444F6">
      <w:pPr>
        <w:pStyle w:val="ListParagraph"/>
        <w:numPr>
          <w:ilvl w:val="0"/>
          <w:numId w:val="1"/>
        </w:numPr>
      </w:pPr>
      <w:r>
        <w:t>Increasing effect, bias in different direction:</w:t>
      </w:r>
    </w:p>
    <w:p w14:paraId="455FCDD4" w14:textId="2990E227" w:rsidR="003444F6" w:rsidRDefault="003444F6" w:rsidP="003444F6">
      <w:pPr>
        <w:pStyle w:val="ListParagraph"/>
        <w:numPr>
          <w:ilvl w:val="1"/>
          <w:numId w:val="1"/>
        </w:numPr>
      </w:pPr>
      <w:r>
        <w:t>No decrease in bias (increase</w:t>
      </w:r>
      <w:proofErr w:type="gramStart"/>
      <w:r>
        <w:t>), but</w:t>
      </w:r>
      <w:proofErr w:type="gramEnd"/>
      <w:r>
        <w:t xml:space="preserve"> can be caught with sensitivity analysis.</w:t>
      </w:r>
    </w:p>
    <w:p w14:paraId="6F15D7F0" w14:textId="2C310124" w:rsidR="003444F6" w:rsidRDefault="00DF780D" w:rsidP="003444F6">
      <w:r>
        <w:t>Application:</w:t>
      </w:r>
    </w:p>
    <w:p w14:paraId="42B49524" w14:textId="77777777" w:rsidR="00DF780D" w:rsidRDefault="00DF780D" w:rsidP="003444F6"/>
    <w:sectPr w:rsidR="00DF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84BC4"/>
    <w:multiLevelType w:val="hybridMultilevel"/>
    <w:tmpl w:val="67E41CD6"/>
    <w:lvl w:ilvl="0" w:tplc="25663B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6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A2"/>
    <w:rsid w:val="003444F6"/>
    <w:rsid w:val="00552137"/>
    <w:rsid w:val="00744DA2"/>
    <w:rsid w:val="007843D2"/>
    <w:rsid w:val="00D735FD"/>
    <w:rsid w:val="00D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28B5"/>
  <w15:chartTrackingRefBased/>
  <w15:docId w15:val="{E2DD9F72-7955-4478-B1F4-7915B8E7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2</cp:revision>
  <dcterms:created xsi:type="dcterms:W3CDTF">2025-03-11T15:22:00Z</dcterms:created>
  <dcterms:modified xsi:type="dcterms:W3CDTF">2025-03-11T17:29:00Z</dcterms:modified>
</cp:coreProperties>
</file>