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当前 ILA、VIO 窗口与实测数值</w:t>
      </w:r>
    </w:p>
    <w:p>
      <w:r>
        <w:rPr>
          <w:rFonts w:ascii="Microsoft YaHei" w:hAnsi="Microsoft YaHei" w:eastAsia="Microsoft YaHei"/>
          <w:sz w:val="19"/>
        </w:rPr>
        <w:t>日期：2026-10-19。下列编号已与本次 GUI 日志核对；换会话后编号可能变化，实例路径才是识别依据。VIO 表取自 09:12:34 最终快照；ILA 是保存的历史采样，不是实时电平。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先打开哪几个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当前编号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实例路径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本轮用途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hw_vio_1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u_pcie/G_RX_VIO.U_VIO_RX_START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上行测试注入和块队列状态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hw_vio_2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u_pcie/U_PCIE_LINK_DEBUG/vio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PCIe、DDR、复位、时钟与错误观察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hw_ila_1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u_pcie/U_PCIE_LINK_DEBUG/ila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 H2C/C2H 的 XDMA AXI 数据通路；保存两次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hw_ila_2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u_pcie/ila_FDMA_inst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VIO 数据写入真实 DDR 的业务通路；保存一次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hw_ila_3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u_temp_rd/ila_temp_inst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温度采集；本轮未重新采集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hw_ila_4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ila_pcie_phy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PHY 建链排查；本轮未重新采集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以 hw_vio_1、hw_vio_2、hw_ila_1、hw_ila_2 为主。不要把 ILA 中保存的旧电平当成当前 VIO 状态。推荐状态寄存器和总线使用 Hex，块数、字数和 busy 使用 Unsigned Decimal。</w:t>
      </w:r>
    </w:p>
    <w:p>
      <w:r>
        <w:rPr>
          <w:rFonts w:ascii="Microsoft YaHei" w:hAnsi="Microsoft YaHei" w:eastAsia="Microsoft YaHei"/>
          <w:sz w:val="19"/>
        </w:rPr>
        <w:t>用户现场看到 ILA4 的 pcie_diag_phy_value_5 为0：它表示 lane1 CPLLLOCK，当前使用 QPLL1，因此不要求该位为1。应重点结合 value_6=1（QPLL1LOCK）、value_7/8/9=1（硬核相关复位已释放）、VIO link及实际DMA判断；不能要求十位全为1。本轮没有重新采集ILA4，该观察值来自用户现场反馈。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hw_vio_1：上行注入</w:t>
      </w:r>
    </w:p>
    <w:p>
      <w:r>
        <w:rPr>
          <w:rFonts w:ascii="Microsoft YaHei" w:hAnsi="Microsoft YaHei" w:eastAsia="Microsoft YaHei"/>
          <w:sz w:val="19"/>
        </w:rPr>
        <w:t>信号前缀 u_pcie/。这些输入来自逻辑，输出 rx_test_start 由 VIO 驱动。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最终值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rx_test_start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保持高不重复发送。提交 0，再提交 1，才启动一次；本轮由助手控制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rx_test_busy_r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注入已结束；一次动作很短，VIO 可能看不到短暂的 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rx_test_accepted_r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本次已接受两个 32bit 字，0x11、0x22，共 8Byte；不是两个块，也不是单凭此值证明 DDR 完成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rx_test_blocks_r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已完成、尚未归还的块数；与 ARM 寄存器 0x30 一致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rx_test_status_r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DDR、链路就绪，fault=0，通知=0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rx_test_status_r 的位：bit0 DDR ready；bit1 PCIe link；bit2 注入 fault；bit3 原业务通知请求。0x3 是正常空闲；0xB 是就绪且有通知。若按十进制显示，0xB 会显示 11，不是 0x11。</w:t>
      </w:r>
    </w:p>
    <w:p>
      <w:r>
        <w:rPr>
          <w:rFonts w:ascii="Microsoft YaHei" w:hAnsi="Microsoft YaHei" w:eastAsia="Microsoft YaHei"/>
          <w:sz w:val="19"/>
        </w:rPr>
        <w:t>本轮队列依次经历单块 0→1→0，然后多块 0→2→0、0→8→0、0→2→0。读清 0x10 仅清通知，不等于归还块。有效数据比较成功后，ARM 写一次 0x14=1，队列才减一。</w:t>
      </w:r>
    </w:p>
    <w:p>
      <w:r>
        <w:rPr>
          <w:rFonts w:ascii="Microsoft YaHei" w:hAnsi="Microsoft YaHei" w:eastAsia="Microsoft YaHei"/>
          <w:sz w:val="19"/>
        </w:rPr>
        <w:t>“2→8→2”表示三轮独立的积累、排空，不是最终队列还保留12块：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批次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注入阶段 blocks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C2H比较并归还阶段 blocks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本次实际块序号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2块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0→1→2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2→1→0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1、2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8块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0→1→2→3→4→5→6→7→8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8→7→6→5→4→3→2→1→0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3～10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再2块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0→1→2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2→1→0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11、12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多块前的单块实验使用序号0，序号并非每轮从0开始。第二批次实际地址依次为 0x1C0000、0x200000、0x240000、0x280000、0x2C0000、0x100000、0x140000、0x180000；0x2C0000→0x100000显示了跨环形区末尾。第三批次继续用0x1C0000、0x200000。每次均重新读取硬件队头地址，未用软件推算地址代替读取。</w:t>
      </w:r>
    </w:p>
    <w:p>
      <w:r>
        <w:rPr>
          <w:rFonts w:ascii="Microsoft YaHei" w:hAnsi="Microsoft YaHei" w:eastAsia="Microsoft YaHei"/>
          <w:sz w:val="19"/>
        </w:rPr>
        <w:t>前台看 hw_vio_1/rx_test_blocks_r；软件对应寄存器为 BAR0+0x30。队头地址、有效长度、序号分别看0x18/0x1C/0x34，已同步记录在ARM日志的REGISTERS事件中。不要为了观察而额外读取读清寄存器0x10或写归还寄存器0x14。自动归还较快，最终blocks=0不代表没有经过8；应结合逐步日志和result.json中的blocks记录复核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hw_vio_2：当前状态和历史</w:t>
      </w:r>
    </w:p>
    <w:p>
      <w:r>
        <w:rPr>
          <w:rFonts w:ascii="Microsoft YaHei" w:hAnsi="Microsoft YaHei" w:eastAsia="Microsoft YaHei"/>
          <w:sz w:val="19"/>
        </w:rPr>
        <w:t>信号前缀 u_pcie/U_PCIE_LINK_DEBUG/。表中原始总线值均为十六进制。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09:12:34 值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live_vio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00BF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当前状态位；解码见下表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history_vio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E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曾见 PLL、时钟和 link；观察器稳定后未记录 PERST# 低。不是故障码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ups_vio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观察到一次 link 0→1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downs_vio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未记录 link 1→0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persts_vio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未记录 PERST# 1→0；不是复位低电平时长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pll_losses_vio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未记录 PLL 锁定丢失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ar_falls_vio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未记录 axi_aresetn 1→0；ar 在这里不是 AXI 读地址通道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uptime_vio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0015DEBC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业务复位释放后的毫秒计数；会自然回绕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seq_vio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436E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跨时钟域快照更新序号，持续更新并可回绕；不是数据块序号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age_vio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00000000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距上次快照更新的毫秒，此次为 0，观察信息未停滞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first_link_vio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00000F56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首次观察 link=1 的 uptime，即 3926ms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first_perst_vio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00000000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首次观察 PERST# 高的 uptime；不是低脉宽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snapshot_vio_1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0001E490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LTSSM=0x10、speed 编码=2、width=2、link/AXI reset release/PERST#/PLL 均为1，错误标志为0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snapshot_vio_2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0000000000017FF7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LTSSM 曾经过状态位图，bit N=1 表示曾见状态 N；不表示当前停在多个状态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snapshot_vio_3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00000000000000000000000E00000001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累计 DMA 写地址握手1、读地址握手14；PCIe 错误周期计数均0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snapshot_vio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FFFFFFFF00000000029E6D78DE66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原生 ticks、LTSSM 跳变及响应错误和停留时间；分解见下文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clear_vio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诊断历史清除控制；本轮没有拉高，不清现场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capture_axi_vio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AXI 活动是否参与原生 capture_event；不是 DMA 开关。常规 ILA 连续采样无需拉高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live_vio=0x00BF 解码：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位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PERST# 已释放，高电平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QPLL1LOCK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PCIe 时钟心跳可见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PCIe user_lnk_up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AXI 复位已释放，axi_aresetn=1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 ready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板载业务复位有效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0，正常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观察器 settle 完成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业务 IRQ 请求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0；有通知时通常变成1，整个值变为01BF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snapshot_vio_3 是 DMA AXI 口计数，不包括 io 访问 BAR 的 AXI-Lite 事务。写1次对应 DDR H2C；读14次对应 DDR C2H 1次加上13个上行块。计数不是字节数。</w:t>
      </w:r>
    </w:p>
    <w:p>
      <w:r>
        <w:rPr>
          <w:rFonts w:ascii="Microsoft YaHei" w:hAnsi="Microsoft YaHei" w:eastAsia="Microsoft YaHei"/>
          <w:sz w:val="19"/>
        </w:rPr>
        <w:t>snapshot_vio 分解：native_ticks=1836637798；LTSSM 跳变次数=670；错误写响应计数=0；错误读数据拍计数=0；当前状态停留周期=0xFFFFFFFF，表示计数饱和，不是错误。ticks/停留时间的单位是原生时钟周期，不能直接当毫秒。VIO 逐项刷新，整张表并非同一时钟拍的原子快照。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hw_ila_2：单块上行波形怎样看</w:t>
      </w:r>
    </w:p>
    <w:p>
      <w:r>
        <w:rPr>
          <w:rFonts w:ascii="Microsoft YaHei" w:hAnsi="Microsoft YaHei" w:eastAsia="Microsoft YaHei"/>
          <w:sz w:val="19"/>
        </w:rPr>
        <w:t>打开保存的 gui_fdma_20261019_091109_1792372269768.csv/.ila。1024个采样点，触发标记在样点128，触发条件为 fdma_wareq=1。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本次有效阶段的值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fdma_waddr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00100000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该块 DDR 起始字节地址；后续块地址以硬件返回值为准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fdma_wareq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样点128、129为1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上行 writer 请求发起 DDR 写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fdma_wbusy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请求后变1，完成后回0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写事务进行中，包含等响应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fdma_wsize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一个64bit拍，即8Byte；不是1Byte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fdma_wdata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0000002200000011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高32位0x22、低32位0x11；小端字节排列为11 00 00 00 22 00 00 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fdma_w_source_valid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样点130～133为1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源端提供的数据有效；保持4拍不等于写了4个字，缺少直接接受探针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adapter_rx_state_dbg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0→1→2→3→0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writer 的空闲→请求→数据→等最终响应→空闲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adapter_tx_state_dbg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下行业务读状态空闲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fdma_raddr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00008000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下行业务读地址的保留值，本次没有启动下行业务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fdma_rareq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本次没有业务读请求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fdma_rbusy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业务读空闲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fdma_rdata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0F0E0D0C0B0A0908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保留数据；rvalid=0 时不能算本次读到的数据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fdma_rsize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保留的两个64bit拍配置，即16Byte，不代表本次已执行下行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fdma_rvalid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没有业务读接受拍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单凭 busy 回0或状态回0不能证明写入成功。本轮另有块登记、寄存器健康检查、ARM C2H逐字节比较和一次归还作为闭环证据。真实 Aurora 接收未参与当前 VIO 实验。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5. hw_ila_1：DDR 写、读两份波形</w:t>
      </w:r>
    </w:p>
    <w:p>
      <w:r>
        <w:rPr>
          <w:rFonts w:ascii="Microsoft YaHei" w:hAnsi="Microsoft YaHei" w:eastAsia="Microsoft YaHei"/>
          <w:sz w:val="19"/>
        </w:rPr>
        <w:t>每份2048个样点，触发点128。写波形 gui_native_20261019_091031_1792372231992；读波形 gui_native_20261019_091042_1792372242631。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两次触发附近值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ila_ltssm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0x10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本PCIe核的L0运行状态；需结合link和事务判断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ila_flags_1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PCIe link up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ila_flags_2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AXI复位已释放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ila_flags_3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PERST# 高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ila_flags_4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PLL锁定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ila_speed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cfg_current_speed 编码，本工程速查表中2对应Gen2；不是2条lane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ila_width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协商宽度x2；与speed是不同字段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ila_flags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capture_event；不是link信号。采用ALWAYS采样，无需它为1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ila_ticks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写触发0C97BEBC、读触发AA42D4DF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自由运行周期计数，会回绕；不用于毫秒直读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ila_errors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已保存两份波形中全部样点的错误探针为0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ila_axi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216bit总线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打包的地址、数据、VALID/READY、响应；分解见下表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ila_axi 的低位握手和数据切片：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位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本次核对结果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0、1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AWVALID、AWREADY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写波形同时为1共1拍，AWADDR=0x8000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2、3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WVALID、WREADY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写波形同时为1共2拍，共16Byte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4、5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BVALID、BREADY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写响应握手1次，BRESP=0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6、7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ARVALID、ARREADY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读波形同时为1共1拍，ARADDR=0x8000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8、9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RVALID、RREADY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读波形同时为1共2拍，共16Byte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11:10、13:12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BRESP、RRESP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有效响应均0，即OKAY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14、15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WLAST、RLAST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对应两拍数据的最后一拍为1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23:16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WSTRB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两个有效写拍均FF，8个字节全有效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55:24、87:56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AWADDR、ARADDR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地址握手时为00008000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151:88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WDATA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0706050403020100、0F0E0D0C0B0A0908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215:152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RDATA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0706050403020100、0F0E0D0C0B0A0908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只有 VALID 和 READY 同时为1才算成功接受一拍。数据在其他拍显示为0或旧值并非故障；不能把216bit总线整体的十六进制数当成一个寄存器值。该 ILA 观察 XDMA DMA AXI，不直接观察 BAR 寄存器访问。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6. 证据位置与当前结论</w:t>
      </w:r>
    </w:p>
    <w:p>
      <w:r>
        <w:rPr>
          <w:rFonts w:ascii="Microsoft YaHei" w:hAnsi="Microsoft YaHei" w:eastAsia="Microsoft YaHei"/>
          <w:sz w:val="19"/>
        </w:rPr>
        <w:t>远程 Vivado 采集目录：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C:\project\RTDS\DDR\RTDS_test_DDR4_64bit_batch_dev\debug\hardware_joint_lab_20261016\captures\gui_20261019_085727_1792371448033</w:t>
      </w:r>
    </w:p>
    <w:p>
      <w:r>
        <w:rPr>
          <w:rFonts w:ascii="Microsoft YaHei" w:hAnsi="Microsoft YaHei" w:eastAsia="Microsoft YaHei"/>
          <w:sz w:val="19"/>
        </w:rPr>
        <w:t>本机解码证据：validation/20261019/capture_decode.json；输入为上述3份真实CSV，解码程序只读文件，不操作硬件。</w:t>
      </w:r>
    </w:p>
    <w:p>
      <w:r>
        <w:rPr>
          <w:rFonts w:ascii="Microsoft YaHei" w:hAnsi="Microsoft YaHei" w:eastAsia="Microsoft YaHei"/>
          <w:sz w:val="19"/>
        </w:rPr>
        <w:t>环境、寄存器、配置、DDR、VIO单块、2/8/2多块与环回均通过。当前 RX_VIO_TEST_ENABLE=1；该结论不是全部RTL功能或真实Aurora/对端收发验收。</w:t>
      </w:r>
    </w:p>
    <w:p>
      <w:r>
        <w:rPr>
          <w:rFonts w:ascii="Microsoft YaHei" w:hAnsi="Microsoft YaHei" w:eastAsia="Microsoft YaHei"/>
          <w:sz w:val="19"/>
        </w:rPr>
        <w:t>补充：最终快照中的 PROGRAM.FILE 属性被配置存储器流程设为 Vivado 的 spi_xcku040_pullnone.bit 辅助文件；PROBES.FILE 仍为配套 TOP_main_spi4_50.ltx。PROGRAM.FILE 是主机设置，不能证明板上已下载该文件。当前主设计的调试核和数据闭环确实可访问；本轮没有执行 program_hw_devices。后续若要 Program Device，须重新选择既定 TOP_main_spi4_50.bit，不要直接沿用该辅助文件属性。</w:t>
      </w:r>
    </w:p>
    <w:p>
      <w:r>
        <w:rPr>
          <w:rFonts w:ascii="Microsoft YaHei" w:hAnsi="Microsoft YaHei" w:eastAsia="Microsoft YaHei"/>
          <w:sz w:val="19"/>
        </w:rPr>
        <w:t>完整温度/PHY和全部信号定义另见2026-10-15的 RTDS_现有VIO_ILA全部信号速查_20261015.md；这些核本轮未新采集，不将旧波形值写为今日实测。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RTDS_当前ILA_VIO窗口与实测数值_20261019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