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0B4C9" w14:textId="5CBDED7B" w:rsidR="00B24DCB" w:rsidRPr="00B503BD" w:rsidRDefault="00331A5D" w:rsidP="00B503BD">
      <w:pPr>
        <w:jc w:val="center"/>
        <w:rPr>
          <w:b/>
          <w:sz w:val="32"/>
        </w:rPr>
      </w:pPr>
      <w:r w:rsidRPr="00B503BD">
        <w:rPr>
          <w:b/>
          <w:sz w:val="32"/>
        </w:rPr>
        <w:t>Phần mềm Quản lí khách sạn</w:t>
      </w:r>
    </w:p>
    <w:p w14:paraId="7D4C632B" w14:textId="5B70F237" w:rsidR="00331A5D" w:rsidRPr="00B503BD" w:rsidRDefault="00331A5D" w:rsidP="00B503BD">
      <w:pPr>
        <w:jc w:val="center"/>
        <w:rPr>
          <w:b/>
          <w:sz w:val="32"/>
        </w:rPr>
      </w:pPr>
      <w:r w:rsidRPr="00B503BD">
        <w:rPr>
          <w:b/>
          <w:sz w:val="32"/>
        </w:rPr>
        <w:t>HƯỚNG DẪN SỬ DỤNG</w:t>
      </w:r>
    </w:p>
    <w:p w14:paraId="6946C7EE" w14:textId="0B403EF2" w:rsidR="000F3CCA" w:rsidRDefault="00B503BD">
      <w:r>
        <w:t>1. Chức năng thuê phòng</w:t>
      </w:r>
    </w:p>
    <w:p w14:paraId="3ABB77B2" w14:textId="5D7E6C31" w:rsidR="00B503BD" w:rsidRDefault="00B503BD">
      <w:r>
        <w:t>Ở màn hình trang chủ, nhấn chọn phòng cần thuê (phòng cần thuê phải là phòng trống có màu xám nhạt) và nhấn nút “Thuê phòng”, hóa đơn lưu trú hiện ra để nhập thông tin thuê phòng</w:t>
      </w:r>
      <w:r w:rsidR="005B68E7">
        <w:t xml:space="preserve"> sau đó nhấn nút “Lưu” để lưu dữ liệu xuống cơ sở dữ liệu.</w:t>
      </w:r>
      <w:bookmarkStart w:id="0" w:name="_GoBack"/>
      <w:bookmarkEnd w:id="0"/>
    </w:p>
    <w:sectPr w:rsidR="00B503BD" w:rsidSect="00CB38C7">
      <w:pgSz w:w="12240" w:h="15840"/>
      <w:pgMar w:top="851" w:right="851" w:bottom="851"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F3CCA"/>
    <w:rsid w:val="00331A5D"/>
    <w:rsid w:val="00543607"/>
    <w:rsid w:val="005B68E7"/>
    <w:rsid w:val="00702AFE"/>
    <w:rsid w:val="00B24DCB"/>
    <w:rsid w:val="00B503BD"/>
    <w:rsid w:val="00B85D17"/>
    <w:rsid w:val="00CB38C7"/>
    <w:rsid w:val="00DB08F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3CCA"/>
  <w15:chartTrackingRefBased/>
  <w15:docId w15:val="{FFEC57AE-1D10-47F9-B0F3-2E786593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Phong Phú</dc:creator>
  <cp:keywords/>
  <dc:description/>
  <cp:lastModifiedBy>Phạm Phong Phú</cp:lastModifiedBy>
  <cp:revision>4</cp:revision>
  <dcterms:created xsi:type="dcterms:W3CDTF">2018-06-12T04:13:00Z</dcterms:created>
  <dcterms:modified xsi:type="dcterms:W3CDTF">2018-06-12T05:16:00Z</dcterms:modified>
</cp:coreProperties>
</file>