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C5" w:rsidRDefault="00DC7C70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-Lançamento de Estrutura Metálicas tridimensional para Detalhamento em </w:t>
      </w:r>
      <w:proofErr w:type="spellStart"/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TecnoMetal</w:t>
      </w:r>
      <w:proofErr w:type="spellEnd"/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4D – 2014.</w:t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-Extração de Modelo para detalhamento e montagem de prancha para fabricação, com base na norma AISC em </w:t>
      </w:r>
      <w:proofErr w:type="spellStart"/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.</w:t>
      </w:r>
    </w:p>
    <w:p w:rsidR="00FE71C3" w:rsidRPr="00DF2876" w:rsidRDefault="00FE71C3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A </w:t>
      </w:r>
      <w:proofErr w:type="spellStart"/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Projemax</w:t>
      </w:r>
      <w:proofErr w:type="spellEnd"/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é uma empresa que presta serviços </w:t>
      </w:r>
      <w:r w:rsid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de Projetos para construções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Estruturas Metálicas.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br/>
        <w:t>   Elaboramos os projetos seguindo rigidamente os padrões e solicitações do cliente. 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br/>
        <w:t>   Temos em nossa equipe técnica profissionais com mais de 15 anos de experiência o que nos garante atender os 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br/>
        <w:t>   prazos com qualidade e confiabilidade.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br/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br/>
      </w:r>
      <w:r w:rsid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   Projetamos com 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software </w:t>
      </w:r>
      <w:r w:rsid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na plataforma Bin em 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4D, elaboramos o Modelo 3D a partir do projeto básico e informações fornecidas pelo cliente.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br/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br/>
        <w:t>   Fornecemos: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br/>
      </w:r>
    </w:p>
    <w:p w:rsidR="00FE71C3" w:rsidRPr="00DF2876" w:rsidRDefault="00DF2876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   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Lançamento tridimensional gerando maquete virtual  (</w:t>
      </w:r>
      <w: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Modelo 3</w:t>
      </w: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D);</w:t>
      </w:r>
    </w:p>
    <w:p w:rsidR="00FE71C3" w:rsidRPr="00DF2876" w:rsidRDefault="00FE71C3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   </w:t>
      </w:r>
      <w:r w:rsidR="00DF2876"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Detalhamento para</w:t>
      </w:r>
      <w:r w:rsid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fabricação em equipamentos </w:t>
      </w:r>
      <w:proofErr w:type="spellStart"/>
      <w:r w:rsid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cnc</w:t>
      </w:r>
      <w:proofErr w:type="spellEnd"/>
      <w:r w:rsid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ou convencionais;</w:t>
      </w:r>
    </w:p>
    <w:p w:rsidR="00DF2876" w:rsidRPr="00DF2876" w:rsidRDefault="00DF2876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  </w:t>
      </w:r>
      <w:r w:rsidRPr="00FE71C3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Diagramas de montagem</w:t>
      </w:r>
      <w: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da estrutura</w:t>
      </w:r>
      <w:r w:rsidRPr="00FE71C3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;</w:t>
      </w:r>
    </w:p>
    <w:p w:rsidR="00DF2876" w:rsidRPr="00DF2876" w:rsidRDefault="00DF2876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  Paginação de telhas</w:t>
      </w:r>
      <w:r w:rsidRPr="00FE71C3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;</w:t>
      </w:r>
    </w:p>
    <w:p w:rsidR="00FE71C3" w:rsidRPr="00DF2876" w:rsidRDefault="00FE71C3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 w:rsidRPr="00FE71C3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   Listas de materiais e parafusos;</w:t>
      </w:r>
    </w:p>
    <w:p w:rsidR="00FE71C3" w:rsidRPr="00DF2876" w:rsidRDefault="00DF2876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   Desenhos individuais de todas os componentes</w:t>
      </w:r>
      <w:r w:rsidR="00FE71C3" w:rsidRPr="00FE71C3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(CAM - FNC para máquinas CNC);</w:t>
      </w:r>
    </w:p>
    <w:p w:rsidR="00FE71C3" w:rsidRPr="00DF2876" w:rsidRDefault="00DF2876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   Arquivo </w:t>
      </w:r>
      <w:proofErr w:type="spellStart"/>
      <w: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Dxf</w:t>
      </w:r>
      <w:proofErr w:type="spellEnd"/>
    </w:p>
    <w:p w:rsidR="00FE71C3" w:rsidRPr="00DF2876" w:rsidRDefault="00FE71C3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   </w:t>
      </w:r>
      <w:r w:rsidRPr="00FE71C3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Arquivo DBF para </w:t>
      </w:r>
      <w:proofErr w:type="spellStart"/>
      <w:r w:rsidRPr="00FE71C3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TecnoCAM</w:t>
      </w:r>
      <w:proofErr w:type="spellEnd"/>
      <w:r w:rsidRPr="00FE71C3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;</w:t>
      </w:r>
    </w:p>
    <w:p w:rsidR="00FE71C3" w:rsidRPr="00DF2876" w:rsidRDefault="00FE71C3" w:rsidP="00DF2876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  <w:r w:rsidRPr="00FE71C3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   Demais arquivos que o c</w:t>
      </w:r>
      <w:r w:rsid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liente necessite (sob consulta) </w:t>
      </w:r>
      <w:r w:rsidR="00DF2876"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 xml:space="preserve">com base na norma AISC em </w:t>
      </w:r>
      <w:proofErr w:type="spellStart"/>
      <w:r w:rsidR="00DF2876"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AutoCad</w:t>
      </w:r>
      <w:proofErr w:type="spellEnd"/>
      <w:r w:rsidR="00DF2876" w:rsidRPr="00DF2876"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  <w:t>.</w:t>
      </w:r>
    </w:p>
    <w:p w:rsidR="00FE71C3" w:rsidRPr="00DF2876" w:rsidRDefault="00FE71C3">
      <w:pPr>
        <w:rPr>
          <w:rFonts w:ascii="Verdana" w:eastAsia="Times New Roman" w:hAnsi="Verdana" w:cs="Times New Roman"/>
          <w:color w:val="000000"/>
          <w:sz w:val="14"/>
          <w:szCs w:val="14"/>
          <w:lang w:eastAsia="pt-BR"/>
        </w:rPr>
      </w:pPr>
    </w:p>
    <w:sectPr w:rsidR="00FE71C3" w:rsidRPr="00DF2876" w:rsidSect="00712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F4F56"/>
    <w:multiLevelType w:val="multilevel"/>
    <w:tmpl w:val="BB2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C7C70"/>
    <w:rsid w:val="007122C5"/>
    <w:rsid w:val="008751F9"/>
    <w:rsid w:val="00DC7C70"/>
    <w:rsid w:val="00DF2876"/>
    <w:rsid w:val="00F616C8"/>
    <w:rsid w:val="00FE7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2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E71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Santini</dc:creator>
  <cp:lastModifiedBy>Flavio Santini</cp:lastModifiedBy>
  <cp:revision>3</cp:revision>
  <dcterms:created xsi:type="dcterms:W3CDTF">2015-01-14T21:15:00Z</dcterms:created>
  <dcterms:modified xsi:type="dcterms:W3CDTF">2015-11-03T00:34:00Z</dcterms:modified>
</cp:coreProperties>
</file>