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3868" w14:textId="06CD96DC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 xml:space="preserve">Relatório Técnico – Experimento com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</w:t>
      </w:r>
      <w:r>
        <w:rPr>
          <w:b/>
          <w:bCs/>
        </w:rPr>
        <w:t>com SofTphones</w:t>
      </w:r>
    </w:p>
    <w:p w14:paraId="7B42E60A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Autor: Maicon Roger</w:t>
      </w:r>
      <w:r w:rsidRPr="00407C53">
        <w:rPr>
          <w:b/>
          <w:bCs/>
        </w:rPr>
        <w:br/>
        <w:t xml:space="preserve">Projeto: SIP,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, </w:t>
      </w:r>
      <w:proofErr w:type="spellStart"/>
      <w:r w:rsidRPr="00407C53">
        <w:rPr>
          <w:b/>
          <w:bCs/>
        </w:rPr>
        <w:t>WebRTC</w:t>
      </w:r>
      <w:proofErr w:type="spellEnd"/>
      <w:r w:rsidRPr="00407C53">
        <w:rPr>
          <w:b/>
          <w:bCs/>
        </w:rPr>
        <w:t xml:space="preserve"> e Transcrição de Voz em Tempo Real</w:t>
      </w:r>
      <w:r w:rsidRPr="00407C53">
        <w:rPr>
          <w:b/>
          <w:bCs/>
        </w:rPr>
        <w:br/>
        <w:t>Instituição: Universidade Estadual de Londrina (UEL)</w:t>
      </w:r>
      <w:r w:rsidRPr="00407C53">
        <w:rPr>
          <w:b/>
          <w:bCs/>
        </w:rPr>
        <w:br/>
        <w:t xml:space="preserve">Data: </w:t>
      </w:r>
      <w:proofErr w:type="gramStart"/>
      <w:r w:rsidRPr="00407C53">
        <w:rPr>
          <w:b/>
          <w:bCs/>
        </w:rPr>
        <w:t>Novembro</w:t>
      </w:r>
      <w:proofErr w:type="gramEnd"/>
      <w:r w:rsidRPr="00407C53">
        <w:rPr>
          <w:b/>
          <w:bCs/>
        </w:rPr>
        <w:t xml:space="preserve"> de 2025</w:t>
      </w:r>
      <w:r w:rsidRPr="00407C53">
        <w:rPr>
          <w:b/>
          <w:bCs/>
        </w:rPr>
        <w:br/>
        <w:t>Ambiente: Instância AWS – Ubuntu Linux com Docker (modo host)</w:t>
      </w:r>
    </w:p>
    <w:p w14:paraId="507FFC00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1A69C430">
          <v:rect id="_x0000_i1277" style="width:0;height:1.5pt" o:hralign="center" o:hrstd="t" o:hr="t" fillcolor="#a0a0a0" stroked="f"/>
        </w:pict>
      </w:r>
    </w:p>
    <w:p w14:paraId="58F37B44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1. Introdução</w:t>
      </w:r>
    </w:p>
    <w:p w14:paraId="0FCCD5CB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 xml:space="preserve">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é uma plataforma de comunicação de código aberto amplamente utilizada para o desenvolvimento de sistemas baseados em VoIP (Voice over Internet </w:t>
      </w:r>
      <w:proofErr w:type="spellStart"/>
      <w:r w:rsidRPr="00407C53">
        <w:rPr>
          <w:b/>
          <w:bCs/>
        </w:rPr>
        <w:t>Protocol</w:t>
      </w:r>
      <w:proofErr w:type="spellEnd"/>
      <w:r w:rsidRPr="00407C53">
        <w:rPr>
          <w:b/>
          <w:bCs/>
        </w:rPr>
        <w:t xml:space="preserve">). Criado originalmente pela empresa </w:t>
      </w:r>
      <w:proofErr w:type="spellStart"/>
      <w:r w:rsidRPr="00407C53">
        <w:rPr>
          <w:b/>
          <w:bCs/>
        </w:rPr>
        <w:t>Digium</w:t>
      </w:r>
      <w:proofErr w:type="spellEnd"/>
      <w:r w:rsidRPr="00407C53">
        <w:rPr>
          <w:b/>
          <w:bCs/>
        </w:rPr>
        <w:t xml:space="preserve">, 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permite transformar um servidor comum em uma PBX (Private Branch Exchange), ou seja, uma central telefônica privada de alto desempenho.</w:t>
      </w:r>
    </w:p>
    <w:p w14:paraId="40328A6A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Seu principal objetivo é fornecer uma infraestrutura flexível e extensível para o gerenciamento de chamadas de voz, vídeo e mensagens, tanto em ambientes corporativos quanto em soluções experimentais e de pesquisa.</w:t>
      </w:r>
    </w:p>
    <w:p w14:paraId="6DF4CACA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Entre suas principais características destacam-se:</w:t>
      </w:r>
    </w:p>
    <w:p w14:paraId="63148FC2" w14:textId="77777777" w:rsidR="00407C53" w:rsidRPr="00407C53" w:rsidRDefault="00407C53" w:rsidP="00407C53">
      <w:pPr>
        <w:numPr>
          <w:ilvl w:val="0"/>
          <w:numId w:val="10"/>
        </w:numPr>
        <w:rPr>
          <w:b/>
          <w:bCs/>
        </w:rPr>
      </w:pPr>
      <w:r w:rsidRPr="00407C53">
        <w:rPr>
          <w:b/>
          <w:bCs/>
        </w:rPr>
        <w:t xml:space="preserve">Suporte aos protocolos SIP, PJSIP, IAX2 e </w:t>
      </w:r>
      <w:proofErr w:type="spellStart"/>
      <w:r w:rsidRPr="00407C53">
        <w:rPr>
          <w:b/>
          <w:bCs/>
        </w:rPr>
        <w:t>WebRTC</w:t>
      </w:r>
      <w:proofErr w:type="spellEnd"/>
      <w:r w:rsidRPr="00407C53">
        <w:rPr>
          <w:b/>
          <w:bCs/>
        </w:rPr>
        <w:t>;</w:t>
      </w:r>
    </w:p>
    <w:p w14:paraId="26DBE05E" w14:textId="77777777" w:rsidR="00407C53" w:rsidRPr="00407C53" w:rsidRDefault="00407C53" w:rsidP="00407C53">
      <w:pPr>
        <w:numPr>
          <w:ilvl w:val="0"/>
          <w:numId w:val="10"/>
        </w:numPr>
        <w:rPr>
          <w:b/>
          <w:bCs/>
        </w:rPr>
      </w:pPr>
      <w:r w:rsidRPr="00407C53">
        <w:rPr>
          <w:b/>
          <w:bCs/>
        </w:rPr>
        <w:t>Capacidade de integração com bancos de dados, APIs REST e scripts externos (como Python, PHP, Node.js);</w:t>
      </w:r>
    </w:p>
    <w:p w14:paraId="5C3B3649" w14:textId="77777777" w:rsidR="00407C53" w:rsidRPr="00407C53" w:rsidRDefault="00407C53" w:rsidP="00407C53">
      <w:pPr>
        <w:numPr>
          <w:ilvl w:val="0"/>
          <w:numId w:val="10"/>
        </w:numPr>
        <w:rPr>
          <w:b/>
          <w:bCs/>
        </w:rPr>
      </w:pPr>
      <w:r w:rsidRPr="00407C53">
        <w:rPr>
          <w:b/>
          <w:bCs/>
        </w:rPr>
        <w:t>Interfaces de controle e monitoramento: ARI (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REST Interface) e AMI (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Manager Interface);</w:t>
      </w:r>
    </w:p>
    <w:p w14:paraId="669E7AF0" w14:textId="77777777" w:rsidR="00407C53" w:rsidRPr="00407C53" w:rsidRDefault="00407C53" w:rsidP="00407C53">
      <w:pPr>
        <w:numPr>
          <w:ilvl w:val="0"/>
          <w:numId w:val="10"/>
        </w:numPr>
        <w:rPr>
          <w:b/>
          <w:bCs/>
        </w:rPr>
      </w:pPr>
      <w:r w:rsidRPr="00407C53">
        <w:rPr>
          <w:b/>
          <w:bCs/>
        </w:rPr>
        <w:t>Suporte à gravação de chamadas (</w:t>
      </w:r>
      <w:proofErr w:type="spellStart"/>
      <w:r w:rsidRPr="00407C53">
        <w:rPr>
          <w:b/>
          <w:bCs/>
        </w:rPr>
        <w:t>MixMonitor</w:t>
      </w:r>
      <w:proofErr w:type="spellEnd"/>
      <w:r w:rsidRPr="00407C53">
        <w:rPr>
          <w:b/>
          <w:bCs/>
        </w:rPr>
        <w:t>) e manipulação de áudio em tempo real;</w:t>
      </w:r>
    </w:p>
    <w:p w14:paraId="68DF4305" w14:textId="77777777" w:rsidR="00407C53" w:rsidRPr="00407C53" w:rsidRDefault="00407C53" w:rsidP="00407C53">
      <w:pPr>
        <w:numPr>
          <w:ilvl w:val="0"/>
          <w:numId w:val="10"/>
        </w:numPr>
        <w:rPr>
          <w:b/>
          <w:bCs/>
        </w:rPr>
      </w:pPr>
      <w:r w:rsidRPr="00407C53">
        <w:rPr>
          <w:b/>
          <w:bCs/>
        </w:rPr>
        <w:t xml:space="preserve">Modularidade e compatibilidade com sistemas de voz sobre IP, gateways e </w:t>
      </w:r>
      <w:proofErr w:type="spellStart"/>
      <w:r w:rsidRPr="00407C53">
        <w:rPr>
          <w:b/>
          <w:bCs/>
        </w:rPr>
        <w:t>softswitches</w:t>
      </w:r>
      <w:proofErr w:type="spellEnd"/>
      <w:r w:rsidRPr="00407C53">
        <w:rPr>
          <w:b/>
          <w:bCs/>
        </w:rPr>
        <w:t>.</w:t>
      </w:r>
    </w:p>
    <w:p w14:paraId="581AFDFE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 xml:space="preserve">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é uma ferramenta central em diversas aplicações industriais e acadêmicas, incluindo centrais de atendimento (</w:t>
      </w:r>
      <w:proofErr w:type="spellStart"/>
      <w:r w:rsidRPr="00407C53">
        <w:rPr>
          <w:b/>
          <w:bCs/>
        </w:rPr>
        <w:t>call</w:t>
      </w:r>
      <w:proofErr w:type="spellEnd"/>
      <w:r w:rsidRPr="00407C53">
        <w:rPr>
          <w:b/>
          <w:bCs/>
        </w:rPr>
        <w:t xml:space="preserve"> centers), gateways VoIP, sistemas de gravação e monitoramento de chamadas, e, mais recentemente, em plataformas de transcrição e análise de voz em tempo real integradas à Inteligência Artificial.</w:t>
      </w:r>
    </w:p>
    <w:p w14:paraId="1E8ED7AF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66982F9D">
          <v:rect id="_x0000_i1278" style="width:0;height:1.5pt" o:hralign="center" o:hrstd="t" o:hr="t" fillcolor="#a0a0a0" stroked="f"/>
        </w:pict>
      </w:r>
    </w:p>
    <w:p w14:paraId="68F52951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2. Objetivos do Experimento</w:t>
      </w:r>
    </w:p>
    <w:p w14:paraId="203EF2FA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 xml:space="preserve">O objetivo principal deste experimento foi implantar e validar 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em um ambiente </w:t>
      </w:r>
      <w:proofErr w:type="spellStart"/>
      <w:r w:rsidRPr="00407C53">
        <w:rPr>
          <w:b/>
          <w:bCs/>
        </w:rPr>
        <w:t>containerizado</w:t>
      </w:r>
      <w:proofErr w:type="spellEnd"/>
      <w:r w:rsidRPr="00407C53">
        <w:rPr>
          <w:b/>
          <w:bCs/>
        </w:rPr>
        <w:t xml:space="preserve"> utilizando Docker </w:t>
      </w:r>
      <w:proofErr w:type="spellStart"/>
      <w:r w:rsidRPr="00407C53">
        <w:rPr>
          <w:b/>
          <w:bCs/>
        </w:rPr>
        <w:t>Compose</w:t>
      </w:r>
      <w:proofErr w:type="spellEnd"/>
      <w:r w:rsidRPr="00407C53">
        <w:rPr>
          <w:b/>
          <w:bCs/>
        </w:rPr>
        <w:t xml:space="preserve"> com suporte completo aos protocolos SIP e RTP, de modo a avaliar seu desempenho e compatibilidade em cenários de voz em tempo real.</w:t>
      </w:r>
    </w:p>
    <w:p w14:paraId="29FC1F89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Objetivos específicos:</w:t>
      </w:r>
    </w:p>
    <w:p w14:paraId="4852A5E2" w14:textId="77777777" w:rsidR="00407C53" w:rsidRPr="00407C53" w:rsidRDefault="00407C53" w:rsidP="00407C53">
      <w:pPr>
        <w:numPr>
          <w:ilvl w:val="0"/>
          <w:numId w:val="11"/>
        </w:numPr>
        <w:rPr>
          <w:b/>
          <w:bCs/>
        </w:rPr>
      </w:pPr>
      <w:r w:rsidRPr="00407C53">
        <w:rPr>
          <w:b/>
          <w:bCs/>
        </w:rPr>
        <w:t xml:space="preserve">Implantar 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em uma instância AWS utilizando Ubuntu Linux e Docker em modo host.</w:t>
      </w:r>
    </w:p>
    <w:p w14:paraId="25B2A426" w14:textId="77777777" w:rsidR="00407C53" w:rsidRPr="00407C53" w:rsidRDefault="00407C53" w:rsidP="00407C53">
      <w:pPr>
        <w:numPr>
          <w:ilvl w:val="0"/>
          <w:numId w:val="11"/>
        </w:numPr>
        <w:rPr>
          <w:b/>
          <w:bCs/>
        </w:rPr>
      </w:pPr>
      <w:r w:rsidRPr="00407C53">
        <w:rPr>
          <w:b/>
          <w:bCs/>
        </w:rPr>
        <w:lastRenderedPageBreak/>
        <w:t xml:space="preserve">Validar a comunicação entre dois terminais SIP (ramais 6001 e 6002) registrados no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>.</w:t>
      </w:r>
    </w:p>
    <w:p w14:paraId="514FFF80" w14:textId="77777777" w:rsidR="00407C53" w:rsidRPr="00407C53" w:rsidRDefault="00407C53" w:rsidP="00407C53">
      <w:pPr>
        <w:numPr>
          <w:ilvl w:val="0"/>
          <w:numId w:val="11"/>
        </w:numPr>
        <w:rPr>
          <w:b/>
          <w:bCs/>
        </w:rPr>
      </w:pPr>
      <w:r w:rsidRPr="00407C53">
        <w:rPr>
          <w:b/>
          <w:bCs/>
        </w:rPr>
        <w:t>Confirmar a transmissão bidirecional de áudio RTP com baixa latência.</w:t>
      </w:r>
    </w:p>
    <w:p w14:paraId="0509A619" w14:textId="77777777" w:rsidR="00407C53" w:rsidRPr="00407C53" w:rsidRDefault="00407C53" w:rsidP="00407C53">
      <w:pPr>
        <w:numPr>
          <w:ilvl w:val="0"/>
          <w:numId w:val="11"/>
        </w:numPr>
        <w:rPr>
          <w:b/>
          <w:bCs/>
        </w:rPr>
      </w:pPr>
      <w:r w:rsidRPr="00407C53">
        <w:rPr>
          <w:b/>
          <w:bCs/>
        </w:rPr>
        <w:t>Testar a estabilidade e desempenho da aplicação em ambiente virtualizado.</w:t>
      </w:r>
    </w:p>
    <w:p w14:paraId="5E35C354" w14:textId="77777777" w:rsidR="00407C53" w:rsidRPr="00407C53" w:rsidRDefault="00407C53" w:rsidP="00407C53">
      <w:pPr>
        <w:numPr>
          <w:ilvl w:val="0"/>
          <w:numId w:val="11"/>
        </w:numPr>
        <w:rPr>
          <w:b/>
          <w:bCs/>
        </w:rPr>
      </w:pPr>
      <w:proofErr w:type="spellStart"/>
      <w:r w:rsidRPr="00407C53">
        <w:rPr>
          <w:b/>
          <w:bCs/>
        </w:rPr>
        <w:t>Fornecer</w:t>
      </w:r>
      <w:proofErr w:type="spellEnd"/>
      <w:r w:rsidRPr="00407C53">
        <w:rPr>
          <w:b/>
          <w:bCs/>
        </w:rPr>
        <w:t xml:space="preserve"> uma base para integração futura com ferramentas de automação (</w:t>
      </w:r>
      <w:proofErr w:type="spellStart"/>
      <w:r w:rsidRPr="00407C53">
        <w:rPr>
          <w:b/>
          <w:bCs/>
        </w:rPr>
        <w:t>SIPp</w:t>
      </w:r>
      <w:proofErr w:type="spellEnd"/>
      <w:r w:rsidRPr="00407C53">
        <w:rPr>
          <w:b/>
          <w:bCs/>
        </w:rPr>
        <w:t>) e proxy de mídia (</w:t>
      </w:r>
      <w:proofErr w:type="spellStart"/>
      <w:r w:rsidRPr="00407C53">
        <w:rPr>
          <w:b/>
          <w:bCs/>
        </w:rPr>
        <w:t>RTPengine</w:t>
      </w:r>
      <w:proofErr w:type="spellEnd"/>
      <w:r w:rsidRPr="00407C53">
        <w:rPr>
          <w:b/>
          <w:bCs/>
        </w:rPr>
        <w:t>).</w:t>
      </w:r>
    </w:p>
    <w:p w14:paraId="4F935AD6" w14:textId="77777777" w:rsidR="00407C53" w:rsidRPr="00407C53" w:rsidRDefault="00407C53" w:rsidP="00407C53">
      <w:pPr>
        <w:numPr>
          <w:ilvl w:val="0"/>
          <w:numId w:val="11"/>
        </w:numPr>
        <w:rPr>
          <w:b/>
          <w:bCs/>
        </w:rPr>
      </w:pPr>
      <w:r w:rsidRPr="00407C53">
        <w:rPr>
          <w:b/>
          <w:bCs/>
        </w:rPr>
        <w:t>Preparar o ambiente para captura e transcrição de áudio em tempo real via API ARI.</w:t>
      </w:r>
    </w:p>
    <w:p w14:paraId="63109E1B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7767937E">
          <v:rect id="_x0000_i1279" style="width:0;height:1.5pt" o:hralign="center" o:hrstd="t" o:hr="t" fillcolor="#a0a0a0" stroked="f"/>
        </w:pict>
      </w:r>
    </w:p>
    <w:p w14:paraId="0F8E4DE6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3. Estrutura do Projeto</w:t>
      </w:r>
    </w:p>
    <w:p w14:paraId="614F2D18" w14:textId="77777777" w:rsidR="00407C53" w:rsidRPr="00407C53" w:rsidRDefault="00407C53" w:rsidP="00407C53">
      <w:pPr>
        <w:rPr>
          <w:b/>
          <w:bCs/>
        </w:rPr>
      </w:pPr>
      <w:r w:rsidRPr="00407C53">
        <w:rPr>
          <w:rFonts w:ascii="Segoe UI Emoji" w:hAnsi="Segoe UI Emoji" w:cs="Segoe UI Emoji"/>
          <w:b/>
          <w:bCs/>
        </w:rPr>
        <w:t>🧩</w:t>
      </w:r>
      <w:r w:rsidRPr="00407C53">
        <w:rPr>
          <w:b/>
          <w:bCs/>
        </w:rPr>
        <w:t xml:space="preserve">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com Docker </w:t>
      </w:r>
      <w:proofErr w:type="spellStart"/>
      <w:r w:rsidRPr="00407C53">
        <w:rPr>
          <w:b/>
          <w:bCs/>
        </w:rPr>
        <w:t>Compose</w:t>
      </w:r>
      <w:proofErr w:type="spellEnd"/>
    </w:p>
    <w:p w14:paraId="3581E8EE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 xml:space="preserve">Este projeto define um ambiente completo para execução do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em um contêiner Docker, utilizando o modo </w:t>
      </w:r>
      <w:proofErr w:type="spellStart"/>
      <w:r w:rsidRPr="00407C53">
        <w:rPr>
          <w:b/>
          <w:bCs/>
        </w:rPr>
        <w:t>network_mode</w:t>
      </w:r>
      <w:proofErr w:type="spellEnd"/>
      <w:r w:rsidRPr="00407C53">
        <w:rPr>
          <w:b/>
          <w:bCs/>
        </w:rPr>
        <w:t>: host para garantir o acesso direto às portas de rede SIP e RTP — requisito essencial para chamadas de voz em tempo real.</w:t>
      </w:r>
    </w:p>
    <w:p w14:paraId="53D1CBED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Estrutura do Projeto</w:t>
      </w:r>
    </w:p>
    <w:p w14:paraId="3289184B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.</w:t>
      </w:r>
    </w:p>
    <w:p w14:paraId="5075BCE0" w14:textId="77777777" w:rsidR="00407C53" w:rsidRPr="00407C53" w:rsidRDefault="00407C53" w:rsidP="00407C53">
      <w:pPr>
        <w:rPr>
          <w:b/>
          <w:bCs/>
        </w:rPr>
      </w:pPr>
      <w:r w:rsidRPr="00407C53">
        <w:rPr>
          <w:rFonts w:ascii="Arial" w:hAnsi="Arial" w:cs="Arial"/>
          <w:b/>
          <w:bCs/>
        </w:rPr>
        <w:t>├</w:t>
      </w:r>
      <w:r w:rsidRPr="00407C53">
        <w:rPr>
          <w:rFonts w:ascii="Calibri" w:hAnsi="Calibri" w:cs="Calibri"/>
          <w:b/>
          <w:bCs/>
        </w:rPr>
        <w:t>──</w:t>
      </w:r>
      <w:r w:rsidRPr="00407C53">
        <w:rPr>
          <w:b/>
          <w:bCs/>
        </w:rPr>
        <w:t xml:space="preserve"> </w:t>
      </w:r>
      <w:proofErr w:type="spellStart"/>
      <w:r w:rsidRPr="00407C53">
        <w:rPr>
          <w:b/>
          <w:bCs/>
        </w:rPr>
        <w:t>docker-compose.yml</w:t>
      </w:r>
      <w:proofErr w:type="spellEnd"/>
      <w:r w:rsidRPr="00407C53">
        <w:rPr>
          <w:b/>
          <w:bCs/>
        </w:rPr>
        <w:t xml:space="preserve">          # Arquivo principal do Docker </w:t>
      </w:r>
      <w:proofErr w:type="spellStart"/>
      <w:r w:rsidRPr="00407C53">
        <w:rPr>
          <w:b/>
          <w:bCs/>
        </w:rPr>
        <w:t>Compose</w:t>
      </w:r>
      <w:proofErr w:type="spellEnd"/>
    </w:p>
    <w:p w14:paraId="4FDBD017" w14:textId="77777777" w:rsidR="00407C53" w:rsidRPr="00407C53" w:rsidRDefault="00407C53" w:rsidP="00407C53">
      <w:pPr>
        <w:rPr>
          <w:b/>
          <w:bCs/>
        </w:rPr>
      </w:pPr>
      <w:r w:rsidRPr="00407C53">
        <w:rPr>
          <w:rFonts w:ascii="Arial" w:hAnsi="Arial" w:cs="Arial"/>
          <w:b/>
          <w:bCs/>
        </w:rPr>
        <w:t>├</w:t>
      </w:r>
      <w:r w:rsidRPr="00407C53">
        <w:rPr>
          <w:rFonts w:ascii="Calibri" w:hAnsi="Calibri" w:cs="Calibri"/>
          <w:b/>
          <w:bCs/>
        </w:rPr>
        <w:t>──</w:t>
      </w:r>
      <w:r w:rsidRPr="00407C53">
        <w:rPr>
          <w:b/>
          <w:bCs/>
        </w:rPr>
        <w:t xml:space="preserve"> </w:t>
      </w:r>
      <w:proofErr w:type="spellStart"/>
      <w:r w:rsidRPr="00407C53">
        <w:rPr>
          <w:b/>
          <w:bCs/>
        </w:rPr>
        <w:t>config</w:t>
      </w:r>
      <w:proofErr w:type="spellEnd"/>
      <w:r w:rsidRPr="00407C53">
        <w:rPr>
          <w:b/>
          <w:bCs/>
        </w:rPr>
        <w:t xml:space="preserve">/                     # Configurações do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(.</w:t>
      </w:r>
      <w:proofErr w:type="spellStart"/>
      <w:r w:rsidRPr="00407C53">
        <w:rPr>
          <w:b/>
          <w:bCs/>
        </w:rPr>
        <w:t>conf</w:t>
      </w:r>
      <w:proofErr w:type="spellEnd"/>
      <w:r w:rsidRPr="00407C53">
        <w:rPr>
          <w:b/>
          <w:bCs/>
        </w:rPr>
        <w:t>)</w:t>
      </w:r>
    </w:p>
    <w:p w14:paraId="3ECADFB7" w14:textId="77777777" w:rsidR="00407C53" w:rsidRPr="00407C53" w:rsidRDefault="00407C53" w:rsidP="00407C53">
      <w:pPr>
        <w:rPr>
          <w:b/>
          <w:bCs/>
        </w:rPr>
      </w:pPr>
      <w:r w:rsidRPr="00407C53">
        <w:rPr>
          <w:rFonts w:ascii="Arial" w:hAnsi="Arial" w:cs="Arial"/>
          <w:b/>
          <w:bCs/>
        </w:rPr>
        <w:t>├</w:t>
      </w:r>
      <w:r w:rsidRPr="00407C53">
        <w:rPr>
          <w:rFonts w:ascii="Calibri" w:hAnsi="Calibri" w:cs="Calibri"/>
          <w:b/>
          <w:bCs/>
        </w:rPr>
        <w:t>──</w:t>
      </w:r>
      <w:r w:rsidRPr="00407C53">
        <w:rPr>
          <w:b/>
          <w:bCs/>
        </w:rPr>
        <w:t xml:space="preserve"> logs/                       # Logs do </w:t>
      </w:r>
      <w:proofErr w:type="spellStart"/>
      <w:r w:rsidRPr="00407C53">
        <w:rPr>
          <w:b/>
          <w:bCs/>
        </w:rPr>
        <w:t>Asterisk</w:t>
      </w:r>
      <w:proofErr w:type="spellEnd"/>
    </w:p>
    <w:p w14:paraId="07F555C3" w14:textId="77777777" w:rsidR="00407C53" w:rsidRPr="00407C53" w:rsidRDefault="00407C53" w:rsidP="00407C53">
      <w:pPr>
        <w:rPr>
          <w:b/>
          <w:bCs/>
        </w:rPr>
      </w:pPr>
      <w:r w:rsidRPr="00407C53">
        <w:rPr>
          <w:rFonts w:ascii="Arial" w:hAnsi="Arial" w:cs="Arial"/>
          <w:b/>
          <w:bCs/>
        </w:rPr>
        <w:t>├</w:t>
      </w:r>
      <w:r w:rsidRPr="00407C53">
        <w:rPr>
          <w:rFonts w:ascii="Calibri" w:hAnsi="Calibri" w:cs="Calibri"/>
          <w:b/>
          <w:bCs/>
        </w:rPr>
        <w:t>──</w:t>
      </w:r>
      <w:r w:rsidRPr="00407C53">
        <w:rPr>
          <w:b/>
          <w:bCs/>
        </w:rPr>
        <w:t xml:space="preserve"> </w:t>
      </w:r>
      <w:proofErr w:type="spellStart"/>
      <w:r w:rsidRPr="00407C53">
        <w:rPr>
          <w:b/>
          <w:bCs/>
        </w:rPr>
        <w:t>recordings</w:t>
      </w:r>
      <w:proofErr w:type="spellEnd"/>
      <w:r w:rsidRPr="00407C53">
        <w:rPr>
          <w:b/>
          <w:bCs/>
        </w:rPr>
        <w:t>/                 # Gravações (</w:t>
      </w:r>
      <w:proofErr w:type="spellStart"/>
      <w:r w:rsidRPr="00407C53">
        <w:rPr>
          <w:b/>
          <w:bCs/>
        </w:rPr>
        <w:t>MixMonitor</w:t>
      </w:r>
      <w:proofErr w:type="spellEnd"/>
      <w:r w:rsidRPr="00407C53">
        <w:rPr>
          <w:b/>
          <w:bCs/>
        </w:rPr>
        <w:t xml:space="preserve">, </w:t>
      </w:r>
      <w:proofErr w:type="spellStart"/>
      <w:r w:rsidRPr="00407C53">
        <w:rPr>
          <w:b/>
          <w:bCs/>
        </w:rPr>
        <w:t>etc</w:t>
      </w:r>
      <w:proofErr w:type="spellEnd"/>
      <w:r w:rsidRPr="00407C53">
        <w:rPr>
          <w:b/>
          <w:bCs/>
        </w:rPr>
        <w:t>)</w:t>
      </w:r>
    </w:p>
    <w:p w14:paraId="69E7CAFE" w14:textId="77777777" w:rsidR="00407C53" w:rsidRPr="00407C53" w:rsidRDefault="00407C53" w:rsidP="00407C53">
      <w:pPr>
        <w:rPr>
          <w:b/>
          <w:bCs/>
        </w:rPr>
      </w:pPr>
      <w:r w:rsidRPr="00407C53">
        <w:rPr>
          <w:rFonts w:ascii="Arial" w:hAnsi="Arial" w:cs="Arial"/>
          <w:b/>
          <w:bCs/>
        </w:rPr>
        <w:t>├</w:t>
      </w:r>
      <w:r w:rsidRPr="00407C53">
        <w:rPr>
          <w:rFonts w:ascii="Calibri" w:hAnsi="Calibri" w:cs="Calibri"/>
          <w:b/>
          <w:bCs/>
        </w:rPr>
        <w:t>──</w:t>
      </w:r>
      <w:r w:rsidRPr="00407C53">
        <w:rPr>
          <w:b/>
          <w:bCs/>
        </w:rPr>
        <w:t xml:space="preserve"> </w:t>
      </w:r>
      <w:proofErr w:type="spellStart"/>
      <w:r w:rsidRPr="00407C53">
        <w:rPr>
          <w:b/>
          <w:bCs/>
        </w:rPr>
        <w:t>rest-api</w:t>
      </w:r>
      <w:proofErr w:type="spellEnd"/>
      <w:r w:rsidRPr="00407C53">
        <w:rPr>
          <w:b/>
          <w:bCs/>
        </w:rPr>
        <w:t>/                   # Scripts e dados de API (opcional)</w:t>
      </w:r>
    </w:p>
    <w:p w14:paraId="7C63521A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└── README.md                   # Documentação do projeto</w:t>
      </w:r>
    </w:p>
    <w:p w14:paraId="0951BBDD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5B923378">
          <v:rect id="_x0000_i1280" style="width:0;height:1.5pt" o:hralign="center" o:hrstd="t" o:hr="t" fillcolor="#a0a0a0" stroked="f"/>
        </w:pict>
      </w:r>
    </w:p>
    <w:p w14:paraId="1FA0D00C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4. Instalação e Execução</w:t>
      </w:r>
    </w:p>
    <w:p w14:paraId="775A3020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4.1 Pré-requisitos</w:t>
      </w:r>
    </w:p>
    <w:p w14:paraId="59F53EAC" w14:textId="77777777" w:rsidR="00407C53" w:rsidRPr="00407C53" w:rsidRDefault="00407C53" w:rsidP="00407C53">
      <w:pPr>
        <w:numPr>
          <w:ilvl w:val="0"/>
          <w:numId w:val="12"/>
        </w:numPr>
        <w:rPr>
          <w:b/>
          <w:bCs/>
        </w:rPr>
      </w:pPr>
      <w:r w:rsidRPr="00407C53">
        <w:rPr>
          <w:b/>
          <w:bCs/>
        </w:rPr>
        <w:t xml:space="preserve">Docker e Docker </w:t>
      </w:r>
      <w:proofErr w:type="spellStart"/>
      <w:r w:rsidRPr="00407C53">
        <w:rPr>
          <w:b/>
          <w:bCs/>
        </w:rPr>
        <w:t>Compose</w:t>
      </w:r>
      <w:proofErr w:type="spellEnd"/>
      <w:r w:rsidRPr="00407C53">
        <w:rPr>
          <w:b/>
          <w:bCs/>
        </w:rPr>
        <w:t xml:space="preserve"> instalados;</w:t>
      </w:r>
    </w:p>
    <w:p w14:paraId="307240D9" w14:textId="77777777" w:rsidR="00407C53" w:rsidRPr="00407C53" w:rsidRDefault="00407C53" w:rsidP="00407C53">
      <w:pPr>
        <w:numPr>
          <w:ilvl w:val="0"/>
          <w:numId w:val="12"/>
        </w:numPr>
        <w:rPr>
          <w:b/>
          <w:bCs/>
        </w:rPr>
      </w:pPr>
      <w:r w:rsidRPr="00407C53">
        <w:rPr>
          <w:b/>
          <w:bCs/>
        </w:rPr>
        <w:t>Sistema operacional Linux (Ubuntu 22.04 ou superior);</w:t>
      </w:r>
    </w:p>
    <w:p w14:paraId="2A2EA20B" w14:textId="77777777" w:rsidR="00407C53" w:rsidRPr="00407C53" w:rsidRDefault="00407C53" w:rsidP="00407C53">
      <w:pPr>
        <w:numPr>
          <w:ilvl w:val="0"/>
          <w:numId w:val="12"/>
        </w:numPr>
        <w:rPr>
          <w:b/>
          <w:bCs/>
        </w:rPr>
      </w:pPr>
      <w:r w:rsidRPr="00407C53">
        <w:rPr>
          <w:b/>
          <w:bCs/>
        </w:rPr>
        <w:t>Permissão de rede para uso das portas 5060 (SIP) e 10000–20000 (RTP);</w:t>
      </w:r>
    </w:p>
    <w:p w14:paraId="5A0B5856" w14:textId="77777777" w:rsidR="00407C53" w:rsidRPr="00407C53" w:rsidRDefault="00407C53" w:rsidP="00407C53">
      <w:pPr>
        <w:numPr>
          <w:ilvl w:val="0"/>
          <w:numId w:val="12"/>
        </w:numPr>
        <w:rPr>
          <w:b/>
          <w:bCs/>
        </w:rPr>
      </w:pPr>
      <w:r w:rsidRPr="00407C53">
        <w:rPr>
          <w:b/>
          <w:bCs/>
        </w:rPr>
        <w:t>Acesso root à instância AWS.</w:t>
      </w:r>
    </w:p>
    <w:p w14:paraId="0048BB01" w14:textId="77777777" w:rsidR="00407C53" w:rsidRPr="00407C53" w:rsidRDefault="00407C53" w:rsidP="00407C53">
      <w:pPr>
        <w:rPr>
          <w:b/>
          <w:bCs/>
        </w:rPr>
      </w:pPr>
      <w:r w:rsidRPr="00407C53">
        <w:rPr>
          <w:rFonts w:ascii="Segoe UI Emoji" w:hAnsi="Segoe UI Emoji" w:cs="Segoe UI Emoji"/>
          <w:b/>
          <w:bCs/>
        </w:rPr>
        <w:t>💡</w:t>
      </w:r>
      <w:r w:rsidRPr="00407C53">
        <w:rPr>
          <w:b/>
          <w:bCs/>
        </w:rPr>
        <w:t xml:space="preserve"> Observação: O modo </w:t>
      </w:r>
      <w:proofErr w:type="spellStart"/>
      <w:r w:rsidRPr="00407C53">
        <w:rPr>
          <w:b/>
          <w:bCs/>
        </w:rPr>
        <w:t>network_mode</w:t>
      </w:r>
      <w:proofErr w:type="spellEnd"/>
      <w:r w:rsidRPr="00407C53">
        <w:rPr>
          <w:b/>
          <w:bCs/>
        </w:rPr>
        <w:t>: host não é suportado no Windows, pois requer acesso direto à pilha de rede do kernel Linux.</w:t>
      </w:r>
    </w:p>
    <w:p w14:paraId="013ACE17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12CD759D">
          <v:rect id="_x0000_i1281" style="width:0;height:1.5pt" o:hralign="center" o:hrstd="t" o:hr="t" fillcolor="#a0a0a0" stroked="f"/>
        </w:pict>
      </w:r>
    </w:p>
    <w:p w14:paraId="4800E8BA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4.2 Clonagem e Preparação</w:t>
      </w:r>
    </w:p>
    <w:p w14:paraId="65ECFB66" w14:textId="77777777" w:rsidR="00407C53" w:rsidRPr="00407C53" w:rsidRDefault="00407C53" w:rsidP="00407C53">
      <w:pPr>
        <w:rPr>
          <w:b/>
          <w:bCs/>
        </w:rPr>
      </w:pPr>
      <w:proofErr w:type="spellStart"/>
      <w:r w:rsidRPr="00407C53">
        <w:rPr>
          <w:b/>
          <w:bCs/>
        </w:rPr>
        <w:t>git</w:t>
      </w:r>
      <w:proofErr w:type="spellEnd"/>
      <w:r w:rsidRPr="00407C53">
        <w:rPr>
          <w:b/>
          <w:bCs/>
        </w:rPr>
        <w:t xml:space="preserve"> clone https://github.com/seuusuario/asterisk-docker.git</w:t>
      </w:r>
    </w:p>
    <w:p w14:paraId="4F7576AF" w14:textId="77777777" w:rsidR="00407C53" w:rsidRPr="00407C53" w:rsidRDefault="00407C53" w:rsidP="00407C53">
      <w:pPr>
        <w:rPr>
          <w:b/>
          <w:bCs/>
        </w:rPr>
      </w:pPr>
      <w:proofErr w:type="spellStart"/>
      <w:r w:rsidRPr="00407C53">
        <w:rPr>
          <w:b/>
          <w:bCs/>
        </w:rPr>
        <w:lastRenderedPageBreak/>
        <w:t>cd</w:t>
      </w:r>
      <w:proofErr w:type="spellEnd"/>
      <w:r w:rsidRPr="00407C53">
        <w:rPr>
          <w:b/>
          <w:bCs/>
        </w:rPr>
        <w:t xml:space="preserve"> </w:t>
      </w:r>
      <w:proofErr w:type="spellStart"/>
      <w:r w:rsidRPr="00407C53">
        <w:rPr>
          <w:b/>
          <w:bCs/>
        </w:rPr>
        <w:t>asterisk-docker</w:t>
      </w:r>
      <w:proofErr w:type="spellEnd"/>
    </w:p>
    <w:p w14:paraId="6856F05D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 xml:space="preserve">Copie os arquivos de configuração padrão do sistema local para a pasta </w:t>
      </w:r>
      <w:proofErr w:type="spellStart"/>
      <w:r w:rsidRPr="00407C53">
        <w:rPr>
          <w:b/>
          <w:bCs/>
        </w:rPr>
        <w:t>config</w:t>
      </w:r>
      <w:proofErr w:type="spellEnd"/>
      <w:r w:rsidRPr="00407C53">
        <w:rPr>
          <w:b/>
          <w:bCs/>
        </w:rPr>
        <w:t>/:</w:t>
      </w:r>
    </w:p>
    <w:p w14:paraId="6A5002FD" w14:textId="77777777" w:rsidR="00407C53" w:rsidRPr="00407C53" w:rsidRDefault="00407C53" w:rsidP="00407C53">
      <w:pPr>
        <w:rPr>
          <w:b/>
          <w:bCs/>
        </w:rPr>
      </w:pPr>
      <w:proofErr w:type="spellStart"/>
      <w:r w:rsidRPr="00407C53">
        <w:rPr>
          <w:b/>
          <w:bCs/>
        </w:rPr>
        <w:t>sudo</w:t>
      </w:r>
      <w:proofErr w:type="spellEnd"/>
      <w:r w:rsidRPr="00407C53">
        <w:rPr>
          <w:b/>
          <w:bCs/>
        </w:rPr>
        <w:t xml:space="preserve"> </w:t>
      </w:r>
      <w:proofErr w:type="spellStart"/>
      <w:r w:rsidRPr="00407C53">
        <w:rPr>
          <w:b/>
          <w:bCs/>
        </w:rPr>
        <w:t>cp</w:t>
      </w:r>
      <w:proofErr w:type="spellEnd"/>
      <w:r w:rsidRPr="00407C53">
        <w:rPr>
          <w:b/>
          <w:bCs/>
        </w:rPr>
        <w:t xml:space="preserve"> -r /</w:t>
      </w:r>
      <w:proofErr w:type="spellStart"/>
      <w:r w:rsidRPr="00407C53">
        <w:rPr>
          <w:b/>
          <w:bCs/>
        </w:rPr>
        <w:t>etc</w:t>
      </w:r>
      <w:proofErr w:type="spellEnd"/>
      <w:r w:rsidRPr="00407C53">
        <w:rPr>
          <w:b/>
          <w:bCs/>
        </w:rPr>
        <w:t>/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/* </w:t>
      </w:r>
      <w:proofErr w:type="spellStart"/>
      <w:r w:rsidRPr="00407C53">
        <w:rPr>
          <w:b/>
          <w:bCs/>
        </w:rPr>
        <w:t>config</w:t>
      </w:r>
      <w:proofErr w:type="spellEnd"/>
      <w:r w:rsidRPr="00407C53">
        <w:rPr>
          <w:b/>
          <w:bCs/>
        </w:rPr>
        <w:t>/</w:t>
      </w:r>
    </w:p>
    <w:p w14:paraId="1A8F90A2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6F25B48A">
          <v:rect id="_x0000_i1282" style="width:0;height:1.5pt" o:hralign="center" o:hrstd="t" o:hr="t" fillcolor="#a0a0a0" stroked="f"/>
        </w:pict>
      </w:r>
    </w:p>
    <w:p w14:paraId="10AC5FD6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4.3 Execução</w:t>
      </w:r>
    </w:p>
    <w:p w14:paraId="3FE54512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Para iniciar o contêiner:</w:t>
      </w:r>
    </w:p>
    <w:p w14:paraId="5997A372" w14:textId="77777777" w:rsidR="00407C53" w:rsidRPr="00407C53" w:rsidRDefault="00407C53" w:rsidP="00407C53">
      <w:pPr>
        <w:rPr>
          <w:b/>
          <w:bCs/>
        </w:rPr>
      </w:pPr>
      <w:proofErr w:type="spellStart"/>
      <w:r w:rsidRPr="00407C53">
        <w:rPr>
          <w:b/>
          <w:bCs/>
        </w:rPr>
        <w:t>docker-compose</w:t>
      </w:r>
      <w:proofErr w:type="spellEnd"/>
      <w:r w:rsidRPr="00407C53">
        <w:rPr>
          <w:b/>
          <w:bCs/>
        </w:rPr>
        <w:t xml:space="preserve"> </w:t>
      </w:r>
      <w:proofErr w:type="spellStart"/>
      <w:r w:rsidRPr="00407C53">
        <w:rPr>
          <w:b/>
          <w:bCs/>
        </w:rPr>
        <w:t>up</w:t>
      </w:r>
      <w:proofErr w:type="spellEnd"/>
      <w:r w:rsidRPr="00407C53">
        <w:rPr>
          <w:b/>
          <w:bCs/>
        </w:rPr>
        <w:t xml:space="preserve"> -d</w:t>
      </w:r>
    </w:p>
    <w:p w14:paraId="29663970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Para acompanhar os logs em tempo real:</w:t>
      </w:r>
    </w:p>
    <w:p w14:paraId="51B63C2D" w14:textId="77777777" w:rsidR="00407C53" w:rsidRPr="00407C53" w:rsidRDefault="00407C53" w:rsidP="00407C53">
      <w:pPr>
        <w:rPr>
          <w:b/>
          <w:bCs/>
        </w:rPr>
      </w:pPr>
      <w:proofErr w:type="spellStart"/>
      <w:r w:rsidRPr="00407C53">
        <w:rPr>
          <w:b/>
          <w:bCs/>
        </w:rPr>
        <w:t>docker</w:t>
      </w:r>
      <w:proofErr w:type="spellEnd"/>
      <w:r w:rsidRPr="00407C53">
        <w:rPr>
          <w:b/>
          <w:bCs/>
        </w:rPr>
        <w:t xml:space="preserve"> logs -f </w:t>
      </w:r>
      <w:proofErr w:type="spellStart"/>
      <w:r w:rsidRPr="00407C53">
        <w:rPr>
          <w:b/>
          <w:bCs/>
        </w:rPr>
        <w:t>asterisk</w:t>
      </w:r>
      <w:proofErr w:type="spellEnd"/>
    </w:p>
    <w:p w14:paraId="572F76EB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 xml:space="preserve">Para acessar o console do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>:</w:t>
      </w:r>
    </w:p>
    <w:p w14:paraId="52F1F6C7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 xml:space="preserve">docker exec -it </w:t>
      </w:r>
      <w:proofErr w:type="gramStart"/>
      <w:r w:rsidRPr="00407C53">
        <w:rPr>
          <w:b/>
          <w:bCs/>
          <w:lang w:val="en-US"/>
        </w:rPr>
        <w:t>asterisk</w:t>
      </w:r>
      <w:proofErr w:type="gramEnd"/>
      <w:r w:rsidRPr="00407C53">
        <w:rPr>
          <w:b/>
          <w:bCs/>
          <w:lang w:val="en-US"/>
        </w:rPr>
        <w:t xml:space="preserve"> </w:t>
      </w:r>
      <w:proofErr w:type="spellStart"/>
      <w:r w:rsidRPr="00407C53">
        <w:rPr>
          <w:b/>
          <w:bCs/>
          <w:lang w:val="en-US"/>
        </w:rPr>
        <w:t>asterisk</w:t>
      </w:r>
      <w:proofErr w:type="spellEnd"/>
      <w:r w:rsidRPr="00407C53">
        <w:rPr>
          <w:b/>
          <w:bCs/>
          <w:lang w:val="en-US"/>
        </w:rPr>
        <w:t xml:space="preserve"> -</w:t>
      </w:r>
      <w:proofErr w:type="spellStart"/>
      <w:r w:rsidRPr="00407C53">
        <w:rPr>
          <w:b/>
          <w:bCs/>
          <w:lang w:val="en-US"/>
        </w:rPr>
        <w:t>rvvv</w:t>
      </w:r>
      <w:proofErr w:type="spellEnd"/>
    </w:p>
    <w:p w14:paraId="27950F3B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148C0E4B">
          <v:rect id="_x0000_i1283" style="width:0;height:1.5pt" o:hralign="center" o:hrstd="t" o:hr="t" fillcolor="#a0a0a0" stroked="f"/>
        </w:pict>
      </w:r>
    </w:p>
    <w:p w14:paraId="1C76033B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4.4 Finalização</w:t>
      </w:r>
    </w:p>
    <w:p w14:paraId="7666BC22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Para encerrar e remover os serviços:</w:t>
      </w:r>
    </w:p>
    <w:p w14:paraId="5E4C4C0D" w14:textId="77777777" w:rsidR="00407C53" w:rsidRPr="00407C53" w:rsidRDefault="00407C53" w:rsidP="00407C53">
      <w:pPr>
        <w:rPr>
          <w:b/>
          <w:bCs/>
        </w:rPr>
      </w:pPr>
      <w:proofErr w:type="spellStart"/>
      <w:r w:rsidRPr="00407C53">
        <w:rPr>
          <w:b/>
          <w:bCs/>
        </w:rPr>
        <w:t>docker-compose</w:t>
      </w:r>
      <w:proofErr w:type="spellEnd"/>
      <w:r w:rsidRPr="00407C53">
        <w:rPr>
          <w:b/>
          <w:bCs/>
        </w:rPr>
        <w:t xml:space="preserve"> </w:t>
      </w:r>
      <w:proofErr w:type="spellStart"/>
      <w:r w:rsidRPr="00407C53">
        <w:rPr>
          <w:b/>
          <w:bCs/>
        </w:rPr>
        <w:t>down</w:t>
      </w:r>
      <w:proofErr w:type="spellEnd"/>
    </w:p>
    <w:p w14:paraId="300E778C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5C0D05F9">
          <v:rect id="_x0000_i1284" style="width:0;height:1.5pt" o:hralign="center" o:hrstd="t" o:hr="t" fillcolor="#a0a0a0" stroked="f"/>
        </w:pict>
      </w:r>
    </w:p>
    <w:p w14:paraId="360D141F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5. Volumes e Persistência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655"/>
        <w:gridCol w:w="2613"/>
      </w:tblGrid>
      <w:tr w:rsidR="00407C53" w:rsidRPr="00407C53" w14:paraId="2140C79C" w14:textId="77777777" w:rsidTr="00407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9B012" w14:textId="77777777" w:rsidR="00407C53" w:rsidRPr="00407C53" w:rsidRDefault="00407C53" w:rsidP="00407C53">
            <w:pPr>
              <w:rPr>
                <w:b/>
                <w:bCs/>
              </w:rPr>
            </w:pPr>
            <w:r w:rsidRPr="00407C53">
              <w:rPr>
                <w:b/>
                <w:bCs/>
              </w:rPr>
              <w:t>Pasta Local</w:t>
            </w:r>
          </w:p>
        </w:tc>
        <w:tc>
          <w:tcPr>
            <w:tcW w:w="0" w:type="auto"/>
            <w:vAlign w:val="center"/>
            <w:hideMark/>
          </w:tcPr>
          <w:p w14:paraId="0A746EF8" w14:textId="77777777" w:rsidR="00407C53" w:rsidRPr="00407C53" w:rsidRDefault="00407C53" w:rsidP="00407C53">
            <w:pPr>
              <w:rPr>
                <w:b/>
                <w:bCs/>
              </w:rPr>
            </w:pPr>
            <w:r w:rsidRPr="00407C53">
              <w:rPr>
                <w:b/>
                <w:bCs/>
              </w:rPr>
              <w:t>Caminho no Contêiner</w:t>
            </w:r>
          </w:p>
        </w:tc>
        <w:tc>
          <w:tcPr>
            <w:tcW w:w="0" w:type="auto"/>
            <w:vAlign w:val="center"/>
            <w:hideMark/>
          </w:tcPr>
          <w:p w14:paraId="2FD1DE10" w14:textId="77777777" w:rsidR="00407C53" w:rsidRPr="00407C53" w:rsidRDefault="00407C53" w:rsidP="00407C53">
            <w:pPr>
              <w:rPr>
                <w:b/>
                <w:bCs/>
              </w:rPr>
            </w:pPr>
            <w:r w:rsidRPr="00407C53">
              <w:rPr>
                <w:b/>
                <w:bCs/>
              </w:rPr>
              <w:t>Descrição</w:t>
            </w:r>
          </w:p>
        </w:tc>
      </w:tr>
      <w:tr w:rsidR="00407C53" w:rsidRPr="00407C53" w14:paraId="3124A212" w14:textId="77777777" w:rsidTr="00407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5D33" w14:textId="77777777" w:rsidR="00407C53" w:rsidRPr="00407C53" w:rsidRDefault="00407C53" w:rsidP="00407C53">
            <w:pPr>
              <w:rPr>
                <w:b/>
                <w:bCs/>
              </w:rPr>
            </w:pPr>
            <w:proofErr w:type="gramStart"/>
            <w:r w:rsidRPr="00407C53">
              <w:rPr>
                <w:b/>
                <w:bCs/>
              </w:rPr>
              <w:t>./</w:t>
            </w:r>
            <w:proofErr w:type="spellStart"/>
            <w:proofErr w:type="gramEnd"/>
            <w:r w:rsidRPr="00407C53">
              <w:rPr>
                <w:b/>
                <w:bCs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249D7" w14:textId="77777777" w:rsidR="00407C53" w:rsidRPr="00407C53" w:rsidRDefault="00407C53" w:rsidP="00407C53">
            <w:pPr>
              <w:rPr>
                <w:b/>
                <w:bCs/>
              </w:rPr>
            </w:pPr>
            <w:r w:rsidRPr="00407C53">
              <w:rPr>
                <w:b/>
                <w:bCs/>
              </w:rPr>
              <w:t>/</w:t>
            </w:r>
            <w:proofErr w:type="spellStart"/>
            <w:r w:rsidRPr="00407C53">
              <w:rPr>
                <w:b/>
                <w:bCs/>
              </w:rPr>
              <w:t>etc</w:t>
            </w:r>
            <w:proofErr w:type="spellEnd"/>
            <w:r w:rsidRPr="00407C53">
              <w:rPr>
                <w:b/>
                <w:bCs/>
              </w:rPr>
              <w:t>/</w:t>
            </w:r>
            <w:proofErr w:type="spellStart"/>
            <w:r w:rsidRPr="00407C53">
              <w:rPr>
                <w:b/>
                <w:bCs/>
              </w:rPr>
              <w:t>asterisk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78E8E" w14:textId="77777777" w:rsidR="00407C53" w:rsidRPr="00407C53" w:rsidRDefault="00407C53" w:rsidP="00407C53">
            <w:pPr>
              <w:rPr>
                <w:b/>
                <w:bCs/>
              </w:rPr>
            </w:pPr>
            <w:r w:rsidRPr="00407C53">
              <w:rPr>
                <w:b/>
                <w:bCs/>
              </w:rPr>
              <w:t>Arquivos de configuração</w:t>
            </w:r>
          </w:p>
        </w:tc>
      </w:tr>
      <w:tr w:rsidR="00407C53" w:rsidRPr="00407C53" w14:paraId="002B2587" w14:textId="77777777" w:rsidTr="00407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6720" w14:textId="77777777" w:rsidR="00407C53" w:rsidRPr="00407C53" w:rsidRDefault="00407C53" w:rsidP="00407C53">
            <w:pPr>
              <w:rPr>
                <w:b/>
                <w:bCs/>
              </w:rPr>
            </w:pPr>
            <w:proofErr w:type="gramStart"/>
            <w:r w:rsidRPr="00407C53">
              <w:rPr>
                <w:b/>
                <w:bCs/>
              </w:rPr>
              <w:t>./</w:t>
            </w:r>
            <w:proofErr w:type="gramEnd"/>
            <w:r w:rsidRPr="00407C53">
              <w:rPr>
                <w:b/>
                <w:bCs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3E03279E" w14:textId="77777777" w:rsidR="00407C53" w:rsidRPr="00407C53" w:rsidRDefault="00407C53" w:rsidP="00407C53">
            <w:pPr>
              <w:rPr>
                <w:b/>
                <w:bCs/>
              </w:rPr>
            </w:pPr>
            <w:r w:rsidRPr="00407C53">
              <w:rPr>
                <w:b/>
                <w:bCs/>
              </w:rPr>
              <w:t>/var/log/</w:t>
            </w:r>
            <w:proofErr w:type="spellStart"/>
            <w:r w:rsidRPr="00407C53">
              <w:rPr>
                <w:b/>
                <w:bCs/>
              </w:rPr>
              <w:t>asterisk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3AEF1" w14:textId="77777777" w:rsidR="00407C53" w:rsidRPr="00407C53" w:rsidRDefault="00407C53" w:rsidP="00407C53">
            <w:pPr>
              <w:rPr>
                <w:b/>
                <w:bCs/>
              </w:rPr>
            </w:pPr>
            <w:r w:rsidRPr="00407C53">
              <w:rPr>
                <w:b/>
                <w:bCs/>
              </w:rPr>
              <w:t>Logs do sistema</w:t>
            </w:r>
          </w:p>
        </w:tc>
      </w:tr>
      <w:tr w:rsidR="00407C53" w:rsidRPr="00407C53" w14:paraId="2B8672D1" w14:textId="77777777" w:rsidTr="00407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5495" w14:textId="77777777" w:rsidR="00407C53" w:rsidRPr="00407C53" w:rsidRDefault="00407C53" w:rsidP="00407C53">
            <w:pPr>
              <w:rPr>
                <w:b/>
                <w:bCs/>
              </w:rPr>
            </w:pPr>
            <w:proofErr w:type="gramStart"/>
            <w:r w:rsidRPr="00407C53">
              <w:rPr>
                <w:b/>
                <w:bCs/>
              </w:rPr>
              <w:t>./</w:t>
            </w:r>
            <w:proofErr w:type="spellStart"/>
            <w:proofErr w:type="gramEnd"/>
            <w:r w:rsidRPr="00407C53">
              <w:rPr>
                <w:b/>
                <w:bCs/>
              </w:rPr>
              <w:t>recordings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895DE" w14:textId="77777777" w:rsidR="00407C53" w:rsidRPr="00407C53" w:rsidRDefault="00407C53" w:rsidP="00407C53">
            <w:pPr>
              <w:rPr>
                <w:b/>
                <w:bCs/>
              </w:rPr>
            </w:pPr>
            <w:r w:rsidRPr="00407C53">
              <w:rPr>
                <w:b/>
                <w:bCs/>
              </w:rPr>
              <w:t>/var/</w:t>
            </w:r>
            <w:proofErr w:type="spellStart"/>
            <w:r w:rsidRPr="00407C53">
              <w:rPr>
                <w:b/>
                <w:bCs/>
              </w:rPr>
              <w:t>spool</w:t>
            </w:r>
            <w:proofErr w:type="spellEnd"/>
            <w:r w:rsidRPr="00407C53">
              <w:rPr>
                <w:b/>
                <w:bCs/>
              </w:rPr>
              <w:t>/</w:t>
            </w:r>
            <w:proofErr w:type="spellStart"/>
            <w:r w:rsidRPr="00407C53">
              <w:rPr>
                <w:b/>
                <w:bCs/>
              </w:rPr>
              <w:t>asterisk</w:t>
            </w:r>
            <w:proofErr w:type="spellEnd"/>
            <w:r w:rsidRPr="00407C53">
              <w:rPr>
                <w:b/>
                <w:bCs/>
              </w:rPr>
              <w:t>/monitor</w:t>
            </w:r>
          </w:p>
        </w:tc>
        <w:tc>
          <w:tcPr>
            <w:tcW w:w="0" w:type="auto"/>
            <w:vAlign w:val="center"/>
            <w:hideMark/>
          </w:tcPr>
          <w:p w14:paraId="519A67A1" w14:textId="77777777" w:rsidR="00407C53" w:rsidRPr="00407C53" w:rsidRDefault="00407C53" w:rsidP="00407C53">
            <w:pPr>
              <w:rPr>
                <w:b/>
                <w:bCs/>
              </w:rPr>
            </w:pPr>
            <w:r w:rsidRPr="00407C53">
              <w:rPr>
                <w:b/>
                <w:bCs/>
              </w:rPr>
              <w:t>Gravações (</w:t>
            </w:r>
            <w:proofErr w:type="spellStart"/>
            <w:r w:rsidRPr="00407C53">
              <w:rPr>
                <w:b/>
                <w:bCs/>
              </w:rPr>
              <w:t>MixMonitor</w:t>
            </w:r>
            <w:proofErr w:type="spellEnd"/>
            <w:r w:rsidRPr="00407C53">
              <w:rPr>
                <w:b/>
                <w:bCs/>
              </w:rPr>
              <w:t>)</w:t>
            </w:r>
          </w:p>
        </w:tc>
      </w:tr>
      <w:tr w:rsidR="00407C53" w:rsidRPr="00407C53" w14:paraId="196942B3" w14:textId="77777777" w:rsidTr="00407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81E8" w14:textId="77777777" w:rsidR="00407C53" w:rsidRPr="00407C53" w:rsidRDefault="00407C53" w:rsidP="00407C53">
            <w:pPr>
              <w:rPr>
                <w:b/>
                <w:bCs/>
              </w:rPr>
            </w:pPr>
            <w:proofErr w:type="gramStart"/>
            <w:r w:rsidRPr="00407C53">
              <w:rPr>
                <w:b/>
                <w:bCs/>
              </w:rPr>
              <w:t>./</w:t>
            </w:r>
            <w:proofErr w:type="spellStart"/>
            <w:proofErr w:type="gramEnd"/>
            <w:r w:rsidRPr="00407C53">
              <w:rPr>
                <w:b/>
                <w:bCs/>
              </w:rPr>
              <w:t>rest-api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79427" w14:textId="77777777" w:rsidR="00407C53" w:rsidRPr="00407C53" w:rsidRDefault="00407C53" w:rsidP="00407C53">
            <w:pPr>
              <w:rPr>
                <w:b/>
                <w:bCs/>
                <w:lang w:val="en-US"/>
              </w:rPr>
            </w:pPr>
            <w:r w:rsidRPr="00407C53">
              <w:rPr>
                <w:b/>
                <w:bCs/>
                <w:lang w:val="en-US"/>
              </w:rPr>
              <w:t>/var/lib/asterisk/rest-</w:t>
            </w:r>
            <w:proofErr w:type="spellStart"/>
            <w:r w:rsidRPr="00407C53">
              <w:rPr>
                <w:b/>
                <w:bCs/>
                <w:lang w:val="en-US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B3ABC" w14:textId="77777777" w:rsidR="00407C53" w:rsidRPr="00407C53" w:rsidRDefault="00407C53" w:rsidP="00407C53">
            <w:pPr>
              <w:rPr>
                <w:b/>
                <w:bCs/>
              </w:rPr>
            </w:pPr>
            <w:r w:rsidRPr="00407C53">
              <w:rPr>
                <w:b/>
                <w:bCs/>
              </w:rPr>
              <w:t>Scripts e documentação ARI</w:t>
            </w:r>
          </w:p>
        </w:tc>
      </w:tr>
    </w:tbl>
    <w:p w14:paraId="763095EE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7AAAFA2B">
          <v:rect id="_x0000_i1285" style="width:0;height:1.5pt" o:hralign="center" o:hrstd="t" o:hr="t" fillcolor="#a0a0a0" stroked="f"/>
        </w:pict>
      </w:r>
    </w:p>
    <w:p w14:paraId="40F4C18C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6. Rede e RTP</w:t>
      </w:r>
    </w:p>
    <w:p w14:paraId="08B1FBE4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 xml:space="preserve">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utiliza </w:t>
      </w:r>
      <w:proofErr w:type="spellStart"/>
      <w:r w:rsidRPr="00407C53">
        <w:rPr>
          <w:b/>
          <w:bCs/>
        </w:rPr>
        <w:t>network_mode</w:t>
      </w:r>
      <w:proofErr w:type="spellEnd"/>
      <w:r w:rsidRPr="00407C53">
        <w:rPr>
          <w:b/>
          <w:bCs/>
        </w:rPr>
        <w:t xml:space="preserve">: host, o que permite que o contêiner compartilhe o mesmo </w:t>
      </w:r>
      <w:proofErr w:type="spellStart"/>
      <w:r w:rsidRPr="00407C53">
        <w:rPr>
          <w:b/>
          <w:bCs/>
        </w:rPr>
        <w:t>stack</w:t>
      </w:r>
      <w:proofErr w:type="spellEnd"/>
      <w:r w:rsidRPr="00407C53">
        <w:rPr>
          <w:b/>
          <w:bCs/>
        </w:rPr>
        <w:t xml:space="preserve"> de rede do sistema hospedeiro.</w:t>
      </w:r>
      <w:r w:rsidRPr="00407C53">
        <w:rPr>
          <w:b/>
          <w:bCs/>
        </w:rPr>
        <w:br/>
        <w:t>Essa abordagem elimina a sobrecarga de NAT e permite um tráfego de mídia mais direto e eficiente.</w:t>
      </w:r>
    </w:p>
    <w:p w14:paraId="2F19201D" w14:textId="77777777" w:rsidR="00407C53" w:rsidRPr="00407C53" w:rsidRDefault="00407C53" w:rsidP="00407C53">
      <w:pPr>
        <w:numPr>
          <w:ilvl w:val="0"/>
          <w:numId w:val="13"/>
        </w:numPr>
        <w:rPr>
          <w:b/>
          <w:bCs/>
        </w:rPr>
      </w:pPr>
      <w:r w:rsidRPr="00407C53">
        <w:rPr>
          <w:b/>
          <w:bCs/>
        </w:rPr>
        <w:t>SIP: Porta 5060/UDP</w:t>
      </w:r>
    </w:p>
    <w:p w14:paraId="71F1BA8B" w14:textId="77777777" w:rsidR="00407C53" w:rsidRPr="00407C53" w:rsidRDefault="00407C53" w:rsidP="00407C53">
      <w:pPr>
        <w:numPr>
          <w:ilvl w:val="0"/>
          <w:numId w:val="13"/>
        </w:numPr>
        <w:rPr>
          <w:b/>
          <w:bCs/>
        </w:rPr>
      </w:pPr>
      <w:r w:rsidRPr="00407C53">
        <w:rPr>
          <w:b/>
          <w:bCs/>
        </w:rPr>
        <w:t>RTP: Portas 10000–20000/UDP</w:t>
      </w:r>
    </w:p>
    <w:p w14:paraId="618E67AC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Essa configuração é ideal para cenários de voz em tempo real e testes de baixa latência, como os realizados neste experimento.</w:t>
      </w:r>
    </w:p>
    <w:p w14:paraId="2F2C1105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lastRenderedPageBreak/>
        <w:pict w14:anchorId="0C4C4639">
          <v:rect id="_x0000_i1286" style="width:0;height:1.5pt" o:hralign="center" o:hrstd="t" o:hr="t" fillcolor="#a0a0a0" stroked="f"/>
        </w:pict>
      </w:r>
    </w:p>
    <w:p w14:paraId="4895B6FF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7. Configurações Principais</w:t>
      </w:r>
    </w:p>
    <w:p w14:paraId="329A27BC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 xml:space="preserve">7.1 Arquivo </w:t>
      </w:r>
      <w:proofErr w:type="spellStart"/>
      <w:r w:rsidRPr="00407C53">
        <w:rPr>
          <w:b/>
          <w:bCs/>
        </w:rPr>
        <w:t>pjsip.conf</w:t>
      </w:r>
      <w:proofErr w:type="spellEnd"/>
    </w:p>
    <w:p w14:paraId="5EF31BA1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 xml:space="preserve">Define </w:t>
      </w:r>
      <w:proofErr w:type="spellStart"/>
      <w:r w:rsidRPr="00407C53">
        <w:rPr>
          <w:b/>
          <w:bCs/>
        </w:rPr>
        <w:t>endpoints</w:t>
      </w:r>
      <w:proofErr w:type="spellEnd"/>
      <w:r w:rsidRPr="00407C53">
        <w:rPr>
          <w:b/>
          <w:bCs/>
        </w:rPr>
        <w:t xml:space="preserve"> SIP, autenticação, transporte e o contexto de roteamento.</w:t>
      </w:r>
    </w:p>
    <w:p w14:paraId="2F77E281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[transport-</w:t>
      </w:r>
      <w:proofErr w:type="spellStart"/>
      <w:r w:rsidRPr="00407C53">
        <w:rPr>
          <w:b/>
          <w:bCs/>
          <w:lang w:val="en-US"/>
        </w:rPr>
        <w:t>udp</w:t>
      </w:r>
      <w:proofErr w:type="spellEnd"/>
      <w:r w:rsidRPr="00407C53">
        <w:rPr>
          <w:b/>
          <w:bCs/>
          <w:lang w:val="en-US"/>
        </w:rPr>
        <w:t>]</w:t>
      </w:r>
    </w:p>
    <w:p w14:paraId="253941BC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type=transport</w:t>
      </w:r>
    </w:p>
    <w:p w14:paraId="209B9F18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protocol=</w:t>
      </w:r>
      <w:proofErr w:type="spellStart"/>
      <w:r w:rsidRPr="00407C53">
        <w:rPr>
          <w:b/>
          <w:bCs/>
          <w:lang w:val="en-US"/>
        </w:rPr>
        <w:t>udp</w:t>
      </w:r>
      <w:proofErr w:type="spellEnd"/>
    </w:p>
    <w:p w14:paraId="0D330E60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bind=0.0.0.0</w:t>
      </w:r>
    </w:p>
    <w:p w14:paraId="7ABB2441" w14:textId="77777777" w:rsidR="00407C53" w:rsidRPr="00407C53" w:rsidRDefault="00407C53" w:rsidP="00407C53">
      <w:pPr>
        <w:rPr>
          <w:b/>
          <w:bCs/>
          <w:lang w:val="en-US"/>
        </w:rPr>
      </w:pPr>
    </w:p>
    <w:p w14:paraId="786AD855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[6001]</w:t>
      </w:r>
    </w:p>
    <w:p w14:paraId="35FA257F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type=endpoint</w:t>
      </w:r>
    </w:p>
    <w:p w14:paraId="587D5346" w14:textId="77777777" w:rsidR="00407C53" w:rsidRPr="00407C53" w:rsidRDefault="00407C53" w:rsidP="00407C53">
      <w:pPr>
        <w:rPr>
          <w:b/>
          <w:bCs/>
          <w:lang w:val="en-US"/>
        </w:rPr>
      </w:pPr>
      <w:proofErr w:type="spellStart"/>
      <w:r w:rsidRPr="00407C53">
        <w:rPr>
          <w:b/>
          <w:bCs/>
          <w:lang w:val="en-US"/>
        </w:rPr>
        <w:t>aors</w:t>
      </w:r>
      <w:proofErr w:type="spellEnd"/>
      <w:r w:rsidRPr="00407C53">
        <w:rPr>
          <w:b/>
          <w:bCs/>
          <w:lang w:val="en-US"/>
        </w:rPr>
        <w:t>=6001</w:t>
      </w:r>
    </w:p>
    <w:p w14:paraId="5AF091F9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auth=auth6001</w:t>
      </w:r>
    </w:p>
    <w:p w14:paraId="5A1CECB9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context=internal</w:t>
      </w:r>
    </w:p>
    <w:p w14:paraId="22B26B4C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disallow=all</w:t>
      </w:r>
    </w:p>
    <w:p w14:paraId="31CB0047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allow=</w:t>
      </w:r>
      <w:proofErr w:type="spellStart"/>
      <w:r w:rsidRPr="00407C53">
        <w:rPr>
          <w:b/>
          <w:bCs/>
          <w:lang w:val="en-US"/>
        </w:rPr>
        <w:t>ulaw</w:t>
      </w:r>
      <w:proofErr w:type="spellEnd"/>
    </w:p>
    <w:p w14:paraId="53D66A13" w14:textId="77777777" w:rsidR="00407C53" w:rsidRPr="00407C53" w:rsidRDefault="00407C53" w:rsidP="00407C53">
      <w:pPr>
        <w:rPr>
          <w:b/>
          <w:bCs/>
          <w:lang w:val="en-US"/>
        </w:rPr>
      </w:pPr>
    </w:p>
    <w:p w14:paraId="63B04347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[auth6001]</w:t>
      </w:r>
    </w:p>
    <w:p w14:paraId="7C11D59A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type=auth</w:t>
      </w:r>
    </w:p>
    <w:p w14:paraId="533C7AD7" w14:textId="77777777" w:rsidR="00407C53" w:rsidRPr="00407C53" w:rsidRDefault="00407C53" w:rsidP="00407C53">
      <w:pPr>
        <w:rPr>
          <w:b/>
          <w:bCs/>
          <w:lang w:val="en-US"/>
        </w:rPr>
      </w:pPr>
      <w:proofErr w:type="spellStart"/>
      <w:r w:rsidRPr="00407C53">
        <w:rPr>
          <w:b/>
          <w:bCs/>
          <w:lang w:val="en-US"/>
        </w:rPr>
        <w:t>auth_type</w:t>
      </w:r>
      <w:proofErr w:type="spellEnd"/>
      <w:r w:rsidRPr="00407C53">
        <w:rPr>
          <w:b/>
          <w:bCs/>
          <w:lang w:val="en-US"/>
        </w:rPr>
        <w:t>=</w:t>
      </w:r>
      <w:proofErr w:type="spellStart"/>
      <w:r w:rsidRPr="00407C53">
        <w:rPr>
          <w:b/>
          <w:bCs/>
          <w:lang w:val="en-US"/>
        </w:rPr>
        <w:t>userpass</w:t>
      </w:r>
      <w:proofErr w:type="spellEnd"/>
    </w:p>
    <w:p w14:paraId="52417AB9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username=6001</w:t>
      </w:r>
    </w:p>
    <w:p w14:paraId="350DE546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password=1234</w:t>
      </w:r>
    </w:p>
    <w:p w14:paraId="71216EA4" w14:textId="77777777" w:rsidR="00407C53" w:rsidRPr="00407C53" w:rsidRDefault="00407C53" w:rsidP="00407C53">
      <w:pPr>
        <w:rPr>
          <w:b/>
          <w:bCs/>
          <w:lang w:val="en-US"/>
        </w:rPr>
      </w:pPr>
    </w:p>
    <w:p w14:paraId="2A9E7CF8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[6001]</w:t>
      </w:r>
    </w:p>
    <w:p w14:paraId="1D2D0572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type=</w:t>
      </w:r>
      <w:proofErr w:type="spellStart"/>
      <w:r w:rsidRPr="00407C53">
        <w:rPr>
          <w:b/>
          <w:bCs/>
          <w:lang w:val="en-US"/>
        </w:rPr>
        <w:t>aor</w:t>
      </w:r>
      <w:proofErr w:type="spellEnd"/>
    </w:p>
    <w:p w14:paraId="6336A79A" w14:textId="77777777" w:rsidR="00407C53" w:rsidRPr="00407C53" w:rsidRDefault="00407C53" w:rsidP="00407C53">
      <w:pPr>
        <w:rPr>
          <w:b/>
          <w:bCs/>
          <w:lang w:val="en-US"/>
        </w:rPr>
      </w:pPr>
      <w:proofErr w:type="spellStart"/>
      <w:r w:rsidRPr="00407C53">
        <w:rPr>
          <w:b/>
          <w:bCs/>
          <w:lang w:val="en-US"/>
        </w:rPr>
        <w:t>max_contacts</w:t>
      </w:r>
      <w:proofErr w:type="spellEnd"/>
      <w:r w:rsidRPr="00407C53">
        <w:rPr>
          <w:b/>
          <w:bCs/>
          <w:lang w:val="en-US"/>
        </w:rPr>
        <w:t>=1</w:t>
      </w:r>
    </w:p>
    <w:p w14:paraId="42C899D5" w14:textId="77777777" w:rsidR="00407C53" w:rsidRPr="00407C53" w:rsidRDefault="00407C53" w:rsidP="00407C53">
      <w:pPr>
        <w:rPr>
          <w:b/>
          <w:bCs/>
          <w:lang w:val="en-US"/>
        </w:rPr>
      </w:pPr>
    </w:p>
    <w:p w14:paraId="24C266E2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[6002]</w:t>
      </w:r>
    </w:p>
    <w:p w14:paraId="50F1B229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type=endpoint</w:t>
      </w:r>
    </w:p>
    <w:p w14:paraId="634CA25D" w14:textId="77777777" w:rsidR="00407C53" w:rsidRPr="00407C53" w:rsidRDefault="00407C53" w:rsidP="00407C53">
      <w:pPr>
        <w:rPr>
          <w:b/>
          <w:bCs/>
          <w:lang w:val="en-US"/>
        </w:rPr>
      </w:pPr>
      <w:proofErr w:type="spellStart"/>
      <w:r w:rsidRPr="00407C53">
        <w:rPr>
          <w:b/>
          <w:bCs/>
          <w:lang w:val="en-US"/>
        </w:rPr>
        <w:t>aors</w:t>
      </w:r>
      <w:proofErr w:type="spellEnd"/>
      <w:r w:rsidRPr="00407C53">
        <w:rPr>
          <w:b/>
          <w:bCs/>
          <w:lang w:val="en-US"/>
        </w:rPr>
        <w:t>=6002</w:t>
      </w:r>
    </w:p>
    <w:p w14:paraId="0DFDB0F7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auth=auth6002</w:t>
      </w:r>
    </w:p>
    <w:p w14:paraId="587AABC7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lastRenderedPageBreak/>
        <w:t>context=internal</w:t>
      </w:r>
    </w:p>
    <w:p w14:paraId="751CC609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disallow=all</w:t>
      </w:r>
    </w:p>
    <w:p w14:paraId="6BE631D1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allow=</w:t>
      </w:r>
      <w:proofErr w:type="spellStart"/>
      <w:r w:rsidRPr="00407C53">
        <w:rPr>
          <w:b/>
          <w:bCs/>
          <w:lang w:val="en-US"/>
        </w:rPr>
        <w:t>ulaw</w:t>
      </w:r>
      <w:proofErr w:type="spellEnd"/>
    </w:p>
    <w:p w14:paraId="79120427" w14:textId="77777777" w:rsidR="00407C53" w:rsidRPr="00407C53" w:rsidRDefault="00407C53" w:rsidP="00407C53">
      <w:pPr>
        <w:rPr>
          <w:b/>
          <w:bCs/>
          <w:lang w:val="en-US"/>
        </w:rPr>
      </w:pPr>
    </w:p>
    <w:p w14:paraId="4336354B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[auth6002]</w:t>
      </w:r>
    </w:p>
    <w:p w14:paraId="11A75218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type=auth</w:t>
      </w:r>
    </w:p>
    <w:p w14:paraId="5B052002" w14:textId="77777777" w:rsidR="00407C53" w:rsidRPr="00407C53" w:rsidRDefault="00407C53" w:rsidP="00407C53">
      <w:pPr>
        <w:rPr>
          <w:b/>
          <w:bCs/>
          <w:lang w:val="en-US"/>
        </w:rPr>
      </w:pPr>
      <w:proofErr w:type="spellStart"/>
      <w:r w:rsidRPr="00407C53">
        <w:rPr>
          <w:b/>
          <w:bCs/>
          <w:lang w:val="en-US"/>
        </w:rPr>
        <w:t>auth_type</w:t>
      </w:r>
      <w:proofErr w:type="spellEnd"/>
      <w:r w:rsidRPr="00407C53">
        <w:rPr>
          <w:b/>
          <w:bCs/>
          <w:lang w:val="en-US"/>
        </w:rPr>
        <w:t>=</w:t>
      </w:r>
      <w:proofErr w:type="spellStart"/>
      <w:r w:rsidRPr="00407C53">
        <w:rPr>
          <w:b/>
          <w:bCs/>
          <w:lang w:val="en-US"/>
        </w:rPr>
        <w:t>userpass</w:t>
      </w:r>
      <w:proofErr w:type="spellEnd"/>
    </w:p>
    <w:p w14:paraId="6EA9DCE4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username=6002</w:t>
      </w:r>
    </w:p>
    <w:p w14:paraId="058C13D0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password=1234</w:t>
      </w:r>
    </w:p>
    <w:p w14:paraId="69E0C523" w14:textId="77777777" w:rsidR="00407C53" w:rsidRPr="00407C53" w:rsidRDefault="00407C53" w:rsidP="00407C53">
      <w:pPr>
        <w:rPr>
          <w:b/>
          <w:bCs/>
          <w:lang w:val="en-US"/>
        </w:rPr>
      </w:pPr>
    </w:p>
    <w:p w14:paraId="6EF7C0DB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[6002]</w:t>
      </w:r>
    </w:p>
    <w:p w14:paraId="31AE760A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type=</w:t>
      </w:r>
      <w:proofErr w:type="spellStart"/>
      <w:r w:rsidRPr="00407C53">
        <w:rPr>
          <w:b/>
          <w:bCs/>
          <w:lang w:val="en-US"/>
        </w:rPr>
        <w:t>aor</w:t>
      </w:r>
      <w:proofErr w:type="spellEnd"/>
    </w:p>
    <w:p w14:paraId="0CF32771" w14:textId="77777777" w:rsidR="00407C53" w:rsidRPr="00407C53" w:rsidRDefault="00407C53" w:rsidP="00407C53">
      <w:pPr>
        <w:rPr>
          <w:b/>
          <w:bCs/>
          <w:lang w:val="en-US"/>
        </w:rPr>
      </w:pPr>
      <w:proofErr w:type="spellStart"/>
      <w:r w:rsidRPr="00407C53">
        <w:rPr>
          <w:b/>
          <w:bCs/>
          <w:lang w:val="en-US"/>
        </w:rPr>
        <w:t>max_contacts</w:t>
      </w:r>
      <w:proofErr w:type="spellEnd"/>
      <w:r w:rsidRPr="00407C53">
        <w:rPr>
          <w:b/>
          <w:bCs/>
          <w:lang w:val="en-US"/>
        </w:rPr>
        <w:t>=1</w:t>
      </w:r>
    </w:p>
    <w:p w14:paraId="673CCA4D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652EC342">
          <v:rect id="_x0000_i1287" style="width:0;height:1.5pt" o:hralign="center" o:hrstd="t" o:hr="t" fillcolor="#a0a0a0" stroked="f"/>
        </w:pict>
      </w:r>
    </w:p>
    <w:p w14:paraId="2229EB47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 xml:space="preserve">7.2 Arquivo </w:t>
      </w:r>
      <w:proofErr w:type="spellStart"/>
      <w:r w:rsidRPr="00407C53">
        <w:rPr>
          <w:b/>
          <w:bCs/>
        </w:rPr>
        <w:t>extensions.conf</w:t>
      </w:r>
      <w:proofErr w:type="spellEnd"/>
    </w:p>
    <w:p w14:paraId="3D33CD92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Responsável pela lógica de chamadas internas e testes de áudio:</w:t>
      </w:r>
    </w:p>
    <w:p w14:paraId="07623E86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>[internal]</w:t>
      </w:r>
    </w:p>
    <w:p w14:paraId="5F053E0B" w14:textId="77777777" w:rsidR="00407C53" w:rsidRPr="00407C53" w:rsidRDefault="00407C53" w:rsidP="00407C53">
      <w:pPr>
        <w:rPr>
          <w:b/>
          <w:bCs/>
          <w:lang w:val="en-US"/>
        </w:rPr>
      </w:pPr>
      <w:proofErr w:type="spellStart"/>
      <w:r w:rsidRPr="00407C53">
        <w:rPr>
          <w:b/>
          <w:bCs/>
          <w:lang w:val="en-US"/>
        </w:rPr>
        <w:t>exten</w:t>
      </w:r>
      <w:proofErr w:type="spellEnd"/>
      <w:r w:rsidRPr="00407C53">
        <w:rPr>
          <w:b/>
          <w:bCs/>
          <w:lang w:val="en-US"/>
        </w:rPr>
        <w:t xml:space="preserve"> =&gt; 6001,</w:t>
      </w:r>
      <w:proofErr w:type="gramStart"/>
      <w:r w:rsidRPr="00407C53">
        <w:rPr>
          <w:b/>
          <w:bCs/>
          <w:lang w:val="en-US"/>
        </w:rPr>
        <w:t>1,Answer</w:t>
      </w:r>
      <w:proofErr w:type="gramEnd"/>
      <w:r w:rsidRPr="00407C53">
        <w:rPr>
          <w:b/>
          <w:bCs/>
          <w:lang w:val="en-US"/>
        </w:rPr>
        <w:t>()</w:t>
      </w:r>
    </w:p>
    <w:p w14:paraId="672A2202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 xml:space="preserve"> same =&gt; </w:t>
      </w:r>
      <w:proofErr w:type="spellStart"/>
      <w:proofErr w:type="gramStart"/>
      <w:r w:rsidRPr="00407C53">
        <w:rPr>
          <w:b/>
          <w:bCs/>
          <w:lang w:val="en-US"/>
        </w:rPr>
        <w:t>n,Playback</w:t>
      </w:r>
      <w:proofErr w:type="spellEnd"/>
      <w:proofErr w:type="gramEnd"/>
      <w:r w:rsidRPr="00407C53">
        <w:rPr>
          <w:b/>
          <w:bCs/>
          <w:lang w:val="en-US"/>
        </w:rPr>
        <w:t>(hello-world)</w:t>
      </w:r>
    </w:p>
    <w:p w14:paraId="566783C9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 xml:space="preserve"> same =&gt; </w:t>
      </w:r>
      <w:proofErr w:type="spellStart"/>
      <w:proofErr w:type="gramStart"/>
      <w:r w:rsidRPr="00407C53">
        <w:rPr>
          <w:b/>
          <w:bCs/>
          <w:lang w:val="en-US"/>
        </w:rPr>
        <w:t>n,Hangup</w:t>
      </w:r>
      <w:proofErr w:type="spellEnd"/>
      <w:proofErr w:type="gramEnd"/>
      <w:r w:rsidRPr="00407C53">
        <w:rPr>
          <w:b/>
          <w:bCs/>
          <w:lang w:val="en-US"/>
        </w:rPr>
        <w:t>()</w:t>
      </w:r>
    </w:p>
    <w:p w14:paraId="5C37A6C9" w14:textId="77777777" w:rsidR="00407C53" w:rsidRPr="00407C53" w:rsidRDefault="00407C53" w:rsidP="00407C53">
      <w:pPr>
        <w:rPr>
          <w:b/>
          <w:bCs/>
          <w:lang w:val="en-US"/>
        </w:rPr>
      </w:pPr>
    </w:p>
    <w:p w14:paraId="5E065505" w14:textId="77777777" w:rsidR="00407C53" w:rsidRPr="00407C53" w:rsidRDefault="00407C53" w:rsidP="00407C53">
      <w:pPr>
        <w:rPr>
          <w:b/>
          <w:bCs/>
          <w:lang w:val="en-US"/>
        </w:rPr>
      </w:pPr>
      <w:proofErr w:type="spellStart"/>
      <w:r w:rsidRPr="00407C53">
        <w:rPr>
          <w:b/>
          <w:bCs/>
          <w:lang w:val="en-US"/>
        </w:rPr>
        <w:t>exten</w:t>
      </w:r>
      <w:proofErr w:type="spellEnd"/>
      <w:r w:rsidRPr="00407C53">
        <w:rPr>
          <w:b/>
          <w:bCs/>
          <w:lang w:val="en-US"/>
        </w:rPr>
        <w:t xml:space="preserve"> =&gt; 6002,</w:t>
      </w:r>
      <w:proofErr w:type="gramStart"/>
      <w:r w:rsidRPr="00407C53">
        <w:rPr>
          <w:b/>
          <w:bCs/>
          <w:lang w:val="en-US"/>
        </w:rPr>
        <w:t>1,Dial</w:t>
      </w:r>
      <w:proofErr w:type="gramEnd"/>
      <w:r w:rsidRPr="00407C53">
        <w:rPr>
          <w:b/>
          <w:bCs/>
          <w:lang w:val="en-US"/>
        </w:rPr>
        <w:t>(PJSIP/6001)</w:t>
      </w:r>
    </w:p>
    <w:p w14:paraId="33F87F27" w14:textId="77777777" w:rsidR="00407C53" w:rsidRPr="00407C53" w:rsidRDefault="00407C53" w:rsidP="00407C53">
      <w:pPr>
        <w:rPr>
          <w:b/>
          <w:bCs/>
          <w:lang w:val="en-US"/>
        </w:rPr>
      </w:pPr>
      <w:r w:rsidRPr="00407C53">
        <w:rPr>
          <w:b/>
          <w:bCs/>
          <w:lang w:val="en-US"/>
        </w:rPr>
        <w:t xml:space="preserve"> same =&gt; </w:t>
      </w:r>
      <w:proofErr w:type="spellStart"/>
      <w:proofErr w:type="gramStart"/>
      <w:r w:rsidRPr="00407C53">
        <w:rPr>
          <w:b/>
          <w:bCs/>
          <w:lang w:val="en-US"/>
        </w:rPr>
        <w:t>n,Hangup</w:t>
      </w:r>
      <w:proofErr w:type="spellEnd"/>
      <w:proofErr w:type="gramEnd"/>
      <w:r w:rsidRPr="00407C53">
        <w:rPr>
          <w:b/>
          <w:bCs/>
          <w:lang w:val="en-US"/>
        </w:rPr>
        <w:t>()</w:t>
      </w:r>
    </w:p>
    <w:p w14:paraId="5F32C8F1" w14:textId="77777777" w:rsidR="00407C53" w:rsidRPr="00407C53" w:rsidRDefault="00407C53" w:rsidP="00407C53">
      <w:pPr>
        <w:rPr>
          <w:b/>
          <w:bCs/>
          <w:lang w:val="en-US"/>
        </w:rPr>
      </w:pPr>
    </w:p>
    <w:p w14:paraId="3A53B438" w14:textId="77777777" w:rsidR="00407C53" w:rsidRPr="00407C53" w:rsidRDefault="00407C53" w:rsidP="00407C53">
      <w:pPr>
        <w:rPr>
          <w:b/>
          <w:bCs/>
          <w:lang w:val="en-US"/>
        </w:rPr>
      </w:pPr>
      <w:proofErr w:type="spellStart"/>
      <w:r w:rsidRPr="00407C53">
        <w:rPr>
          <w:b/>
          <w:bCs/>
          <w:lang w:val="en-US"/>
        </w:rPr>
        <w:t>exten</w:t>
      </w:r>
      <w:proofErr w:type="spellEnd"/>
      <w:r w:rsidRPr="00407C53">
        <w:rPr>
          <w:b/>
          <w:bCs/>
          <w:lang w:val="en-US"/>
        </w:rPr>
        <w:t xml:space="preserve"> =&gt; 600,</w:t>
      </w:r>
      <w:proofErr w:type="gramStart"/>
      <w:r w:rsidRPr="00407C53">
        <w:rPr>
          <w:b/>
          <w:bCs/>
          <w:lang w:val="en-US"/>
        </w:rPr>
        <w:t>1,Echo</w:t>
      </w:r>
      <w:proofErr w:type="gramEnd"/>
      <w:r w:rsidRPr="00407C53">
        <w:rPr>
          <w:b/>
          <w:bCs/>
          <w:lang w:val="en-US"/>
        </w:rPr>
        <w:t>()</w:t>
      </w:r>
    </w:p>
    <w:p w14:paraId="3835AD0C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  <w:lang w:val="en-US"/>
        </w:rPr>
        <w:t xml:space="preserve"> </w:t>
      </w:r>
      <w:proofErr w:type="spellStart"/>
      <w:r w:rsidRPr="00407C53">
        <w:rPr>
          <w:b/>
          <w:bCs/>
        </w:rPr>
        <w:t>same</w:t>
      </w:r>
      <w:proofErr w:type="spellEnd"/>
      <w:r w:rsidRPr="00407C53">
        <w:rPr>
          <w:b/>
          <w:bCs/>
        </w:rPr>
        <w:t xml:space="preserve"> =&gt; </w:t>
      </w:r>
      <w:proofErr w:type="spellStart"/>
      <w:proofErr w:type="gramStart"/>
      <w:r w:rsidRPr="00407C53">
        <w:rPr>
          <w:b/>
          <w:bCs/>
        </w:rPr>
        <w:t>n,Hangup</w:t>
      </w:r>
      <w:proofErr w:type="spellEnd"/>
      <w:proofErr w:type="gramEnd"/>
      <w:r w:rsidRPr="00407C53">
        <w:rPr>
          <w:b/>
          <w:bCs/>
        </w:rPr>
        <w:t>()</w:t>
      </w:r>
    </w:p>
    <w:p w14:paraId="7E3C83FE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Funções principais:</w:t>
      </w:r>
    </w:p>
    <w:p w14:paraId="72A090EB" w14:textId="77777777" w:rsidR="00407C53" w:rsidRPr="00407C53" w:rsidRDefault="00407C53" w:rsidP="00407C53">
      <w:pPr>
        <w:numPr>
          <w:ilvl w:val="0"/>
          <w:numId w:val="14"/>
        </w:numPr>
        <w:rPr>
          <w:b/>
          <w:bCs/>
        </w:rPr>
      </w:pPr>
      <w:r w:rsidRPr="00407C53">
        <w:rPr>
          <w:b/>
          <w:bCs/>
        </w:rPr>
        <w:t>6001 → reproduz áudio padrão “</w:t>
      </w:r>
      <w:proofErr w:type="spellStart"/>
      <w:r w:rsidRPr="00407C53">
        <w:rPr>
          <w:b/>
          <w:bCs/>
        </w:rPr>
        <w:t>hello</w:t>
      </w:r>
      <w:proofErr w:type="spellEnd"/>
      <w:r w:rsidRPr="00407C53">
        <w:rPr>
          <w:b/>
          <w:bCs/>
        </w:rPr>
        <w:t>-world”;</w:t>
      </w:r>
    </w:p>
    <w:p w14:paraId="14E48C12" w14:textId="77777777" w:rsidR="00407C53" w:rsidRPr="00407C53" w:rsidRDefault="00407C53" w:rsidP="00407C53">
      <w:pPr>
        <w:numPr>
          <w:ilvl w:val="0"/>
          <w:numId w:val="14"/>
        </w:numPr>
        <w:rPr>
          <w:b/>
          <w:bCs/>
        </w:rPr>
      </w:pPr>
      <w:r w:rsidRPr="00407C53">
        <w:rPr>
          <w:b/>
          <w:bCs/>
        </w:rPr>
        <w:t>6002 → chama o ramal 6001;</w:t>
      </w:r>
    </w:p>
    <w:p w14:paraId="1EDE5C64" w14:textId="77777777" w:rsidR="00407C53" w:rsidRPr="00407C53" w:rsidRDefault="00407C53" w:rsidP="00407C53">
      <w:pPr>
        <w:numPr>
          <w:ilvl w:val="0"/>
          <w:numId w:val="14"/>
        </w:numPr>
        <w:rPr>
          <w:b/>
          <w:bCs/>
        </w:rPr>
      </w:pPr>
      <w:r w:rsidRPr="00407C53">
        <w:rPr>
          <w:b/>
          <w:bCs/>
        </w:rPr>
        <w:t>600 → executa o teste de eco (verifica RTP bidirecional).</w:t>
      </w:r>
    </w:p>
    <w:p w14:paraId="538B379A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4E05B0EA">
          <v:rect id="_x0000_i1288" style="width:0;height:1.5pt" o:hralign="center" o:hrstd="t" o:hr="t" fillcolor="#a0a0a0" stroked="f"/>
        </w:pict>
      </w:r>
    </w:p>
    <w:p w14:paraId="1EE0EF88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lastRenderedPageBreak/>
        <w:t>8. Metodologia Experimental</w:t>
      </w:r>
    </w:p>
    <w:p w14:paraId="3651ED0E" w14:textId="77777777" w:rsidR="00407C53" w:rsidRPr="00407C53" w:rsidRDefault="00407C53" w:rsidP="00407C53">
      <w:pPr>
        <w:numPr>
          <w:ilvl w:val="0"/>
          <w:numId w:val="15"/>
        </w:numPr>
        <w:rPr>
          <w:b/>
          <w:bCs/>
        </w:rPr>
      </w:pPr>
      <w:r w:rsidRPr="00407C53">
        <w:rPr>
          <w:b/>
          <w:bCs/>
        </w:rPr>
        <w:t>Criação de instância AWS EC2 (t</w:t>
      </w:r>
      <w:proofErr w:type="gramStart"/>
      <w:r w:rsidRPr="00407C53">
        <w:rPr>
          <w:b/>
          <w:bCs/>
        </w:rPr>
        <w:t>3.medium</w:t>
      </w:r>
      <w:proofErr w:type="gramEnd"/>
      <w:r w:rsidRPr="00407C53">
        <w:rPr>
          <w:b/>
          <w:bCs/>
        </w:rPr>
        <w:t>, 4 GB RAM) com Ubuntu 22.04.</w:t>
      </w:r>
    </w:p>
    <w:p w14:paraId="7FFFF1D9" w14:textId="77777777" w:rsidR="00407C53" w:rsidRPr="00407C53" w:rsidRDefault="00407C53" w:rsidP="00407C53">
      <w:pPr>
        <w:numPr>
          <w:ilvl w:val="0"/>
          <w:numId w:val="15"/>
        </w:numPr>
        <w:rPr>
          <w:b/>
          <w:bCs/>
        </w:rPr>
      </w:pPr>
      <w:r w:rsidRPr="00407C53">
        <w:rPr>
          <w:b/>
          <w:bCs/>
        </w:rPr>
        <w:t xml:space="preserve">Instalação do Docker e Docker </w:t>
      </w:r>
      <w:proofErr w:type="spellStart"/>
      <w:r w:rsidRPr="00407C53">
        <w:rPr>
          <w:b/>
          <w:bCs/>
        </w:rPr>
        <w:t>Compose</w:t>
      </w:r>
      <w:proofErr w:type="spellEnd"/>
      <w:r w:rsidRPr="00407C53">
        <w:rPr>
          <w:b/>
          <w:bCs/>
        </w:rPr>
        <w:t>.</w:t>
      </w:r>
    </w:p>
    <w:p w14:paraId="18EE01C7" w14:textId="77777777" w:rsidR="00407C53" w:rsidRPr="00407C53" w:rsidRDefault="00407C53" w:rsidP="00407C53">
      <w:pPr>
        <w:numPr>
          <w:ilvl w:val="0"/>
          <w:numId w:val="15"/>
        </w:numPr>
        <w:rPr>
          <w:b/>
          <w:bCs/>
        </w:rPr>
      </w:pPr>
      <w:r w:rsidRPr="00407C53">
        <w:rPr>
          <w:b/>
          <w:bCs/>
        </w:rPr>
        <w:t xml:space="preserve">Configuração de </w:t>
      </w:r>
      <w:proofErr w:type="spellStart"/>
      <w:r w:rsidRPr="00407C53">
        <w:rPr>
          <w:b/>
          <w:bCs/>
        </w:rPr>
        <w:t>pjsip.conf</w:t>
      </w:r>
      <w:proofErr w:type="spellEnd"/>
      <w:r w:rsidRPr="00407C53">
        <w:rPr>
          <w:b/>
          <w:bCs/>
        </w:rPr>
        <w:t xml:space="preserve"> e </w:t>
      </w:r>
      <w:proofErr w:type="spellStart"/>
      <w:r w:rsidRPr="00407C53">
        <w:rPr>
          <w:b/>
          <w:bCs/>
        </w:rPr>
        <w:t>extensions.conf</w:t>
      </w:r>
      <w:proofErr w:type="spellEnd"/>
      <w:r w:rsidRPr="00407C53">
        <w:rPr>
          <w:b/>
          <w:bCs/>
        </w:rPr>
        <w:t>.</w:t>
      </w:r>
    </w:p>
    <w:p w14:paraId="7DC6F127" w14:textId="77777777" w:rsidR="00407C53" w:rsidRPr="00407C53" w:rsidRDefault="00407C53" w:rsidP="00407C53">
      <w:pPr>
        <w:numPr>
          <w:ilvl w:val="0"/>
          <w:numId w:val="15"/>
        </w:numPr>
        <w:rPr>
          <w:b/>
          <w:bCs/>
        </w:rPr>
      </w:pPr>
      <w:r w:rsidRPr="00407C53">
        <w:rPr>
          <w:b/>
          <w:bCs/>
        </w:rPr>
        <w:t xml:space="preserve">Execução do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em modo host.</w:t>
      </w:r>
    </w:p>
    <w:p w14:paraId="541E5868" w14:textId="77777777" w:rsidR="00407C53" w:rsidRPr="00407C53" w:rsidRDefault="00407C53" w:rsidP="00407C53">
      <w:pPr>
        <w:numPr>
          <w:ilvl w:val="0"/>
          <w:numId w:val="15"/>
        </w:numPr>
        <w:rPr>
          <w:b/>
          <w:bCs/>
        </w:rPr>
      </w:pPr>
      <w:r w:rsidRPr="00407C53">
        <w:rPr>
          <w:b/>
          <w:bCs/>
        </w:rPr>
        <w:t xml:space="preserve">Registro de terminais SIP </w:t>
      </w:r>
      <w:proofErr w:type="spellStart"/>
      <w:r w:rsidRPr="00407C53">
        <w:rPr>
          <w:b/>
          <w:bCs/>
        </w:rPr>
        <w:t>Zoiper</w:t>
      </w:r>
      <w:proofErr w:type="spellEnd"/>
      <w:r w:rsidRPr="00407C53">
        <w:rPr>
          <w:b/>
          <w:bCs/>
        </w:rPr>
        <w:t xml:space="preserve"> e </w:t>
      </w:r>
      <w:proofErr w:type="spellStart"/>
      <w:r w:rsidRPr="00407C53">
        <w:rPr>
          <w:b/>
          <w:bCs/>
        </w:rPr>
        <w:t>Linphone</w:t>
      </w:r>
      <w:proofErr w:type="spellEnd"/>
      <w:r w:rsidRPr="00407C53">
        <w:rPr>
          <w:b/>
          <w:bCs/>
        </w:rPr>
        <w:t xml:space="preserve"> na instância.</w:t>
      </w:r>
    </w:p>
    <w:p w14:paraId="2B3275B5" w14:textId="77777777" w:rsidR="00407C53" w:rsidRPr="00407C53" w:rsidRDefault="00407C53" w:rsidP="00407C53">
      <w:pPr>
        <w:numPr>
          <w:ilvl w:val="0"/>
          <w:numId w:val="15"/>
        </w:numPr>
        <w:rPr>
          <w:b/>
          <w:bCs/>
        </w:rPr>
      </w:pPr>
      <w:r w:rsidRPr="00407C53">
        <w:rPr>
          <w:b/>
          <w:bCs/>
        </w:rPr>
        <w:t xml:space="preserve">Captura de tráfego via </w:t>
      </w:r>
      <w:proofErr w:type="spellStart"/>
      <w:r w:rsidRPr="00407C53">
        <w:rPr>
          <w:b/>
          <w:bCs/>
        </w:rPr>
        <w:t>tcpdump</w:t>
      </w:r>
      <w:proofErr w:type="spellEnd"/>
      <w:r w:rsidRPr="00407C53">
        <w:rPr>
          <w:b/>
          <w:bCs/>
        </w:rPr>
        <w:t xml:space="preserve"> e validação de logs do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>.</w:t>
      </w:r>
    </w:p>
    <w:p w14:paraId="49DA781F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4B60D71A">
          <v:rect id="_x0000_i1289" style="width:0;height:1.5pt" o:hralign="center" o:hrstd="t" o:hr="t" fillcolor="#a0a0a0" stroked="f"/>
        </w:pict>
      </w:r>
    </w:p>
    <w:p w14:paraId="5D3F0F28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9. Resultados e Observações</w:t>
      </w:r>
    </w:p>
    <w:p w14:paraId="57355FD3" w14:textId="77777777" w:rsidR="00407C53" w:rsidRPr="00407C53" w:rsidRDefault="00407C53" w:rsidP="00407C53">
      <w:pPr>
        <w:numPr>
          <w:ilvl w:val="0"/>
          <w:numId w:val="16"/>
        </w:numPr>
        <w:rPr>
          <w:b/>
          <w:bCs/>
        </w:rPr>
      </w:pPr>
      <w:r w:rsidRPr="00407C53">
        <w:rPr>
          <w:b/>
          <w:bCs/>
        </w:rPr>
        <w:t>Comunicação SIP estabelecida entre os ramais 6001 e 6002;</w:t>
      </w:r>
    </w:p>
    <w:p w14:paraId="35AA09E1" w14:textId="77777777" w:rsidR="00407C53" w:rsidRPr="00407C53" w:rsidRDefault="00407C53" w:rsidP="00407C53">
      <w:pPr>
        <w:numPr>
          <w:ilvl w:val="0"/>
          <w:numId w:val="16"/>
        </w:numPr>
        <w:rPr>
          <w:b/>
          <w:bCs/>
        </w:rPr>
      </w:pPr>
      <w:r w:rsidRPr="00407C53">
        <w:rPr>
          <w:b/>
          <w:bCs/>
        </w:rPr>
        <w:t>Transmissão RTP funcional, sem perda de pacotes;</w:t>
      </w:r>
    </w:p>
    <w:p w14:paraId="5749C99D" w14:textId="77777777" w:rsidR="00407C53" w:rsidRPr="00407C53" w:rsidRDefault="00407C53" w:rsidP="00407C53">
      <w:pPr>
        <w:numPr>
          <w:ilvl w:val="0"/>
          <w:numId w:val="16"/>
        </w:numPr>
        <w:rPr>
          <w:b/>
          <w:bCs/>
        </w:rPr>
      </w:pPr>
      <w:r w:rsidRPr="00407C53">
        <w:rPr>
          <w:b/>
          <w:bCs/>
        </w:rPr>
        <w:t xml:space="preserve">Latência média inferior a 50 </w:t>
      </w:r>
      <w:proofErr w:type="spellStart"/>
      <w:r w:rsidRPr="00407C53">
        <w:rPr>
          <w:b/>
          <w:bCs/>
        </w:rPr>
        <w:t>ms</w:t>
      </w:r>
      <w:proofErr w:type="spellEnd"/>
      <w:r w:rsidRPr="00407C53">
        <w:rPr>
          <w:b/>
          <w:bCs/>
        </w:rPr>
        <w:t>, adequada a aplicações de voz em tempo real;</w:t>
      </w:r>
    </w:p>
    <w:p w14:paraId="44C873D0" w14:textId="77777777" w:rsidR="00407C53" w:rsidRPr="00407C53" w:rsidRDefault="00407C53" w:rsidP="00407C53">
      <w:pPr>
        <w:numPr>
          <w:ilvl w:val="0"/>
          <w:numId w:val="16"/>
        </w:numPr>
        <w:rPr>
          <w:b/>
          <w:bCs/>
        </w:rPr>
      </w:pPr>
      <w:r w:rsidRPr="00407C53">
        <w:rPr>
          <w:b/>
          <w:bCs/>
        </w:rPr>
        <w:t>Teste de eco (ramal 600) confirmou áudio bidirecional;</w:t>
      </w:r>
    </w:p>
    <w:p w14:paraId="590FBBFE" w14:textId="77777777" w:rsidR="00407C53" w:rsidRPr="00407C53" w:rsidRDefault="00407C53" w:rsidP="00407C53">
      <w:pPr>
        <w:numPr>
          <w:ilvl w:val="0"/>
          <w:numId w:val="16"/>
        </w:numPr>
        <w:rPr>
          <w:b/>
          <w:bCs/>
        </w:rPr>
      </w:pPr>
      <w:r w:rsidRPr="00407C53">
        <w:rPr>
          <w:b/>
          <w:bCs/>
        </w:rPr>
        <w:t xml:space="preserve">Sistema estável e responsivo, mesmo sob execução </w:t>
      </w:r>
      <w:proofErr w:type="spellStart"/>
      <w:r w:rsidRPr="00407C53">
        <w:rPr>
          <w:b/>
          <w:bCs/>
        </w:rPr>
        <w:t>containerizada</w:t>
      </w:r>
      <w:proofErr w:type="spellEnd"/>
      <w:r w:rsidRPr="00407C53">
        <w:rPr>
          <w:b/>
          <w:bCs/>
        </w:rPr>
        <w:t>.</w:t>
      </w:r>
    </w:p>
    <w:p w14:paraId="4BABD969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5D28CEF8">
          <v:rect id="_x0000_i1290" style="width:0;height:1.5pt" o:hralign="center" o:hrstd="t" o:hr="t" fillcolor="#a0a0a0" stroked="f"/>
        </w:pict>
      </w:r>
    </w:p>
    <w:p w14:paraId="1AC07EB1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10. Análise e Limitações</w:t>
      </w:r>
    </w:p>
    <w:p w14:paraId="65C91534" w14:textId="77777777" w:rsidR="00407C53" w:rsidRPr="00407C53" w:rsidRDefault="00407C53" w:rsidP="00407C53">
      <w:pPr>
        <w:numPr>
          <w:ilvl w:val="0"/>
          <w:numId w:val="17"/>
        </w:numPr>
        <w:rPr>
          <w:b/>
          <w:bCs/>
        </w:rPr>
      </w:pPr>
      <w:r w:rsidRPr="00407C53">
        <w:rPr>
          <w:b/>
          <w:bCs/>
        </w:rPr>
        <w:t xml:space="preserve">O modo host simplifica a comunicação de rede, mas limita a execução de múltiplos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no mesmo host.</w:t>
      </w:r>
    </w:p>
    <w:p w14:paraId="6E3F61FA" w14:textId="77777777" w:rsidR="00407C53" w:rsidRPr="00407C53" w:rsidRDefault="00407C53" w:rsidP="00407C53">
      <w:pPr>
        <w:numPr>
          <w:ilvl w:val="0"/>
          <w:numId w:val="17"/>
        </w:numPr>
        <w:rPr>
          <w:b/>
          <w:bCs/>
        </w:rPr>
      </w:pPr>
      <w:r w:rsidRPr="00407C53">
        <w:rPr>
          <w:b/>
          <w:bCs/>
        </w:rPr>
        <w:t xml:space="preserve">O sistema ainda não utiliza STUN/TURN, restringindo integração </w:t>
      </w:r>
      <w:proofErr w:type="spellStart"/>
      <w:r w:rsidRPr="00407C53">
        <w:rPr>
          <w:b/>
          <w:bCs/>
        </w:rPr>
        <w:t>WebRTC</w:t>
      </w:r>
      <w:proofErr w:type="spellEnd"/>
      <w:r w:rsidRPr="00407C53">
        <w:rPr>
          <w:b/>
          <w:bCs/>
        </w:rPr>
        <w:t xml:space="preserve"> fora da LAN.</w:t>
      </w:r>
    </w:p>
    <w:p w14:paraId="109E97DA" w14:textId="77777777" w:rsidR="00407C53" w:rsidRPr="00407C53" w:rsidRDefault="00407C53" w:rsidP="00407C53">
      <w:pPr>
        <w:numPr>
          <w:ilvl w:val="0"/>
          <w:numId w:val="17"/>
        </w:numPr>
        <w:rPr>
          <w:b/>
          <w:bCs/>
        </w:rPr>
      </w:pPr>
      <w:r w:rsidRPr="00407C53">
        <w:rPr>
          <w:b/>
          <w:bCs/>
        </w:rPr>
        <w:t xml:space="preserve">Falta integração com </w:t>
      </w:r>
      <w:proofErr w:type="spellStart"/>
      <w:r w:rsidRPr="00407C53">
        <w:rPr>
          <w:b/>
          <w:bCs/>
        </w:rPr>
        <w:t>RTPengine</w:t>
      </w:r>
      <w:proofErr w:type="spellEnd"/>
      <w:r w:rsidRPr="00407C53">
        <w:rPr>
          <w:b/>
          <w:bCs/>
        </w:rPr>
        <w:t xml:space="preserve"> para manipulação avançada de mídia.</w:t>
      </w:r>
    </w:p>
    <w:p w14:paraId="2F344C8E" w14:textId="77777777" w:rsidR="00407C53" w:rsidRPr="00407C53" w:rsidRDefault="00407C53" w:rsidP="00407C53">
      <w:pPr>
        <w:numPr>
          <w:ilvl w:val="0"/>
          <w:numId w:val="17"/>
        </w:numPr>
        <w:rPr>
          <w:b/>
          <w:bCs/>
        </w:rPr>
      </w:pPr>
      <w:r w:rsidRPr="00407C53">
        <w:rPr>
          <w:b/>
          <w:bCs/>
        </w:rPr>
        <w:t>Próximas versões podem incorporar a ARI para captura de áudio em tempo real e envio para módulos de transcrição automática.</w:t>
      </w:r>
    </w:p>
    <w:p w14:paraId="0469AC92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0198E7B9">
          <v:rect id="_x0000_i1291" style="width:0;height:1.5pt" o:hralign="center" o:hrstd="t" o:hr="t" fillcolor="#a0a0a0" stroked="f"/>
        </w:pict>
      </w:r>
    </w:p>
    <w:p w14:paraId="650E0D5E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11. Próximos Passos</w:t>
      </w:r>
    </w:p>
    <w:p w14:paraId="6723AF0E" w14:textId="77777777" w:rsidR="00407C53" w:rsidRPr="00407C53" w:rsidRDefault="00407C53" w:rsidP="00407C53">
      <w:pPr>
        <w:numPr>
          <w:ilvl w:val="0"/>
          <w:numId w:val="18"/>
        </w:numPr>
        <w:rPr>
          <w:b/>
          <w:bCs/>
        </w:rPr>
      </w:pPr>
      <w:r w:rsidRPr="00407C53">
        <w:rPr>
          <w:b/>
          <w:bCs/>
        </w:rPr>
        <w:t xml:space="preserve">Adicionar suporte a TLS e </w:t>
      </w:r>
      <w:proofErr w:type="spellStart"/>
      <w:r w:rsidRPr="00407C53">
        <w:rPr>
          <w:b/>
          <w:bCs/>
        </w:rPr>
        <w:t>WebSocket</w:t>
      </w:r>
      <w:proofErr w:type="spellEnd"/>
      <w:r w:rsidRPr="00407C53">
        <w:rPr>
          <w:b/>
          <w:bCs/>
        </w:rPr>
        <w:t xml:space="preserve"> (para </w:t>
      </w:r>
      <w:proofErr w:type="spellStart"/>
      <w:r w:rsidRPr="00407C53">
        <w:rPr>
          <w:b/>
          <w:bCs/>
        </w:rPr>
        <w:t>WebRTC</w:t>
      </w:r>
      <w:proofErr w:type="spellEnd"/>
      <w:r w:rsidRPr="00407C53">
        <w:rPr>
          <w:b/>
          <w:bCs/>
        </w:rPr>
        <w:t>);</w:t>
      </w:r>
    </w:p>
    <w:p w14:paraId="5EFF991B" w14:textId="77777777" w:rsidR="00407C53" w:rsidRPr="00407C53" w:rsidRDefault="00407C53" w:rsidP="00407C53">
      <w:pPr>
        <w:numPr>
          <w:ilvl w:val="0"/>
          <w:numId w:val="18"/>
        </w:numPr>
        <w:rPr>
          <w:b/>
          <w:bCs/>
        </w:rPr>
      </w:pPr>
      <w:r w:rsidRPr="00407C53">
        <w:rPr>
          <w:b/>
          <w:bCs/>
        </w:rPr>
        <w:t xml:space="preserve">Integrar com </w:t>
      </w:r>
      <w:proofErr w:type="spellStart"/>
      <w:r w:rsidRPr="00407C53">
        <w:rPr>
          <w:b/>
          <w:bCs/>
        </w:rPr>
        <w:t>RTPengine</w:t>
      </w:r>
      <w:proofErr w:type="spellEnd"/>
      <w:r w:rsidRPr="00407C53">
        <w:rPr>
          <w:b/>
          <w:bCs/>
        </w:rPr>
        <w:t xml:space="preserve"> para proxy de mídia;</w:t>
      </w:r>
    </w:p>
    <w:p w14:paraId="0EA185AA" w14:textId="77777777" w:rsidR="00407C53" w:rsidRPr="00407C53" w:rsidRDefault="00407C53" w:rsidP="00407C53">
      <w:pPr>
        <w:numPr>
          <w:ilvl w:val="0"/>
          <w:numId w:val="18"/>
        </w:numPr>
        <w:rPr>
          <w:b/>
          <w:bCs/>
        </w:rPr>
      </w:pPr>
      <w:r w:rsidRPr="00407C53">
        <w:rPr>
          <w:b/>
          <w:bCs/>
        </w:rPr>
        <w:t>Implementar captura de áudio via ARI;</w:t>
      </w:r>
    </w:p>
    <w:p w14:paraId="659190F7" w14:textId="77777777" w:rsidR="00407C53" w:rsidRPr="00407C53" w:rsidRDefault="00407C53" w:rsidP="00407C53">
      <w:pPr>
        <w:numPr>
          <w:ilvl w:val="0"/>
          <w:numId w:val="18"/>
        </w:numPr>
        <w:rPr>
          <w:b/>
          <w:bCs/>
        </w:rPr>
      </w:pPr>
      <w:r w:rsidRPr="00407C53">
        <w:rPr>
          <w:b/>
          <w:bCs/>
        </w:rPr>
        <w:t xml:space="preserve">Automatizar testes com </w:t>
      </w:r>
      <w:proofErr w:type="spellStart"/>
      <w:r w:rsidRPr="00407C53">
        <w:rPr>
          <w:b/>
          <w:bCs/>
        </w:rPr>
        <w:t>SIPp</w:t>
      </w:r>
      <w:proofErr w:type="spellEnd"/>
      <w:r w:rsidRPr="00407C53">
        <w:rPr>
          <w:b/>
          <w:bCs/>
        </w:rPr>
        <w:t>;</w:t>
      </w:r>
    </w:p>
    <w:p w14:paraId="1C733524" w14:textId="77777777" w:rsidR="00407C53" w:rsidRPr="00407C53" w:rsidRDefault="00407C53" w:rsidP="00407C53">
      <w:pPr>
        <w:numPr>
          <w:ilvl w:val="0"/>
          <w:numId w:val="18"/>
        </w:numPr>
        <w:rPr>
          <w:b/>
          <w:bCs/>
        </w:rPr>
      </w:pPr>
      <w:r w:rsidRPr="00407C53">
        <w:rPr>
          <w:b/>
          <w:bCs/>
        </w:rPr>
        <w:t>Desenvolver pipeline de transcrição em tempo real (</w:t>
      </w:r>
      <w:proofErr w:type="spellStart"/>
      <w:r w:rsidRPr="00407C53">
        <w:rPr>
          <w:b/>
          <w:bCs/>
        </w:rPr>
        <w:t>Whisper</w:t>
      </w:r>
      <w:proofErr w:type="spellEnd"/>
      <w:r w:rsidRPr="00407C53">
        <w:rPr>
          <w:b/>
          <w:bCs/>
        </w:rPr>
        <w:t>/OpenAI).</w:t>
      </w:r>
    </w:p>
    <w:p w14:paraId="0ACA5EA7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pict w14:anchorId="61FE5FB3">
          <v:rect id="_x0000_i1292" style="width:0;height:1.5pt" o:hralign="center" o:hrstd="t" o:hr="t" fillcolor="#a0a0a0" stroked="f"/>
        </w:pict>
      </w:r>
    </w:p>
    <w:p w14:paraId="109DE578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12. Conclusão</w:t>
      </w:r>
    </w:p>
    <w:p w14:paraId="1478D3EF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lastRenderedPageBreak/>
        <w:t xml:space="preserve">O experimento demonstrou que o </w:t>
      </w:r>
      <w:proofErr w:type="spellStart"/>
      <w:r w:rsidRPr="00407C53">
        <w:rPr>
          <w:b/>
          <w:bCs/>
        </w:rPr>
        <w:t>Asterisk</w:t>
      </w:r>
      <w:proofErr w:type="spellEnd"/>
      <w:r w:rsidRPr="00407C53">
        <w:rPr>
          <w:b/>
          <w:bCs/>
        </w:rPr>
        <w:t xml:space="preserve"> pode ser executado de forma eficiente e estável em ambiente </w:t>
      </w:r>
      <w:proofErr w:type="spellStart"/>
      <w:r w:rsidRPr="00407C53">
        <w:rPr>
          <w:b/>
          <w:bCs/>
        </w:rPr>
        <w:t>Dockerizado</w:t>
      </w:r>
      <w:proofErr w:type="spellEnd"/>
      <w:r w:rsidRPr="00407C53">
        <w:rPr>
          <w:b/>
          <w:bCs/>
        </w:rPr>
        <w:t>, utilizando modo host em uma instância AWS Ubuntu.</w:t>
      </w:r>
      <w:r w:rsidRPr="00407C53">
        <w:rPr>
          <w:b/>
          <w:bCs/>
        </w:rPr>
        <w:br/>
        <w:t>O sistema apresentou comunicação SIP e RTP funcional, baixa latência e alta estabilidade, confirmando sua viabilidade para pesquisas em comunicação em tempo real e integrações com sistemas de IA.</w:t>
      </w:r>
    </w:p>
    <w:p w14:paraId="7A673929" w14:textId="77777777" w:rsidR="00407C53" w:rsidRPr="00407C53" w:rsidRDefault="00407C53" w:rsidP="00407C53">
      <w:pPr>
        <w:rPr>
          <w:b/>
          <w:bCs/>
        </w:rPr>
      </w:pPr>
      <w:r w:rsidRPr="00407C53">
        <w:rPr>
          <w:b/>
          <w:bCs/>
        </w:rPr>
        <w:t>Esses resultados fornecem uma base sólida para o desenvolvimento de plataformas inteligentes de transcrição de voz, monitoramento de centrais de atendimento e análise automatizada de chamadas VoIP, aplicáveis tanto em ambientes acadêmicos quanto industriais.</w:t>
      </w:r>
    </w:p>
    <w:p w14:paraId="2BA3C385" w14:textId="3111FED3" w:rsidR="00407C53" w:rsidRPr="00407C53" w:rsidRDefault="00407C53" w:rsidP="00407C53"/>
    <w:sectPr w:rsidR="00407C53" w:rsidRPr="00407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5EC5"/>
    <w:multiLevelType w:val="multilevel"/>
    <w:tmpl w:val="020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574B"/>
    <w:multiLevelType w:val="multilevel"/>
    <w:tmpl w:val="60E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928E5"/>
    <w:multiLevelType w:val="multilevel"/>
    <w:tmpl w:val="18D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10EB8"/>
    <w:multiLevelType w:val="multilevel"/>
    <w:tmpl w:val="90BA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54347"/>
    <w:multiLevelType w:val="multilevel"/>
    <w:tmpl w:val="831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3523B"/>
    <w:multiLevelType w:val="multilevel"/>
    <w:tmpl w:val="C19C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62069"/>
    <w:multiLevelType w:val="multilevel"/>
    <w:tmpl w:val="1C7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F1F2A"/>
    <w:multiLevelType w:val="multilevel"/>
    <w:tmpl w:val="8F92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06F3B"/>
    <w:multiLevelType w:val="multilevel"/>
    <w:tmpl w:val="E6F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0395E"/>
    <w:multiLevelType w:val="multilevel"/>
    <w:tmpl w:val="2EA8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474C2"/>
    <w:multiLevelType w:val="multilevel"/>
    <w:tmpl w:val="FF04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26DF9"/>
    <w:multiLevelType w:val="multilevel"/>
    <w:tmpl w:val="7E42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F0920"/>
    <w:multiLevelType w:val="multilevel"/>
    <w:tmpl w:val="9BF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51F51"/>
    <w:multiLevelType w:val="multilevel"/>
    <w:tmpl w:val="504E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84595"/>
    <w:multiLevelType w:val="multilevel"/>
    <w:tmpl w:val="6EF0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2072E0"/>
    <w:multiLevelType w:val="multilevel"/>
    <w:tmpl w:val="B7C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717B0"/>
    <w:multiLevelType w:val="multilevel"/>
    <w:tmpl w:val="DD30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8D2D31"/>
    <w:multiLevelType w:val="multilevel"/>
    <w:tmpl w:val="EA8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036093">
    <w:abstractNumId w:val="5"/>
  </w:num>
  <w:num w:numId="2" w16cid:durableId="1933928172">
    <w:abstractNumId w:val="13"/>
  </w:num>
  <w:num w:numId="3" w16cid:durableId="1411200230">
    <w:abstractNumId w:val="11"/>
  </w:num>
  <w:num w:numId="4" w16cid:durableId="2130587352">
    <w:abstractNumId w:val="12"/>
  </w:num>
  <w:num w:numId="5" w16cid:durableId="671640639">
    <w:abstractNumId w:val="1"/>
  </w:num>
  <w:num w:numId="6" w16cid:durableId="936982423">
    <w:abstractNumId w:val="14"/>
  </w:num>
  <w:num w:numId="7" w16cid:durableId="1329560183">
    <w:abstractNumId w:val="9"/>
  </w:num>
  <w:num w:numId="8" w16cid:durableId="639578638">
    <w:abstractNumId w:val="17"/>
  </w:num>
  <w:num w:numId="9" w16cid:durableId="1893996931">
    <w:abstractNumId w:val="15"/>
  </w:num>
  <w:num w:numId="10" w16cid:durableId="34041879">
    <w:abstractNumId w:val="6"/>
  </w:num>
  <w:num w:numId="11" w16cid:durableId="258174858">
    <w:abstractNumId w:val="16"/>
  </w:num>
  <w:num w:numId="12" w16cid:durableId="1284533208">
    <w:abstractNumId w:val="4"/>
  </w:num>
  <w:num w:numId="13" w16cid:durableId="2018772741">
    <w:abstractNumId w:val="2"/>
  </w:num>
  <w:num w:numId="14" w16cid:durableId="83771773">
    <w:abstractNumId w:val="10"/>
  </w:num>
  <w:num w:numId="15" w16cid:durableId="2135901152">
    <w:abstractNumId w:val="3"/>
  </w:num>
  <w:num w:numId="16" w16cid:durableId="342242460">
    <w:abstractNumId w:val="8"/>
  </w:num>
  <w:num w:numId="17" w16cid:durableId="1960524250">
    <w:abstractNumId w:val="0"/>
  </w:num>
  <w:num w:numId="18" w16cid:durableId="17779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53"/>
    <w:rsid w:val="00407C53"/>
    <w:rsid w:val="0083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B08FE"/>
  <w15:chartTrackingRefBased/>
  <w15:docId w15:val="{3334B9E7-28F7-46C6-9DCE-7AB104E19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8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6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9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8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4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4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7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2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1207</Words>
  <Characters>6522</Characters>
  <Application>Microsoft Office Word</Application>
  <DocSecurity>0</DocSecurity>
  <Lines>54</Lines>
  <Paragraphs>15</Paragraphs>
  <ScaleCrop>false</ScaleCrop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roger</dc:creator>
  <cp:keywords/>
  <dc:description/>
  <cp:lastModifiedBy>maicon roger</cp:lastModifiedBy>
  <cp:revision>1</cp:revision>
  <dcterms:created xsi:type="dcterms:W3CDTF">2025-11-07T02:45:00Z</dcterms:created>
  <dcterms:modified xsi:type="dcterms:W3CDTF">2025-11-07T02:53:00Z</dcterms:modified>
</cp:coreProperties>
</file>