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E36A" w14:textId="6A8DAA91" w:rsidR="00E223C2" w:rsidRDefault="006874B1" w:rsidP="00E43A67">
      <w:pPr>
        <w:spacing w:line="360" w:lineRule="auto"/>
        <w:jc w:val="center"/>
        <w:rPr>
          <w:rFonts w:asciiTheme="majorBidi" w:hAnsiTheme="majorBidi" w:cstheme="majorBidi"/>
          <w:lang w:val="en-US"/>
        </w:rPr>
      </w:pPr>
      <w:r w:rsidRPr="006874B1">
        <w:rPr>
          <w:rStyle w:val="fontstyle01"/>
          <w:rFonts w:asciiTheme="majorBidi" w:hAnsiTheme="majorBidi" w:cstheme="majorBidi"/>
        </w:rPr>
        <w:t>Homework Assignment 1</w:t>
      </w:r>
      <w:r w:rsidRPr="006874B1">
        <w:rPr>
          <w:rFonts w:asciiTheme="majorBidi" w:hAnsiTheme="majorBidi" w:cstheme="majorBidi"/>
          <w:color w:val="000000"/>
          <w:sz w:val="34"/>
          <w:szCs w:val="34"/>
        </w:rPr>
        <w:br/>
      </w:r>
      <w:r w:rsidRPr="006874B1">
        <w:rPr>
          <w:rStyle w:val="fontstyle21"/>
          <w:rFonts w:asciiTheme="majorBidi" w:hAnsiTheme="majorBidi" w:cstheme="majorBidi"/>
          <w:lang w:val="en-US"/>
        </w:rPr>
        <w:t xml:space="preserve">Mai </w:t>
      </w:r>
      <w:proofErr w:type="spellStart"/>
      <w:r w:rsidRPr="006874B1">
        <w:rPr>
          <w:rStyle w:val="fontstyle21"/>
          <w:rFonts w:asciiTheme="majorBidi" w:hAnsiTheme="majorBidi" w:cstheme="majorBidi"/>
          <w:lang w:val="en-US"/>
        </w:rPr>
        <w:t>Dabas</w:t>
      </w:r>
      <w:proofErr w:type="spellEnd"/>
      <w:r>
        <w:rPr>
          <w:rStyle w:val="fontstyle21"/>
          <w:rFonts w:asciiTheme="majorBidi" w:hAnsiTheme="majorBidi" w:cstheme="majorBidi"/>
          <w:lang w:val="en-US"/>
        </w:rPr>
        <w:t xml:space="preserve"> (</w:t>
      </w:r>
      <w:r w:rsidR="006D7D5B">
        <w:rPr>
          <w:rStyle w:val="fontstyle21"/>
          <w:rFonts w:asciiTheme="majorBidi" w:hAnsiTheme="majorBidi" w:cstheme="majorBidi"/>
          <w:lang w:val="en-US"/>
        </w:rPr>
        <w:t>315026294</w:t>
      </w:r>
      <w:r>
        <w:rPr>
          <w:rStyle w:val="fontstyle21"/>
          <w:rFonts w:asciiTheme="majorBidi" w:hAnsiTheme="majorBidi" w:cstheme="majorBidi"/>
          <w:lang w:val="en-US"/>
        </w:rPr>
        <w:t>)</w:t>
      </w:r>
      <w:r w:rsidRPr="006874B1">
        <w:rPr>
          <w:rStyle w:val="fontstyle21"/>
          <w:rFonts w:asciiTheme="majorBidi" w:hAnsiTheme="majorBidi" w:cstheme="majorBidi"/>
        </w:rPr>
        <w:t xml:space="preserve"> &amp; </w:t>
      </w:r>
      <w:r w:rsidRPr="006874B1">
        <w:rPr>
          <w:rStyle w:val="fontstyle21"/>
          <w:rFonts w:asciiTheme="majorBidi" w:hAnsiTheme="majorBidi" w:cstheme="majorBidi"/>
        </w:rPr>
        <w:t>A</w:t>
      </w:r>
      <w:r w:rsidRPr="006874B1">
        <w:rPr>
          <w:rStyle w:val="fontstyle21"/>
          <w:rFonts w:asciiTheme="majorBidi" w:hAnsiTheme="majorBidi" w:cstheme="majorBidi"/>
          <w:lang w:val="en-US"/>
        </w:rPr>
        <w:t>di Green</w:t>
      </w:r>
      <w:r>
        <w:rPr>
          <w:rStyle w:val="fontstyle21"/>
          <w:rFonts w:asciiTheme="majorBidi" w:hAnsiTheme="majorBidi" w:cstheme="majorBidi"/>
          <w:lang w:val="en-US"/>
        </w:rPr>
        <w:t xml:space="preserve"> (313472417)</w:t>
      </w:r>
      <w:r w:rsidRPr="006874B1">
        <w:rPr>
          <w:rFonts w:asciiTheme="majorBidi" w:hAnsiTheme="majorBidi" w:cstheme="majorBidi"/>
          <w:color w:val="000000"/>
        </w:rPr>
        <w:br/>
      </w:r>
      <w:r w:rsidRPr="00E60148">
        <w:rPr>
          <w:rStyle w:val="fontstyle31"/>
          <w:rFonts w:asciiTheme="majorBidi" w:hAnsiTheme="majorBidi" w:cstheme="majorBidi"/>
          <w:sz w:val="20"/>
          <w:szCs w:val="20"/>
        </w:rPr>
        <w:t>Computer Vision</w:t>
      </w:r>
      <w:r w:rsidRPr="006874B1">
        <w:rPr>
          <w:rFonts w:asciiTheme="majorBidi" w:hAnsiTheme="majorBidi" w:cstheme="majorBidi"/>
          <w:color w:val="000000"/>
          <w:sz w:val="18"/>
          <w:szCs w:val="18"/>
        </w:rPr>
        <w:br/>
      </w:r>
    </w:p>
    <w:p w14:paraId="292A4C09" w14:textId="4BCE64A2" w:rsidR="001E3825" w:rsidRPr="00615C43" w:rsidRDefault="001E3825" w:rsidP="001E3825">
      <w:pPr>
        <w:pStyle w:val="ListParagraph"/>
        <w:spacing w:line="360" w:lineRule="auto"/>
        <w:rPr>
          <w:rFonts w:asciiTheme="majorBidi" w:eastAsiaTheme="minorEastAsia" w:hAnsiTheme="majorBidi" w:cstheme="majorBidi"/>
          <w:b/>
          <w:bCs/>
          <w:sz w:val="24"/>
          <w:szCs w:val="24"/>
          <w:lang w:val="en-US"/>
        </w:rPr>
      </w:pPr>
      <w:r w:rsidRPr="00615C43">
        <w:rPr>
          <w:rFonts w:asciiTheme="majorBidi" w:eastAsiaTheme="minorEastAsia" w:hAnsiTheme="majorBidi" w:cstheme="majorBidi"/>
          <w:b/>
          <w:bCs/>
          <w:sz w:val="24"/>
          <w:szCs w:val="24"/>
          <w:lang w:val="en-US"/>
        </w:rPr>
        <w:t xml:space="preserve">Part A: </w:t>
      </w:r>
      <w:proofErr w:type="spellStart"/>
      <w:r w:rsidRPr="00615C43">
        <w:rPr>
          <w:rFonts w:asciiTheme="majorBidi" w:eastAsiaTheme="minorEastAsia" w:hAnsiTheme="majorBidi" w:cstheme="majorBidi"/>
          <w:b/>
          <w:bCs/>
          <w:sz w:val="24"/>
          <w:szCs w:val="24"/>
          <w:lang w:val="en-US"/>
        </w:rPr>
        <w:t>Homography</w:t>
      </w:r>
      <w:proofErr w:type="spellEnd"/>
      <w:r w:rsidRPr="00615C43">
        <w:rPr>
          <w:rFonts w:asciiTheme="majorBidi" w:eastAsiaTheme="minorEastAsia" w:hAnsiTheme="majorBidi" w:cstheme="majorBidi"/>
          <w:b/>
          <w:bCs/>
          <w:sz w:val="24"/>
          <w:szCs w:val="24"/>
          <w:lang w:val="en-US"/>
        </w:rPr>
        <w:t xml:space="preserve"> computation</w:t>
      </w:r>
    </w:p>
    <w:p w14:paraId="3A4ADD38" w14:textId="6170383C" w:rsidR="006874B1" w:rsidRPr="00615C43" w:rsidRDefault="006A74AA" w:rsidP="00E43A6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15C43">
        <w:rPr>
          <w:rFonts w:ascii="CMR10" w:hAnsi="CMR10"/>
          <w:color w:val="000000"/>
        </w:rPr>
        <w:t xml:space="preserve">As seen in </w:t>
      </w:r>
      <w:r w:rsidRPr="00615C43">
        <w:rPr>
          <w:rFonts w:ascii="CMR10" w:hAnsi="CMR10"/>
          <w:color w:val="000000"/>
          <w:lang w:val="en-US"/>
        </w:rPr>
        <w:t>the lecture</w:t>
      </w:r>
      <w:r w:rsidRPr="00615C43">
        <w:rPr>
          <w:rFonts w:ascii="CMR10" w:hAnsi="CMR10"/>
          <w:color w:val="000000"/>
        </w:rPr>
        <w:t xml:space="preserve">, the system of equations for </w:t>
      </w:r>
      <w:r w:rsidRPr="00615C43">
        <w:rPr>
          <w:rFonts w:ascii="CMR10" w:hAnsi="CMR10"/>
          <w:b/>
          <w:bCs/>
          <w:color w:val="000000"/>
        </w:rPr>
        <w:t>projective</w:t>
      </w:r>
      <w:r w:rsidRPr="00615C43">
        <w:rPr>
          <w:rFonts w:ascii="CMR10" w:hAnsi="CMR10"/>
          <w:color w:val="000000"/>
        </w:rPr>
        <w:t xml:space="preserve"> transformation is:</w:t>
      </w:r>
    </w:p>
    <w:p w14:paraId="10E653A0" w14:textId="010CF528" w:rsidR="006A74AA" w:rsidRPr="00615C43" w:rsidRDefault="006A74AA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u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v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>≅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u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v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>=H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u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v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3B3A2398" w14:textId="7EBE5A48" w:rsidR="00E43A67" w:rsidRPr="00615C43" w:rsidRDefault="00E43A67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Each point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)</m:t>
        </m:r>
      </m:oMath>
      <w:r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in the source coordinate system matches a point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u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'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v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'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)</m:t>
        </m:r>
      </m:oMath>
      <w:r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in the destination system. </w:t>
      </w:r>
    </w:p>
    <w:p w14:paraId="6925B088" w14:textId="66D0951F" w:rsidR="00E43A67" w:rsidRPr="00615C43" w:rsidRDefault="00E43A67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To get the conversion matrix, we build the following equation system</w:t>
      </w:r>
      <w:r w:rsidR="00510EE1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,</w:t>
      </w:r>
    </w:p>
    <w:p w14:paraId="56AEFC94" w14:textId="58090F29" w:rsidR="00510EE1" w:rsidRPr="00615C43" w:rsidRDefault="00510EE1" w:rsidP="00E43A6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where: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u'</m:t>
                </m:r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v'</m:t>
                </m:r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, x= 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u</m:t>
                </m:r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v</m:t>
                </m:r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and H= 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>9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eqArr>
          </m:e>
        </m:d>
      </m:oMath>
    </w:p>
    <w:p w14:paraId="5D204531" w14:textId="480C5145" w:rsidR="00C065AC" w:rsidRPr="00615C43" w:rsidRDefault="00E43A67" w:rsidP="00C065AC">
      <w:pPr>
        <w:pStyle w:val="ListParagraph"/>
        <w:spacing w:line="360" w:lineRule="auto"/>
        <w:jc w:val="center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H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x</m:t>
          </m:r>
        </m:oMath>
      </m:oMathPara>
    </w:p>
    <w:p w14:paraId="79D70E30" w14:textId="1DFF5ED9" w:rsidR="00C065AC" w:rsidRPr="00615C43" w:rsidRDefault="00C065AC" w:rsidP="00C065AC">
      <w:pPr>
        <w:pStyle w:val="ListParagraph"/>
        <w:spacing w:line="360" w:lineRule="auto"/>
        <w:ind w:left="0"/>
        <w:jc w:val="center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⇒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)x=0</m:t>
          </m:r>
        </m:oMath>
      </m:oMathPara>
    </w:p>
    <w:p w14:paraId="22C0DF43" w14:textId="21D40201" w:rsidR="00C065AC" w:rsidRPr="00615C43" w:rsidRDefault="00C065AC" w:rsidP="00C065AC">
      <w:pPr>
        <w:pStyle w:val="ListParagraph"/>
        <w:spacing w:line="360" w:lineRule="auto"/>
        <w:ind w:left="0"/>
        <w:jc w:val="center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⇒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x-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x=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)x=0</m:t>
          </m:r>
        </m:oMath>
      </m:oMathPara>
    </w:p>
    <w:p w14:paraId="5D5DA525" w14:textId="4586861D" w:rsidR="00C065AC" w:rsidRPr="00615C43" w:rsidRDefault="00C065AC" w:rsidP="00C065AC">
      <w:pPr>
        <w:pStyle w:val="ListParagraph"/>
        <w:spacing w:line="360" w:lineRule="auto"/>
        <w:ind w:left="0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ab/>
        <w:t>From these two equations, we can build th</w:t>
      </w:r>
      <w:r w:rsidR="00457877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is equation: </w:t>
      </w:r>
    </w:p>
    <w:p w14:paraId="3634C70B" w14:textId="07F9E3DB" w:rsidR="00457877" w:rsidRPr="00615C43" w:rsidRDefault="00457877" w:rsidP="00C065AC">
      <w:pPr>
        <w:pStyle w:val="ListParagraph"/>
        <w:spacing w:line="360" w:lineRule="auto"/>
        <w:ind w:left="0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-u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'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sup>
                        </m:sSup>
                      </m:sup>
                    </m:sSup>
                  </m:e>
                </m:mr>
                <m:mr>
                  <m:e/>
                  <m:e/>
                  <m:e/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</m:t>
          </m:r>
        </m:oMath>
      </m:oMathPara>
    </w:p>
    <w:p w14:paraId="606A6800" w14:textId="06A66AC6" w:rsidR="00457877" w:rsidRPr="00615C43" w:rsidRDefault="00457877" w:rsidP="00FA53E7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And find H such that AH=0</w:t>
      </w:r>
      <w:r w:rsidR="00F143C5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, w</w:t>
      </w:r>
      <w:r w:rsidR="00F143C5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hile adding an extra constraint |H|=1</w:t>
      </w:r>
      <w:r w:rsidR="00F143C5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F143C5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to avoid the obvious solution of H being all zeros.</w:t>
      </w:r>
      <w:r w:rsidR="00FA53E7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To estimate H, we need at least 4 points (</w:t>
      </w:r>
      <w:r w:rsidR="00FA53E7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eight equations from the</w:t>
      </w:r>
      <w:r w:rsidR="00FA53E7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FA53E7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four points, and since H is up to scale, the last equation is a normalization constraint)</w:t>
      </w:r>
      <w:r w:rsidR="00FA53E7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. If there are more than 4 points (as in our case), we can just keep plugging them as new rows in matrix A (to new rows per point). Then we can use</w:t>
      </w:r>
      <w:r w:rsidR="00F143C5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SVD</w:t>
      </w:r>
      <w:r w:rsidR="00FA53E7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(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A=US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)</m:t>
        </m:r>
      </m:oMath>
      <w:r w:rsidR="00FA53E7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r w:rsidR="00F143C5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and select the </w:t>
      </w:r>
      <w:r w:rsidR="00FA53E7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smallest</w:t>
      </w:r>
      <w:r w:rsidR="00F143C5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singular vector of 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T</m:t>
            </m:r>
          </m:sup>
        </m:sSup>
      </m:oMath>
      <w:r w:rsidR="00F143C5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 as the solution to H.</w:t>
      </w:r>
      <w:r w:rsidR="00FA53E7"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To get the matrix form of 3x3 we reshape this vector. </w:t>
      </w:r>
    </w:p>
    <w:p w14:paraId="395AD664" w14:textId="7AFF7E69" w:rsidR="00FA53E7" w:rsidRPr="00615C43" w:rsidRDefault="005C46DA" w:rsidP="00FA53E7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In the code.</w:t>
      </w:r>
    </w:p>
    <w:p w14:paraId="36A173F6" w14:textId="2BEA06C8" w:rsidR="005C46DA" w:rsidRPr="00615C43" w:rsidRDefault="007D3DB9" w:rsidP="00FA53E7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615C43">
        <w:rPr>
          <w:rFonts w:asciiTheme="majorBidi" w:eastAsiaTheme="minorEastAsia" w:hAnsiTheme="majorBidi" w:cstheme="majorBidi"/>
          <w:sz w:val="24"/>
          <w:szCs w:val="24"/>
          <w:lang w:val="en-US"/>
        </w:rPr>
        <w:t>The results:</w:t>
      </w:r>
    </w:p>
    <w:p w14:paraId="4C12FD7F" w14:textId="7CF9C6D2" w:rsidR="007D3DB9" w:rsidRPr="00615C43" w:rsidRDefault="007D3DB9" w:rsidP="007D3DB9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 xml:space="preserve"> 1.12313781*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1.64757662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-9.99919585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1.05117245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1.05462483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 xml:space="preserve"> -1.25622165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2.96940746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4.35706349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7.82907867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e>
                </m:mr>
              </m:m>
            </m:e>
          </m:d>
        </m:oMath>
      </m:oMathPara>
    </w:p>
    <w:p w14:paraId="5B66B1B1" w14:textId="46CC3D00" w:rsidR="001E3825" w:rsidRPr="00615C43" w:rsidRDefault="001E3825" w:rsidP="001E3825">
      <w:pPr>
        <w:pStyle w:val="ListParagraph"/>
        <w:spacing w:line="360" w:lineRule="auto"/>
        <w:rPr>
          <w:rFonts w:asciiTheme="majorBidi" w:eastAsiaTheme="minorEastAsia" w:hAnsiTheme="majorBidi" w:cstheme="majorBidi"/>
          <w:b/>
          <w:bCs/>
          <w:sz w:val="24"/>
          <w:szCs w:val="24"/>
          <w:lang w:val="en-US"/>
        </w:rPr>
      </w:pPr>
      <w:r w:rsidRPr="00615C43">
        <w:rPr>
          <w:rFonts w:asciiTheme="majorBidi" w:eastAsiaTheme="minorEastAsia" w:hAnsiTheme="majorBidi" w:cstheme="majorBidi"/>
          <w:b/>
          <w:bCs/>
          <w:sz w:val="24"/>
          <w:szCs w:val="24"/>
          <w:lang w:val="en-US"/>
        </w:rPr>
        <w:lastRenderedPageBreak/>
        <w:t>Part A2: Forward mapping slow and fast:</w:t>
      </w:r>
    </w:p>
    <w:p w14:paraId="244D0F0E" w14:textId="4AA2BA13" w:rsidR="001E3825" w:rsidRPr="00615C43" w:rsidRDefault="00093E1F" w:rsidP="00093E1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15C43">
        <w:rPr>
          <w:rFonts w:asciiTheme="majorBidi" w:hAnsiTheme="majorBidi" w:cstheme="majorBidi"/>
          <w:sz w:val="24"/>
          <w:szCs w:val="24"/>
          <w:lang w:val="en-US"/>
        </w:rPr>
        <w:t xml:space="preserve">In the code. </w:t>
      </w:r>
    </w:p>
    <w:p w14:paraId="5FC956F3" w14:textId="4E82E3FA" w:rsidR="00093E1F" w:rsidRPr="00615C43" w:rsidRDefault="00093E1F" w:rsidP="00093E1F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615C43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0E70CB8F" wp14:editId="33C9588A">
            <wp:extent cx="3416342" cy="25624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718" cy="25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32E1" w14:textId="77777777" w:rsidR="00093E1F" w:rsidRPr="00615C43" w:rsidRDefault="00093E1F" w:rsidP="00093E1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15C43">
        <w:rPr>
          <w:rFonts w:asciiTheme="majorBidi" w:hAnsiTheme="majorBidi" w:cstheme="majorBidi"/>
          <w:sz w:val="24"/>
          <w:szCs w:val="24"/>
          <w:lang w:val="en-US"/>
        </w:rPr>
        <w:t>In the code.</w:t>
      </w:r>
    </w:p>
    <w:p w14:paraId="0552B9BF" w14:textId="3AFB030E" w:rsidR="00093E1F" w:rsidRPr="00615C43" w:rsidRDefault="00093E1F" w:rsidP="00093E1F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615C43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737A7958" wp14:editId="73C30AE7">
            <wp:extent cx="3417348" cy="2563200"/>
            <wp:effectExtent l="0" t="0" r="0" b="889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348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AE04" w14:textId="673187FD" w:rsidR="00093E1F" w:rsidRPr="00615C43" w:rsidRDefault="00285C40" w:rsidP="00093E1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15C43">
        <w:rPr>
          <w:rFonts w:asciiTheme="majorBidi" w:hAnsiTheme="majorBidi" w:cstheme="majorBidi"/>
          <w:sz w:val="24"/>
          <w:szCs w:val="24"/>
          <w:lang w:val="en-US"/>
        </w:rPr>
        <w:t xml:space="preserve">The forward mapping suffers from 2 issues: </w:t>
      </w:r>
    </w:p>
    <w:p w14:paraId="3D7CC220" w14:textId="44448F43" w:rsidR="00285C40" w:rsidRPr="00615C43" w:rsidRDefault="00285C40" w:rsidP="00285C4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15C43">
        <w:rPr>
          <w:rFonts w:asciiTheme="majorBidi" w:hAnsiTheme="majorBidi" w:cstheme="majorBidi"/>
          <w:sz w:val="24"/>
          <w:szCs w:val="24"/>
          <w:lang w:val="en-US"/>
        </w:rPr>
        <w:t>Integer coordinates can be mapped into non-integer coordinates.</w:t>
      </w:r>
    </w:p>
    <w:p w14:paraId="3322DB4D" w14:textId="214D041F" w:rsidR="00285C40" w:rsidRPr="00615C43" w:rsidRDefault="00285C40" w:rsidP="00285C40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15C43">
        <w:rPr>
          <w:rFonts w:asciiTheme="majorBidi" w:hAnsiTheme="majorBidi" w:cstheme="majorBidi"/>
          <w:sz w:val="24"/>
          <w:szCs w:val="24"/>
          <w:lang w:val="en-US"/>
        </w:rPr>
        <w:t xml:space="preserve">Leaving black pixels in the target as there is no guarantee that the mapping will fill all pixels in the target image. </w:t>
      </w:r>
    </w:p>
    <w:p w14:paraId="22A3E9BD" w14:textId="215FFF85" w:rsidR="00285C40" w:rsidRDefault="00285C40" w:rsidP="00285C40">
      <w:pPr>
        <w:spacing w:line="360" w:lineRule="auto"/>
        <w:ind w:left="720"/>
        <w:rPr>
          <w:rFonts w:asciiTheme="majorBidi" w:hAnsiTheme="majorBidi" w:cstheme="majorBidi"/>
          <w:sz w:val="24"/>
          <w:szCs w:val="24"/>
          <w:lang w:val="en-US"/>
        </w:rPr>
      </w:pPr>
      <w:r w:rsidRPr="00615C43">
        <w:rPr>
          <w:rFonts w:asciiTheme="majorBidi" w:hAnsiTheme="majorBidi" w:cstheme="majorBidi"/>
          <w:sz w:val="24"/>
          <w:szCs w:val="24"/>
          <w:lang w:val="en-US"/>
        </w:rPr>
        <w:t>In our images, we rounded the pixels to deal with problem a</w:t>
      </w:r>
      <w:r w:rsidR="00615C43" w:rsidRPr="00615C43">
        <w:rPr>
          <w:rFonts w:asciiTheme="majorBidi" w:hAnsiTheme="majorBidi" w:cstheme="majorBidi"/>
          <w:sz w:val="24"/>
          <w:szCs w:val="24"/>
          <w:lang w:val="en-US"/>
        </w:rPr>
        <w:t xml:space="preserve">, but you can see in the </w:t>
      </w:r>
      <w:r w:rsidRPr="00615C43">
        <w:rPr>
          <w:rFonts w:asciiTheme="majorBidi" w:hAnsiTheme="majorBidi" w:cstheme="majorBidi"/>
          <w:sz w:val="24"/>
          <w:szCs w:val="24"/>
          <w:lang w:val="en-US"/>
        </w:rPr>
        <w:t>images above black dots in some areas of the image</w:t>
      </w:r>
      <w:r w:rsidR="00615C43" w:rsidRPr="00615C43">
        <w:rPr>
          <w:rFonts w:asciiTheme="majorBidi" w:hAnsiTheme="majorBidi" w:cstheme="majorBidi"/>
          <w:sz w:val="24"/>
          <w:szCs w:val="24"/>
          <w:lang w:val="en-US"/>
        </w:rPr>
        <w:t xml:space="preserve"> which is cause by problem b</w:t>
      </w:r>
      <w:r w:rsidRPr="00615C4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ADA63CF" w14:textId="2733FBE1" w:rsidR="00615C43" w:rsidRDefault="00615C43" w:rsidP="00285C40">
      <w:pPr>
        <w:spacing w:line="360" w:lineRule="auto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1052AE00" w14:textId="4EE9DF82" w:rsidR="00615C43" w:rsidRDefault="00615C43" w:rsidP="00285C40">
      <w:pPr>
        <w:spacing w:line="360" w:lineRule="auto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7D307030" w14:textId="77777777" w:rsidR="00615C43" w:rsidRPr="00615C43" w:rsidRDefault="00615C43" w:rsidP="00285C40">
      <w:pPr>
        <w:spacing w:line="360" w:lineRule="auto"/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6BB365AB" w14:textId="718432C3" w:rsidR="00403B12" w:rsidRPr="00615C43" w:rsidRDefault="00615C43" w:rsidP="00403B12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15C43">
        <w:rPr>
          <w:rFonts w:asciiTheme="majorBidi" w:hAnsiTheme="majorBidi" w:cstheme="majorBidi"/>
          <w:sz w:val="24"/>
          <w:szCs w:val="24"/>
          <w:lang w:val="en-US"/>
        </w:rPr>
        <w:lastRenderedPageBreak/>
        <w:t>The resulting image:</w:t>
      </w:r>
    </w:p>
    <w:p w14:paraId="267E6715" w14:textId="3D16EDAC" w:rsidR="00403B12" w:rsidRDefault="00615C43" w:rsidP="00615C43">
      <w:pPr>
        <w:pStyle w:val="ListParagraph"/>
        <w:spacing w:line="360" w:lineRule="auto"/>
        <w:jc w:val="center"/>
        <w:rPr>
          <w:rFonts w:asciiTheme="majorBidi" w:eastAsiaTheme="minorEastAsia" w:hAnsiTheme="majorBidi" w:cstheme="majorBidi"/>
          <w:b/>
          <w:bCs/>
          <w:lang w:val="en-US"/>
        </w:rPr>
      </w:pPr>
      <w:r w:rsidRPr="00615C43">
        <w:rPr>
          <w:rFonts w:asciiTheme="majorBidi" w:eastAsiaTheme="minorEastAsia" w:hAnsiTheme="majorBidi" w:cstheme="majorBidi"/>
          <w:b/>
          <w:bCs/>
          <w:lang w:val="en-US"/>
        </w:rPr>
        <w:drawing>
          <wp:inline distT="0" distB="0" distL="0" distR="0" wp14:anchorId="40D2CA0F" wp14:editId="739BDA69">
            <wp:extent cx="3417348" cy="256320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348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BF52" w14:textId="0424CDEC" w:rsidR="00615C43" w:rsidRPr="00E44464" w:rsidRDefault="00E44464" w:rsidP="00615C43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E444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In this case, the image is not as we expected. Due to some matching points being wrong the result is </w:t>
      </w:r>
      <w:r w:rsidRPr="00E44464">
        <w:rPr>
          <w:rFonts w:asciiTheme="majorBidi" w:eastAsiaTheme="minorEastAsia" w:hAnsiTheme="majorBidi" w:cstheme="majorBidi"/>
          <w:sz w:val="24"/>
          <w:szCs w:val="24"/>
          <w:lang w:val="en-US"/>
        </w:rPr>
        <w:t>distorted</w:t>
      </w:r>
      <w:r w:rsidRPr="00E444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. In (3) we calculated the </w:t>
      </w:r>
      <w:proofErr w:type="spellStart"/>
      <w:r w:rsidRPr="00E44464">
        <w:rPr>
          <w:rFonts w:asciiTheme="majorBidi" w:eastAsiaTheme="minorEastAsia" w:hAnsiTheme="majorBidi" w:cstheme="majorBidi"/>
          <w:sz w:val="24"/>
          <w:szCs w:val="24"/>
          <w:lang w:val="en-US"/>
        </w:rPr>
        <w:t>homogr</w:t>
      </w:r>
      <w:r w:rsidR="001255A0">
        <w:rPr>
          <w:rFonts w:asciiTheme="majorBidi" w:eastAsiaTheme="minorEastAsia" w:hAnsiTheme="majorBidi" w:cstheme="majorBidi"/>
          <w:sz w:val="24"/>
          <w:szCs w:val="24"/>
          <w:lang w:val="en-US"/>
        </w:rPr>
        <w:t>a</w:t>
      </w:r>
      <w:r w:rsidRPr="00E44464">
        <w:rPr>
          <w:rFonts w:asciiTheme="majorBidi" w:eastAsiaTheme="minorEastAsia" w:hAnsiTheme="majorBidi" w:cstheme="majorBidi"/>
          <w:sz w:val="24"/>
          <w:szCs w:val="24"/>
          <w:lang w:val="en-US"/>
        </w:rPr>
        <w:t>phy</w:t>
      </w:r>
      <w:proofErr w:type="spellEnd"/>
      <w:r w:rsidRPr="00E444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matrix when the matching point are perfect, and we can see that in this case where the matching points has </w:t>
      </w:r>
      <w:r w:rsidR="001255A0" w:rsidRPr="00E44464">
        <w:rPr>
          <w:rFonts w:asciiTheme="majorBidi" w:eastAsiaTheme="minorEastAsia" w:hAnsiTheme="majorBidi" w:cstheme="majorBidi"/>
          <w:sz w:val="24"/>
          <w:szCs w:val="24"/>
          <w:lang w:val="en-US"/>
        </w:rPr>
        <w:t>outliers</w:t>
      </w:r>
      <w:r w:rsidRPr="00E444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the </w:t>
      </w:r>
      <w:proofErr w:type="spellStart"/>
      <w:r w:rsidRPr="00E44464">
        <w:rPr>
          <w:rFonts w:asciiTheme="majorBidi" w:eastAsiaTheme="minorEastAsia" w:hAnsiTheme="majorBidi" w:cstheme="majorBidi"/>
          <w:sz w:val="24"/>
          <w:szCs w:val="24"/>
          <w:lang w:val="en-US"/>
        </w:rPr>
        <w:t>homogr</w:t>
      </w:r>
      <w:r w:rsidR="001255A0">
        <w:rPr>
          <w:rFonts w:asciiTheme="majorBidi" w:eastAsiaTheme="minorEastAsia" w:hAnsiTheme="majorBidi" w:cstheme="majorBidi"/>
          <w:sz w:val="24"/>
          <w:szCs w:val="24"/>
          <w:lang w:val="en-US"/>
        </w:rPr>
        <w:t>a</w:t>
      </w:r>
      <w:r w:rsidRPr="00E44464">
        <w:rPr>
          <w:rFonts w:asciiTheme="majorBidi" w:eastAsiaTheme="minorEastAsia" w:hAnsiTheme="majorBidi" w:cstheme="majorBidi"/>
          <w:sz w:val="24"/>
          <w:szCs w:val="24"/>
          <w:lang w:val="en-US"/>
        </w:rPr>
        <w:t>phy</w:t>
      </w:r>
      <w:proofErr w:type="spellEnd"/>
      <w:r w:rsidRPr="00E444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matrix</w:t>
      </w:r>
      <w:r w:rsidRPr="00E444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is also different. </w:t>
      </w:r>
    </w:p>
    <w:p w14:paraId="0A2F0F6C" w14:textId="5BBBBC51" w:rsidR="00E44464" w:rsidRPr="00E44464" w:rsidRDefault="00E44464" w:rsidP="00615C43">
      <w:pPr>
        <w:pStyle w:val="ListParagraph"/>
        <w:spacing w:line="360" w:lineRule="auto"/>
        <w:rPr>
          <w:rFonts w:asciiTheme="majorBidi" w:eastAsiaTheme="minorEastAsia" w:hAnsiTheme="majorBidi" w:cstheme="majorBidi" w:hint="cs"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H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-5.69473545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-1.27553946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6.07820712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-6.08182336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-4.71576145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7.94073110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-9.21258229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-3.74324571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9.71767385</m:t>
                    </m:r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-4</m:t>
                        </m:r>
                      </m:sup>
                    </m:sSup>
                  </m:e>
                </m:mr>
              </m:m>
            </m:e>
          </m:d>
        </m:oMath>
      </m:oMathPara>
    </w:p>
    <w:p w14:paraId="33F5908F" w14:textId="3E73FEEC" w:rsidR="00403B12" w:rsidRPr="00E44464" w:rsidRDefault="00403B12" w:rsidP="00403B12">
      <w:pPr>
        <w:pStyle w:val="ListParagraph"/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3378E008" w14:textId="6EB79A2F" w:rsidR="00403B12" w:rsidRPr="00E44464" w:rsidRDefault="00403B12" w:rsidP="00403B12">
      <w:pPr>
        <w:pStyle w:val="ListParagraph"/>
        <w:spacing w:line="360" w:lineRule="auto"/>
        <w:rPr>
          <w:rFonts w:asciiTheme="majorBidi" w:eastAsiaTheme="minorEastAsia" w:hAnsiTheme="majorBidi" w:cstheme="majorBidi"/>
          <w:b/>
          <w:bCs/>
          <w:sz w:val="24"/>
          <w:szCs w:val="24"/>
          <w:lang w:val="en-US"/>
        </w:rPr>
      </w:pPr>
      <w:r w:rsidRPr="00E44464">
        <w:rPr>
          <w:rFonts w:asciiTheme="majorBidi" w:eastAsiaTheme="minorEastAsia" w:hAnsiTheme="majorBidi" w:cstheme="majorBidi"/>
          <w:b/>
          <w:bCs/>
          <w:sz w:val="24"/>
          <w:szCs w:val="24"/>
          <w:lang w:val="en-US"/>
        </w:rPr>
        <w:t>Part B: Dealing with outliers</w:t>
      </w:r>
    </w:p>
    <w:p w14:paraId="14A2EDEB" w14:textId="17808823" w:rsidR="00403B12" w:rsidRPr="00E44464" w:rsidRDefault="00FE27CE" w:rsidP="00403B12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E44464">
        <w:rPr>
          <w:rFonts w:asciiTheme="majorBidi" w:eastAsiaTheme="minorEastAsia" w:hAnsiTheme="majorBidi" w:cstheme="majorBidi"/>
          <w:sz w:val="24"/>
          <w:szCs w:val="24"/>
          <w:lang w:val="en-US"/>
        </w:rPr>
        <w:t>In the code.</w:t>
      </w:r>
    </w:p>
    <w:sectPr w:rsidR="00403B12" w:rsidRPr="00E4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7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R9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672D4"/>
    <w:multiLevelType w:val="hybridMultilevel"/>
    <w:tmpl w:val="DEAAA7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17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E2"/>
    <w:rsid w:val="00093E1F"/>
    <w:rsid w:val="001255A0"/>
    <w:rsid w:val="001E3825"/>
    <w:rsid w:val="00285C40"/>
    <w:rsid w:val="00403B12"/>
    <w:rsid w:val="00457877"/>
    <w:rsid w:val="00510EE1"/>
    <w:rsid w:val="005C46DA"/>
    <w:rsid w:val="005D4009"/>
    <w:rsid w:val="00615C43"/>
    <w:rsid w:val="006874B1"/>
    <w:rsid w:val="006A74AA"/>
    <w:rsid w:val="006D7D5B"/>
    <w:rsid w:val="007D3DB9"/>
    <w:rsid w:val="009A5CD7"/>
    <w:rsid w:val="00AF6126"/>
    <w:rsid w:val="00C065AC"/>
    <w:rsid w:val="00E223C2"/>
    <w:rsid w:val="00E43A67"/>
    <w:rsid w:val="00E44464"/>
    <w:rsid w:val="00E60148"/>
    <w:rsid w:val="00F143C5"/>
    <w:rsid w:val="00F156E2"/>
    <w:rsid w:val="00FA53E7"/>
    <w:rsid w:val="00FE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5237"/>
  <w15:chartTrackingRefBased/>
  <w15:docId w15:val="{711839E9-82F5-45B2-BC04-FECF6873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874B1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6874B1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874B1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4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3A67"/>
    <w:rPr>
      <w:color w:val="808080"/>
    </w:rPr>
  </w:style>
  <w:style w:type="character" w:customStyle="1" w:styleId="mo">
    <w:name w:val="mo"/>
    <w:basedOn w:val="DefaultParagraphFont"/>
    <w:rsid w:val="00F143C5"/>
  </w:style>
  <w:style w:type="character" w:customStyle="1" w:styleId="mi">
    <w:name w:val="mi"/>
    <w:basedOn w:val="DefaultParagraphFont"/>
    <w:rsid w:val="00F143C5"/>
  </w:style>
  <w:style w:type="character" w:customStyle="1" w:styleId="mn">
    <w:name w:val="mn"/>
    <w:basedOn w:val="DefaultParagraphFont"/>
    <w:rsid w:val="00F143C5"/>
  </w:style>
  <w:style w:type="character" w:customStyle="1" w:styleId="mjxassistivemathml">
    <w:name w:val="mjx_assistive_mathml"/>
    <w:basedOn w:val="DefaultParagraphFont"/>
    <w:rsid w:val="00F1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Green</dc:creator>
  <cp:keywords/>
  <dc:description/>
  <cp:lastModifiedBy>Adi Green</cp:lastModifiedBy>
  <cp:revision>21</cp:revision>
  <dcterms:created xsi:type="dcterms:W3CDTF">2022-12-12T10:43:00Z</dcterms:created>
  <dcterms:modified xsi:type="dcterms:W3CDTF">2022-12-13T14:59:00Z</dcterms:modified>
</cp:coreProperties>
</file>