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8896" w14:textId="6D1FB2AD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Nhóm sinh viên: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18127118 – 18127246 - 18127267</w:t>
      </w:r>
    </w:p>
    <w:p w14:paraId="31ABC147" w14:textId="42D923E6" w:rsidR="005466B1" w:rsidRPr="00C57771" w:rsidRDefault="005466B1">
      <w:p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Lớp: </w:t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8E2076" w:rsidRPr="00C57771">
        <w:rPr>
          <w:rFonts w:asciiTheme="majorHAnsi" w:hAnsiTheme="majorHAnsi" w:cstheme="majorHAnsi"/>
          <w:lang w:val="en-US"/>
        </w:rPr>
        <w:tab/>
      </w:r>
      <w:r w:rsidR="00061ED3">
        <w:rPr>
          <w:rFonts w:asciiTheme="majorHAnsi" w:hAnsiTheme="majorHAnsi" w:cstheme="majorHAnsi"/>
          <w:lang w:val="en-US"/>
        </w:rPr>
        <w:t>18CLC1</w:t>
      </w:r>
    </w:p>
    <w:p w14:paraId="25229FA7" w14:textId="77777777" w:rsidR="0075578D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u w:val="single"/>
          <w:lang w:val="en-US"/>
        </w:rPr>
      </w:pPr>
      <w:r w:rsidRPr="00C57771">
        <w:rPr>
          <w:rFonts w:asciiTheme="majorHAnsi" w:hAnsiTheme="majorHAnsi" w:cstheme="majorHAnsi"/>
          <w:b/>
          <w:sz w:val="28"/>
          <w:u w:val="single"/>
          <w:lang w:val="en-US"/>
        </w:rPr>
        <w:t>ĐỒ ÁN 1</w:t>
      </w:r>
    </w:p>
    <w:p w14:paraId="3C53A1DC" w14:textId="77777777" w:rsidR="005466B1" w:rsidRPr="00C57771" w:rsidRDefault="005466B1" w:rsidP="000672FD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C57771">
        <w:rPr>
          <w:rFonts w:asciiTheme="majorHAnsi" w:hAnsiTheme="majorHAnsi" w:cstheme="majorHAnsi"/>
          <w:b/>
          <w:sz w:val="28"/>
          <w:lang w:val="en-US"/>
        </w:rPr>
        <w:t>BIỂU DIỄN VÀ TÍNH TOÁN SỐ HỌC TRÊN MÁY TÍNH</w:t>
      </w:r>
    </w:p>
    <w:p w14:paraId="6F7546BE" w14:textId="77777777" w:rsidR="00C11E78" w:rsidRPr="00C57771" w:rsidRDefault="000672FD" w:rsidP="000672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Đánh giá mức độ hoàn thành</w:t>
      </w:r>
    </w:p>
    <w:p w14:paraId="0127CE5B" w14:textId="77777777" w:rsidR="000672FD" w:rsidRPr="00C57771" w:rsidRDefault="000672FD" w:rsidP="000672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  <w:r w:rsidRPr="00C57771">
        <w:rPr>
          <w:rFonts w:asciiTheme="majorHAnsi" w:hAnsiTheme="majorHAnsi" w:cstheme="majorHAnsi"/>
          <w:lang w:val="en-US"/>
        </w:rPr>
        <w:t xml:space="preserve"> Số nguyên lớn QInt</w:t>
      </w:r>
    </w:p>
    <w:tbl>
      <w:tblPr>
        <w:tblStyle w:val="GridTable4-Accent1"/>
        <w:tblW w:w="9062" w:type="dxa"/>
        <w:tblLook w:val="04A0" w:firstRow="1" w:lastRow="0" w:firstColumn="1" w:lastColumn="0" w:noHBand="0" w:noVBand="1"/>
      </w:tblPr>
      <w:tblGrid>
        <w:gridCol w:w="5080"/>
        <w:gridCol w:w="2680"/>
        <w:gridCol w:w="1302"/>
      </w:tblGrid>
      <w:tr w:rsidR="00490243" w:rsidRPr="00C57771" w14:paraId="7CB681D7" w14:textId="5ABD7D44" w:rsidTr="0049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6F2418C0" w14:textId="77777777" w:rsidR="00490243" w:rsidRPr="00C57771" w:rsidRDefault="00490243" w:rsidP="000672FD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680" w:type="dxa"/>
            <w:noWrap/>
            <w:hideMark/>
          </w:tcPr>
          <w:p w14:paraId="56D67795" w14:textId="77777777" w:rsidR="00490243" w:rsidRPr="00C57771" w:rsidRDefault="00490243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  <w:tc>
          <w:tcPr>
            <w:tcW w:w="1302" w:type="dxa"/>
          </w:tcPr>
          <w:p w14:paraId="327B7DE2" w14:textId="26596892" w:rsidR="00490243" w:rsidRPr="00490243" w:rsidRDefault="00490243" w:rsidP="000672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Phụ trách</w:t>
            </w:r>
          </w:p>
        </w:tc>
      </w:tr>
      <w:tr w:rsidR="00490243" w:rsidRPr="00C57771" w14:paraId="3324CB82" w14:textId="46991B52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0A018D5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ScanQInt(QInt  &amp;x) </w:t>
            </w:r>
          </w:p>
        </w:tc>
        <w:tc>
          <w:tcPr>
            <w:tcW w:w="2680" w:type="dxa"/>
            <w:noWrap/>
            <w:hideMark/>
          </w:tcPr>
          <w:p w14:paraId="18E56372" w14:textId="77777777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7AB9F8EB" w14:textId="694B7C0A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032828B4" w14:textId="4B8F514C" w:rsidTr="004902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59FF6F5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void PrintQInt( BigInt x)</w:t>
            </w:r>
          </w:p>
        </w:tc>
        <w:tc>
          <w:tcPr>
            <w:tcW w:w="2680" w:type="dxa"/>
            <w:noWrap/>
            <w:hideMark/>
          </w:tcPr>
          <w:p w14:paraId="04D1E418" w14:textId="77777777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542EA940" w14:textId="0FE27117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56A8928E" w14:textId="1D1FD185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36AE3129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bool * DecToBin (BigInt x)  </w:t>
            </w:r>
          </w:p>
        </w:tc>
        <w:tc>
          <w:tcPr>
            <w:tcW w:w="2680" w:type="dxa"/>
            <w:noWrap/>
            <w:hideMark/>
          </w:tcPr>
          <w:p w14:paraId="53A0B0B9" w14:textId="77777777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68B5A9EA" w14:textId="7D193094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6B7204CE" w14:textId="1C44649B" w:rsidTr="0049024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1C0B3A43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QInt BinToDec(bool *bit)  </w:t>
            </w:r>
          </w:p>
        </w:tc>
        <w:tc>
          <w:tcPr>
            <w:tcW w:w="2680" w:type="dxa"/>
            <w:noWrap/>
            <w:hideMark/>
          </w:tcPr>
          <w:p w14:paraId="75C6ECA9" w14:textId="77777777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06D445AF" w14:textId="4A69AAEE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260E3E27" w14:textId="188206F8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102F44F4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char *BinToHex(bool *bit) </w:t>
            </w:r>
          </w:p>
        </w:tc>
        <w:tc>
          <w:tcPr>
            <w:tcW w:w="2680" w:type="dxa"/>
            <w:noWrap/>
            <w:hideMark/>
          </w:tcPr>
          <w:p w14:paraId="007510B2" w14:textId="77777777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4F521B01" w14:textId="52CF4E64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72341E5E" w14:textId="1BE2D713" w:rsidTr="004902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0B732E92" w14:textId="7A32175F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char  *DecToHex(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Q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Int x)</w:t>
            </w:r>
          </w:p>
        </w:tc>
        <w:tc>
          <w:tcPr>
            <w:tcW w:w="2680" w:type="dxa"/>
            <w:noWrap/>
            <w:hideMark/>
          </w:tcPr>
          <w:p w14:paraId="5CCE5232" w14:textId="77777777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6861A1FB" w14:textId="75FF3BAD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35C3B0BB" w14:textId="04900F3A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547DE858" w14:textId="4611A531" w:rsidR="00490243" w:rsidRPr="00682940" w:rsidRDefault="00490243" w:rsidP="005F1E1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Các toán tử :  “+”, “-”  , “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*</w:t>
            </w: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”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>, “/”</w:t>
            </w:r>
          </w:p>
        </w:tc>
        <w:tc>
          <w:tcPr>
            <w:tcW w:w="2680" w:type="dxa"/>
            <w:noWrap/>
            <w:hideMark/>
          </w:tcPr>
          <w:p w14:paraId="7D475CE5" w14:textId="77777777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25A4CCE8" w14:textId="5BA14485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4A5803F3" w14:textId="77777777" w:rsidTr="004902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</w:tcPr>
          <w:p w14:paraId="30D6552F" w14:textId="4FE4FAD5" w:rsidR="00490243" w:rsidRPr="00490243" w:rsidRDefault="00490243" w:rsidP="005F1E1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val="en-US" w:eastAsia="vi-VN"/>
              </w:rPr>
              <w:t xml:space="preserve">Các toán tử “&gt;”, “&lt;” , “&gt;=”, “&lt;=”, “==”, “=” </w:t>
            </w:r>
          </w:p>
        </w:tc>
        <w:tc>
          <w:tcPr>
            <w:tcW w:w="2680" w:type="dxa"/>
            <w:noWrap/>
          </w:tcPr>
          <w:p w14:paraId="298EB3DB" w14:textId="547E86A3" w:rsidR="00490243" w:rsidRPr="00490243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100%</w:t>
            </w:r>
          </w:p>
        </w:tc>
        <w:tc>
          <w:tcPr>
            <w:tcW w:w="1302" w:type="dxa"/>
          </w:tcPr>
          <w:p w14:paraId="6296B2D8" w14:textId="7D7D8016" w:rsidR="00490243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18127246</w:t>
            </w:r>
          </w:p>
        </w:tc>
      </w:tr>
      <w:tr w:rsidR="00490243" w:rsidRPr="00C57771" w14:paraId="5461B816" w14:textId="3E55B9E5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2F5FD35F" w14:textId="77777777" w:rsidR="00490243" w:rsidRPr="00447CD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AND “&amp;”, OR “|”, XOR “^”, NOT “~” </w:t>
            </w:r>
          </w:p>
        </w:tc>
        <w:tc>
          <w:tcPr>
            <w:tcW w:w="2680" w:type="dxa"/>
            <w:noWrap/>
            <w:hideMark/>
          </w:tcPr>
          <w:p w14:paraId="0A3CAA66" w14:textId="77777777" w:rsidR="00490243" w:rsidRPr="00C57771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79C96951" w14:textId="45EEA5C1" w:rsidR="00490243" w:rsidRPr="00490243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18127267</w:t>
            </w:r>
          </w:p>
        </w:tc>
      </w:tr>
      <w:tr w:rsidR="00490243" w:rsidRPr="00C57771" w14:paraId="276542D2" w14:textId="3EDA548B" w:rsidTr="0049024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43E00433" w14:textId="0DA13A14" w:rsidR="00490243" w:rsidRPr="00682940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Các toán tử: dịch trái “&lt;&lt;”, dịch phải “&gt;&gt;” </w:t>
            </w:r>
            <w:r w:rsidRPr="00682940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,</w:t>
            </w:r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br/>
            </w:r>
          </w:p>
        </w:tc>
        <w:tc>
          <w:tcPr>
            <w:tcW w:w="2680" w:type="dxa"/>
            <w:noWrap/>
            <w:hideMark/>
          </w:tcPr>
          <w:p w14:paraId="040DFB10" w14:textId="77777777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58EA25BF" w14:textId="60173CF3" w:rsidR="00490243" w:rsidRPr="00C57771" w:rsidRDefault="00490243" w:rsidP="0006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18127267</w:t>
            </w:r>
          </w:p>
        </w:tc>
      </w:tr>
      <w:tr w:rsidR="00490243" w:rsidRPr="00C57771" w14:paraId="246BDB16" w14:textId="77777777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</w:tcPr>
          <w:p w14:paraId="2EF243A5" w14:textId="63074F95" w:rsidR="00490243" w:rsidRPr="00490243" w:rsidRDefault="00490243" w:rsidP="000672FD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9024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Các toán tử xoay trái “rol”, xoay phải “ror”</w:t>
            </w:r>
          </w:p>
        </w:tc>
        <w:tc>
          <w:tcPr>
            <w:tcW w:w="2680" w:type="dxa"/>
            <w:noWrap/>
          </w:tcPr>
          <w:p w14:paraId="1F19DAE6" w14:textId="62F1B4CB" w:rsidR="00490243" w:rsidRPr="00490243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100%</w:t>
            </w:r>
          </w:p>
        </w:tc>
        <w:tc>
          <w:tcPr>
            <w:tcW w:w="1302" w:type="dxa"/>
          </w:tcPr>
          <w:p w14:paraId="3DEF67BF" w14:textId="14D69143" w:rsidR="00490243" w:rsidRPr="00490243" w:rsidRDefault="00490243" w:rsidP="0006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18127246</w:t>
            </w:r>
          </w:p>
        </w:tc>
      </w:tr>
    </w:tbl>
    <w:p w14:paraId="79DABEF4" w14:textId="77777777" w:rsidR="000672FD" w:rsidRPr="00490243" w:rsidRDefault="000672FD" w:rsidP="000672FD">
      <w:pPr>
        <w:rPr>
          <w:rFonts w:asciiTheme="majorHAnsi" w:hAnsiTheme="majorHAnsi" w:cstheme="majorHAnsi"/>
        </w:rPr>
      </w:pPr>
    </w:p>
    <w:p w14:paraId="57DC963E" w14:textId="77777777" w:rsidR="000672FD" w:rsidRPr="00C57771" w:rsidRDefault="000672FD" w:rsidP="000672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2:</w:t>
      </w:r>
      <w:r w:rsidRPr="00C57771">
        <w:rPr>
          <w:rFonts w:asciiTheme="majorHAnsi" w:hAnsiTheme="majorHAnsi" w:cstheme="majorHAnsi"/>
          <w:lang w:val="en-US"/>
        </w:rPr>
        <w:t xml:space="preserve"> Số nguyên lớn QFloat</w:t>
      </w:r>
      <w:bookmarkStart w:id="0" w:name="_GoBack"/>
      <w:bookmarkEnd w:id="0"/>
    </w:p>
    <w:tbl>
      <w:tblPr>
        <w:tblStyle w:val="GridTable4-Accent1"/>
        <w:tblW w:w="9062" w:type="dxa"/>
        <w:tblLook w:val="04A0" w:firstRow="1" w:lastRow="0" w:firstColumn="1" w:lastColumn="0" w:noHBand="0" w:noVBand="1"/>
      </w:tblPr>
      <w:tblGrid>
        <w:gridCol w:w="5080"/>
        <w:gridCol w:w="2680"/>
        <w:gridCol w:w="1302"/>
      </w:tblGrid>
      <w:tr w:rsidR="00490243" w:rsidRPr="00C57771" w14:paraId="2B40D617" w14:textId="7B27C011" w:rsidTr="0049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47CAF40" w14:textId="77777777" w:rsidR="00490243" w:rsidRPr="00C57771" w:rsidRDefault="00490243" w:rsidP="00490243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Các hàm</w:t>
            </w:r>
          </w:p>
        </w:tc>
        <w:tc>
          <w:tcPr>
            <w:tcW w:w="2680" w:type="dxa"/>
            <w:noWrap/>
            <w:hideMark/>
          </w:tcPr>
          <w:p w14:paraId="7E5C0536" w14:textId="77777777" w:rsidR="00490243" w:rsidRPr="00C57771" w:rsidRDefault="00490243" w:rsidP="00490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Mức độ hoàn thành</w:t>
            </w:r>
          </w:p>
        </w:tc>
        <w:tc>
          <w:tcPr>
            <w:tcW w:w="1302" w:type="dxa"/>
          </w:tcPr>
          <w:p w14:paraId="3F0053F2" w14:textId="1861438E" w:rsidR="00490243" w:rsidRPr="00C57771" w:rsidRDefault="00490243" w:rsidP="004902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Phụ trách</w:t>
            </w:r>
          </w:p>
        </w:tc>
      </w:tr>
      <w:tr w:rsidR="00490243" w:rsidRPr="00C57771" w14:paraId="572BEEE6" w14:textId="0AA149DA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7161F25D" w14:textId="77777777" w:rsidR="00490243" w:rsidRPr="00447CD3" w:rsidRDefault="00490243" w:rsidP="00490243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 ScanQfloat (Qfloat  &amp;x) </w:t>
            </w:r>
          </w:p>
        </w:tc>
        <w:tc>
          <w:tcPr>
            <w:tcW w:w="2680" w:type="dxa"/>
            <w:noWrap/>
            <w:hideMark/>
          </w:tcPr>
          <w:p w14:paraId="559BDAF6" w14:textId="77777777" w:rsidR="00490243" w:rsidRPr="00C57771" w:rsidRDefault="00490243" w:rsidP="00490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689AE8FD" w14:textId="1DE825EA" w:rsidR="00490243" w:rsidRPr="00C57771" w:rsidRDefault="00490243" w:rsidP="00490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0591010D" w14:textId="19E925FA" w:rsidTr="004902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noWrap/>
            <w:hideMark/>
          </w:tcPr>
          <w:p w14:paraId="4B78DE19" w14:textId="77777777" w:rsidR="00490243" w:rsidRPr="00447CD3" w:rsidRDefault="00490243" w:rsidP="00490243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void PrintQfloat( Qfloat x) </w:t>
            </w:r>
          </w:p>
        </w:tc>
        <w:tc>
          <w:tcPr>
            <w:tcW w:w="2680" w:type="dxa"/>
            <w:noWrap/>
            <w:hideMark/>
          </w:tcPr>
          <w:p w14:paraId="76ED382D" w14:textId="77777777" w:rsidR="00490243" w:rsidRPr="00C57771" w:rsidRDefault="00490243" w:rsidP="00490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2062A929" w14:textId="6E033A47" w:rsidR="00490243" w:rsidRPr="00C57771" w:rsidRDefault="00490243" w:rsidP="00490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4B49EA29" w14:textId="04004C5C" w:rsidTr="0049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26E1F603" w14:textId="77777777" w:rsidR="00490243" w:rsidRPr="00447CD3" w:rsidRDefault="00490243" w:rsidP="00490243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 xml:space="preserve">Qfloat BinToDec(bool *bit) </w:t>
            </w:r>
          </w:p>
        </w:tc>
        <w:tc>
          <w:tcPr>
            <w:tcW w:w="2680" w:type="dxa"/>
            <w:noWrap/>
            <w:hideMark/>
          </w:tcPr>
          <w:p w14:paraId="45A7A3F6" w14:textId="77777777" w:rsidR="00490243" w:rsidRPr="00C57771" w:rsidRDefault="00490243" w:rsidP="00490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1A7E1D52" w14:textId="77A2D95F" w:rsidR="00490243" w:rsidRPr="00C57771" w:rsidRDefault="00490243" w:rsidP="00490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  <w:tr w:rsidR="00490243" w:rsidRPr="00C57771" w14:paraId="304E5FC3" w14:textId="73379998" w:rsidTr="004902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0" w:type="dxa"/>
            <w:hideMark/>
          </w:tcPr>
          <w:p w14:paraId="6DA8FFE8" w14:textId="77777777" w:rsidR="00490243" w:rsidRPr="00447CD3" w:rsidRDefault="00490243" w:rsidP="00490243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</w:pPr>
            <w:r w:rsidRPr="00447CD3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  <w:lang w:eastAsia="vi-VN"/>
              </w:rPr>
              <w:t>bool *DecToBin(Qfloat x)</w:t>
            </w:r>
          </w:p>
        </w:tc>
        <w:tc>
          <w:tcPr>
            <w:tcW w:w="2680" w:type="dxa"/>
            <w:noWrap/>
            <w:hideMark/>
          </w:tcPr>
          <w:p w14:paraId="076E5F65" w14:textId="77777777" w:rsidR="00490243" w:rsidRPr="00C57771" w:rsidRDefault="00490243" w:rsidP="00490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 w:rsidRPr="00C57771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100%</w:t>
            </w:r>
          </w:p>
        </w:tc>
        <w:tc>
          <w:tcPr>
            <w:tcW w:w="1302" w:type="dxa"/>
          </w:tcPr>
          <w:p w14:paraId="370C4F02" w14:textId="3D79FEC2" w:rsidR="00490243" w:rsidRPr="00C57771" w:rsidRDefault="00490243" w:rsidP="00490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lang w:val="en-US"/>
              </w:rPr>
              <w:t>18127118</w:t>
            </w:r>
          </w:p>
        </w:tc>
      </w:tr>
    </w:tbl>
    <w:p w14:paraId="49BC8CE9" w14:textId="77777777" w:rsidR="000672FD" w:rsidRPr="00C57771" w:rsidRDefault="000672FD" w:rsidP="000672FD">
      <w:pPr>
        <w:ind w:left="360"/>
        <w:rPr>
          <w:rFonts w:asciiTheme="majorHAnsi" w:hAnsiTheme="majorHAnsi" w:cstheme="majorHAnsi"/>
          <w:lang w:val="en-US"/>
        </w:rPr>
      </w:pPr>
    </w:p>
    <w:p w14:paraId="6176B503" w14:textId="77777777" w:rsidR="000672FD" w:rsidRPr="00C57771" w:rsidRDefault="008E2076" w:rsidP="008E20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Phạm vi biểu diễn của kiểu QInt và QFloat</w:t>
      </w:r>
    </w:p>
    <w:p w14:paraId="220B2349" w14:textId="77777777" w:rsidR="008E2076" w:rsidRPr="00C57771" w:rsidRDefault="006E7FE0" w:rsidP="004675B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Kiểu QInt: -2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..2</w:t>
      </w:r>
      <w:r w:rsidRPr="00C57771">
        <w:rPr>
          <w:rFonts w:asciiTheme="majorHAnsi" w:hAnsiTheme="majorHAnsi" w:cstheme="majorHAnsi"/>
          <w:vertAlign w:val="superscript"/>
          <w:lang w:val="en-US"/>
        </w:rPr>
        <w:t>127</w:t>
      </w:r>
      <w:r w:rsidRPr="00C57771">
        <w:rPr>
          <w:rFonts w:asciiTheme="majorHAnsi" w:hAnsiTheme="majorHAnsi" w:cstheme="majorHAnsi"/>
          <w:lang w:val="en-US"/>
        </w:rPr>
        <w:t>-1</w:t>
      </w:r>
    </w:p>
    <w:p w14:paraId="20557047" w14:textId="77777777" w:rsidR="00FF7F10" w:rsidRPr="00C57771" w:rsidRDefault="006E7FE0" w:rsidP="004675B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 xml:space="preserve">Kiểu QFloat: </w:t>
      </w:r>
    </w:p>
    <w:p w14:paraId="08C11595" w14:textId="77777777" w:rsidR="00FF7F10" w:rsidRPr="00C57771" w:rsidRDefault="00FF7F10" w:rsidP="00FF7F10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Min : 2</w:t>
      </w:r>
      <w:r w:rsidRPr="00C57771">
        <w:rPr>
          <w:rFonts w:asciiTheme="majorHAnsi" w:hAnsiTheme="majorHAnsi" w:cstheme="majorHAnsi"/>
          <w:vertAlign w:val="superscript"/>
          <w:lang w:val="en-US"/>
        </w:rPr>
        <w:t>-16382</w:t>
      </w:r>
      <w:r w:rsidRPr="00C57771">
        <w:rPr>
          <w:rFonts w:asciiTheme="majorHAnsi" w:hAnsiTheme="majorHAnsi" w:cstheme="majorHAnsi"/>
          <w:lang w:val="en-US"/>
        </w:rPr>
        <w:t xml:space="preserve"> = 3.3621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-4932</w:t>
      </w:r>
      <w:r w:rsidRPr="00C57771">
        <w:rPr>
          <w:rFonts w:asciiTheme="majorHAnsi" w:hAnsiTheme="majorHAnsi" w:cstheme="majorHAnsi"/>
          <w:lang w:val="en-US"/>
        </w:rPr>
        <w:t xml:space="preserve"> </w:t>
      </w:r>
    </w:p>
    <w:p w14:paraId="6377A2AF" w14:textId="2F9A7600" w:rsidR="00447CD3" w:rsidRDefault="00FF7F10" w:rsidP="00147512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vertAlign w:val="superscript"/>
          <w:lang w:val="en-US"/>
        </w:rPr>
      </w:pPr>
      <w:r w:rsidRPr="00C57771">
        <w:rPr>
          <w:rFonts w:asciiTheme="majorHAnsi" w:hAnsiTheme="majorHAnsi" w:cstheme="majorHAnsi"/>
          <w:lang w:val="en-US"/>
        </w:rPr>
        <w:t>Max : 2</w:t>
      </w:r>
      <w:r w:rsidRPr="00C57771">
        <w:rPr>
          <w:rFonts w:asciiTheme="majorHAnsi" w:hAnsiTheme="majorHAnsi" w:cstheme="majorHAnsi"/>
          <w:vertAlign w:val="superscript"/>
          <w:lang w:val="en-US"/>
        </w:rPr>
        <w:t>16384</w:t>
      </w:r>
      <w:r w:rsidRPr="00C57771">
        <w:rPr>
          <w:rFonts w:asciiTheme="majorHAnsi" w:hAnsiTheme="majorHAnsi" w:cstheme="majorHAnsi"/>
          <w:lang w:val="en-US"/>
        </w:rPr>
        <w:t>-2</w:t>
      </w:r>
      <w:r w:rsidRPr="00C57771">
        <w:rPr>
          <w:rFonts w:asciiTheme="majorHAnsi" w:hAnsiTheme="majorHAnsi" w:cstheme="majorHAnsi"/>
          <w:vertAlign w:val="superscript"/>
          <w:lang w:val="en-US"/>
        </w:rPr>
        <w:t>16271</w:t>
      </w:r>
      <w:r w:rsidRPr="00C57771">
        <w:rPr>
          <w:rFonts w:asciiTheme="majorHAnsi" w:hAnsiTheme="majorHAnsi" w:cstheme="majorHAnsi"/>
          <w:lang w:val="en-US"/>
        </w:rPr>
        <w:t xml:space="preserve"> = 1.1897 x 10</w:t>
      </w:r>
      <w:r w:rsidRPr="00C57771">
        <w:rPr>
          <w:rFonts w:asciiTheme="majorHAnsi" w:hAnsiTheme="majorHAnsi" w:cstheme="majorHAnsi"/>
          <w:vertAlign w:val="superscript"/>
          <w:lang w:val="en-US"/>
        </w:rPr>
        <w:t>4932</w:t>
      </w:r>
    </w:p>
    <w:p w14:paraId="53ADA9C0" w14:textId="77777777" w:rsidR="00447CD3" w:rsidRDefault="00447CD3">
      <w:pPr>
        <w:rPr>
          <w:rFonts w:asciiTheme="majorHAnsi" w:hAnsiTheme="majorHAnsi" w:cstheme="majorHAnsi"/>
          <w:vertAlign w:val="superscript"/>
          <w:lang w:val="en-US"/>
        </w:rPr>
      </w:pPr>
      <w:r>
        <w:rPr>
          <w:rFonts w:asciiTheme="majorHAnsi" w:hAnsiTheme="majorHAnsi" w:cstheme="majorHAnsi"/>
          <w:vertAlign w:val="superscript"/>
          <w:lang w:val="en-US"/>
        </w:rPr>
        <w:br w:type="page"/>
      </w:r>
    </w:p>
    <w:p w14:paraId="79438D8E" w14:textId="77777777" w:rsidR="00147512" w:rsidRPr="00447CD3" w:rsidRDefault="00147512" w:rsidP="00147512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</w:p>
    <w:p w14:paraId="7FA8F6C7" w14:textId="77777777" w:rsidR="00147512" w:rsidRPr="00C57771" w:rsidRDefault="00EF7EC2" w:rsidP="00147512">
      <w:pPr>
        <w:pStyle w:val="ListParagraph"/>
        <w:numPr>
          <w:ilvl w:val="0"/>
          <w:numId w:val="2"/>
        </w:numPr>
        <w:ind w:left="360" w:hanging="360"/>
        <w:rPr>
          <w:rFonts w:asciiTheme="majorHAnsi" w:hAnsiTheme="majorHAnsi" w:cstheme="majorHAnsi"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Giao diện chương trình ứng với các testcase</w:t>
      </w:r>
    </w:p>
    <w:p w14:paraId="1098B7E4" w14:textId="17FF17A4" w:rsidR="00151F71" w:rsidRPr="00F8630C" w:rsidRDefault="00151F71" w:rsidP="00F8630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t>Yêu cầu 1:</w:t>
      </w:r>
    </w:p>
    <w:p w14:paraId="619D6B22" w14:textId="1C8AB1A4" w:rsidR="00891938" w:rsidRDefault="00891938" w:rsidP="00660829">
      <w:pPr>
        <w:ind w:left="360"/>
        <w:rPr>
          <w:rFonts w:asciiTheme="majorHAnsi" w:hAnsiTheme="majorHAnsi" w:cstheme="majorHAnsi"/>
          <w:b/>
          <w:noProof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0FCDAA63" wp14:editId="0A85A8B7">
            <wp:extent cx="5943600" cy="1601208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7C65D82A" wp14:editId="75EED918">
            <wp:extent cx="5941060" cy="2286000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 i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2" b="48070"/>
                    <a:stretch/>
                  </pic:blipFill>
                  <pic:spPr bwMode="auto">
                    <a:xfrm>
                      <a:off x="0" y="0"/>
                      <a:ext cx="5950928" cy="228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5B40" w14:textId="0051685B" w:rsidR="00151F71" w:rsidRDefault="00891938" w:rsidP="00660829">
      <w:pPr>
        <w:ind w:left="36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noProof/>
          <w:lang w:val="en-US"/>
        </w:rPr>
        <w:drawing>
          <wp:inline distT="0" distB="0" distL="0" distR="0" wp14:anchorId="2795C136" wp14:editId="1A1C33C5">
            <wp:extent cx="5942330" cy="2305050"/>
            <wp:effectExtent l="0" t="0" r="127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 ou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89" b="42779"/>
                    <a:stretch/>
                  </pic:blipFill>
                  <pic:spPr bwMode="auto">
                    <a:xfrm>
                      <a:off x="0" y="0"/>
                      <a:ext cx="5944841" cy="230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EED0" w14:textId="77777777" w:rsidR="00447CD3" w:rsidRDefault="00447CD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br w:type="page"/>
      </w:r>
    </w:p>
    <w:p w14:paraId="1F370664" w14:textId="77777777" w:rsidR="00151F71" w:rsidRPr="005E4481" w:rsidRDefault="00151F71" w:rsidP="00151F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i/>
          <w:u w:val="single"/>
          <w:lang w:val="en-US"/>
        </w:rPr>
      </w:pPr>
      <w:r w:rsidRPr="005E4481">
        <w:rPr>
          <w:rFonts w:asciiTheme="majorHAnsi" w:hAnsiTheme="majorHAnsi" w:cstheme="majorHAnsi"/>
          <w:b/>
          <w:i/>
          <w:u w:val="single"/>
          <w:lang w:val="en-US"/>
        </w:rPr>
        <w:lastRenderedPageBreak/>
        <w:t>Yêu cầu 2:</w:t>
      </w:r>
    </w:p>
    <w:p w14:paraId="7911BA6C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24812E9A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6B9069" wp14:editId="55E9DDEC">
            <wp:extent cx="5943600" cy="1366520"/>
            <wp:effectExtent l="0" t="0" r="0" b="508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6E6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1DC4453F" w14:textId="539F9099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044067" wp14:editId="455BEDBC">
            <wp:extent cx="5942965" cy="2292350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at i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85" b="55516"/>
                    <a:stretch/>
                  </pic:blipFill>
                  <pic:spPr bwMode="auto">
                    <a:xfrm>
                      <a:off x="0" y="0"/>
                      <a:ext cx="5947346" cy="229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1C85" w14:textId="77777777" w:rsidR="00BC5A44" w:rsidRDefault="00BC5A44" w:rsidP="00BC5A44">
      <w:pPr>
        <w:pStyle w:val="ListParagraph"/>
        <w:ind w:left="0"/>
        <w:rPr>
          <w:rFonts w:asciiTheme="majorHAnsi" w:hAnsiTheme="majorHAnsi" w:cstheme="majorHAnsi"/>
          <w:noProof/>
          <w:lang w:val="en-US"/>
        </w:rPr>
      </w:pPr>
    </w:p>
    <w:p w14:paraId="1CFCEE24" w14:textId="45B2C095" w:rsidR="00E836B8" w:rsidRPr="00C57771" w:rsidRDefault="00BC5A44" w:rsidP="00BC5A44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A4C4BD1" wp14:editId="005BF889">
            <wp:extent cx="5941695" cy="2286000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at o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0" b="55516"/>
                    <a:stretch/>
                  </pic:blipFill>
                  <pic:spPr bwMode="auto">
                    <a:xfrm>
                      <a:off x="0" y="0"/>
                      <a:ext cx="5944715" cy="228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9D51" w14:textId="26A45F14" w:rsidR="00151F71" w:rsidRPr="00C57771" w:rsidRDefault="00151F71" w:rsidP="001A6F26">
      <w:pPr>
        <w:jc w:val="center"/>
        <w:rPr>
          <w:rFonts w:asciiTheme="majorHAnsi" w:hAnsiTheme="majorHAnsi" w:cstheme="majorHAnsi"/>
          <w:lang w:val="en-US"/>
        </w:rPr>
      </w:pPr>
    </w:p>
    <w:p w14:paraId="1D718E52" w14:textId="0AE03A9E" w:rsidR="00447CD3" w:rsidRDefault="00447CD3" w:rsidP="00BC5A44">
      <w:pPr>
        <w:rPr>
          <w:rFonts w:asciiTheme="majorHAnsi" w:hAnsiTheme="majorHAnsi" w:cstheme="majorHAnsi"/>
          <w:lang w:val="en-US"/>
        </w:rPr>
      </w:pPr>
    </w:p>
    <w:p w14:paraId="4EF0C749" w14:textId="77777777" w:rsidR="00447CD3" w:rsidRDefault="00447CD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6D3E15FD" w14:textId="77777777" w:rsidR="00147512" w:rsidRPr="00447CD3" w:rsidRDefault="00147512" w:rsidP="00447CD3">
      <w:pPr>
        <w:jc w:val="center"/>
        <w:rPr>
          <w:rFonts w:asciiTheme="majorHAnsi" w:hAnsiTheme="majorHAnsi" w:cstheme="majorHAnsi"/>
          <w:lang w:val="en-US"/>
        </w:rPr>
      </w:pPr>
    </w:p>
    <w:p w14:paraId="286DB309" w14:textId="6706931F" w:rsidR="008038B5" w:rsidRPr="008038B5" w:rsidRDefault="008038B5" w:rsidP="008038B5">
      <w:pPr>
        <w:jc w:val="both"/>
        <w:rPr>
          <w:rFonts w:asciiTheme="majorHAnsi" w:hAnsiTheme="majorHAnsi" w:cstheme="majorHAnsi"/>
          <w:b/>
          <w:lang w:val="en-US"/>
        </w:rPr>
      </w:pPr>
    </w:p>
    <w:p w14:paraId="51F1C2E8" w14:textId="77777777" w:rsidR="005D5F26" w:rsidRPr="00C57771" w:rsidRDefault="00B07837" w:rsidP="00B078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lang w:val="en-US"/>
        </w:rPr>
      </w:pPr>
      <w:r w:rsidRPr="00C57771">
        <w:rPr>
          <w:rFonts w:asciiTheme="majorHAnsi" w:hAnsiTheme="majorHAnsi" w:cstheme="majorHAnsi"/>
          <w:b/>
          <w:lang w:val="en-US"/>
        </w:rPr>
        <w:t>Các nguồn tài liệu tham khảo</w:t>
      </w:r>
    </w:p>
    <w:p w14:paraId="1CEE99AC" w14:textId="6547FD52" w:rsidR="00F73A20" w:rsidRPr="00C57771" w:rsidRDefault="00F8630C" w:rsidP="004F421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Hàm freopen: </w:t>
      </w:r>
      <w:hyperlink r:id="rId11" w:history="1">
        <w:r>
          <w:rPr>
            <w:rStyle w:val="Hyperlink"/>
          </w:rPr>
          <w:t>http://www.cplusplus.com/reference/cstdio/freopen/</w:t>
        </w:r>
      </w:hyperlink>
    </w:p>
    <w:sectPr w:rsidR="00F73A20" w:rsidRPr="00C57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410"/>
    <w:multiLevelType w:val="hybridMultilevel"/>
    <w:tmpl w:val="F0768F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8D3"/>
    <w:multiLevelType w:val="hybridMultilevel"/>
    <w:tmpl w:val="275E9584"/>
    <w:lvl w:ilvl="0" w:tplc="8384F2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32D3"/>
    <w:multiLevelType w:val="hybridMultilevel"/>
    <w:tmpl w:val="969C55F8"/>
    <w:lvl w:ilvl="0" w:tplc="6F382F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00A3"/>
    <w:multiLevelType w:val="hybridMultilevel"/>
    <w:tmpl w:val="630409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2123F"/>
    <w:multiLevelType w:val="hybridMultilevel"/>
    <w:tmpl w:val="625CE0F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0F70"/>
    <w:multiLevelType w:val="hybridMultilevel"/>
    <w:tmpl w:val="D0C012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73B7"/>
    <w:multiLevelType w:val="hybridMultilevel"/>
    <w:tmpl w:val="21AAFB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C5"/>
    <w:rsid w:val="00061ED3"/>
    <w:rsid w:val="000672FD"/>
    <w:rsid w:val="00110AAA"/>
    <w:rsid w:val="00147512"/>
    <w:rsid w:val="00151F71"/>
    <w:rsid w:val="001A287C"/>
    <w:rsid w:val="001A6F26"/>
    <w:rsid w:val="00282CC5"/>
    <w:rsid w:val="00323E64"/>
    <w:rsid w:val="00447CD3"/>
    <w:rsid w:val="004675BD"/>
    <w:rsid w:val="00490243"/>
    <w:rsid w:val="004F421D"/>
    <w:rsid w:val="005466B1"/>
    <w:rsid w:val="005B0660"/>
    <w:rsid w:val="005D5F26"/>
    <w:rsid w:val="005E1C36"/>
    <w:rsid w:val="005E4481"/>
    <w:rsid w:val="005F1E1C"/>
    <w:rsid w:val="00660829"/>
    <w:rsid w:val="00682940"/>
    <w:rsid w:val="006E7FE0"/>
    <w:rsid w:val="00735CFD"/>
    <w:rsid w:val="0075578D"/>
    <w:rsid w:val="008038B5"/>
    <w:rsid w:val="0083201E"/>
    <w:rsid w:val="008556EE"/>
    <w:rsid w:val="00891938"/>
    <w:rsid w:val="008E2076"/>
    <w:rsid w:val="009C5DB9"/>
    <w:rsid w:val="00B07837"/>
    <w:rsid w:val="00BC5A44"/>
    <w:rsid w:val="00C11E78"/>
    <w:rsid w:val="00C2132B"/>
    <w:rsid w:val="00C57771"/>
    <w:rsid w:val="00DE5194"/>
    <w:rsid w:val="00E37302"/>
    <w:rsid w:val="00E836B8"/>
    <w:rsid w:val="00EA50BA"/>
    <w:rsid w:val="00EF7EC2"/>
    <w:rsid w:val="00F27933"/>
    <w:rsid w:val="00F73A20"/>
    <w:rsid w:val="00F8630C"/>
    <w:rsid w:val="00FA2E8F"/>
    <w:rsid w:val="00FD4A13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EA80"/>
  <w15:chartTrackingRefBased/>
  <w15:docId w15:val="{204B39EB-4086-40E1-BBAE-EFB099E7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A20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447C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6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reference/cstdio/freope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Khánh Mai</cp:lastModifiedBy>
  <cp:revision>7</cp:revision>
  <dcterms:created xsi:type="dcterms:W3CDTF">2019-11-26T13:44:00Z</dcterms:created>
  <dcterms:modified xsi:type="dcterms:W3CDTF">2019-11-27T02:54:00Z</dcterms:modified>
</cp:coreProperties>
</file>