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77777777" w:rsidR="00C34526" w:rsidRDefault="00C34526" w:rsidP="00C34526">
      <w:pPr>
        <w:jc w:val="center"/>
      </w:pPr>
      <w:r>
        <w:rPr>
          <w:noProof/>
          <w:color w:val="0D0D0D" w:themeColor="text1" w:themeTint="F2"/>
        </w:rPr>
        <w:drawing>
          <wp:inline distT="0" distB="0" distL="0" distR="0" wp14:anchorId="18C1059A" wp14:editId="40009640">
            <wp:extent cx="2886120" cy="1140120"/>
            <wp:effectExtent l="0" t="0" r="0" b="3175"/>
            <wp:docPr id="3473012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6120" cy="1140120"/>
                    </a:xfrm>
                    <a:prstGeom prst="rect">
                      <a:avLst/>
                    </a:prstGeom>
                    <a:noFill/>
                    <a:ln>
                      <a:noFill/>
                    </a:ln>
                  </pic:spPr>
                </pic:pic>
              </a:graphicData>
            </a:graphic>
          </wp:inline>
        </w:drawing>
      </w:r>
    </w:p>
    <w:p w14:paraId="7C54B29D" w14:textId="0579F79B" w:rsidR="004C5D1E" w:rsidRPr="00335B3B" w:rsidRDefault="00CF313A" w:rsidP="00335B3B">
      <w:pPr>
        <w:snapToGrid w:val="0"/>
        <w:jc w:val="center"/>
        <w:rPr>
          <w:b/>
          <w:bCs/>
          <w:sz w:val="24"/>
          <w:szCs w:val="24"/>
        </w:rPr>
      </w:pPr>
      <w:r w:rsidRPr="00335B3B">
        <w:rPr>
          <w:rFonts w:hint="eastAsia"/>
          <w:b/>
          <w:bCs/>
          <w:sz w:val="24"/>
          <w:szCs w:val="24"/>
        </w:rPr>
        <w:t xml:space="preserve">宇宙から来たメイド </w:t>
      </w:r>
      <w:r w:rsidR="004C5D1E" w:rsidRPr="00335B3B">
        <w:rPr>
          <w:rFonts w:hint="eastAsia"/>
          <w:b/>
          <w:bCs/>
          <w:sz w:val="24"/>
          <w:szCs w:val="24"/>
        </w:rPr>
        <w:t>取扱説明書</w:t>
      </w:r>
    </w:p>
    <w:p w14:paraId="5ACE9C2E" w14:textId="1783DC4D" w:rsidR="00450370" w:rsidRPr="00335B3B" w:rsidRDefault="00450370" w:rsidP="00335B3B">
      <w:pPr>
        <w:snapToGrid w:val="0"/>
        <w:jc w:val="center"/>
        <w:rPr>
          <w:b/>
          <w:bCs/>
          <w:sz w:val="24"/>
          <w:szCs w:val="24"/>
        </w:rPr>
      </w:pPr>
      <w:r w:rsidRPr="00335B3B">
        <w:rPr>
          <w:rFonts w:hint="eastAsia"/>
          <w:b/>
          <w:bCs/>
          <w:sz w:val="24"/>
          <w:szCs w:val="24"/>
        </w:rPr>
        <w:t>Version 1.</w:t>
      </w:r>
      <w:r w:rsidR="00A97C2E">
        <w:rPr>
          <w:rFonts w:hint="eastAsia"/>
          <w:b/>
          <w:bCs/>
          <w:sz w:val="24"/>
          <w:szCs w:val="24"/>
        </w:rPr>
        <w:t>2</w:t>
      </w:r>
      <w:r w:rsidR="00886C10">
        <w:rPr>
          <w:rFonts w:hint="eastAsia"/>
          <w:b/>
          <w:bCs/>
          <w:sz w:val="24"/>
          <w:szCs w:val="24"/>
        </w:rPr>
        <w:t>.</w:t>
      </w:r>
      <w:r w:rsidR="00897ACE">
        <w:rPr>
          <w:rFonts w:hint="eastAsia"/>
          <w:b/>
          <w:bCs/>
          <w:sz w:val="24"/>
          <w:szCs w:val="24"/>
        </w:rPr>
        <w:t>7</w:t>
      </w:r>
    </w:p>
    <w:p w14:paraId="76BA366C" w14:textId="330D9E16"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897ACE">
        <w:rPr>
          <w:rFonts w:hint="eastAsia"/>
          <w:b/>
          <w:bCs/>
          <w:sz w:val="24"/>
          <w:szCs w:val="24"/>
        </w:rPr>
        <w:t>2</w:t>
      </w:r>
      <w:r w:rsidRPr="00335B3B">
        <w:rPr>
          <w:rFonts w:hint="eastAsia"/>
          <w:b/>
          <w:bCs/>
          <w:sz w:val="24"/>
          <w:szCs w:val="24"/>
        </w:rPr>
        <w:t>-</w:t>
      </w:r>
      <w:r w:rsidR="00656573">
        <w:rPr>
          <w:rFonts w:hint="eastAsia"/>
          <w:b/>
          <w:bCs/>
          <w:sz w:val="24"/>
          <w:szCs w:val="24"/>
        </w:rPr>
        <w:t>1</w:t>
      </w:r>
      <w:r w:rsidR="00897ACE">
        <w:rPr>
          <w:rFonts w:hint="eastAsia"/>
          <w:b/>
          <w:bCs/>
          <w:sz w:val="24"/>
          <w:szCs w:val="24"/>
        </w:rPr>
        <w:t>2</w:t>
      </w:r>
      <w:r w:rsidRPr="00335B3B">
        <w:rPr>
          <w:rFonts w:hint="eastAsia"/>
          <w:b/>
          <w:bCs/>
          <w:sz w:val="24"/>
          <w:szCs w:val="24"/>
        </w:rPr>
        <w:t>(1)版</w:t>
      </w:r>
    </w:p>
    <w:p w14:paraId="06D603A7" w14:textId="77777777" w:rsidR="00335B3B" w:rsidRPr="00335B3B" w:rsidRDefault="00335B3B" w:rsidP="00335B3B">
      <w:pPr>
        <w:snapToGrid w:val="0"/>
        <w:jc w:val="center"/>
        <w:rPr>
          <w:b/>
          <w:bCs/>
          <w:sz w:val="24"/>
          <w:szCs w:val="24"/>
        </w:rPr>
      </w:pPr>
    </w:p>
    <w:p w14:paraId="7AF52F3E" w14:textId="66AD168B" w:rsidR="00E504C2" w:rsidRPr="00335B3B" w:rsidRDefault="00E504C2" w:rsidP="00AC5CC6">
      <w:pPr>
        <w:jc w:val="left"/>
        <w:rPr>
          <w:sz w:val="22"/>
          <w:szCs w:val="24"/>
        </w:rPr>
      </w:pPr>
      <w:r w:rsidRPr="00335B3B">
        <w:rPr>
          <w:rFonts w:hint="eastAsia"/>
          <w:sz w:val="22"/>
          <w:szCs w:val="24"/>
        </w:rPr>
        <w:t>目次</w:t>
      </w:r>
    </w:p>
    <w:p w14:paraId="533AD58C" w14:textId="70C447E1" w:rsidR="00B16627" w:rsidRDefault="00335B3B">
      <w:pPr>
        <w:pStyle w:val="11"/>
        <w:tabs>
          <w:tab w:val="right" w:leader="dot" w:pos="9736"/>
        </w:tabs>
        <w:rPr>
          <w:noProof/>
          <w:sz w:val="22"/>
          <w:szCs w:val="24"/>
          <w14:ligatures w14:val="standardContextual"/>
        </w:rPr>
      </w:pPr>
      <w:r>
        <w:fldChar w:fldCharType="begin"/>
      </w:r>
      <w:r>
        <w:instrText xml:space="preserve"> TOC \o "1-3" \h \z \u </w:instrText>
      </w:r>
      <w:r>
        <w:fldChar w:fldCharType="separate"/>
      </w:r>
      <w:hyperlink w:anchor="_Toc182233512" w:history="1">
        <w:r w:rsidR="00B16627" w:rsidRPr="000778CA">
          <w:rPr>
            <w:rStyle w:val="a7"/>
            <w:noProof/>
          </w:rPr>
          <w:t>キー操作</w:t>
        </w:r>
        <w:r w:rsidR="00B16627">
          <w:rPr>
            <w:noProof/>
            <w:webHidden/>
          </w:rPr>
          <w:tab/>
        </w:r>
        <w:r w:rsidR="00B16627">
          <w:rPr>
            <w:noProof/>
            <w:webHidden/>
          </w:rPr>
          <w:fldChar w:fldCharType="begin"/>
        </w:r>
        <w:r w:rsidR="00B16627">
          <w:rPr>
            <w:noProof/>
            <w:webHidden/>
          </w:rPr>
          <w:instrText xml:space="preserve"> PAGEREF _Toc182233512 \h </w:instrText>
        </w:r>
        <w:r w:rsidR="00B16627">
          <w:rPr>
            <w:noProof/>
            <w:webHidden/>
          </w:rPr>
        </w:r>
        <w:r w:rsidR="00B16627">
          <w:rPr>
            <w:noProof/>
            <w:webHidden/>
          </w:rPr>
          <w:fldChar w:fldCharType="separate"/>
        </w:r>
        <w:r w:rsidR="002C3013">
          <w:rPr>
            <w:noProof/>
            <w:webHidden/>
          </w:rPr>
          <w:t>2</w:t>
        </w:r>
        <w:r w:rsidR="00B16627">
          <w:rPr>
            <w:noProof/>
            <w:webHidden/>
          </w:rPr>
          <w:fldChar w:fldCharType="end"/>
        </w:r>
      </w:hyperlink>
    </w:p>
    <w:p w14:paraId="131F30AE" w14:textId="55AD1BF4" w:rsidR="00B16627" w:rsidRDefault="00B16627">
      <w:pPr>
        <w:pStyle w:val="11"/>
        <w:tabs>
          <w:tab w:val="right" w:leader="dot" w:pos="9736"/>
        </w:tabs>
        <w:rPr>
          <w:noProof/>
          <w:sz w:val="22"/>
          <w:szCs w:val="24"/>
          <w14:ligatures w14:val="standardContextual"/>
        </w:rPr>
      </w:pPr>
      <w:hyperlink w:anchor="_Toc182233513" w:history="1">
        <w:r w:rsidRPr="000778CA">
          <w:rPr>
            <w:rStyle w:val="a7"/>
            <w:noProof/>
          </w:rPr>
          <w:t>ゲームの動作環境</w:t>
        </w:r>
        <w:r>
          <w:rPr>
            <w:noProof/>
            <w:webHidden/>
          </w:rPr>
          <w:tab/>
        </w:r>
        <w:r>
          <w:rPr>
            <w:noProof/>
            <w:webHidden/>
          </w:rPr>
          <w:fldChar w:fldCharType="begin"/>
        </w:r>
        <w:r>
          <w:rPr>
            <w:noProof/>
            <w:webHidden/>
          </w:rPr>
          <w:instrText xml:space="preserve"> PAGEREF _Toc182233513 \h </w:instrText>
        </w:r>
        <w:r>
          <w:rPr>
            <w:noProof/>
            <w:webHidden/>
          </w:rPr>
        </w:r>
        <w:r>
          <w:rPr>
            <w:noProof/>
            <w:webHidden/>
          </w:rPr>
          <w:fldChar w:fldCharType="separate"/>
        </w:r>
        <w:r w:rsidR="002C3013">
          <w:rPr>
            <w:noProof/>
            <w:webHidden/>
          </w:rPr>
          <w:t>3</w:t>
        </w:r>
        <w:r>
          <w:rPr>
            <w:noProof/>
            <w:webHidden/>
          </w:rPr>
          <w:fldChar w:fldCharType="end"/>
        </w:r>
      </w:hyperlink>
    </w:p>
    <w:p w14:paraId="2E9B4E5E" w14:textId="0834FA88" w:rsidR="00B16627" w:rsidRDefault="00B16627">
      <w:pPr>
        <w:pStyle w:val="11"/>
        <w:tabs>
          <w:tab w:val="right" w:leader="dot" w:pos="9736"/>
        </w:tabs>
        <w:rPr>
          <w:noProof/>
          <w:sz w:val="22"/>
          <w:szCs w:val="24"/>
          <w14:ligatures w14:val="standardContextual"/>
        </w:rPr>
      </w:pPr>
      <w:hyperlink w:anchor="_Toc182233514" w:history="1">
        <w:r w:rsidRPr="000778CA">
          <w:rPr>
            <w:rStyle w:val="a7"/>
            <w:noProof/>
          </w:rPr>
          <w:t>ゲームのダウンロードとアーカイブの展開</w:t>
        </w:r>
        <w:r>
          <w:rPr>
            <w:noProof/>
            <w:webHidden/>
          </w:rPr>
          <w:tab/>
        </w:r>
        <w:r>
          <w:rPr>
            <w:noProof/>
            <w:webHidden/>
          </w:rPr>
          <w:fldChar w:fldCharType="begin"/>
        </w:r>
        <w:r>
          <w:rPr>
            <w:noProof/>
            <w:webHidden/>
          </w:rPr>
          <w:instrText xml:space="preserve"> PAGEREF _Toc182233514 \h </w:instrText>
        </w:r>
        <w:r>
          <w:rPr>
            <w:noProof/>
            <w:webHidden/>
          </w:rPr>
        </w:r>
        <w:r>
          <w:rPr>
            <w:noProof/>
            <w:webHidden/>
          </w:rPr>
          <w:fldChar w:fldCharType="separate"/>
        </w:r>
        <w:r w:rsidR="002C3013">
          <w:rPr>
            <w:noProof/>
            <w:webHidden/>
          </w:rPr>
          <w:t>3</w:t>
        </w:r>
        <w:r>
          <w:rPr>
            <w:noProof/>
            <w:webHidden/>
          </w:rPr>
          <w:fldChar w:fldCharType="end"/>
        </w:r>
      </w:hyperlink>
    </w:p>
    <w:p w14:paraId="171A26BF" w14:textId="74FEAAA1" w:rsidR="00B16627" w:rsidRDefault="00B16627">
      <w:pPr>
        <w:pStyle w:val="11"/>
        <w:tabs>
          <w:tab w:val="right" w:leader="dot" w:pos="9736"/>
        </w:tabs>
        <w:rPr>
          <w:noProof/>
          <w:sz w:val="22"/>
          <w:szCs w:val="24"/>
          <w14:ligatures w14:val="standardContextual"/>
        </w:rPr>
      </w:pPr>
      <w:hyperlink w:anchor="_Toc182233515" w:history="1">
        <w:r w:rsidRPr="000778CA">
          <w:rPr>
            <w:rStyle w:val="a7"/>
            <w:noProof/>
          </w:rPr>
          <w:t>ゲームの起動</w:t>
        </w:r>
        <w:r>
          <w:rPr>
            <w:noProof/>
            <w:webHidden/>
          </w:rPr>
          <w:tab/>
        </w:r>
        <w:r>
          <w:rPr>
            <w:noProof/>
            <w:webHidden/>
          </w:rPr>
          <w:fldChar w:fldCharType="begin"/>
        </w:r>
        <w:r>
          <w:rPr>
            <w:noProof/>
            <w:webHidden/>
          </w:rPr>
          <w:instrText xml:space="preserve"> PAGEREF _Toc182233515 \h </w:instrText>
        </w:r>
        <w:r>
          <w:rPr>
            <w:noProof/>
            <w:webHidden/>
          </w:rPr>
        </w:r>
        <w:r>
          <w:rPr>
            <w:noProof/>
            <w:webHidden/>
          </w:rPr>
          <w:fldChar w:fldCharType="separate"/>
        </w:r>
        <w:r w:rsidR="002C3013">
          <w:rPr>
            <w:noProof/>
            <w:webHidden/>
          </w:rPr>
          <w:t>4</w:t>
        </w:r>
        <w:r>
          <w:rPr>
            <w:noProof/>
            <w:webHidden/>
          </w:rPr>
          <w:fldChar w:fldCharType="end"/>
        </w:r>
      </w:hyperlink>
    </w:p>
    <w:p w14:paraId="614D2282" w14:textId="30636BD7" w:rsidR="00B16627" w:rsidRDefault="00B16627">
      <w:pPr>
        <w:pStyle w:val="11"/>
        <w:tabs>
          <w:tab w:val="right" w:leader="dot" w:pos="9736"/>
        </w:tabs>
        <w:rPr>
          <w:noProof/>
          <w:sz w:val="22"/>
          <w:szCs w:val="24"/>
          <w14:ligatures w14:val="standardContextual"/>
        </w:rPr>
      </w:pPr>
      <w:hyperlink w:anchor="_Toc182233516" w:history="1">
        <w:r w:rsidRPr="000778CA">
          <w:rPr>
            <w:rStyle w:val="a7"/>
            <w:noProof/>
          </w:rPr>
          <w:t>タイトル画面</w:t>
        </w:r>
        <w:r>
          <w:rPr>
            <w:noProof/>
            <w:webHidden/>
          </w:rPr>
          <w:tab/>
        </w:r>
        <w:r>
          <w:rPr>
            <w:noProof/>
            <w:webHidden/>
          </w:rPr>
          <w:fldChar w:fldCharType="begin"/>
        </w:r>
        <w:r>
          <w:rPr>
            <w:noProof/>
            <w:webHidden/>
          </w:rPr>
          <w:instrText xml:space="preserve"> PAGEREF _Toc182233516 \h </w:instrText>
        </w:r>
        <w:r>
          <w:rPr>
            <w:noProof/>
            <w:webHidden/>
          </w:rPr>
        </w:r>
        <w:r>
          <w:rPr>
            <w:noProof/>
            <w:webHidden/>
          </w:rPr>
          <w:fldChar w:fldCharType="separate"/>
        </w:r>
        <w:r w:rsidR="002C3013">
          <w:rPr>
            <w:noProof/>
            <w:webHidden/>
          </w:rPr>
          <w:t>4</w:t>
        </w:r>
        <w:r>
          <w:rPr>
            <w:noProof/>
            <w:webHidden/>
          </w:rPr>
          <w:fldChar w:fldCharType="end"/>
        </w:r>
      </w:hyperlink>
    </w:p>
    <w:p w14:paraId="6731CD1C" w14:textId="643864AE" w:rsidR="00B16627" w:rsidRDefault="00B16627">
      <w:pPr>
        <w:pStyle w:val="21"/>
        <w:tabs>
          <w:tab w:val="right" w:leader="dot" w:pos="9736"/>
        </w:tabs>
        <w:rPr>
          <w:noProof/>
          <w:sz w:val="22"/>
          <w:szCs w:val="24"/>
          <w14:ligatures w14:val="standardContextual"/>
        </w:rPr>
      </w:pPr>
      <w:hyperlink w:anchor="_Toc182233517" w:history="1">
        <w:r w:rsidRPr="000778CA">
          <w:rPr>
            <w:rStyle w:val="a7"/>
            <w:noProof/>
          </w:rPr>
          <w:t>“最初から”ボタン</w:t>
        </w:r>
        <w:r>
          <w:rPr>
            <w:noProof/>
            <w:webHidden/>
          </w:rPr>
          <w:tab/>
        </w:r>
        <w:r>
          <w:rPr>
            <w:noProof/>
            <w:webHidden/>
          </w:rPr>
          <w:fldChar w:fldCharType="begin"/>
        </w:r>
        <w:r>
          <w:rPr>
            <w:noProof/>
            <w:webHidden/>
          </w:rPr>
          <w:instrText xml:space="preserve"> PAGEREF _Toc182233517 \h </w:instrText>
        </w:r>
        <w:r>
          <w:rPr>
            <w:noProof/>
            <w:webHidden/>
          </w:rPr>
        </w:r>
        <w:r>
          <w:rPr>
            <w:noProof/>
            <w:webHidden/>
          </w:rPr>
          <w:fldChar w:fldCharType="separate"/>
        </w:r>
        <w:r w:rsidR="002C3013">
          <w:rPr>
            <w:noProof/>
            <w:webHidden/>
          </w:rPr>
          <w:t>5</w:t>
        </w:r>
        <w:r>
          <w:rPr>
            <w:noProof/>
            <w:webHidden/>
          </w:rPr>
          <w:fldChar w:fldCharType="end"/>
        </w:r>
      </w:hyperlink>
    </w:p>
    <w:p w14:paraId="7C969CFC" w14:textId="2EDA119E" w:rsidR="00B16627" w:rsidRDefault="00B16627">
      <w:pPr>
        <w:pStyle w:val="21"/>
        <w:tabs>
          <w:tab w:val="right" w:leader="dot" w:pos="9736"/>
        </w:tabs>
        <w:rPr>
          <w:noProof/>
          <w:sz w:val="22"/>
          <w:szCs w:val="24"/>
          <w14:ligatures w14:val="standardContextual"/>
        </w:rPr>
      </w:pPr>
      <w:hyperlink w:anchor="_Toc182233518" w:history="1">
        <w:r w:rsidRPr="000778CA">
          <w:rPr>
            <w:rStyle w:val="a7"/>
            <w:noProof/>
          </w:rPr>
          <w:t>ロードボタン</w:t>
        </w:r>
        <w:r>
          <w:rPr>
            <w:noProof/>
            <w:webHidden/>
          </w:rPr>
          <w:tab/>
        </w:r>
        <w:r>
          <w:rPr>
            <w:noProof/>
            <w:webHidden/>
          </w:rPr>
          <w:fldChar w:fldCharType="begin"/>
        </w:r>
        <w:r>
          <w:rPr>
            <w:noProof/>
            <w:webHidden/>
          </w:rPr>
          <w:instrText xml:space="preserve"> PAGEREF _Toc182233518 \h </w:instrText>
        </w:r>
        <w:r>
          <w:rPr>
            <w:noProof/>
            <w:webHidden/>
          </w:rPr>
        </w:r>
        <w:r>
          <w:rPr>
            <w:noProof/>
            <w:webHidden/>
          </w:rPr>
          <w:fldChar w:fldCharType="separate"/>
        </w:r>
        <w:r w:rsidR="002C3013">
          <w:rPr>
            <w:noProof/>
            <w:webHidden/>
          </w:rPr>
          <w:t>5</w:t>
        </w:r>
        <w:r>
          <w:rPr>
            <w:noProof/>
            <w:webHidden/>
          </w:rPr>
          <w:fldChar w:fldCharType="end"/>
        </w:r>
      </w:hyperlink>
    </w:p>
    <w:p w14:paraId="39116C61" w14:textId="597CE197" w:rsidR="00B16627" w:rsidRDefault="00B16627">
      <w:pPr>
        <w:pStyle w:val="21"/>
        <w:tabs>
          <w:tab w:val="right" w:leader="dot" w:pos="9736"/>
        </w:tabs>
        <w:rPr>
          <w:noProof/>
          <w:sz w:val="22"/>
          <w:szCs w:val="24"/>
          <w14:ligatures w14:val="standardContextual"/>
        </w:rPr>
      </w:pPr>
      <w:hyperlink w:anchor="_Toc182233519" w:history="1">
        <w:r w:rsidRPr="000778CA">
          <w:rPr>
            <w:rStyle w:val="a7"/>
            <w:noProof/>
          </w:rPr>
          <w:t>“設定”ボタン</w:t>
        </w:r>
        <w:r>
          <w:rPr>
            <w:noProof/>
            <w:webHidden/>
          </w:rPr>
          <w:tab/>
        </w:r>
        <w:r>
          <w:rPr>
            <w:noProof/>
            <w:webHidden/>
          </w:rPr>
          <w:fldChar w:fldCharType="begin"/>
        </w:r>
        <w:r>
          <w:rPr>
            <w:noProof/>
            <w:webHidden/>
          </w:rPr>
          <w:instrText xml:space="preserve"> PAGEREF _Toc182233519 \h </w:instrText>
        </w:r>
        <w:r>
          <w:rPr>
            <w:noProof/>
            <w:webHidden/>
          </w:rPr>
        </w:r>
        <w:r>
          <w:rPr>
            <w:noProof/>
            <w:webHidden/>
          </w:rPr>
          <w:fldChar w:fldCharType="separate"/>
        </w:r>
        <w:r w:rsidR="002C3013">
          <w:rPr>
            <w:noProof/>
            <w:webHidden/>
          </w:rPr>
          <w:t>5</w:t>
        </w:r>
        <w:r>
          <w:rPr>
            <w:noProof/>
            <w:webHidden/>
          </w:rPr>
          <w:fldChar w:fldCharType="end"/>
        </w:r>
      </w:hyperlink>
    </w:p>
    <w:p w14:paraId="6C779064" w14:textId="11D45C5F" w:rsidR="00B16627" w:rsidRDefault="00B16627">
      <w:pPr>
        <w:pStyle w:val="21"/>
        <w:tabs>
          <w:tab w:val="right" w:leader="dot" w:pos="9736"/>
        </w:tabs>
        <w:rPr>
          <w:noProof/>
          <w:sz w:val="22"/>
          <w:szCs w:val="24"/>
          <w14:ligatures w14:val="standardContextual"/>
        </w:rPr>
      </w:pPr>
      <w:hyperlink w:anchor="_Toc182233520" w:history="1">
        <w:r w:rsidRPr="000778CA">
          <w:rPr>
            <w:rStyle w:val="a7"/>
            <w:noProof/>
          </w:rPr>
          <w:t>“終了”ボタン</w:t>
        </w:r>
        <w:r>
          <w:rPr>
            <w:noProof/>
            <w:webHidden/>
          </w:rPr>
          <w:tab/>
        </w:r>
        <w:r>
          <w:rPr>
            <w:noProof/>
            <w:webHidden/>
          </w:rPr>
          <w:fldChar w:fldCharType="begin"/>
        </w:r>
        <w:r>
          <w:rPr>
            <w:noProof/>
            <w:webHidden/>
          </w:rPr>
          <w:instrText xml:space="preserve"> PAGEREF _Toc182233520 \h </w:instrText>
        </w:r>
        <w:r>
          <w:rPr>
            <w:noProof/>
            <w:webHidden/>
          </w:rPr>
        </w:r>
        <w:r>
          <w:rPr>
            <w:noProof/>
            <w:webHidden/>
          </w:rPr>
          <w:fldChar w:fldCharType="separate"/>
        </w:r>
        <w:r w:rsidR="002C3013">
          <w:rPr>
            <w:noProof/>
            <w:webHidden/>
          </w:rPr>
          <w:t>5</w:t>
        </w:r>
        <w:r>
          <w:rPr>
            <w:noProof/>
            <w:webHidden/>
          </w:rPr>
          <w:fldChar w:fldCharType="end"/>
        </w:r>
      </w:hyperlink>
    </w:p>
    <w:p w14:paraId="41EB2D49" w14:textId="5EB08F7F" w:rsidR="00B16627" w:rsidRDefault="00B16627">
      <w:pPr>
        <w:pStyle w:val="21"/>
        <w:tabs>
          <w:tab w:val="right" w:leader="dot" w:pos="9736"/>
        </w:tabs>
        <w:rPr>
          <w:noProof/>
          <w:sz w:val="22"/>
          <w:szCs w:val="24"/>
          <w14:ligatures w14:val="standardContextual"/>
        </w:rPr>
      </w:pPr>
      <w:hyperlink w:anchor="_Toc182233521" w:history="1">
        <w:r w:rsidRPr="000778CA">
          <w:rPr>
            <w:rStyle w:val="a7"/>
            <w:noProof/>
          </w:rPr>
          <w:t>“ライセンス”ボタン</w:t>
        </w:r>
        <w:r>
          <w:rPr>
            <w:noProof/>
            <w:webHidden/>
          </w:rPr>
          <w:tab/>
        </w:r>
        <w:r>
          <w:rPr>
            <w:noProof/>
            <w:webHidden/>
          </w:rPr>
          <w:fldChar w:fldCharType="begin"/>
        </w:r>
        <w:r>
          <w:rPr>
            <w:noProof/>
            <w:webHidden/>
          </w:rPr>
          <w:instrText xml:space="preserve"> PAGEREF _Toc182233521 \h </w:instrText>
        </w:r>
        <w:r>
          <w:rPr>
            <w:noProof/>
            <w:webHidden/>
          </w:rPr>
        </w:r>
        <w:r>
          <w:rPr>
            <w:noProof/>
            <w:webHidden/>
          </w:rPr>
          <w:fldChar w:fldCharType="separate"/>
        </w:r>
        <w:r w:rsidR="002C3013">
          <w:rPr>
            <w:noProof/>
            <w:webHidden/>
          </w:rPr>
          <w:t>6</w:t>
        </w:r>
        <w:r>
          <w:rPr>
            <w:noProof/>
            <w:webHidden/>
          </w:rPr>
          <w:fldChar w:fldCharType="end"/>
        </w:r>
      </w:hyperlink>
    </w:p>
    <w:p w14:paraId="76352527" w14:textId="14C7C7D7" w:rsidR="00B16627" w:rsidRDefault="00B16627">
      <w:pPr>
        <w:pStyle w:val="21"/>
        <w:tabs>
          <w:tab w:val="right" w:leader="dot" w:pos="9736"/>
        </w:tabs>
        <w:rPr>
          <w:noProof/>
          <w:sz w:val="22"/>
          <w:szCs w:val="24"/>
          <w14:ligatures w14:val="standardContextual"/>
        </w:rPr>
      </w:pPr>
      <w:hyperlink w:anchor="_Toc182233522" w:history="1">
        <w:r w:rsidRPr="000778CA">
          <w:rPr>
            <w:rStyle w:val="a7"/>
            <w:noProof/>
          </w:rPr>
          <w:t>“BGMを聞く”ボタン</w:t>
        </w:r>
        <w:r>
          <w:rPr>
            <w:noProof/>
            <w:webHidden/>
          </w:rPr>
          <w:tab/>
        </w:r>
        <w:r>
          <w:rPr>
            <w:noProof/>
            <w:webHidden/>
          </w:rPr>
          <w:fldChar w:fldCharType="begin"/>
        </w:r>
        <w:r>
          <w:rPr>
            <w:noProof/>
            <w:webHidden/>
          </w:rPr>
          <w:instrText xml:space="preserve"> PAGEREF _Toc182233522 \h </w:instrText>
        </w:r>
        <w:r>
          <w:rPr>
            <w:noProof/>
            <w:webHidden/>
          </w:rPr>
        </w:r>
        <w:r>
          <w:rPr>
            <w:noProof/>
            <w:webHidden/>
          </w:rPr>
          <w:fldChar w:fldCharType="separate"/>
        </w:r>
        <w:r w:rsidR="002C3013">
          <w:rPr>
            <w:noProof/>
            <w:webHidden/>
          </w:rPr>
          <w:t>6</w:t>
        </w:r>
        <w:r>
          <w:rPr>
            <w:noProof/>
            <w:webHidden/>
          </w:rPr>
          <w:fldChar w:fldCharType="end"/>
        </w:r>
      </w:hyperlink>
    </w:p>
    <w:p w14:paraId="6FDF4EFD" w14:textId="6DCEFBC8" w:rsidR="00B16627" w:rsidRDefault="00B16627">
      <w:pPr>
        <w:pStyle w:val="11"/>
        <w:tabs>
          <w:tab w:val="right" w:leader="dot" w:pos="9736"/>
        </w:tabs>
        <w:rPr>
          <w:noProof/>
          <w:sz w:val="22"/>
          <w:szCs w:val="24"/>
          <w14:ligatures w14:val="standardContextual"/>
        </w:rPr>
      </w:pPr>
      <w:hyperlink w:anchor="_Toc182233523" w:history="1">
        <w:r w:rsidRPr="000778CA">
          <w:rPr>
            <w:rStyle w:val="a7"/>
            <w:noProof/>
          </w:rPr>
          <w:t>ライセンス画面</w:t>
        </w:r>
        <w:r>
          <w:rPr>
            <w:noProof/>
            <w:webHidden/>
          </w:rPr>
          <w:tab/>
        </w:r>
        <w:r>
          <w:rPr>
            <w:noProof/>
            <w:webHidden/>
          </w:rPr>
          <w:fldChar w:fldCharType="begin"/>
        </w:r>
        <w:r>
          <w:rPr>
            <w:noProof/>
            <w:webHidden/>
          </w:rPr>
          <w:instrText xml:space="preserve"> PAGEREF _Toc182233523 \h </w:instrText>
        </w:r>
        <w:r>
          <w:rPr>
            <w:noProof/>
            <w:webHidden/>
          </w:rPr>
        </w:r>
        <w:r>
          <w:rPr>
            <w:noProof/>
            <w:webHidden/>
          </w:rPr>
          <w:fldChar w:fldCharType="separate"/>
        </w:r>
        <w:r w:rsidR="002C3013">
          <w:rPr>
            <w:noProof/>
            <w:webHidden/>
          </w:rPr>
          <w:t>6</w:t>
        </w:r>
        <w:r>
          <w:rPr>
            <w:noProof/>
            <w:webHidden/>
          </w:rPr>
          <w:fldChar w:fldCharType="end"/>
        </w:r>
      </w:hyperlink>
    </w:p>
    <w:p w14:paraId="64E629A2" w14:textId="228F2129" w:rsidR="00B16627" w:rsidRDefault="00B16627">
      <w:pPr>
        <w:pStyle w:val="11"/>
        <w:tabs>
          <w:tab w:val="right" w:leader="dot" w:pos="9736"/>
        </w:tabs>
        <w:rPr>
          <w:noProof/>
          <w:sz w:val="22"/>
          <w:szCs w:val="24"/>
          <w14:ligatures w14:val="standardContextual"/>
        </w:rPr>
      </w:pPr>
      <w:hyperlink w:anchor="_Toc182233524" w:history="1">
        <w:r w:rsidRPr="000778CA">
          <w:rPr>
            <w:rStyle w:val="a7"/>
            <w:noProof/>
          </w:rPr>
          <w:t>ジュークボックス画面</w:t>
        </w:r>
        <w:r>
          <w:rPr>
            <w:noProof/>
            <w:webHidden/>
          </w:rPr>
          <w:tab/>
        </w:r>
        <w:r>
          <w:rPr>
            <w:noProof/>
            <w:webHidden/>
          </w:rPr>
          <w:fldChar w:fldCharType="begin"/>
        </w:r>
        <w:r>
          <w:rPr>
            <w:noProof/>
            <w:webHidden/>
          </w:rPr>
          <w:instrText xml:space="preserve"> PAGEREF _Toc182233524 \h </w:instrText>
        </w:r>
        <w:r>
          <w:rPr>
            <w:noProof/>
            <w:webHidden/>
          </w:rPr>
        </w:r>
        <w:r>
          <w:rPr>
            <w:noProof/>
            <w:webHidden/>
          </w:rPr>
          <w:fldChar w:fldCharType="separate"/>
        </w:r>
        <w:r w:rsidR="002C3013">
          <w:rPr>
            <w:noProof/>
            <w:webHidden/>
          </w:rPr>
          <w:t>7</w:t>
        </w:r>
        <w:r>
          <w:rPr>
            <w:noProof/>
            <w:webHidden/>
          </w:rPr>
          <w:fldChar w:fldCharType="end"/>
        </w:r>
      </w:hyperlink>
    </w:p>
    <w:p w14:paraId="6CD81114" w14:textId="2A76870A" w:rsidR="00B16627" w:rsidRDefault="00B16627">
      <w:pPr>
        <w:pStyle w:val="11"/>
        <w:tabs>
          <w:tab w:val="right" w:leader="dot" w:pos="9736"/>
        </w:tabs>
        <w:rPr>
          <w:noProof/>
          <w:sz w:val="22"/>
          <w:szCs w:val="24"/>
          <w14:ligatures w14:val="standardContextual"/>
        </w:rPr>
      </w:pPr>
      <w:hyperlink w:anchor="_Toc182233525" w:history="1">
        <w:r w:rsidRPr="000778CA">
          <w:rPr>
            <w:rStyle w:val="a7"/>
            <w:noProof/>
          </w:rPr>
          <w:t>設定画面</w:t>
        </w:r>
        <w:r>
          <w:rPr>
            <w:noProof/>
            <w:webHidden/>
          </w:rPr>
          <w:tab/>
        </w:r>
        <w:r>
          <w:rPr>
            <w:noProof/>
            <w:webHidden/>
          </w:rPr>
          <w:fldChar w:fldCharType="begin"/>
        </w:r>
        <w:r>
          <w:rPr>
            <w:noProof/>
            <w:webHidden/>
          </w:rPr>
          <w:instrText xml:space="preserve"> PAGEREF _Toc182233525 \h </w:instrText>
        </w:r>
        <w:r>
          <w:rPr>
            <w:noProof/>
            <w:webHidden/>
          </w:rPr>
        </w:r>
        <w:r>
          <w:rPr>
            <w:noProof/>
            <w:webHidden/>
          </w:rPr>
          <w:fldChar w:fldCharType="separate"/>
        </w:r>
        <w:r w:rsidR="002C3013">
          <w:rPr>
            <w:noProof/>
            <w:webHidden/>
          </w:rPr>
          <w:t>8</w:t>
        </w:r>
        <w:r>
          <w:rPr>
            <w:noProof/>
            <w:webHidden/>
          </w:rPr>
          <w:fldChar w:fldCharType="end"/>
        </w:r>
      </w:hyperlink>
    </w:p>
    <w:p w14:paraId="38141551" w14:textId="1DCB5B3B" w:rsidR="00B16627" w:rsidRDefault="00B16627">
      <w:pPr>
        <w:pStyle w:val="11"/>
        <w:tabs>
          <w:tab w:val="right" w:leader="dot" w:pos="9736"/>
        </w:tabs>
        <w:rPr>
          <w:noProof/>
          <w:sz w:val="22"/>
          <w:szCs w:val="24"/>
          <w14:ligatures w14:val="standardContextual"/>
        </w:rPr>
      </w:pPr>
      <w:hyperlink w:anchor="_Toc182233526" w:history="1">
        <w:r w:rsidRPr="000778CA">
          <w:rPr>
            <w:rStyle w:val="a7"/>
            <w:noProof/>
          </w:rPr>
          <w:t>操作確認画面</w:t>
        </w:r>
        <w:r>
          <w:rPr>
            <w:noProof/>
            <w:webHidden/>
          </w:rPr>
          <w:tab/>
        </w:r>
        <w:r>
          <w:rPr>
            <w:noProof/>
            <w:webHidden/>
          </w:rPr>
          <w:fldChar w:fldCharType="begin"/>
        </w:r>
        <w:r>
          <w:rPr>
            <w:noProof/>
            <w:webHidden/>
          </w:rPr>
          <w:instrText xml:space="preserve"> PAGEREF _Toc182233526 \h </w:instrText>
        </w:r>
        <w:r>
          <w:rPr>
            <w:noProof/>
            <w:webHidden/>
          </w:rPr>
        </w:r>
        <w:r>
          <w:rPr>
            <w:noProof/>
            <w:webHidden/>
          </w:rPr>
          <w:fldChar w:fldCharType="separate"/>
        </w:r>
        <w:r w:rsidR="002C3013">
          <w:rPr>
            <w:noProof/>
            <w:webHidden/>
          </w:rPr>
          <w:t>9</w:t>
        </w:r>
        <w:r>
          <w:rPr>
            <w:noProof/>
            <w:webHidden/>
          </w:rPr>
          <w:fldChar w:fldCharType="end"/>
        </w:r>
      </w:hyperlink>
    </w:p>
    <w:p w14:paraId="75829160" w14:textId="153AB910" w:rsidR="00B16627" w:rsidRDefault="00B16627">
      <w:pPr>
        <w:pStyle w:val="11"/>
        <w:tabs>
          <w:tab w:val="right" w:leader="dot" w:pos="9736"/>
        </w:tabs>
        <w:rPr>
          <w:noProof/>
          <w:sz w:val="22"/>
          <w:szCs w:val="24"/>
          <w14:ligatures w14:val="standardContextual"/>
        </w:rPr>
      </w:pPr>
      <w:hyperlink w:anchor="_Toc182233527" w:history="1">
        <w:r w:rsidRPr="000778CA">
          <w:rPr>
            <w:rStyle w:val="a7"/>
            <w:noProof/>
          </w:rPr>
          <w:t>操作設定画面</w:t>
        </w:r>
        <w:r>
          <w:rPr>
            <w:noProof/>
            <w:webHidden/>
          </w:rPr>
          <w:tab/>
        </w:r>
        <w:r>
          <w:rPr>
            <w:noProof/>
            <w:webHidden/>
          </w:rPr>
          <w:fldChar w:fldCharType="begin"/>
        </w:r>
        <w:r>
          <w:rPr>
            <w:noProof/>
            <w:webHidden/>
          </w:rPr>
          <w:instrText xml:space="preserve"> PAGEREF _Toc182233527 \h </w:instrText>
        </w:r>
        <w:r>
          <w:rPr>
            <w:noProof/>
            <w:webHidden/>
          </w:rPr>
        </w:r>
        <w:r>
          <w:rPr>
            <w:noProof/>
            <w:webHidden/>
          </w:rPr>
          <w:fldChar w:fldCharType="separate"/>
        </w:r>
        <w:r w:rsidR="002C3013">
          <w:rPr>
            <w:noProof/>
            <w:webHidden/>
          </w:rPr>
          <w:t>10</w:t>
        </w:r>
        <w:r>
          <w:rPr>
            <w:noProof/>
            <w:webHidden/>
          </w:rPr>
          <w:fldChar w:fldCharType="end"/>
        </w:r>
      </w:hyperlink>
    </w:p>
    <w:p w14:paraId="2D0FFE9F" w14:textId="3B788D5B" w:rsidR="00B16627" w:rsidRDefault="00B16627">
      <w:pPr>
        <w:pStyle w:val="11"/>
        <w:tabs>
          <w:tab w:val="right" w:leader="dot" w:pos="9736"/>
        </w:tabs>
        <w:rPr>
          <w:noProof/>
          <w:sz w:val="22"/>
          <w:szCs w:val="24"/>
          <w14:ligatures w14:val="standardContextual"/>
        </w:rPr>
      </w:pPr>
      <w:hyperlink w:anchor="_Toc182233528" w:history="1">
        <w:r w:rsidRPr="000778CA">
          <w:rPr>
            <w:rStyle w:val="a7"/>
            <w:noProof/>
          </w:rPr>
          <w:t>ゲーム画面</w:t>
        </w:r>
        <w:r>
          <w:rPr>
            <w:noProof/>
            <w:webHidden/>
          </w:rPr>
          <w:tab/>
        </w:r>
        <w:r>
          <w:rPr>
            <w:noProof/>
            <w:webHidden/>
          </w:rPr>
          <w:fldChar w:fldCharType="begin"/>
        </w:r>
        <w:r>
          <w:rPr>
            <w:noProof/>
            <w:webHidden/>
          </w:rPr>
          <w:instrText xml:space="preserve"> PAGEREF _Toc182233528 \h </w:instrText>
        </w:r>
        <w:r>
          <w:rPr>
            <w:noProof/>
            <w:webHidden/>
          </w:rPr>
        </w:r>
        <w:r>
          <w:rPr>
            <w:noProof/>
            <w:webHidden/>
          </w:rPr>
          <w:fldChar w:fldCharType="separate"/>
        </w:r>
        <w:r w:rsidR="002C3013">
          <w:rPr>
            <w:noProof/>
            <w:webHidden/>
          </w:rPr>
          <w:t>11</w:t>
        </w:r>
        <w:r>
          <w:rPr>
            <w:noProof/>
            <w:webHidden/>
          </w:rPr>
          <w:fldChar w:fldCharType="end"/>
        </w:r>
      </w:hyperlink>
    </w:p>
    <w:p w14:paraId="59A7DF38" w14:textId="453E3E03" w:rsidR="00B16627" w:rsidRDefault="00B16627">
      <w:pPr>
        <w:pStyle w:val="11"/>
        <w:tabs>
          <w:tab w:val="right" w:leader="dot" w:pos="9736"/>
        </w:tabs>
        <w:rPr>
          <w:noProof/>
          <w:sz w:val="22"/>
          <w:szCs w:val="24"/>
          <w14:ligatures w14:val="standardContextual"/>
        </w:rPr>
      </w:pPr>
      <w:hyperlink w:anchor="_Toc182233529" w:history="1">
        <w:r w:rsidRPr="000778CA">
          <w:rPr>
            <w:rStyle w:val="a7"/>
            <w:noProof/>
          </w:rPr>
          <w:t>ゲームオーバー画面</w:t>
        </w:r>
        <w:r>
          <w:rPr>
            <w:noProof/>
            <w:webHidden/>
          </w:rPr>
          <w:tab/>
        </w:r>
        <w:r>
          <w:rPr>
            <w:noProof/>
            <w:webHidden/>
          </w:rPr>
          <w:fldChar w:fldCharType="begin"/>
        </w:r>
        <w:r>
          <w:rPr>
            <w:noProof/>
            <w:webHidden/>
          </w:rPr>
          <w:instrText xml:space="preserve"> PAGEREF _Toc182233529 \h </w:instrText>
        </w:r>
        <w:r>
          <w:rPr>
            <w:noProof/>
            <w:webHidden/>
          </w:rPr>
        </w:r>
        <w:r>
          <w:rPr>
            <w:noProof/>
            <w:webHidden/>
          </w:rPr>
          <w:fldChar w:fldCharType="separate"/>
        </w:r>
        <w:r w:rsidR="002C3013">
          <w:rPr>
            <w:noProof/>
            <w:webHidden/>
          </w:rPr>
          <w:t>12</w:t>
        </w:r>
        <w:r>
          <w:rPr>
            <w:noProof/>
            <w:webHidden/>
          </w:rPr>
          <w:fldChar w:fldCharType="end"/>
        </w:r>
      </w:hyperlink>
    </w:p>
    <w:p w14:paraId="182B4FCC" w14:textId="7E618A11" w:rsidR="00B16627" w:rsidRDefault="00B16627">
      <w:pPr>
        <w:pStyle w:val="11"/>
        <w:tabs>
          <w:tab w:val="right" w:leader="dot" w:pos="9736"/>
        </w:tabs>
        <w:rPr>
          <w:noProof/>
          <w:sz w:val="22"/>
          <w:szCs w:val="24"/>
          <w14:ligatures w14:val="standardContextual"/>
        </w:rPr>
      </w:pPr>
      <w:hyperlink w:anchor="_Toc182233530" w:history="1">
        <w:r w:rsidRPr="000778CA">
          <w:rPr>
            <w:rStyle w:val="a7"/>
            <w:noProof/>
          </w:rPr>
          <w:t>ロード画面</w:t>
        </w:r>
        <w:r>
          <w:rPr>
            <w:noProof/>
            <w:webHidden/>
          </w:rPr>
          <w:tab/>
        </w:r>
        <w:r>
          <w:rPr>
            <w:noProof/>
            <w:webHidden/>
          </w:rPr>
          <w:fldChar w:fldCharType="begin"/>
        </w:r>
        <w:r>
          <w:rPr>
            <w:noProof/>
            <w:webHidden/>
          </w:rPr>
          <w:instrText xml:space="preserve"> PAGEREF _Toc182233530 \h </w:instrText>
        </w:r>
        <w:r>
          <w:rPr>
            <w:noProof/>
            <w:webHidden/>
          </w:rPr>
        </w:r>
        <w:r>
          <w:rPr>
            <w:noProof/>
            <w:webHidden/>
          </w:rPr>
          <w:fldChar w:fldCharType="separate"/>
        </w:r>
        <w:r w:rsidR="002C3013">
          <w:rPr>
            <w:noProof/>
            <w:webHidden/>
          </w:rPr>
          <w:t>13</w:t>
        </w:r>
        <w:r>
          <w:rPr>
            <w:noProof/>
            <w:webHidden/>
          </w:rPr>
          <w:fldChar w:fldCharType="end"/>
        </w:r>
      </w:hyperlink>
    </w:p>
    <w:p w14:paraId="50A10087" w14:textId="70292631" w:rsidR="00B16627" w:rsidRDefault="00B16627">
      <w:pPr>
        <w:pStyle w:val="11"/>
        <w:tabs>
          <w:tab w:val="right" w:leader="dot" w:pos="9736"/>
        </w:tabs>
        <w:rPr>
          <w:noProof/>
          <w:sz w:val="22"/>
          <w:szCs w:val="24"/>
          <w14:ligatures w14:val="standardContextual"/>
        </w:rPr>
      </w:pPr>
      <w:hyperlink w:anchor="_Toc182233531" w:history="1">
        <w:r w:rsidRPr="000778CA">
          <w:rPr>
            <w:rStyle w:val="a7"/>
            <w:noProof/>
          </w:rPr>
          <w:t>セーブ画面</w:t>
        </w:r>
        <w:r>
          <w:rPr>
            <w:noProof/>
            <w:webHidden/>
          </w:rPr>
          <w:tab/>
        </w:r>
        <w:r>
          <w:rPr>
            <w:noProof/>
            <w:webHidden/>
          </w:rPr>
          <w:fldChar w:fldCharType="begin"/>
        </w:r>
        <w:r>
          <w:rPr>
            <w:noProof/>
            <w:webHidden/>
          </w:rPr>
          <w:instrText xml:space="preserve"> PAGEREF _Toc182233531 \h </w:instrText>
        </w:r>
        <w:r>
          <w:rPr>
            <w:noProof/>
            <w:webHidden/>
          </w:rPr>
        </w:r>
        <w:r>
          <w:rPr>
            <w:noProof/>
            <w:webHidden/>
          </w:rPr>
          <w:fldChar w:fldCharType="separate"/>
        </w:r>
        <w:r w:rsidR="002C3013">
          <w:rPr>
            <w:noProof/>
            <w:webHidden/>
          </w:rPr>
          <w:t>14</w:t>
        </w:r>
        <w:r>
          <w:rPr>
            <w:noProof/>
            <w:webHidden/>
          </w:rPr>
          <w:fldChar w:fldCharType="end"/>
        </w:r>
      </w:hyperlink>
    </w:p>
    <w:p w14:paraId="4B9E1675" w14:textId="40A75414" w:rsidR="00B16627" w:rsidRDefault="00B16627">
      <w:pPr>
        <w:pStyle w:val="11"/>
        <w:tabs>
          <w:tab w:val="right" w:leader="dot" w:pos="9736"/>
        </w:tabs>
        <w:rPr>
          <w:noProof/>
          <w:sz w:val="22"/>
          <w:szCs w:val="24"/>
          <w14:ligatures w14:val="standardContextual"/>
        </w:rPr>
      </w:pPr>
      <w:hyperlink w:anchor="_Toc182233532" w:history="1">
        <w:r w:rsidRPr="000778CA">
          <w:rPr>
            <w:rStyle w:val="a7"/>
            <w:noProof/>
          </w:rPr>
          <w:t>アイテム</w:t>
        </w:r>
        <w:r>
          <w:rPr>
            <w:noProof/>
            <w:webHidden/>
          </w:rPr>
          <w:tab/>
        </w:r>
        <w:r>
          <w:rPr>
            <w:noProof/>
            <w:webHidden/>
          </w:rPr>
          <w:fldChar w:fldCharType="begin"/>
        </w:r>
        <w:r>
          <w:rPr>
            <w:noProof/>
            <w:webHidden/>
          </w:rPr>
          <w:instrText xml:space="preserve"> PAGEREF _Toc182233532 \h </w:instrText>
        </w:r>
        <w:r>
          <w:rPr>
            <w:noProof/>
            <w:webHidden/>
          </w:rPr>
        </w:r>
        <w:r>
          <w:rPr>
            <w:noProof/>
            <w:webHidden/>
          </w:rPr>
          <w:fldChar w:fldCharType="separate"/>
        </w:r>
        <w:r w:rsidR="002C3013">
          <w:rPr>
            <w:noProof/>
            <w:webHidden/>
          </w:rPr>
          <w:t>14</w:t>
        </w:r>
        <w:r>
          <w:rPr>
            <w:noProof/>
            <w:webHidden/>
          </w:rPr>
          <w:fldChar w:fldCharType="end"/>
        </w:r>
      </w:hyperlink>
    </w:p>
    <w:p w14:paraId="0AD05110" w14:textId="4120357C" w:rsidR="00B16627" w:rsidRDefault="00B16627">
      <w:pPr>
        <w:pStyle w:val="11"/>
        <w:tabs>
          <w:tab w:val="right" w:leader="dot" w:pos="9736"/>
        </w:tabs>
        <w:rPr>
          <w:noProof/>
          <w:sz w:val="22"/>
          <w:szCs w:val="24"/>
          <w14:ligatures w14:val="standardContextual"/>
        </w:rPr>
      </w:pPr>
      <w:hyperlink w:anchor="_Toc182233533" w:history="1">
        <w:r w:rsidRPr="000778CA">
          <w:rPr>
            <w:rStyle w:val="a7"/>
            <w:noProof/>
          </w:rPr>
          <w:t>データフォルダ</w:t>
        </w:r>
        <w:r>
          <w:rPr>
            <w:noProof/>
            <w:webHidden/>
          </w:rPr>
          <w:tab/>
        </w:r>
        <w:r>
          <w:rPr>
            <w:noProof/>
            <w:webHidden/>
          </w:rPr>
          <w:fldChar w:fldCharType="begin"/>
        </w:r>
        <w:r>
          <w:rPr>
            <w:noProof/>
            <w:webHidden/>
          </w:rPr>
          <w:instrText xml:space="preserve"> PAGEREF _Toc182233533 \h </w:instrText>
        </w:r>
        <w:r>
          <w:rPr>
            <w:noProof/>
            <w:webHidden/>
          </w:rPr>
        </w:r>
        <w:r>
          <w:rPr>
            <w:noProof/>
            <w:webHidden/>
          </w:rPr>
          <w:fldChar w:fldCharType="separate"/>
        </w:r>
        <w:r w:rsidR="002C3013">
          <w:rPr>
            <w:noProof/>
            <w:webHidden/>
          </w:rPr>
          <w:t>15</w:t>
        </w:r>
        <w:r>
          <w:rPr>
            <w:noProof/>
            <w:webHidden/>
          </w:rPr>
          <w:fldChar w:fldCharType="end"/>
        </w:r>
      </w:hyperlink>
    </w:p>
    <w:p w14:paraId="73849E54" w14:textId="41BAE916" w:rsidR="00195498" w:rsidRDefault="00335B3B" w:rsidP="00195498">
      <w:r>
        <w:fldChar w:fldCharType="end"/>
      </w:r>
      <w:r w:rsidR="00195498">
        <w:br w:type="page"/>
      </w:r>
    </w:p>
    <w:p w14:paraId="60C6CBA3" w14:textId="69D06665" w:rsidR="00B06947" w:rsidRDefault="00B06947" w:rsidP="00B06947">
      <w:pPr>
        <w:pStyle w:val="1"/>
      </w:pPr>
      <w:bookmarkStart w:id="0" w:name="_Toc182233512"/>
      <w:r>
        <w:rPr>
          <w:rFonts w:hint="eastAsia"/>
        </w:rPr>
        <w:lastRenderedPageBreak/>
        <w:t>キー操作</w:t>
      </w:r>
      <w:bookmarkEnd w:id="0"/>
    </w:p>
    <w:p w14:paraId="457F168A" w14:textId="01EC66FA" w:rsidR="00543884" w:rsidRDefault="00543884" w:rsidP="00B06947">
      <w:r>
        <w:rPr>
          <w:rFonts w:hint="eastAsia"/>
        </w:rPr>
        <w:t>メニューは上下左右の方向キーで</w:t>
      </w:r>
      <w:r w:rsidR="00F35EB2">
        <w:rPr>
          <w:rFonts w:hint="eastAsia"/>
        </w:rPr>
        <w:t>選びます</w:t>
      </w:r>
      <w:r>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Pr>
          <w:rFonts w:hint="eastAsia"/>
        </w:rPr>
        <w:t>が割り当てられています。</w:t>
      </w:r>
    </w:p>
    <w:p w14:paraId="37907C4F" w14:textId="77777777" w:rsidR="00543884" w:rsidRDefault="00543884" w:rsidP="00B06947"/>
    <w:p w14:paraId="3CFDA3D0" w14:textId="7BF1E04F" w:rsidR="0051240B" w:rsidRDefault="001E2B0B" w:rsidP="00B06947">
      <w:r>
        <w:rPr>
          <w:rFonts w:hint="eastAsia"/>
        </w:rPr>
        <w:t>上下左右の方向キーで</w:t>
      </w:r>
      <w:r w:rsidR="00F73D13">
        <w:rPr>
          <w:rFonts w:hint="eastAsia"/>
        </w:rPr>
        <w:t>メニュー</w:t>
      </w:r>
      <w:r w:rsidR="00251E07">
        <w:rPr>
          <w:rFonts w:hint="eastAsia"/>
        </w:rPr>
        <w:t>を選び、</w:t>
      </w:r>
      <w:r w:rsidR="00F73D13">
        <w:rPr>
          <w:rFonts w:hint="eastAsia"/>
        </w:rPr>
        <w:t>Aキー</w:t>
      </w:r>
      <w:r w:rsidR="00251E07">
        <w:rPr>
          <w:rFonts w:hint="eastAsia"/>
        </w:rPr>
        <w:t>を押すことで</w:t>
      </w:r>
      <w:r w:rsidR="00543884">
        <w:rPr>
          <w:rFonts w:hint="eastAsia"/>
        </w:rPr>
        <w:t>決定</w:t>
      </w:r>
      <w:r w:rsidR="00F73D13">
        <w:rPr>
          <w:rFonts w:hint="eastAsia"/>
        </w:rPr>
        <w:t>します。</w:t>
      </w:r>
      <w:r w:rsidR="00543884">
        <w:rPr>
          <w:rFonts w:hint="eastAsia"/>
        </w:rPr>
        <w:t>ゲーム初回起動時、</w:t>
      </w:r>
      <w:r w:rsidR="000065C3">
        <w:rPr>
          <w:rFonts w:hint="eastAsia"/>
        </w:rPr>
        <w:t>Aキーには</w:t>
      </w:r>
      <w:r w:rsidR="00543884">
        <w:rPr>
          <w:rFonts w:hint="eastAsia"/>
        </w:rPr>
        <w:t>スペースキーとエンターキーが割り当てられています。</w:t>
      </w:r>
    </w:p>
    <w:p w14:paraId="6982367B" w14:textId="77777777" w:rsidR="0051240B" w:rsidRDefault="0051240B" w:rsidP="00B06947"/>
    <w:p w14:paraId="24B191A0" w14:textId="2174CEEC" w:rsidR="00DE7DA7" w:rsidRDefault="00DE7DA7" w:rsidP="00DE7DA7">
      <w:r>
        <w:rPr>
          <w:rFonts w:hint="eastAsia"/>
        </w:rPr>
        <w:t>本取扱説明書では</w:t>
      </w:r>
      <w:r w:rsidR="003B143E">
        <w:rPr>
          <w:rFonts w:hint="eastAsia"/>
        </w:rPr>
        <w:t>、</w:t>
      </w:r>
      <w:r>
        <w:rPr>
          <w:rFonts w:hint="eastAsia"/>
        </w:rPr>
        <w:t>メニューを</w:t>
      </w:r>
      <w:r w:rsidR="00D56695">
        <w:rPr>
          <w:rFonts w:hint="eastAsia"/>
        </w:rPr>
        <w:t>上下左右の</w:t>
      </w:r>
      <w:r>
        <w:rPr>
          <w:rFonts w:hint="eastAsia"/>
        </w:rPr>
        <w:t>方向キーで選</w:t>
      </w:r>
      <w:r w:rsidR="00DF412B">
        <w:rPr>
          <w:rFonts w:hint="eastAsia"/>
        </w:rPr>
        <w:t>び、</w:t>
      </w:r>
      <w:r>
        <w:rPr>
          <w:rFonts w:hint="eastAsia"/>
        </w:rPr>
        <w:t>Aキーで決定することを</w:t>
      </w:r>
      <w:r w:rsidR="00A77D90">
        <w:rPr>
          <w:rFonts w:hint="eastAsia"/>
        </w:rPr>
        <w:t>、</w:t>
      </w:r>
      <w:r>
        <w:rPr>
          <w:rFonts w:hint="eastAsia"/>
        </w:rPr>
        <w:t>選択すると表記します。</w:t>
      </w:r>
      <w:r w:rsidR="008809FA">
        <w:rPr>
          <w:rFonts w:hint="eastAsia"/>
        </w:rPr>
        <w:t>また、メニュー</w:t>
      </w:r>
      <w:r w:rsidR="00A55448">
        <w:rPr>
          <w:rFonts w:hint="eastAsia"/>
        </w:rPr>
        <w:t>の選択に</w:t>
      </w:r>
      <w:r w:rsidR="008809FA">
        <w:rPr>
          <w:rFonts w:hint="eastAsia"/>
        </w:rPr>
        <w:t>はマウス</w:t>
      </w:r>
      <w:r w:rsidR="00A55448">
        <w:rPr>
          <w:rFonts w:hint="eastAsia"/>
        </w:rPr>
        <w:t>を使用することもできます</w:t>
      </w:r>
      <w:r w:rsidR="008809FA">
        <w:rPr>
          <w:rFonts w:hint="eastAsia"/>
        </w:rPr>
        <w:t>。</w:t>
      </w:r>
    </w:p>
    <w:p w14:paraId="4FA5D319" w14:textId="77777777" w:rsidR="00DE7DA7" w:rsidRDefault="00DE7DA7" w:rsidP="00B06947"/>
    <w:p w14:paraId="4370F74F" w14:textId="020601CA" w:rsidR="00B06947" w:rsidRDefault="00F73D13" w:rsidP="00B06947">
      <w:r>
        <w:rPr>
          <w:rFonts w:hint="eastAsia"/>
        </w:rPr>
        <w:t>キー</w:t>
      </w:r>
      <w:r w:rsidR="00711952">
        <w:rPr>
          <w:rFonts w:hint="eastAsia"/>
        </w:rPr>
        <w:t>の</w:t>
      </w:r>
      <w:r>
        <w:rPr>
          <w:rFonts w:hint="eastAsia"/>
        </w:rPr>
        <w:t>設定は</w:t>
      </w:r>
      <w:r w:rsidR="00D26A81">
        <w:rPr>
          <w:rFonts w:hint="eastAsia"/>
        </w:rPr>
        <w:t>操作設定画面</w:t>
      </w:r>
      <w:r>
        <w:rPr>
          <w:rFonts w:hint="eastAsia"/>
        </w:rPr>
        <w:t>から変更</w:t>
      </w:r>
      <w:r w:rsidR="001D1654">
        <w:rPr>
          <w:rFonts w:hint="eastAsia"/>
        </w:rPr>
        <w:t>できます</w:t>
      </w:r>
      <w:r w:rsidR="00D3744E">
        <w:rPr>
          <w:rFonts w:hint="eastAsia"/>
        </w:rPr>
        <w:t>。</w:t>
      </w:r>
      <w:r w:rsidR="003B143E">
        <w:rPr>
          <w:rFonts w:hint="eastAsia"/>
        </w:rPr>
        <w:t>操作設定画面については、</w:t>
      </w:r>
      <w:r w:rsidR="00D3744E" w:rsidRPr="00D3744E">
        <w:rPr>
          <w:rFonts w:hint="eastAsia"/>
        </w:rPr>
        <w:t>本取扱説明書の</w:t>
      </w:r>
      <w:r w:rsidR="003B143E">
        <w:rPr>
          <w:rFonts w:hint="eastAsia"/>
        </w:rPr>
        <w:t>操作設定</w:t>
      </w:r>
      <w:r w:rsidR="009E6149">
        <w:rPr>
          <w:rFonts w:hint="eastAsia"/>
        </w:rPr>
        <w:t>画面</w:t>
      </w:r>
      <w:r w:rsidR="00D3744E" w:rsidRPr="00D3744E">
        <w:rPr>
          <w:rFonts w:hint="eastAsia"/>
        </w:rPr>
        <w:t>の項目を参照してください。</w:t>
      </w:r>
      <w:r w:rsidR="00D3744E">
        <w:rPr>
          <w:rFonts w:hint="eastAsia"/>
        </w:rPr>
        <w:t>ただし、</w:t>
      </w:r>
      <w:r w:rsidR="00711952">
        <w:rPr>
          <w:rFonts w:hint="eastAsia"/>
        </w:rPr>
        <w:t>方向キー</w:t>
      </w:r>
      <w:r w:rsidR="00677F07">
        <w:rPr>
          <w:rFonts w:hint="eastAsia"/>
        </w:rPr>
        <w:t>の上キー、方向キーの下キー、方向キーの左キー、方向キーの右キー、</w:t>
      </w:r>
      <w:r>
        <w:rPr>
          <w:rFonts w:hint="eastAsia"/>
        </w:rPr>
        <w:t>エンターキー</w:t>
      </w:r>
      <w:r w:rsidR="00D3744E">
        <w:rPr>
          <w:rFonts w:hint="eastAsia"/>
        </w:rPr>
        <w:t>など一部のキーの</w:t>
      </w:r>
      <w:r>
        <w:rPr>
          <w:rFonts w:hint="eastAsia"/>
        </w:rPr>
        <w:t>割り当ては変更できません。そのため、キー割り当てを間違えるなど、操作不能になっても</w:t>
      </w:r>
      <w:r w:rsidR="0018116E">
        <w:rPr>
          <w:rFonts w:hint="eastAsia"/>
        </w:rPr>
        <w:t>方向キーの上キー、方向キーの下キー、方向キーの左キー、方向キーの右キー、</w:t>
      </w:r>
      <w:r>
        <w:rPr>
          <w:rFonts w:hint="eastAsia"/>
        </w:rPr>
        <w:t>エンターキーでメニュー</w:t>
      </w:r>
      <w:r w:rsidR="009F0579">
        <w:rPr>
          <w:rFonts w:hint="eastAsia"/>
        </w:rPr>
        <w:t>を</w:t>
      </w:r>
      <w:r>
        <w:rPr>
          <w:rFonts w:hint="eastAsia"/>
        </w:rPr>
        <w:t>選択</w:t>
      </w:r>
      <w:r w:rsidR="009F0579">
        <w:rPr>
          <w:rFonts w:hint="eastAsia"/>
        </w:rPr>
        <w:t>できます</w:t>
      </w:r>
      <w:r>
        <w:rPr>
          <w:rFonts w:hint="eastAsia"/>
        </w:rPr>
        <w:t>。</w:t>
      </w:r>
    </w:p>
    <w:p w14:paraId="5FCC5762" w14:textId="77777777" w:rsidR="00F73D13" w:rsidRDefault="00F73D13" w:rsidP="00B06947"/>
    <w:p w14:paraId="3D412198" w14:textId="6A4C9538" w:rsidR="0051240B" w:rsidRDefault="0051240B" w:rsidP="00B06947">
      <w:r>
        <w:rPr>
          <w:rFonts w:hint="eastAsia"/>
        </w:rPr>
        <w:t>ゲーム中はAキーでジャンプ、Bキーで攻撃を行います。</w:t>
      </w:r>
      <w:r w:rsidRPr="0051240B">
        <w:t>ゲーム初回起動時、</w:t>
      </w:r>
      <w:r>
        <w:rPr>
          <w:rFonts w:hint="eastAsia"/>
        </w:rPr>
        <w:t>B</w:t>
      </w:r>
      <w:r w:rsidRPr="0051240B">
        <w:t>キーには</w:t>
      </w:r>
      <w:r w:rsidR="00F815EE">
        <w:rPr>
          <w:rFonts w:hint="eastAsia"/>
        </w:rPr>
        <w:t>キーボードの</w:t>
      </w:r>
      <w:r>
        <w:rPr>
          <w:rFonts w:hint="eastAsia"/>
        </w:rPr>
        <w:t>B</w:t>
      </w:r>
      <w:r w:rsidRPr="0051240B">
        <w:t>キーが割り当てられています。</w:t>
      </w:r>
    </w:p>
    <w:p w14:paraId="44BA521A" w14:textId="77777777" w:rsidR="0051240B" w:rsidRDefault="0051240B" w:rsidP="00B06947"/>
    <w:p w14:paraId="3AEC8DEE" w14:textId="1E3A0E19" w:rsidR="001910BE" w:rsidRDefault="001910BE" w:rsidP="00B06947">
      <w:r>
        <w:rPr>
          <w:rFonts w:hint="eastAsia"/>
        </w:rPr>
        <w:t>ゲーム中にポーズキーを押すとゲームを一時停止し</w:t>
      </w:r>
      <w:r w:rsidR="00527FB1">
        <w:rPr>
          <w:rFonts w:hint="eastAsia"/>
        </w:rPr>
        <w:t>、</w:t>
      </w:r>
      <w:r>
        <w:rPr>
          <w:rFonts w:hint="eastAsia"/>
        </w:rPr>
        <w:t>所有しているアイテムを確認することができます。オプションキーを押すと設定</w:t>
      </w:r>
      <w:r w:rsidR="00C82F7B">
        <w:rPr>
          <w:rFonts w:hint="eastAsia"/>
        </w:rPr>
        <w:t>画面が表示され</w:t>
      </w:r>
      <w:r>
        <w:rPr>
          <w:rFonts w:hint="eastAsia"/>
        </w:rPr>
        <w:t>ます。ヘルプキーを押すと</w:t>
      </w:r>
      <w:r w:rsidR="00D6227C">
        <w:rPr>
          <w:rFonts w:hint="eastAsia"/>
        </w:rPr>
        <w:t>操作確認</w:t>
      </w:r>
      <w:r w:rsidR="00C82F7B">
        <w:rPr>
          <w:rFonts w:hint="eastAsia"/>
        </w:rPr>
        <w:t>画面が表示され</w:t>
      </w:r>
      <w:r>
        <w:rPr>
          <w:rFonts w:hint="eastAsia"/>
        </w:rPr>
        <w:t>ます。スクリーンショットキーを押すとデータフォルダ内にスクリーンショットが保存されます。また、</w:t>
      </w:r>
      <w:r w:rsidR="003D1338">
        <w:rPr>
          <w:rFonts w:hint="eastAsia"/>
        </w:rPr>
        <w:t>すべて</w:t>
      </w:r>
      <w:r w:rsidR="0063190F">
        <w:rPr>
          <w:rFonts w:hint="eastAsia"/>
        </w:rPr>
        <w:t>の画面</w:t>
      </w:r>
      <w:r w:rsidR="003D1338">
        <w:rPr>
          <w:rFonts w:hint="eastAsia"/>
        </w:rPr>
        <w:t>ではありませんが</w:t>
      </w:r>
      <w:r w:rsidR="0063190F">
        <w:rPr>
          <w:rFonts w:hint="eastAsia"/>
        </w:rPr>
        <w:t>、</w:t>
      </w:r>
      <w:r>
        <w:rPr>
          <w:rFonts w:hint="eastAsia"/>
        </w:rPr>
        <w:t>ESCキーを押すことで</w:t>
      </w:r>
      <w:r w:rsidR="003D1338">
        <w:rPr>
          <w:rFonts w:hint="eastAsia"/>
        </w:rPr>
        <w:t>開いている画面を閉じることができます。ESCキーが反応しない画面では</w:t>
      </w:r>
      <w:r w:rsidR="0063190F">
        <w:rPr>
          <w:rFonts w:hint="eastAsia"/>
        </w:rPr>
        <w:t>、津城通り上下左右の</w:t>
      </w:r>
      <w:r w:rsidR="00711952">
        <w:rPr>
          <w:rFonts w:hint="eastAsia"/>
        </w:rPr>
        <w:t>方向キー</w:t>
      </w:r>
      <w:r w:rsidR="003D1338">
        <w:rPr>
          <w:rFonts w:hint="eastAsia"/>
        </w:rPr>
        <w:t>とAキーでメニューを選択してください。</w:t>
      </w:r>
    </w:p>
    <w:p w14:paraId="200DBF2D" w14:textId="77777777" w:rsidR="001910BE" w:rsidRPr="00137344" w:rsidRDefault="001910BE" w:rsidP="00B06947"/>
    <w:p w14:paraId="4A6BE169" w14:textId="77777777" w:rsidR="00F73D13" w:rsidRDefault="00F73D13" w:rsidP="00B06947">
      <w:r>
        <w:rPr>
          <w:rFonts w:hint="eastAsia"/>
        </w:rPr>
        <w:t>ソニーと任天堂のゲームパッドにもキー操作は割り当てられていますが、それらのゲームパッドを所有していないため動作確認はしていません。</w:t>
      </w:r>
      <w:r w:rsidR="00CB6C4E">
        <w:rPr>
          <w:rFonts w:hint="eastAsia"/>
        </w:rPr>
        <w:t>Xboxコントローラ</w:t>
      </w:r>
      <w:r w:rsidR="00F63FF2">
        <w:rPr>
          <w:rFonts w:hint="eastAsia"/>
        </w:rPr>
        <w:t>は</w:t>
      </w:r>
      <w:r w:rsidR="00CB6C4E">
        <w:rPr>
          <w:rFonts w:hint="eastAsia"/>
        </w:rPr>
        <w:t>所有していますが、不調のため動作確認は不十分です。</w:t>
      </w:r>
    </w:p>
    <w:p w14:paraId="27B35E99" w14:textId="77777777" w:rsidR="00885860" w:rsidRDefault="00885860" w:rsidP="00B06947"/>
    <w:p w14:paraId="2740EB2D" w14:textId="77777777" w:rsidR="00885860" w:rsidRDefault="00885860" w:rsidP="00B06947">
      <w:r w:rsidRPr="00885860">
        <w:rPr>
          <w:rFonts w:hint="eastAsia"/>
        </w:rPr>
        <w:t>ゲーム初回起動時のキー操作は以下の表の通りです。</w:t>
      </w:r>
    </w:p>
    <w:p w14:paraId="008ADDCA" w14:textId="77777777" w:rsidR="00A91AC9" w:rsidRDefault="00A91AC9" w:rsidP="00B06947"/>
    <w:tbl>
      <w:tblPr>
        <w:tblStyle w:val="a5"/>
        <w:tblW w:w="822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95"/>
        <w:gridCol w:w="2566"/>
        <w:gridCol w:w="3261"/>
      </w:tblGrid>
      <w:tr w:rsidR="00B06947" w14:paraId="33F70703" w14:textId="77777777" w:rsidTr="00AC5CC6">
        <w:tc>
          <w:tcPr>
            <w:tcW w:w="2395" w:type="dxa"/>
            <w:vAlign w:val="center"/>
          </w:tcPr>
          <w:p w14:paraId="6A6B49F3" w14:textId="77777777" w:rsidR="00B06947" w:rsidRPr="00135BDE" w:rsidRDefault="00B06947" w:rsidP="00473F34">
            <w:pPr>
              <w:jc w:val="center"/>
              <w:rPr>
                <w:b/>
                <w:bCs/>
              </w:rPr>
            </w:pPr>
            <w:r w:rsidRPr="00135BDE">
              <w:rPr>
                <w:rFonts w:hint="eastAsia"/>
                <w:b/>
                <w:bCs/>
              </w:rPr>
              <w:t>ゲーム内での名称</w:t>
            </w:r>
          </w:p>
        </w:tc>
        <w:tc>
          <w:tcPr>
            <w:tcW w:w="2566" w:type="dxa"/>
            <w:vAlign w:val="center"/>
          </w:tcPr>
          <w:p w14:paraId="3100D8A1" w14:textId="77777777" w:rsidR="00B06947" w:rsidRPr="00135BDE" w:rsidRDefault="00B06947" w:rsidP="00473F34">
            <w:pPr>
              <w:jc w:val="center"/>
              <w:rPr>
                <w:b/>
                <w:bCs/>
              </w:rPr>
            </w:pPr>
            <w:r w:rsidRPr="00135BDE">
              <w:rPr>
                <w:rFonts w:hint="eastAsia"/>
                <w:b/>
                <w:bCs/>
              </w:rPr>
              <w:t>キーボードの割り当て</w:t>
            </w:r>
          </w:p>
        </w:tc>
        <w:tc>
          <w:tcPr>
            <w:tcW w:w="3261" w:type="dxa"/>
            <w:vAlign w:val="center"/>
          </w:tcPr>
          <w:p w14:paraId="08836644" w14:textId="77777777" w:rsidR="00B06947" w:rsidRPr="00135BDE" w:rsidRDefault="00B06947" w:rsidP="00473F34">
            <w:pPr>
              <w:jc w:val="center"/>
              <w:rPr>
                <w:b/>
                <w:bCs/>
              </w:rPr>
            </w:pPr>
            <w:r w:rsidRPr="00135BDE">
              <w:rPr>
                <w:rFonts w:hint="eastAsia"/>
                <w:b/>
                <w:bCs/>
              </w:rPr>
              <w:t>X</w:t>
            </w:r>
            <w:r w:rsidRPr="00135BDE">
              <w:rPr>
                <w:b/>
                <w:bCs/>
              </w:rPr>
              <w:t>b</w:t>
            </w:r>
            <w:r w:rsidRPr="00135BDE">
              <w:rPr>
                <w:rFonts w:hint="eastAsia"/>
                <w:b/>
                <w:bCs/>
              </w:rPr>
              <w:t>oxコントローラの割り当て</w:t>
            </w:r>
          </w:p>
        </w:tc>
      </w:tr>
      <w:tr w:rsidR="00B06947" w14:paraId="0624B9AE" w14:textId="77777777" w:rsidTr="00AC5CC6">
        <w:tc>
          <w:tcPr>
            <w:tcW w:w="2395" w:type="dxa"/>
            <w:vAlign w:val="center"/>
          </w:tcPr>
          <w:p w14:paraId="26D4BC6F" w14:textId="77777777" w:rsidR="00B06947" w:rsidRPr="00135BDE" w:rsidRDefault="00B06947" w:rsidP="00473F34">
            <w:pPr>
              <w:jc w:val="center"/>
              <w:rPr>
                <w:b/>
                <w:bCs/>
              </w:rPr>
            </w:pPr>
            <w:r w:rsidRPr="00135BDE">
              <w:rPr>
                <w:rFonts w:hint="eastAsia"/>
                <w:b/>
                <w:bCs/>
              </w:rPr>
              <w:t>上キー</w:t>
            </w:r>
          </w:p>
        </w:tc>
        <w:tc>
          <w:tcPr>
            <w:tcW w:w="2566" w:type="dxa"/>
            <w:vAlign w:val="center"/>
          </w:tcPr>
          <w:p w14:paraId="4A4DA698" w14:textId="77777777" w:rsidR="00EE7FE2" w:rsidRDefault="004D48F9" w:rsidP="00473F34">
            <w:pPr>
              <w:jc w:val="center"/>
            </w:pPr>
            <w:r>
              <w:t>W</w:t>
            </w:r>
            <w:r w:rsidR="00EE7FE2">
              <w:rPr>
                <w:rFonts w:hint="eastAsia"/>
              </w:rPr>
              <w:t>キー</w:t>
            </w:r>
            <w:r>
              <w:rPr>
                <w:rFonts w:hint="eastAsia"/>
              </w:rPr>
              <w:t>,</w:t>
            </w:r>
          </w:p>
          <w:p w14:paraId="1FFCFEDF"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上</w:t>
            </w:r>
            <w:r w:rsidR="00E35633">
              <w:rPr>
                <w:rFonts w:hint="eastAsia"/>
                <w:b/>
                <w:bCs/>
              </w:rPr>
              <w:t>キー</w:t>
            </w:r>
            <w:r w:rsidR="004D48F9">
              <w:rPr>
                <w:rFonts w:hint="eastAsia"/>
              </w:rPr>
              <w:t>,</w:t>
            </w:r>
          </w:p>
          <w:p w14:paraId="47CA68D5" w14:textId="77777777" w:rsidR="004D48F9" w:rsidRPr="006A232A" w:rsidRDefault="006A232A" w:rsidP="00473F34">
            <w:pPr>
              <w:jc w:val="center"/>
              <w:rPr>
                <w:b/>
                <w:bCs/>
              </w:rPr>
            </w:pPr>
            <w:r w:rsidRPr="006A232A">
              <w:rPr>
                <w:rFonts w:hint="eastAsia"/>
                <w:b/>
                <w:bCs/>
              </w:rPr>
              <w:t>テンキーの</w:t>
            </w:r>
            <w:r w:rsidR="004D48F9" w:rsidRPr="006A232A">
              <w:rPr>
                <w:rFonts w:hint="eastAsia"/>
                <w:b/>
                <w:bCs/>
              </w:rPr>
              <w:t>8</w:t>
            </w:r>
            <w:r w:rsidRPr="006A232A">
              <w:rPr>
                <w:rFonts w:hint="eastAsia"/>
                <w:b/>
                <w:bCs/>
              </w:rPr>
              <w:t>キー</w:t>
            </w:r>
          </w:p>
        </w:tc>
        <w:tc>
          <w:tcPr>
            <w:tcW w:w="3261" w:type="dxa"/>
            <w:vAlign w:val="center"/>
          </w:tcPr>
          <w:p w14:paraId="3B249995"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上</w:t>
            </w:r>
          </w:p>
        </w:tc>
      </w:tr>
      <w:tr w:rsidR="00B06947" w14:paraId="709E7F4F" w14:textId="77777777" w:rsidTr="00AC5CC6">
        <w:tc>
          <w:tcPr>
            <w:tcW w:w="2395" w:type="dxa"/>
            <w:vAlign w:val="center"/>
          </w:tcPr>
          <w:p w14:paraId="49F405CD" w14:textId="77777777" w:rsidR="00B06947" w:rsidRPr="00135BDE" w:rsidRDefault="00B06947" w:rsidP="00473F34">
            <w:pPr>
              <w:jc w:val="center"/>
              <w:rPr>
                <w:b/>
                <w:bCs/>
              </w:rPr>
            </w:pPr>
            <w:r w:rsidRPr="00135BDE">
              <w:rPr>
                <w:rFonts w:hint="eastAsia"/>
                <w:b/>
                <w:bCs/>
              </w:rPr>
              <w:lastRenderedPageBreak/>
              <w:t>下キー</w:t>
            </w:r>
          </w:p>
        </w:tc>
        <w:tc>
          <w:tcPr>
            <w:tcW w:w="2566" w:type="dxa"/>
            <w:vAlign w:val="center"/>
          </w:tcPr>
          <w:p w14:paraId="318F6F27" w14:textId="77777777" w:rsidR="00EE7FE2" w:rsidRDefault="004D48F9" w:rsidP="00473F34">
            <w:pPr>
              <w:jc w:val="center"/>
            </w:pPr>
            <w:r>
              <w:rPr>
                <w:rFonts w:hint="eastAsia"/>
              </w:rPr>
              <w:t>S</w:t>
            </w:r>
            <w:r w:rsidR="00EE7FE2">
              <w:rPr>
                <w:rFonts w:hint="eastAsia"/>
              </w:rPr>
              <w:t>キー</w:t>
            </w:r>
            <w:r>
              <w:rPr>
                <w:rFonts w:hint="eastAsia"/>
              </w:rPr>
              <w:t>,</w:t>
            </w:r>
          </w:p>
          <w:p w14:paraId="66A7F14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下</w:t>
            </w:r>
            <w:r w:rsidR="00E35633">
              <w:rPr>
                <w:rFonts w:hint="eastAsia"/>
                <w:b/>
                <w:bCs/>
              </w:rPr>
              <w:t>キー</w:t>
            </w:r>
            <w:r w:rsidR="004D48F9">
              <w:rPr>
                <w:rFonts w:hint="eastAsia"/>
              </w:rPr>
              <w:t>,</w:t>
            </w:r>
          </w:p>
          <w:p w14:paraId="53E0F16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2</w:t>
            </w:r>
            <w:r w:rsidRPr="006A232A">
              <w:rPr>
                <w:rFonts w:hint="eastAsia"/>
                <w:b/>
                <w:bCs/>
              </w:rPr>
              <w:t>キー</w:t>
            </w:r>
          </w:p>
        </w:tc>
        <w:tc>
          <w:tcPr>
            <w:tcW w:w="3261" w:type="dxa"/>
            <w:vAlign w:val="center"/>
          </w:tcPr>
          <w:p w14:paraId="779A2C32"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下</w:t>
            </w:r>
          </w:p>
        </w:tc>
      </w:tr>
      <w:tr w:rsidR="00B06947" w14:paraId="73EFFFE4" w14:textId="77777777" w:rsidTr="00AC5CC6">
        <w:tc>
          <w:tcPr>
            <w:tcW w:w="2395" w:type="dxa"/>
            <w:vAlign w:val="center"/>
          </w:tcPr>
          <w:p w14:paraId="0B86F15D" w14:textId="77777777" w:rsidR="00B06947" w:rsidRPr="00135BDE" w:rsidRDefault="00B06947" w:rsidP="00473F34">
            <w:pPr>
              <w:jc w:val="center"/>
              <w:rPr>
                <w:b/>
                <w:bCs/>
              </w:rPr>
            </w:pPr>
            <w:r w:rsidRPr="00135BDE">
              <w:rPr>
                <w:rFonts w:hint="eastAsia"/>
                <w:b/>
                <w:bCs/>
              </w:rPr>
              <w:t>左キー</w:t>
            </w:r>
          </w:p>
        </w:tc>
        <w:tc>
          <w:tcPr>
            <w:tcW w:w="2566" w:type="dxa"/>
            <w:vAlign w:val="center"/>
          </w:tcPr>
          <w:p w14:paraId="52E63368" w14:textId="77777777" w:rsidR="00EE7FE2" w:rsidRDefault="004D48F9" w:rsidP="00473F34">
            <w:pPr>
              <w:jc w:val="center"/>
            </w:pPr>
            <w:r>
              <w:rPr>
                <w:rFonts w:hint="eastAsia"/>
              </w:rPr>
              <w:t>A</w:t>
            </w:r>
            <w:r w:rsidR="00EE7FE2">
              <w:rPr>
                <w:rFonts w:hint="eastAsia"/>
              </w:rPr>
              <w:t>キー</w:t>
            </w:r>
            <w:r>
              <w:rPr>
                <w:rFonts w:hint="eastAsia"/>
              </w:rPr>
              <w:t>,</w:t>
            </w:r>
          </w:p>
          <w:p w14:paraId="644F0694"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左</w:t>
            </w:r>
            <w:r w:rsidR="00E35633">
              <w:rPr>
                <w:rFonts w:hint="eastAsia"/>
                <w:b/>
                <w:bCs/>
              </w:rPr>
              <w:t>キー</w:t>
            </w:r>
            <w:r w:rsidR="004D48F9">
              <w:rPr>
                <w:rFonts w:hint="eastAsia"/>
              </w:rPr>
              <w:t>,</w:t>
            </w:r>
          </w:p>
          <w:p w14:paraId="46BC47E3"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4</w:t>
            </w:r>
            <w:r w:rsidRPr="006A232A">
              <w:rPr>
                <w:rFonts w:hint="eastAsia"/>
                <w:b/>
                <w:bCs/>
              </w:rPr>
              <w:t>キー</w:t>
            </w:r>
          </w:p>
        </w:tc>
        <w:tc>
          <w:tcPr>
            <w:tcW w:w="3261" w:type="dxa"/>
            <w:vAlign w:val="center"/>
          </w:tcPr>
          <w:p w14:paraId="401EAD6D"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左</w:t>
            </w:r>
          </w:p>
        </w:tc>
      </w:tr>
      <w:tr w:rsidR="00B06947" w14:paraId="349E1D5B" w14:textId="77777777" w:rsidTr="00AC5CC6">
        <w:tc>
          <w:tcPr>
            <w:tcW w:w="2395" w:type="dxa"/>
            <w:vAlign w:val="center"/>
          </w:tcPr>
          <w:p w14:paraId="5938D11A" w14:textId="77777777" w:rsidR="00B06947" w:rsidRPr="00135BDE" w:rsidRDefault="00B06947" w:rsidP="00473F34">
            <w:pPr>
              <w:jc w:val="center"/>
              <w:rPr>
                <w:b/>
                <w:bCs/>
              </w:rPr>
            </w:pPr>
            <w:r w:rsidRPr="00135BDE">
              <w:rPr>
                <w:rFonts w:hint="eastAsia"/>
                <w:b/>
                <w:bCs/>
              </w:rPr>
              <w:t>右キー</w:t>
            </w:r>
          </w:p>
        </w:tc>
        <w:tc>
          <w:tcPr>
            <w:tcW w:w="2566" w:type="dxa"/>
            <w:vAlign w:val="center"/>
          </w:tcPr>
          <w:p w14:paraId="73BAB546" w14:textId="77777777" w:rsidR="00EE7FE2" w:rsidRDefault="004D48F9" w:rsidP="00473F34">
            <w:pPr>
              <w:jc w:val="center"/>
            </w:pPr>
            <w:r>
              <w:rPr>
                <w:rFonts w:hint="eastAsia"/>
              </w:rPr>
              <w:t>D</w:t>
            </w:r>
            <w:r w:rsidR="00EE7FE2">
              <w:rPr>
                <w:rFonts w:hint="eastAsia"/>
              </w:rPr>
              <w:t>キー</w:t>
            </w:r>
            <w:r>
              <w:rPr>
                <w:rFonts w:hint="eastAsia"/>
              </w:rPr>
              <w:t>,</w:t>
            </w:r>
          </w:p>
          <w:p w14:paraId="5CC92EAC" w14:textId="77777777" w:rsidR="006A232A" w:rsidRDefault="00711952" w:rsidP="00473F34">
            <w:pPr>
              <w:jc w:val="center"/>
            </w:pPr>
            <w:r w:rsidRPr="00355C62">
              <w:rPr>
                <w:rFonts w:hint="eastAsia"/>
                <w:b/>
                <w:bCs/>
              </w:rPr>
              <w:t>方向キー</w:t>
            </w:r>
            <w:r w:rsidR="0051240B" w:rsidRPr="00355C62">
              <w:rPr>
                <w:rFonts w:hint="eastAsia"/>
                <w:b/>
                <w:bCs/>
              </w:rPr>
              <w:t>の</w:t>
            </w:r>
            <w:r w:rsidR="004D48F9" w:rsidRPr="00355C62">
              <w:rPr>
                <w:rFonts w:hint="eastAsia"/>
                <w:b/>
                <w:bCs/>
              </w:rPr>
              <w:t>右</w:t>
            </w:r>
            <w:r w:rsidR="00E35633">
              <w:rPr>
                <w:rFonts w:hint="eastAsia"/>
                <w:b/>
                <w:bCs/>
              </w:rPr>
              <w:t>キー</w:t>
            </w:r>
            <w:r w:rsidR="004D48F9">
              <w:rPr>
                <w:rFonts w:hint="eastAsia"/>
              </w:rPr>
              <w:t>,</w:t>
            </w:r>
          </w:p>
          <w:p w14:paraId="2D105A39" w14:textId="77777777" w:rsidR="00B06947" w:rsidRPr="006A232A" w:rsidRDefault="006A232A" w:rsidP="00473F34">
            <w:pPr>
              <w:jc w:val="center"/>
              <w:rPr>
                <w:b/>
                <w:bCs/>
              </w:rPr>
            </w:pPr>
            <w:r w:rsidRPr="006A232A">
              <w:rPr>
                <w:rFonts w:hint="eastAsia"/>
                <w:b/>
                <w:bCs/>
              </w:rPr>
              <w:t>テンキーの</w:t>
            </w:r>
            <w:r w:rsidR="004D48F9" w:rsidRPr="006A232A">
              <w:rPr>
                <w:rFonts w:hint="eastAsia"/>
                <w:b/>
                <w:bCs/>
              </w:rPr>
              <w:t>6</w:t>
            </w:r>
            <w:r w:rsidRPr="006A232A">
              <w:rPr>
                <w:rFonts w:hint="eastAsia"/>
                <w:b/>
                <w:bCs/>
              </w:rPr>
              <w:t>キー</w:t>
            </w:r>
          </w:p>
        </w:tc>
        <w:tc>
          <w:tcPr>
            <w:tcW w:w="3261" w:type="dxa"/>
            <w:vAlign w:val="center"/>
          </w:tcPr>
          <w:p w14:paraId="6761F919" w14:textId="77777777" w:rsidR="00B06947" w:rsidRDefault="00884316" w:rsidP="00473F34">
            <w:pPr>
              <w:jc w:val="center"/>
            </w:pPr>
            <w:r>
              <w:rPr>
                <w:rFonts w:hint="eastAsia"/>
              </w:rPr>
              <w:t>8</w:t>
            </w:r>
            <w:r w:rsidRPr="00884316">
              <w:t>方向パッド</w:t>
            </w:r>
            <w:r w:rsidR="0051240B">
              <w:rPr>
                <w:rFonts w:hint="eastAsia"/>
              </w:rPr>
              <w:t>の</w:t>
            </w:r>
            <w:r>
              <w:rPr>
                <w:rFonts w:hint="eastAsia"/>
              </w:rPr>
              <w:t>右</w:t>
            </w:r>
          </w:p>
        </w:tc>
      </w:tr>
      <w:tr w:rsidR="00B06947" w14:paraId="55E4EE62" w14:textId="77777777" w:rsidTr="00AC5CC6">
        <w:tc>
          <w:tcPr>
            <w:tcW w:w="2395" w:type="dxa"/>
            <w:vAlign w:val="center"/>
          </w:tcPr>
          <w:p w14:paraId="30D90DC4" w14:textId="77777777" w:rsidR="00B06947" w:rsidRPr="00135BDE" w:rsidRDefault="00B06947" w:rsidP="00473F34">
            <w:pPr>
              <w:jc w:val="center"/>
              <w:rPr>
                <w:b/>
                <w:bCs/>
              </w:rPr>
            </w:pPr>
            <w:r w:rsidRPr="00135BDE">
              <w:rPr>
                <w:rFonts w:hint="eastAsia"/>
                <w:b/>
                <w:bCs/>
              </w:rPr>
              <w:t>Aキー</w:t>
            </w:r>
          </w:p>
        </w:tc>
        <w:tc>
          <w:tcPr>
            <w:tcW w:w="2566" w:type="dxa"/>
            <w:vAlign w:val="center"/>
          </w:tcPr>
          <w:p w14:paraId="11F1ECA7" w14:textId="77777777" w:rsidR="00B06947" w:rsidRDefault="004D48F9" w:rsidP="00473F34">
            <w:pPr>
              <w:jc w:val="center"/>
            </w:pPr>
            <w:r>
              <w:rPr>
                <w:rFonts w:hint="eastAsia"/>
              </w:rPr>
              <w:t>スペースキー</w:t>
            </w:r>
          </w:p>
        </w:tc>
        <w:tc>
          <w:tcPr>
            <w:tcW w:w="3261" w:type="dxa"/>
            <w:vAlign w:val="center"/>
          </w:tcPr>
          <w:p w14:paraId="09106AFC" w14:textId="77777777" w:rsidR="00884316" w:rsidRDefault="00884316" w:rsidP="00473F34">
            <w:pPr>
              <w:jc w:val="center"/>
            </w:pPr>
            <w:r>
              <w:rPr>
                <w:rFonts w:hint="eastAsia"/>
              </w:rPr>
              <w:t>Aボタン</w:t>
            </w:r>
          </w:p>
        </w:tc>
      </w:tr>
      <w:tr w:rsidR="00B06947" w14:paraId="66FD9032" w14:textId="77777777" w:rsidTr="00AC5CC6">
        <w:tc>
          <w:tcPr>
            <w:tcW w:w="2395" w:type="dxa"/>
            <w:vAlign w:val="center"/>
          </w:tcPr>
          <w:p w14:paraId="4A99FF37" w14:textId="77777777" w:rsidR="00B06947" w:rsidRPr="00135BDE" w:rsidRDefault="00B06947" w:rsidP="00473F34">
            <w:pPr>
              <w:jc w:val="center"/>
              <w:rPr>
                <w:b/>
                <w:bCs/>
              </w:rPr>
            </w:pPr>
            <w:r w:rsidRPr="00135BDE">
              <w:rPr>
                <w:rFonts w:hint="eastAsia"/>
                <w:b/>
                <w:bCs/>
              </w:rPr>
              <w:t>Bキー</w:t>
            </w:r>
          </w:p>
        </w:tc>
        <w:tc>
          <w:tcPr>
            <w:tcW w:w="2566" w:type="dxa"/>
            <w:vAlign w:val="center"/>
          </w:tcPr>
          <w:p w14:paraId="10E0C41D" w14:textId="77777777" w:rsidR="00B06947" w:rsidRDefault="004D48F9" w:rsidP="00473F34">
            <w:pPr>
              <w:jc w:val="center"/>
            </w:pPr>
            <w:r>
              <w:rPr>
                <w:rFonts w:hint="eastAsia"/>
              </w:rPr>
              <w:t>B</w:t>
            </w:r>
            <w:r w:rsidR="006A232A">
              <w:rPr>
                <w:rFonts w:hint="eastAsia"/>
              </w:rPr>
              <w:t>キー</w:t>
            </w:r>
          </w:p>
        </w:tc>
        <w:tc>
          <w:tcPr>
            <w:tcW w:w="3261" w:type="dxa"/>
            <w:vAlign w:val="center"/>
          </w:tcPr>
          <w:p w14:paraId="19D04BED" w14:textId="77777777" w:rsidR="00B06947" w:rsidRDefault="00884316" w:rsidP="00473F34">
            <w:pPr>
              <w:jc w:val="center"/>
            </w:pPr>
            <w:r>
              <w:rPr>
                <w:rFonts w:hint="eastAsia"/>
              </w:rPr>
              <w:t>Bボタン</w:t>
            </w:r>
          </w:p>
        </w:tc>
      </w:tr>
      <w:tr w:rsidR="00B06947" w14:paraId="6EB6FA0E" w14:textId="77777777" w:rsidTr="00AC5CC6">
        <w:tc>
          <w:tcPr>
            <w:tcW w:w="2395" w:type="dxa"/>
            <w:vAlign w:val="center"/>
          </w:tcPr>
          <w:p w14:paraId="2891CAD9" w14:textId="77777777" w:rsidR="00B06947" w:rsidRPr="00135BDE" w:rsidRDefault="00B06947" w:rsidP="00473F34">
            <w:pPr>
              <w:jc w:val="center"/>
              <w:rPr>
                <w:b/>
                <w:bCs/>
              </w:rPr>
            </w:pPr>
            <w:r w:rsidRPr="00135BDE">
              <w:rPr>
                <w:rFonts w:hint="eastAsia"/>
                <w:b/>
                <w:bCs/>
              </w:rPr>
              <w:t>ポーズ</w:t>
            </w:r>
            <w:r w:rsidR="001910BE">
              <w:rPr>
                <w:rFonts w:hint="eastAsia"/>
                <w:b/>
                <w:bCs/>
              </w:rPr>
              <w:t>キー</w:t>
            </w:r>
          </w:p>
        </w:tc>
        <w:tc>
          <w:tcPr>
            <w:tcW w:w="2566" w:type="dxa"/>
            <w:vAlign w:val="center"/>
          </w:tcPr>
          <w:p w14:paraId="7C1FA3E5" w14:textId="77777777" w:rsidR="00B06947" w:rsidRDefault="004D48F9" w:rsidP="00473F34">
            <w:pPr>
              <w:jc w:val="center"/>
            </w:pPr>
            <w:r>
              <w:rPr>
                <w:rFonts w:hint="eastAsia"/>
              </w:rPr>
              <w:t>P</w:t>
            </w:r>
            <w:r w:rsidR="006A232A">
              <w:rPr>
                <w:rFonts w:hint="eastAsia"/>
              </w:rPr>
              <w:t>キー</w:t>
            </w:r>
          </w:p>
        </w:tc>
        <w:tc>
          <w:tcPr>
            <w:tcW w:w="3261" w:type="dxa"/>
            <w:vAlign w:val="center"/>
          </w:tcPr>
          <w:p w14:paraId="64DF89D1" w14:textId="77777777" w:rsidR="00B06947" w:rsidRDefault="006B6E17" w:rsidP="00473F34">
            <w:pPr>
              <w:jc w:val="center"/>
            </w:pPr>
            <w:r w:rsidRPr="006B6E17">
              <w:t>Xboxボタン</w:t>
            </w:r>
          </w:p>
        </w:tc>
      </w:tr>
      <w:tr w:rsidR="00B06947" w14:paraId="0B85C020" w14:textId="77777777" w:rsidTr="00AC5CC6">
        <w:tc>
          <w:tcPr>
            <w:tcW w:w="2395" w:type="dxa"/>
            <w:vAlign w:val="center"/>
          </w:tcPr>
          <w:p w14:paraId="7CA3D0D6" w14:textId="77777777" w:rsidR="00B06947" w:rsidRPr="00135BDE" w:rsidRDefault="00B06947" w:rsidP="00473F34">
            <w:pPr>
              <w:jc w:val="center"/>
              <w:rPr>
                <w:b/>
                <w:bCs/>
              </w:rPr>
            </w:pPr>
            <w:r w:rsidRPr="00135BDE">
              <w:rPr>
                <w:rFonts w:hint="eastAsia"/>
                <w:b/>
                <w:bCs/>
              </w:rPr>
              <w:t>オプション</w:t>
            </w:r>
            <w:r w:rsidR="001910BE">
              <w:rPr>
                <w:rFonts w:hint="eastAsia"/>
                <w:b/>
                <w:bCs/>
              </w:rPr>
              <w:t>キー</w:t>
            </w:r>
          </w:p>
        </w:tc>
        <w:tc>
          <w:tcPr>
            <w:tcW w:w="2566" w:type="dxa"/>
            <w:vAlign w:val="center"/>
          </w:tcPr>
          <w:p w14:paraId="338F955C" w14:textId="77777777" w:rsidR="00B06947" w:rsidRDefault="004D48F9" w:rsidP="00473F34">
            <w:pPr>
              <w:jc w:val="center"/>
            </w:pPr>
            <w:r>
              <w:rPr>
                <w:rFonts w:hint="eastAsia"/>
              </w:rPr>
              <w:t>O</w:t>
            </w:r>
            <w:r w:rsidR="006A232A">
              <w:rPr>
                <w:rFonts w:hint="eastAsia"/>
              </w:rPr>
              <w:t>キー</w:t>
            </w:r>
          </w:p>
        </w:tc>
        <w:tc>
          <w:tcPr>
            <w:tcW w:w="3261" w:type="dxa"/>
            <w:vAlign w:val="center"/>
          </w:tcPr>
          <w:p w14:paraId="2661A864" w14:textId="77777777" w:rsidR="00B06947" w:rsidRDefault="00170112" w:rsidP="00473F34">
            <w:pPr>
              <w:jc w:val="center"/>
            </w:pPr>
            <w:r>
              <w:rPr>
                <w:rFonts w:hint="eastAsia"/>
              </w:rPr>
              <w:t>バック</w:t>
            </w:r>
            <w:r w:rsidR="006B6E17" w:rsidRPr="006B6E17">
              <w:t>ボタン</w:t>
            </w:r>
          </w:p>
        </w:tc>
      </w:tr>
      <w:tr w:rsidR="00B06947" w14:paraId="65F0A1D6" w14:textId="77777777" w:rsidTr="00AC5CC6">
        <w:tc>
          <w:tcPr>
            <w:tcW w:w="2395" w:type="dxa"/>
            <w:vAlign w:val="center"/>
          </w:tcPr>
          <w:p w14:paraId="25283D28" w14:textId="77777777" w:rsidR="00B06947" w:rsidRPr="00135BDE" w:rsidRDefault="00B06947" w:rsidP="00473F34">
            <w:pPr>
              <w:jc w:val="center"/>
              <w:rPr>
                <w:b/>
                <w:bCs/>
              </w:rPr>
            </w:pPr>
            <w:r w:rsidRPr="00135BDE">
              <w:rPr>
                <w:rFonts w:hint="eastAsia"/>
                <w:b/>
                <w:bCs/>
              </w:rPr>
              <w:t>ヘルプ</w:t>
            </w:r>
            <w:r w:rsidR="001910BE">
              <w:rPr>
                <w:rFonts w:hint="eastAsia"/>
                <w:b/>
                <w:bCs/>
              </w:rPr>
              <w:t>キー</w:t>
            </w:r>
          </w:p>
        </w:tc>
        <w:tc>
          <w:tcPr>
            <w:tcW w:w="2566" w:type="dxa"/>
            <w:vAlign w:val="center"/>
          </w:tcPr>
          <w:p w14:paraId="13BEDD7C" w14:textId="77777777" w:rsidR="00B06947" w:rsidRPr="00355C62" w:rsidRDefault="004D48F9" w:rsidP="00473F34">
            <w:pPr>
              <w:jc w:val="center"/>
              <w:rPr>
                <w:b/>
                <w:bCs/>
              </w:rPr>
            </w:pPr>
            <w:r w:rsidRPr="00355C62">
              <w:rPr>
                <w:rFonts w:hint="eastAsia"/>
                <w:b/>
                <w:bCs/>
              </w:rPr>
              <w:t>F1</w:t>
            </w:r>
            <w:r w:rsidR="006A232A">
              <w:rPr>
                <w:rFonts w:hint="eastAsia"/>
              </w:rPr>
              <w:t>キー</w:t>
            </w:r>
          </w:p>
        </w:tc>
        <w:tc>
          <w:tcPr>
            <w:tcW w:w="3261" w:type="dxa"/>
            <w:vAlign w:val="center"/>
          </w:tcPr>
          <w:p w14:paraId="1C438922" w14:textId="77777777" w:rsidR="00B06947" w:rsidRDefault="00170112" w:rsidP="00473F34">
            <w:pPr>
              <w:jc w:val="center"/>
            </w:pPr>
            <w:r>
              <w:rPr>
                <w:rFonts w:hint="eastAsia"/>
              </w:rPr>
              <w:t>ホーム</w:t>
            </w:r>
            <w:r w:rsidR="001F458A">
              <w:rPr>
                <w:rFonts w:hint="eastAsia"/>
              </w:rPr>
              <w:t>ボタン</w:t>
            </w:r>
          </w:p>
        </w:tc>
      </w:tr>
      <w:tr w:rsidR="00B06947" w14:paraId="691ED09C" w14:textId="77777777" w:rsidTr="00AC5CC6">
        <w:tc>
          <w:tcPr>
            <w:tcW w:w="2395" w:type="dxa"/>
            <w:vAlign w:val="center"/>
          </w:tcPr>
          <w:p w14:paraId="5B7D6954" w14:textId="77777777" w:rsidR="00B06947" w:rsidRPr="00135BDE" w:rsidRDefault="00B06947" w:rsidP="00473F34">
            <w:pPr>
              <w:jc w:val="center"/>
              <w:rPr>
                <w:b/>
                <w:bCs/>
              </w:rPr>
            </w:pPr>
            <w:r w:rsidRPr="00663956">
              <w:rPr>
                <w:rFonts w:hint="eastAsia"/>
                <w:b/>
                <w:bCs/>
                <w:sz w:val="18"/>
                <w:szCs w:val="20"/>
              </w:rPr>
              <w:t>スクリーンショット</w:t>
            </w:r>
            <w:r w:rsidR="001910BE" w:rsidRPr="00663956">
              <w:rPr>
                <w:rFonts w:hint="eastAsia"/>
                <w:b/>
                <w:bCs/>
              </w:rPr>
              <w:t>キー</w:t>
            </w:r>
          </w:p>
        </w:tc>
        <w:tc>
          <w:tcPr>
            <w:tcW w:w="2566" w:type="dxa"/>
            <w:vAlign w:val="center"/>
          </w:tcPr>
          <w:p w14:paraId="753EAC81" w14:textId="77777777" w:rsidR="00B06947" w:rsidRDefault="004D48F9" w:rsidP="00473F34">
            <w:pPr>
              <w:jc w:val="center"/>
            </w:pPr>
            <w:r>
              <w:rPr>
                <w:rFonts w:hint="eastAsia"/>
              </w:rPr>
              <w:t>F12</w:t>
            </w:r>
            <w:r w:rsidR="006A232A">
              <w:rPr>
                <w:rFonts w:hint="eastAsia"/>
              </w:rPr>
              <w:t>キー</w:t>
            </w:r>
          </w:p>
        </w:tc>
        <w:tc>
          <w:tcPr>
            <w:tcW w:w="3261" w:type="dxa"/>
            <w:vAlign w:val="center"/>
          </w:tcPr>
          <w:p w14:paraId="006CCDC6" w14:textId="77777777" w:rsidR="00B06947" w:rsidRDefault="008318C2" w:rsidP="00473F34">
            <w:pPr>
              <w:jc w:val="center"/>
            </w:pPr>
            <w:r>
              <w:rPr>
                <w:rFonts w:hint="eastAsia"/>
              </w:rPr>
              <w:t>割り当てなし</w:t>
            </w:r>
          </w:p>
        </w:tc>
      </w:tr>
      <w:tr w:rsidR="007E6C2A" w14:paraId="13529E81" w14:textId="77777777" w:rsidTr="00AC5CC6">
        <w:tc>
          <w:tcPr>
            <w:tcW w:w="2395" w:type="dxa"/>
            <w:vAlign w:val="center"/>
          </w:tcPr>
          <w:p w14:paraId="5E35ECE7" w14:textId="21C08CB3" w:rsidR="007E6C2A" w:rsidRPr="00135BDE" w:rsidRDefault="007E6C2A" w:rsidP="00473F34">
            <w:pPr>
              <w:jc w:val="center"/>
              <w:rPr>
                <w:b/>
                <w:bCs/>
                <w:sz w:val="18"/>
                <w:szCs w:val="20"/>
              </w:rPr>
            </w:pPr>
            <w:r>
              <w:rPr>
                <w:rFonts w:hint="eastAsia"/>
                <w:b/>
                <w:bCs/>
                <w:sz w:val="18"/>
                <w:szCs w:val="20"/>
              </w:rPr>
              <w:t>戻る</w:t>
            </w:r>
            <w:r w:rsidR="00436AED">
              <w:rPr>
                <w:rFonts w:hint="eastAsia"/>
                <w:b/>
                <w:bCs/>
                <w:sz w:val="18"/>
                <w:szCs w:val="20"/>
              </w:rPr>
              <w:t>・閉じる</w:t>
            </w:r>
          </w:p>
        </w:tc>
        <w:tc>
          <w:tcPr>
            <w:tcW w:w="2566" w:type="dxa"/>
            <w:vAlign w:val="center"/>
          </w:tcPr>
          <w:p w14:paraId="55CE455D" w14:textId="77777777" w:rsidR="007E6C2A" w:rsidRPr="00355C62" w:rsidRDefault="007E6C2A" w:rsidP="00473F34">
            <w:pPr>
              <w:jc w:val="center"/>
              <w:rPr>
                <w:b/>
                <w:bCs/>
              </w:rPr>
            </w:pPr>
            <w:r w:rsidRPr="00355C62">
              <w:rPr>
                <w:rFonts w:hint="eastAsia"/>
                <w:b/>
                <w:bCs/>
              </w:rPr>
              <w:t>ESCキー</w:t>
            </w:r>
          </w:p>
        </w:tc>
        <w:tc>
          <w:tcPr>
            <w:tcW w:w="3261" w:type="dxa"/>
            <w:vAlign w:val="center"/>
          </w:tcPr>
          <w:p w14:paraId="6547ECC1" w14:textId="77777777" w:rsidR="007E6C2A" w:rsidRDefault="00710ED6" w:rsidP="00473F34">
            <w:pPr>
              <w:jc w:val="center"/>
            </w:pPr>
            <w:r>
              <w:rPr>
                <w:rFonts w:hint="eastAsia"/>
              </w:rPr>
              <w:t>割り当てなし</w:t>
            </w:r>
          </w:p>
        </w:tc>
      </w:tr>
    </w:tbl>
    <w:p w14:paraId="63976E0A" w14:textId="77777777" w:rsidR="00B06947" w:rsidRDefault="00B06947" w:rsidP="00B06947"/>
    <w:p w14:paraId="436551CB" w14:textId="77777777" w:rsidR="00B95763" w:rsidRDefault="00B95763" w:rsidP="00B95763">
      <w:pPr>
        <w:pStyle w:val="1"/>
      </w:pPr>
      <w:bookmarkStart w:id="1" w:name="_Toc182233513"/>
      <w:r>
        <w:rPr>
          <w:rFonts w:hint="eastAsia"/>
        </w:rPr>
        <w:t>ゲームの動作環境</w:t>
      </w:r>
      <w:bookmarkEnd w:id="1"/>
    </w:p>
    <w:p w14:paraId="20FFC29F" w14:textId="35810D01" w:rsidR="0068319E" w:rsidRDefault="0068319E" w:rsidP="0068319E">
      <w:r>
        <w:rPr>
          <w:rFonts w:hint="eastAsia"/>
        </w:rPr>
        <w:t>ゲームの実行には</w:t>
      </w:r>
      <w:r w:rsidRPr="0068319E">
        <w:t>.NET 8.0</w:t>
      </w:r>
      <w:r>
        <w:rPr>
          <w:rFonts w:hint="eastAsia"/>
        </w:rPr>
        <w:t>の</w:t>
      </w:r>
      <w:r w:rsidRPr="0068319E">
        <w:t>.NET デスクトップ ランタイム</w:t>
      </w:r>
      <w:r>
        <w:rPr>
          <w:rFonts w:hint="eastAsia"/>
        </w:rPr>
        <w:t>のインストールが必要です。</w:t>
      </w:r>
      <w:r w:rsidRPr="0068319E">
        <w:t>https://dotnet.microsoft.com/ja-jp/download/dotnet/8.0から</w:t>
      </w:r>
      <w:r>
        <w:rPr>
          <w:rFonts w:hint="eastAsia"/>
        </w:rPr>
        <w:t>ダウンロードしてインストールしてください。環境によっては既にインストールされている場合もあります。</w:t>
      </w:r>
      <w:r w:rsidR="00341CE5">
        <w:rPr>
          <w:rFonts w:hint="eastAsia"/>
        </w:rPr>
        <w:t>わからない方は詳しい人にやってもらってください。私がいる場所に居合わせることができたら、私に頼んでもらっても構いません。</w:t>
      </w:r>
    </w:p>
    <w:p w14:paraId="0EDA1A7E" w14:textId="77777777" w:rsidR="00A91AC9" w:rsidRPr="0068319E" w:rsidRDefault="00A91AC9" w:rsidP="0068319E"/>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77777777" w:rsidR="0015303D" w:rsidRDefault="0015303D" w:rsidP="00E51C8E">
            <w:r w:rsidRPr="0015303D">
              <w:t xml:space="preserve">Windows </w:t>
            </w:r>
            <w:r w:rsidR="0068319E" w:rsidRPr="0068319E">
              <w:t>10 21H2</w:t>
            </w:r>
            <w:r w:rsidRPr="0015303D">
              <w:t>以降</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77777777" w:rsidR="0015303D" w:rsidRDefault="0015303D" w:rsidP="00E51C8E">
            <w:r w:rsidRPr="0015303D">
              <w:t>SSE2命令を備えたx86 32bit CPUまたはx86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r w:rsidR="0015303D" w14:paraId="5529E9F0" w14:textId="77777777" w:rsidTr="00AC5CC6">
        <w:tc>
          <w:tcPr>
            <w:tcW w:w="1410" w:type="dxa"/>
          </w:tcPr>
          <w:p w14:paraId="607B6001" w14:textId="77777777" w:rsidR="0015303D" w:rsidRPr="0015303D" w:rsidRDefault="0015303D" w:rsidP="0015303D">
            <w:pPr>
              <w:jc w:val="center"/>
              <w:rPr>
                <w:b/>
                <w:bCs/>
              </w:rPr>
            </w:pPr>
            <w:r w:rsidRPr="0015303D">
              <w:rPr>
                <w:rFonts w:hint="eastAsia"/>
                <w:b/>
                <w:bCs/>
              </w:rPr>
              <w:t>ランタイム</w:t>
            </w:r>
          </w:p>
        </w:tc>
        <w:tc>
          <w:tcPr>
            <w:tcW w:w="7064" w:type="dxa"/>
          </w:tcPr>
          <w:p w14:paraId="781EEAFD" w14:textId="77777777" w:rsidR="0015303D" w:rsidRDefault="0015303D" w:rsidP="00E51C8E">
            <w:r w:rsidRPr="0015303D">
              <w:t>.NET 8.0</w:t>
            </w:r>
          </w:p>
        </w:tc>
      </w:tr>
    </w:tbl>
    <w:p w14:paraId="44008A1B" w14:textId="77777777" w:rsidR="0015303D" w:rsidRDefault="0015303D" w:rsidP="00E51C8E"/>
    <w:p w14:paraId="63BF198E" w14:textId="77777777" w:rsidR="0015303D" w:rsidRDefault="0015303D" w:rsidP="0015303D">
      <w:pPr>
        <w:pStyle w:val="1"/>
      </w:pPr>
      <w:bookmarkStart w:id="2" w:name="_Toc182233514"/>
      <w:r>
        <w:rPr>
          <w:rFonts w:hint="eastAsia"/>
        </w:rPr>
        <w:t>ゲームのダウンロードとアーカイブの展開</w:t>
      </w:r>
      <w:bookmarkEnd w:id="2"/>
    </w:p>
    <w:p w14:paraId="1BB2F2F8" w14:textId="29091F71" w:rsidR="00670DC4" w:rsidRDefault="00670DC4" w:rsidP="00670DC4">
      <w:r w:rsidRPr="00670DC4">
        <w:t>https://sites.google.com/view/maidbyshiraishi/</w:t>
      </w:r>
      <w:r>
        <w:rPr>
          <w:rFonts w:hint="eastAsia"/>
        </w:rPr>
        <w:t xml:space="preserve"> からダウンロードした</w:t>
      </w:r>
      <w:r>
        <w:t>zipファイルを右クリックし、"プロパティ"を選び、"セキュリティ"の"許可する"にチェックを入れ、"OK"ボタンを押してください。その後、再びzipファイルを右クリックし、"すべて展開"を選択し、"展開"ボタンを押してください。zipファイルが展開されます。</w:t>
      </w:r>
    </w:p>
    <w:p w14:paraId="3A0AA219" w14:textId="77777777" w:rsidR="00670DC4" w:rsidRDefault="00670DC4" w:rsidP="00670DC4"/>
    <w:p w14:paraId="35443E12" w14:textId="4B289EDC" w:rsidR="0015303D" w:rsidRDefault="008D7A9D" w:rsidP="0015303D">
      <w:r>
        <w:rPr>
          <w:rFonts w:hint="eastAsia"/>
        </w:rPr>
        <w:t>わからない方は</w:t>
      </w:r>
      <w:r w:rsidR="00885860">
        <w:rPr>
          <w:rFonts w:hint="eastAsia"/>
        </w:rPr>
        <w:t>詳しい人にやってもらってください。私がいる場所に居合わせることができたら、私に頼んでもらっても構いません。</w:t>
      </w:r>
    </w:p>
    <w:p w14:paraId="160DF815" w14:textId="77777777" w:rsidR="00885860" w:rsidRPr="0015303D" w:rsidRDefault="00885860" w:rsidP="0015303D"/>
    <w:p w14:paraId="30F2F24E" w14:textId="77777777" w:rsidR="0015303D" w:rsidRPr="0015303D" w:rsidRDefault="0015303D" w:rsidP="0015303D">
      <w:pPr>
        <w:pStyle w:val="1"/>
      </w:pPr>
      <w:bookmarkStart w:id="3" w:name="_Toc182233515"/>
      <w:r>
        <w:rPr>
          <w:rFonts w:hint="eastAsia"/>
        </w:rPr>
        <w:t>ゲームの起動</w:t>
      </w:r>
      <w:bookmarkEnd w:id="3"/>
    </w:p>
    <w:p w14:paraId="73466869" w14:textId="25CB926A" w:rsidR="0015303D" w:rsidRDefault="00885860" w:rsidP="00B95763">
      <w:r>
        <w:rPr>
          <w:rFonts w:hint="eastAsia"/>
        </w:rPr>
        <w:t>展開したフォルダ内</w:t>
      </w:r>
      <w:r w:rsidR="00BB44C8">
        <w:rPr>
          <w:rFonts w:hint="eastAsia"/>
        </w:rPr>
        <w:t>の</w:t>
      </w:r>
      <w:r>
        <w:rPr>
          <w:rFonts w:hint="eastAsia"/>
        </w:rPr>
        <w:t>tmfos.exeをダブルクリックするとゲームが起動します。マルチモニタ環境ではマウスカーソルのある画面の中央にゲームウィンドウが開きます。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位置を調整できます。ウィンドウサイズもウィンドウの枠をドラッグすることで調整できます。ウィンドウサイズと</w:t>
      </w:r>
      <w:r w:rsidR="00372212">
        <w:rPr>
          <w:rFonts w:hint="eastAsia"/>
        </w:rPr>
        <w:t>ウィンドウ</w:t>
      </w:r>
      <w:r w:rsidR="00195498">
        <w:rPr>
          <w:rFonts w:hint="eastAsia"/>
        </w:rPr>
        <w:t>位置はゲーム終了時に保存され、次回起動時に復元されます。</w:t>
      </w:r>
      <w:r w:rsidR="009F79D9">
        <w:rPr>
          <w:rFonts w:hint="eastAsia"/>
        </w:rPr>
        <w:t>ゲーム起動後は</w:t>
      </w:r>
      <w:r w:rsidR="00D26A81">
        <w:rPr>
          <w:rFonts w:hint="eastAsia"/>
        </w:rPr>
        <w:t>タイトル画面</w:t>
      </w:r>
      <w:r w:rsidR="009F79D9">
        <w:rPr>
          <w:rFonts w:hint="eastAsia"/>
        </w:rPr>
        <w:t>が表示されます。</w:t>
      </w:r>
    </w:p>
    <w:p w14:paraId="181C4D67" w14:textId="77777777" w:rsidR="00110D2B" w:rsidRDefault="00110D2B" w:rsidP="00B95763"/>
    <w:p w14:paraId="6F206852" w14:textId="77777777" w:rsidR="00B95763" w:rsidRDefault="00D26A81" w:rsidP="00B95763">
      <w:pPr>
        <w:pStyle w:val="1"/>
      </w:pPr>
      <w:bookmarkStart w:id="4" w:name="_Toc182233516"/>
      <w:r>
        <w:rPr>
          <w:rFonts w:hint="eastAsia"/>
        </w:rPr>
        <w:t>タイトル画面</w:t>
      </w:r>
      <w:bookmarkEnd w:id="4"/>
    </w:p>
    <w:p w14:paraId="494F0C72" w14:textId="77777777" w:rsidR="00E51C8E" w:rsidRDefault="00E51C8E" w:rsidP="00AC5CC6">
      <w:pPr>
        <w:jc w:val="left"/>
      </w:pPr>
      <w:r>
        <w:rPr>
          <w:noProof/>
        </w:rPr>
        <w:drawing>
          <wp:inline distT="0" distB="0" distL="0" distR="0" wp14:anchorId="7190DCA7" wp14:editId="5D6DF6D7">
            <wp:extent cx="3637800" cy="2728800"/>
            <wp:effectExtent l="0" t="0" r="1270" b="0"/>
            <wp:docPr id="799052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37800" cy="2728800"/>
                    </a:xfrm>
                    <a:prstGeom prst="rect">
                      <a:avLst/>
                    </a:prstGeom>
                    <a:noFill/>
                    <a:ln>
                      <a:noFill/>
                    </a:ln>
                  </pic:spPr>
                </pic:pic>
              </a:graphicData>
            </a:graphic>
          </wp:inline>
        </w:drawing>
      </w:r>
    </w:p>
    <w:p w14:paraId="789D5896" w14:textId="77777777" w:rsidR="004B43F8" w:rsidRDefault="004B43F8" w:rsidP="004B43F8">
      <w:pPr>
        <w:jc w:val="left"/>
      </w:pPr>
    </w:p>
    <w:p w14:paraId="475C7744" w14:textId="10D21740" w:rsidR="009F79D9"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p>
    <w:p w14:paraId="41584073" w14:textId="77777777" w:rsidR="009F79D9" w:rsidRDefault="009F79D9" w:rsidP="004B43F8">
      <w:pPr>
        <w:jc w:val="left"/>
      </w:pPr>
    </w:p>
    <w:p w14:paraId="71AD3FF6" w14:textId="3B7F65E5" w:rsidR="005B1D08" w:rsidRDefault="00D26A81" w:rsidP="004B43F8">
      <w:pPr>
        <w:jc w:val="left"/>
      </w:pPr>
      <w:r>
        <w:rPr>
          <w:rFonts w:hint="eastAsia"/>
        </w:rPr>
        <w:t>タイトル画面</w:t>
      </w:r>
      <w:r w:rsidR="006F1E75">
        <w:rPr>
          <w:rFonts w:hint="eastAsia"/>
        </w:rPr>
        <w:t>では</w:t>
      </w:r>
      <w:r w:rsidR="005B1D08">
        <w:rPr>
          <w:rFonts w:hint="eastAsia"/>
        </w:rPr>
        <w:t>希望のメニューを</w:t>
      </w:r>
      <w:r w:rsidR="0031260F">
        <w:rPr>
          <w:rFonts w:hint="eastAsia"/>
        </w:rPr>
        <w:t>上下左右の</w:t>
      </w:r>
      <w:r w:rsidR="00711952">
        <w:rPr>
          <w:rFonts w:hint="eastAsia"/>
        </w:rPr>
        <w:t>方向キー</w:t>
      </w:r>
      <w:r w:rsidR="005B1D08">
        <w:rPr>
          <w:rFonts w:hint="eastAsia"/>
        </w:rPr>
        <w:t>で選んでAキーで決定してください。</w:t>
      </w:r>
      <w:r w:rsidR="00BE3751">
        <w:rPr>
          <w:rFonts w:hint="eastAsia"/>
        </w:rPr>
        <w:t>本取扱説明書では</w:t>
      </w:r>
      <w:r w:rsidR="003B143E">
        <w:rPr>
          <w:rFonts w:hint="eastAsia"/>
        </w:rPr>
        <w:t>、</w:t>
      </w:r>
      <w:r w:rsidR="00BE3751">
        <w:rPr>
          <w:rFonts w:hint="eastAsia"/>
        </w:rPr>
        <w:t>メニューを上下左右の方向キーで選び、Aキーで決定することを、選択すると表記します</w:t>
      </w:r>
      <w:r w:rsidR="00212DC2">
        <w:rPr>
          <w:rFonts w:hint="eastAsia"/>
        </w:rPr>
        <w:t>。</w:t>
      </w:r>
    </w:p>
    <w:p w14:paraId="1E7BA573" w14:textId="77777777" w:rsidR="00210074" w:rsidRPr="009F79D9" w:rsidRDefault="00210074" w:rsidP="004B43F8">
      <w:pPr>
        <w:jc w:val="left"/>
      </w:pPr>
    </w:p>
    <w:p w14:paraId="0886E19B" w14:textId="618584F1" w:rsidR="00E51C8E" w:rsidRDefault="000F1FA0" w:rsidP="003357CE">
      <w:pPr>
        <w:pStyle w:val="2"/>
      </w:pPr>
      <w:bookmarkStart w:id="5" w:name="_Toc182233517"/>
      <w:r>
        <w:lastRenderedPageBreak/>
        <w:t>“</w:t>
      </w:r>
      <w:r w:rsidR="00E51C8E">
        <w:rPr>
          <w:rFonts w:hint="eastAsia"/>
        </w:rPr>
        <w:t>最初から</w:t>
      </w:r>
      <w:r>
        <w:t>”</w:t>
      </w:r>
      <w:r w:rsidR="003357CE">
        <w:rPr>
          <w:rFonts w:hint="eastAsia"/>
        </w:rPr>
        <w:t>ボタン</w:t>
      </w:r>
      <w:bookmarkEnd w:id="5"/>
    </w:p>
    <w:p w14:paraId="3989ACF5" w14:textId="77777777" w:rsidR="0015303D" w:rsidRDefault="00971764" w:rsidP="00AC5CC6">
      <w:pPr>
        <w:pStyle w:val="a6"/>
        <w:ind w:leftChars="0" w:left="709"/>
      </w:pPr>
      <w:r>
        <w:rPr>
          <w:rFonts w:hint="eastAsia"/>
          <w:noProof/>
        </w:rPr>
        <w:drawing>
          <wp:inline distT="0" distB="0" distL="0" distR="0" wp14:anchorId="5EA37FD4" wp14:editId="416BCD2B">
            <wp:extent cx="1704975" cy="1747838"/>
            <wp:effectExtent l="0" t="0" r="0" b="5080"/>
            <wp:docPr id="18179873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a:stretch/>
                  </pic:blipFill>
                  <pic:spPr bwMode="auto">
                    <a:xfrm>
                      <a:off x="0" y="0"/>
                      <a:ext cx="1706030" cy="1748919"/>
                    </a:xfrm>
                    <a:prstGeom prst="rect">
                      <a:avLst/>
                    </a:prstGeom>
                    <a:noFill/>
                    <a:ln>
                      <a:noFill/>
                    </a:ln>
                    <a:extLst>
                      <a:ext uri="{53640926-AAD7-44D8-BBD7-CCE9431645EC}">
                        <a14:shadowObscured xmlns:a14="http://schemas.microsoft.com/office/drawing/2010/main"/>
                      </a:ext>
                    </a:extLst>
                  </pic:spPr>
                </pic:pic>
              </a:graphicData>
            </a:graphic>
          </wp:inline>
        </w:drawing>
      </w:r>
    </w:p>
    <w:p w14:paraId="1202D1B5" w14:textId="77777777" w:rsidR="00F80E92" w:rsidRDefault="00F80E92" w:rsidP="00AC5CC6">
      <w:pPr>
        <w:pStyle w:val="a6"/>
        <w:ind w:leftChars="0" w:left="709"/>
      </w:pPr>
    </w:p>
    <w:p w14:paraId="71BD0EF0" w14:textId="0D8736FE" w:rsidR="00C45D74" w:rsidRDefault="00C45D74" w:rsidP="00AC5CC6">
      <w:pPr>
        <w:pStyle w:val="a6"/>
        <w:ind w:leftChars="0" w:left="709"/>
      </w:pPr>
      <w:r>
        <w:rPr>
          <w:rFonts w:hint="eastAsia"/>
        </w:rPr>
        <w:t>ゲームを最初から開始します。ゲームには本編とチュートリアルがあります。</w:t>
      </w:r>
      <w:r w:rsidR="000F1FA0">
        <w:t>”</w:t>
      </w:r>
      <w:r w:rsidR="000F1FA0">
        <w:rPr>
          <w:rFonts w:hint="eastAsia"/>
        </w:rPr>
        <w:t>本編</w:t>
      </w:r>
      <w:r w:rsidR="000F1FA0">
        <w:t>”</w:t>
      </w:r>
      <w:r w:rsidR="000F1FA0">
        <w:rPr>
          <w:rFonts w:hint="eastAsia"/>
        </w:rPr>
        <w:t>ボタンと</w:t>
      </w:r>
      <w:r w:rsidR="000F1FA0">
        <w:t>”</w:t>
      </w:r>
      <w:r w:rsidR="000F1FA0">
        <w:rPr>
          <w:rFonts w:hint="eastAsia"/>
        </w:rPr>
        <w:t>チュートリアル</w:t>
      </w:r>
      <w:r w:rsidR="000F1FA0">
        <w:t>”</w:t>
      </w:r>
      <w:r w:rsidR="000F1FA0">
        <w:rPr>
          <w:rFonts w:hint="eastAsia"/>
        </w:rPr>
        <w:t>ボタンの</w:t>
      </w:r>
      <w:r>
        <w:rPr>
          <w:rFonts w:hint="eastAsia"/>
        </w:rPr>
        <w:t>お好きなほうを選択してください。</w:t>
      </w:r>
    </w:p>
    <w:p w14:paraId="7CF30884" w14:textId="77777777" w:rsidR="00C45D74" w:rsidRDefault="00C45D74" w:rsidP="00AC5CC6">
      <w:pPr>
        <w:pStyle w:val="a6"/>
        <w:ind w:leftChars="0" w:left="709"/>
      </w:pPr>
    </w:p>
    <w:p w14:paraId="3F776CBC" w14:textId="796967F8" w:rsidR="000F1FA0" w:rsidRDefault="000F1FA0" w:rsidP="00AC5CC6">
      <w:pPr>
        <w:pStyle w:val="a6"/>
        <w:ind w:leftChars="0" w:left="709"/>
      </w:pPr>
      <w:r>
        <w:t>“</w:t>
      </w:r>
      <w:r>
        <w:rPr>
          <w:rFonts w:hint="eastAsia"/>
        </w:rPr>
        <w:t>タイトルに戻る</w:t>
      </w:r>
      <w:r>
        <w:t>”</w:t>
      </w:r>
      <w:r>
        <w:rPr>
          <w:rFonts w:hint="eastAsia"/>
        </w:rPr>
        <w:t>ボタンでタイトル画面に戻ります。</w:t>
      </w:r>
      <w:r w:rsidR="00C479C1">
        <w:rPr>
          <w:rFonts w:hint="eastAsia"/>
        </w:rPr>
        <w:t>タイトル画面については、</w:t>
      </w:r>
      <w:r>
        <w:rPr>
          <w:rFonts w:hint="eastAsia"/>
        </w:rPr>
        <w:t>本取扱説明書のタイトル画面の項目を参照してください。</w:t>
      </w:r>
    </w:p>
    <w:p w14:paraId="246B3E3B" w14:textId="77777777" w:rsidR="000F1FA0" w:rsidRPr="000F1FA0" w:rsidRDefault="000F1FA0" w:rsidP="00AC5CC6">
      <w:pPr>
        <w:pStyle w:val="a6"/>
        <w:ind w:leftChars="0" w:left="709"/>
      </w:pPr>
    </w:p>
    <w:p w14:paraId="129AAF8F" w14:textId="0E8A1E5C" w:rsidR="00C45D74" w:rsidRDefault="00C45D74" w:rsidP="00AC5CC6">
      <w:pPr>
        <w:pStyle w:val="a6"/>
        <w:ind w:leftChars="0" w:left="709"/>
      </w:pPr>
      <w:r>
        <w:rPr>
          <w:rFonts w:hint="eastAsia"/>
        </w:rPr>
        <w:t>チュートリアルではゲームの遊び方</w:t>
      </w:r>
      <w:r w:rsidR="00F90AEF">
        <w:rPr>
          <w:rFonts w:hint="eastAsia"/>
        </w:rPr>
        <w:t>を</w:t>
      </w:r>
      <w:r>
        <w:rPr>
          <w:rFonts w:hint="eastAsia"/>
        </w:rPr>
        <w:t>紹介します。</w:t>
      </w:r>
    </w:p>
    <w:p w14:paraId="534DC150" w14:textId="77777777" w:rsidR="004B43F8" w:rsidRPr="00C45D74" w:rsidRDefault="004B43F8" w:rsidP="00AC5CC6">
      <w:pPr>
        <w:pStyle w:val="a6"/>
        <w:ind w:leftChars="0" w:left="709"/>
        <w:jc w:val="left"/>
      </w:pPr>
    </w:p>
    <w:p w14:paraId="68FDF506" w14:textId="5515A217" w:rsidR="00E51C8E" w:rsidRDefault="00E51C8E" w:rsidP="003357CE">
      <w:pPr>
        <w:pStyle w:val="2"/>
      </w:pPr>
      <w:bookmarkStart w:id="6" w:name="_Toc182233518"/>
      <w:r>
        <w:rPr>
          <w:rFonts w:hint="eastAsia"/>
        </w:rPr>
        <w:t>ロード</w:t>
      </w:r>
      <w:r w:rsidR="003357CE">
        <w:rPr>
          <w:rFonts w:hint="eastAsia"/>
        </w:rPr>
        <w:t>ボタン</w:t>
      </w:r>
      <w:bookmarkEnd w:id="6"/>
    </w:p>
    <w:p w14:paraId="71ADD4A6" w14:textId="4196E1F7" w:rsidR="00216459" w:rsidRDefault="00BC5145" w:rsidP="00AC5CC6">
      <w:pPr>
        <w:pStyle w:val="a6"/>
        <w:ind w:leftChars="0" w:left="709"/>
      </w:pPr>
      <w:r>
        <w:rPr>
          <w:rFonts w:hint="eastAsia"/>
        </w:rPr>
        <w:t>ロード画面を表示します。ロード画面では</w:t>
      </w:r>
      <w:r w:rsidR="004B43F8">
        <w:rPr>
          <w:rFonts w:hint="eastAsia"/>
        </w:rPr>
        <w:t>前回保存したデータでゲームを再開</w:t>
      </w:r>
      <w:r w:rsidR="00C8359A">
        <w:rPr>
          <w:rFonts w:hint="eastAsia"/>
        </w:rPr>
        <w:t>できます</w:t>
      </w:r>
      <w:r w:rsidR="004B43F8">
        <w:rPr>
          <w:rFonts w:hint="eastAsia"/>
        </w:rPr>
        <w:t>。</w:t>
      </w:r>
      <w:r w:rsidR="00C479C1">
        <w:rPr>
          <w:rFonts w:hint="eastAsia"/>
        </w:rPr>
        <w:t>ロード画面については、</w:t>
      </w:r>
      <w:r w:rsidR="004B43F8">
        <w:rPr>
          <w:rFonts w:hint="eastAsia"/>
        </w:rPr>
        <w:t>本取扱説明書の</w:t>
      </w:r>
      <w:r w:rsidR="009E6149">
        <w:rPr>
          <w:rFonts w:hint="eastAsia"/>
        </w:rPr>
        <w:t>ロード画面</w:t>
      </w:r>
      <w:r w:rsidR="004B43F8">
        <w:rPr>
          <w:rFonts w:hint="eastAsia"/>
        </w:rPr>
        <w:t>の項目を参照してください。</w:t>
      </w:r>
    </w:p>
    <w:p w14:paraId="34C3CC9B" w14:textId="77777777" w:rsidR="004B43F8" w:rsidRDefault="004B43F8" w:rsidP="00AC5CC6">
      <w:pPr>
        <w:pStyle w:val="a6"/>
        <w:ind w:leftChars="0" w:left="709"/>
      </w:pPr>
    </w:p>
    <w:p w14:paraId="568D2A27" w14:textId="1C6024AF" w:rsidR="00E51C8E" w:rsidRDefault="003357CE" w:rsidP="003357CE">
      <w:pPr>
        <w:pStyle w:val="2"/>
      </w:pPr>
      <w:bookmarkStart w:id="7" w:name="_Toc182233519"/>
      <w:r>
        <w:t>“</w:t>
      </w:r>
      <w:r w:rsidR="00E51C8E">
        <w:rPr>
          <w:rFonts w:hint="eastAsia"/>
        </w:rPr>
        <w:t>設定</w:t>
      </w:r>
      <w:r>
        <w:t>”</w:t>
      </w:r>
      <w:r>
        <w:rPr>
          <w:rFonts w:hint="eastAsia"/>
        </w:rPr>
        <w:t>ボタン</w:t>
      </w:r>
      <w:bookmarkEnd w:id="7"/>
    </w:p>
    <w:p w14:paraId="0096FDD4" w14:textId="4AC8A045" w:rsidR="0015303D" w:rsidRDefault="00C8359A" w:rsidP="00AC5CC6">
      <w:pPr>
        <w:pStyle w:val="a6"/>
        <w:ind w:leftChars="0" w:left="709"/>
      </w:pPr>
      <w:r>
        <w:rPr>
          <w:rFonts w:hint="eastAsia"/>
        </w:rPr>
        <w:t>設定画面を表示します。設定画面では</w:t>
      </w:r>
      <w:r w:rsidR="004B43F8">
        <w:rPr>
          <w:rFonts w:hint="eastAsia"/>
        </w:rPr>
        <w:t>BGMや効果音の音量、</w:t>
      </w:r>
      <w:r w:rsidR="00154D51">
        <w:rPr>
          <w:rFonts w:hint="eastAsia"/>
        </w:rPr>
        <w:t>ゲームウィンドウの</w:t>
      </w:r>
      <w:r w:rsidR="00154D51" w:rsidRPr="00C32EE7">
        <w:t>全画面</w:t>
      </w:r>
      <w:r w:rsidR="00154D51">
        <w:rPr>
          <w:rFonts w:hint="eastAsia"/>
        </w:rPr>
        <w:t>表示と</w:t>
      </w:r>
      <w:r w:rsidR="00154D51" w:rsidRPr="00C32EE7">
        <w:t>ウィンドウ</w:t>
      </w:r>
      <w:r w:rsidR="00154D51">
        <w:rPr>
          <w:rFonts w:hint="eastAsia"/>
        </w:rPr>
        <w:t>表示</w:t>
      </w:r>
      <w:r w:rsidR="004B43F8">
        <w:rPr>
          <w:rFonts w:hint="eastAsia"/>
        </w:rPr>
        <w:t>の切り替えを行うことができます。また、設定画面から</w:t>
      </w:r>
      <w:r w:rsidR="00D26A81">
        <w:rPr>
          <w:rFonts w:hint="eastAsia"/>
        </w:rPr>
        <w:t>操作設定</w:t>
      </w:r>
      <w:r w:rsidR="00C82F7B">
        <w:rPr>
          <w:rFonts w:hint="eastAsia"/>
        </w:rPr>
        <w:t>画面を表示する</w:t>
      </w:r>
      <w:r w:rsidR="004B43F8">
        <w:rPr>
          <w:rFonts w:hint="eastAsia"/>
        </w:rPr>
        <w:t>ことができます。</w:t>
      </w:r>
      <w:r w:rsidR="00AD5ACB">
        <w:rPr>
          <w:rFonts w:hint="eastAsia"/>
        </w:rPr>
        <w:t>設定画面と操作設定画面については、</w:t>
      </w:r>
      <w:r w:rsidR="004B43F8" w:rsidRPr="004B43F8">
        <w:rPr>
          <w:rFonts w:hint="eastAsia"/>
        </w:rPr>
        <w:t>本取扱説明書の</w:t>
      </w:r>
      <w:r w:rsidR="0068319E">
        <w:rPr>
          <w:rFonts w:hint="eastAsia"/>
        </w:rPr>
        <w:t>設定</w:t>
      </w:r>
      <w:r w:rsidR="004B43F8" w:rsidRPr="004B43F8">
        <w:rPr>
          <w:rFonts w:hint="eastAsia"/>
        </w:rPr>
        <w:t>画面</w:t>
      </w:r>
      <w:r w:rsidR="0068319E">
        <w:rPr>
          <w:rFonts w:hint="eastAsia"/>
        </w:rPr>
        <w:t>および</w:t>
      </w:r>
      <w:r w:rsidR="00D26A81">
        <w:rPr>
          <w:rFonts w:hint="eastAsia"/>
        </w:rPr>
        <w:t>操作設定画面</w:t>
      </w:r>
      <w:r w:rsidR="004B43F8" w:rsidRPr="004B43F8">
        <w:rPr>
          <w:rFonts w:hint="eastAsia"/>
        </w:rPr>
        <w:t>の項目を参照してください。</w:t>
      </w:r>
    </w:p>
    <w:p w14:paraId="3B945175" w14:textId="77777777" w:rsidR="004B43F8" w:rsidRPr="004B43F8" w:rsidRDefault="004B43F8" w:rsidP="00AC5CC6">
      <w:pPr>
        <w:pStyle w:val="a6"/>
        <w:ind w:leftChars="0" w:left="709"/>
      </w:pPr>
    </w:p>
    <w:p w14:paraId="4405CC1F" w14:textId="4D45F0E9" w:rsidR="0015303D" w:rsidRDefault="003357CE" w:rsidP="003357CE">
      <w:pPr>
        <w:pStyle w:val="2"/>
      </w:pPr>
      <w:bookmarkStart w:id="8" w:name="_Toc182233520"/>
      <w:r>
        <w:t>“</w:t>
      </w:r>
      <w:r w:rsidR="00E51C8E">
        <w:rPr>
          <w:rFonts w:hint="eastAsia"/>
        </w:rPr>
        <w:t>終了</w:t>
      </w:r>
      <w:r>
        <w:t>”</w:t>
      </w:r>
      <w:r>
        <w:rPr>
          <w:rFonts w:hint="eastAsia"/>
        </w:rPr>
        <w:t>ボタン</w:t>
      </w:r>
      <w:bookmarkEnd w:id="8"/>
    </w:p>
    <w:p w14:paraId="2D74A5AB" w14:textId="77777777" w:rsidR="0015303D" w:rsidRDefault="00971764" w:rsidP="00AC5CC6">
      <w:pPr>
        <w:ind w:leftChars="337" w:left="708"/>
      </w:pPr>
      <w:r>
        <w:rPr>
          <w:rFonts w:hint="eastAsia"/>
          <w:noProof/>
        </w:rPr>
        <w:drawing>
          <wp:inline distT="0" distB="0" distL="0" distR="0" wp14:anchorId="5FAACCB3" wp14:editId="367BE650">
            <wp:extent cx="2262187" cy="1747838"/>
            <wp:effectExtent l="0" t="0" r="5080" b="5080"/>
            <wp:docPr id="180410755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a:stretch/>
                  </pic:blipFill>
                  <pic:spPr bwMode="auto">
                    <a:xfrm>
                      <a:off x="0" y="0"/>
                      <a:ext cx="2262996" cy="1748463"/>
                    </a:xfrm>
                    <a:prstGeom prst="rect">
                      <a:avLst/>
                    </a:prstGeom>
                    <a:noFill/>
                    <a:ln>
                      <a:noFill/>
                    </a:ln>
                    <a:extLst>
                      <a:ext uri="{53640926-AAD7-44D8-BBD7-CCE9431645EC}">
                        <a14:shadowObscured xmlns:a14="http://schemas.microsoft.com/office/drawing/2010/main"/>
                      </a:ext>
                    </a:extLst>
                  </pic:spPr>
                </pic:pic>
              </a:graphicData>
            </a:graphic>
          </wp:inline>
        </w:drawing>
      </w:r>
    </w:p>
    <w:p w14:paraId="09232BF4" w14:textId="77777777" w:rsidR="00F80E92" w:rsidRDefault="00F80E92" w:rsidP="00AC5CC6">
      <w:pPr>
        <w:ind w:leftChars="337" w:left="708"/>
      </w:pPr>
    </w:p>
    <w:p w14:paraId="4088BE24" w14:textId="77777777" w:rsidR="00874F43" w:rsidRDefault="00C45D74" w:rsidP="00874F43">
      <w:pPr>
        <w:pStyle w:val="a6"/>
        <w:ind w:leftChars="0" w:left="709"/>
      </w:pPr>
      <w:r>
        <w:rPr>
          <w:rFonts w:hint="eastAsia"/>
        </w:rPr>
        <w:lastRenderedPageBreak/>
        <w:t>終了確認画面を表示します。</w:t>
      </w:r>
      <w:r w:rsidR="00F47A10">
        <w:t>”</w:t>
      </w:r>
      <w:r>
        <w:rPr>
          <w:rFonts w:hint="eastAsia"/>
        </w:rPr>
        <w:t>はい</w:t>
      </w:r>
      <w:r w:rsidR="00F47A10">
        <w:t>”</w:t>
      </w:r>
      <w:r w:rsidR="00F47A10">
        <w:rPr>
          <w:rFonts w:hint="eastAsia"/>
        </w:rPr>
        <w:t>ボタン</w:t>
      </w:r>
      <w:r>
        <w:rPr>
          <w:rFonts w:hint="eastAsia"/>
        </w:rPr>
        <w:t>を選択すると</w:t>
      </w:r>
      <w:r w:rsidRPr="0068319E">
        <w:rPr>
          <w:rFonts w:hint="eastAsia"/>
        </w:rPr>
        <w:t>ゲームを終了</w:t>
      </w:r>
      <w:r>
        <w:rPr>
          <w:rFonts w:hint="eastAsia"/>
        </w:rPr>
        <w:t>し</w:t>
      </w:r>
      <w:r w:rsidRPr="0068319E">
        <w:rPr>
          <w:rFonts w:hint="eastAsia"/>
        </w:rPr>
        <w:t>ます。</w:t>
      </w:r>
      <w:r w:rsidR="008722F3">
        <w:t>”</w:t>
      </w:r>
      <w:r>
        <w:rPr>
          <w:rFonts w:hint="eastAsia"/>
        </w:rPr>
        <w:t>いいえ</w:t>
      </w:r>
      <w:r w:rsidR="008722F3">
        <w:t>”</w:t>
      </w:r>
      <w:r w:rsidR="008722F3">
        <w:rPr>
          <w:rFonts w:hint="eastAsia"/>
        </w:rPr>
        <w:t>ボタン</w:t>
      </w:r>
      <w:r>
        <w:rPr>
          <w:rFonts w:hint="eastAsia"/>
        </w:rPr>
        <w:t>を選択すると</w:t>
      </w:r>
      <w:r w:rsidR="00D26A81">
        <w:rPr>
          <w:rFonts w:hint="eastAsia"/>
        </w:rPr>
        <w:t>タイトル画面</w:t>
      </w:r>
      <w:r>
        <w:rPr>
          <w:rFonts w:hint="eastAsia"/>
        </w:rPr>
        <w:t>に戻ります。</w:t>
      </w:r>
      <w:r w:rsidR="00874F43">
        <w:rPr>
          <w:rFonts w:hint="eastAsia"/>
        </w:rPr>
        <w:t>タイトル画面については、本取扱説明書のタイトル画面の項目を参照してください。</w:t>
      </w:r>
    </w:p>
    <w:p w14:paraId="1412D8E0" w14:textId="77777777" w:rsidR="0068319E" w:rsidRPr="00B800FC" w:rsidRDefault="0068319E" w:rsidP="00AC5CC6">
      <w:pPr>
        <w:ind w:leftChars="337" w:left="708"/>
        <w:jc w:val="left"/>
      </w:pPr>
    </w:p>
    <w:p w14:paraId="3216BFD9" w14:textId="2A61ABEC" w:rsidR="00E51C8E" w:rsidRDefault="003357CE" w:rsidP="003357CE">
      <w:pPr>
        <w:pStyle w:val="2"/>
      </w:pPr>
      <w:bookmarkStart w:id="9" w:name="_Toc182233521"/>
      <w:r>
        <w:t>“</w:t>
      </w:r>
      <w:r w:rsidR="00E51C8E">
        <w:rPr>
          <w:rFonts w:hint="eastAsia"/>
        </w:rPr>
        <w:t>ライセンス</w:t>
      </w:r>
      <w:r>
        <w:t>”</w:t>
      </w:r>
      <w:r>
        <w:rPr>
          <w:rFonts w:hint="eastAsia"/>
        </w:rPr>
        <w:t>ボタン</w:t>
      </w:r>
      <w:bookmarkEnd w:id="9"/>
    </w:p>
    <w:p w14:paraId="2DCAC3B2" w14:textId="568E114C" w:rsidR="0015303D" w:rsidRDefault="00E6117D" w:rsidP="00AC5CC6">
      <w:pPr>
        <w:pStyle w:val="a6"/>
        <w:ind w:leftChars="0" w:left="709"/>
      </w:pPr>
      <w:r>
        <w:rPr>
          <w:rFonts w:hint="eastAsia"/>
        </w:rPr>
        <w:t>ライセンス画面を表示します。</w:t>
      </w:r>
      <w:r w:rsidR="0068319E">
        <w:rPr>
          <w:rFonts w:hint="eastAsia"/>
        </w:rPr>
        <w:t>宇宙から来たメイドの開発に使用したゲームエンジン、フォント、ライブラリなどのライセンス</w:t>
      </w:r>
      <w:r w:rsidR="006E1413">
        <w:rPr>
          <w:rFonts w:hint="eastAsia"/>
        </w:rPr>
        <w:t>情報</w:t>
      </w:r>
      <w:r w:rsidR="0068319E">
        <w:rPr>
          <w:rFonts w:hint="eastAsia"/>
        </w:rPr>
        <w:t>を確認することができます。</w:t>
      </w:r>
      <w:r w:rsidR="00874F43">
        <w:rPr>
          <w:rFonts w:hint="eastAsia"/>
        </w:rPr>
        <w:t>ライセンス画面については、</w:t>
      </w:r>
      <w:r w:rsidR="0068319E" w:rsidRPr="0068319E">
        <w:rPr>
          <w:rFonts w:hint="eastAsia"/>
        </w:rPr>
        <w:t>本取扱説明書の</w:t>
      </w:r>
      <w:r w:rsidR="00352E82">
        <w:rPr>
          <w:rFonts w:hint="eastAsia"/>
        </w:rPr>
        <w:t>ライセンス画面</w:t>
      </w:r>
      <w:r w:rsidR="0068319E" w:rsidRPr="0068319E">
        <w:rPr>
          <w:rFonts w:hint="eastAsia"/>
        </w:rPr>
        <w:t>の項目を参照してください。</w:t>
      </w:r>
    </w:p>
    <w:p w14:paraId="56C251AA" w14:textId="77777777" w:rsidR="0068319E" w:rsidRDefault="0068319E" w:rsidP="00AC5CC6">
      <w:pPr>
        <w:pStyle w:val="a6"/>
        <w:ind w:leftChars="0" w:left="709"/>
      </w:pPr>
    </w:p>
    <w:p w14:paraId="77C3C3F7" w14:textId="55AB5AE5" w:rsidR="00E51C8E" w:rsidRDefault="003357CE" w:rsidP="003357CE">
      <w:pPr>
        <w:pStyle w:val="2"/>
      </w:pPr>
      <w:bookmarkStart w:id="10" w:name="_Toc182233522"/>
      <w:r>
        <w:t>“</w:t>
      </w:r>
      <w:r w:rsidR="00E51C8E">
        <w:rPr>
          <w:rFonts w:hint="eastAsia"/>
        </w:rPr>
        <w:t>BGMを聞く</w:t>
      </w:r>
      <w:r>
        <w:t>”</w:t>
      </w:r>
      <w:r>
        <w:rPr>
          <w:rFonts w:hint="eastAsia"/>
        </w:rPr>
        <w:t>ボタン</w:t>
      </w:r>
      <w:bookmarkEnd w:id="10"/>
    </w:p>
    <w:p w14:paraId="2C41D970" w14:textId="69DA8A20" w:rsidR="0015303D" w:rsidRDefault="00466B45" w:rsidP="00AC5CC6">
      <w:pPr>
        <w:pStyle w:val="a6"/>
        <w:ind w:leftChars="0" w:left="709"/>
      </w:pPr>
      <w:r>
        <w:rPr>
          <w:rFonts w:hint="eastAsia"/>
        </w:rPr>
        <w:t>ジュークボックス画面を表示します。</w:t>
      </w:r>
      <w:r w:rsidR="005362B6">
        <w:rPr>
          <w:rFonts w:hint="eastAsia"/>
        </w:rPr>
        <w:t>ジュークボックス画面では</w:t>
      </w:r>
      <w:r w:rsidR="007953A1">
        <w:rPr>
          <w:rFonts w:hint="eastAsia"/>
        </w:rPr>
        <w:t>宇宙から来たメイド</w:t>
      </w:r>
      <w:r w:rsidR="00363584">
        <w:rPr>
          <w:rFonts w:hint="eastAsia"/>
        </w:rPr>
        <w:t>の</w:t>
      </w:r>
      <w:r w:rsidR="007953A1">
        <w:rPr>
          <w:rFonts w:hint="eastAsia"/>
        </w:rPr>
        <w:t>BGMを聞くことができます。</w:t>
      </w:r>
      <w:r w:rsidR="001E2F47">
        <w:rPr>
          <w:rFonts w:hint="eastAsia"/>
        </w:rPr>
        <w:t>ジュークボックス画面については、</w:t>
      </w:r>
      <w:r w:rsidR="007953A1" w:rsidRPr="007953A1">
        <w:rPr>
          <w:rFonts w:hint="eastAsia"/>
        </w:rPr>
        <w:t>本取扱説明書の</w:t>
      </w:r>
      <w:r w:rsidR="007953A1">
        <w:rPr>
          <w:rFonts w:hint="eastAsia"/>
        </w:rPr>
        <w:t>ジュークボックス</w:t>
      </w:r>
      <w:r w:rsidR="007953A1" w:rsidRPr="007953A1">
        <w:rPr>
          <w:rFonts w:hint="eastAsia"/>
        </w:rPr>
        <w:t>画面の項目を参照してください。</w:t>
      </w:r>
    </w:p>
    <w:p w14:paraId="753F5728" w14:textId="77777777" w:rsidR="007953A1" w:rsidRDefault="007953A1" w:rsidP="00AC5CC6">
      <w:pPr>
        <w:pStyle w:val="a6"/>
        <w:ind w:leftChars="0" w:left="709"/>
      </w:pPr>
    </w:p>
    <w:p w14:paraId="19FF7F96" w14:textId="77777777" w:rsidR="00B95763" w:rsidRDefault="00352E82" w:rsidP="00B95763">
      <w:pPr>
        <w:pStyle w:val="1"/>
      </w:pPr>
      <w:bookmarkStart w:id="11" w:name="_Toc182233523"/>
      <w:r>
        <w:rPr>
          <w:rFonts w:hint="eastAsia"/>
        </w:rPr>
        <w:t>ライセンス画面</w:t>
      </w:r>
      <w:bookmarkEnd w:id="11"/>
    </w:p>
    <w:p w14:paraId="79CE6040" w14:textId="77777777" w:rsidR="007E6C2A" w:rsidRDefault="00094263" w:rsidP="00AC5CC6">
      <w:pPr>
        <w:jc w:val="left"/>
      </w:pPr>
      <w:r>
        <w:rPr>
          <w:noProof/>
        </w:rPr>
        <w:drawing>
          <wp:inline distT="0" distB="0" distL="0" distR="0" wp14:anchorId="4A3F6B7F" wp14:editId="7E0BB835">
            <wp:extent cx="2425320" cy="1819080"/>
            <wp:effectExtent l="0" t="0" r="0" b="0"/>
            <wp:docPr id="1646028447"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r w:rsidR="00752A84">
        <w:rPr>
          <w:rFonts w:hint="eastAsia"/>
        </w:rPr>
        <w:t xml:space="preserve">　</w:t>
      </w:r>
      <w:r w:rsidR="00752A84">
        <w:rPr>
          <w:noProof/>
        </w:rPr>
        <w:drawing>
          <wp:inline distT="0" distB="0" distL="0" distR="0" wp14:anchorId="22A6B7A0" wp14:editId="70DF3E07">
            <wp:extent cx="2425320" cy="1819080"/>
            <wp:effectExtent l="0" t="0" r="0" b="0"/>
            <wp:docPr id="1602215699"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25320" cy="1819080"/>
                    </a:xfrm>
                    <a:prstGeom prst="rect">
                      <a:avLst/>
                    </a:prstGeom>
                    <a:noFill/>
                    <a:ln>
                      <a:noFill/>
                    </a:ln>
                  </pic:spPr>
                </pic:pic>
              </a:graphicData>
            </a:graphic>
          </wp:inline>
        </w:drawing>
      </w:r>
    </w:p>
    <w:p w14:paraId="0670304C" w14:textId="77777777" w:rsidR="00F80E92" w:rsidRDefault="00F80E92" w:rsidP="00AC5CC6">
      <w:pPr>
        <w:jc w:val="left"/>
      </w:pPr>
    </w:p>
    <w:p w14:paraId="7D4F7161" w14:textId="18048ED0" w:rsidR="00752A84" w:rsidRDefault="00921A3B" w:rsidP="007E6C2A">
      <w:r>
        <w:rPr>
          <w:rFonts w:hint="eastAsia"/>
        </w:rPr>
        <w:t>ライセンス画面では、</w:t>
      </w:r>
      <w:r w:rsidR="006E1413" w:rsidRPr="006E1413">
        <w:rPr>
          <w:rFonts w:hint="eastAsia"/>
        </w:rPr>
        <w:t>宇宙から来たメイドの開発に使用したゲームエンジン、フォント、ライブラリなどのライセンス</w:t>
      </w:r>
      <w:r w:rsidR="006E1413">
        <w:rPr>
          <w:rFonts w:hint="eastAsia"/>
        </w:rPr>
        <w:t>情報</w:t>
      </w:r>
      <w:r w:rsidR="006E1413" w:rsidRPr="006E1413">
        <w:rPr>
          <w:rFonts w:hint="eastAsia"/>
        </w:rPr>
        <w:t>を確認することができます。</w:t>
      </w:r>
      <w:r w:rsidR="00352E82">
        <w:rPr>
          <w:rFonts w:hint="eastAsia"/>
        </w:rPr>
        <w:t>ライセンス画面</w:t>
      </w:r>
      <w:r w:rsidR="00752A84">
        <w:rPr>
          <w:rFonts w:hint="eastAsia"/>
        </w:rPr>
        <w:t>はライセンス情報一覧画面とライセンス情報画面の2画面で構成されます。</w:t>
      </w:r>
    </w:p>
    <w:p w14:paraId="6BBD996F" w14:textId="77777777" w:rsidR="00752A84" w:rsidRDefault="00752A84" w:rsidP="007E6C2A"/>
    <w:p w14:paraId="63B4399F" w14:textId="77777777" w:rsidR="00094263" w:rsidRDefault="00752A84" w:rsidP="007E6C2A">
      <w:r>
        <w:rPr>
          <w:rFonts w:hint="eastAsia"/>
        </w:rPr>
        <w:t>ライセンス情報一覧画面から</w:t>
      </w:r>
      <w:r w:rsidR="00DE3248">
        <w:rPr>
          <w:rFonts w:hint="eastAsia"/>
        </w:rPr>
        <w:t>確認したいコンポーネント名を選択してください。</w:t>
      </w:r>
      <w:r>
        <w:rPr>
          <w:rFonts w:hint="eastAsia"/>
        </w:rPr>
        <w:t>ライセンス情報一覧画面で</w:t>
      </w:r>
      <w:r w:rsidR="00E63061">
        <w:t>”</w:t>
      </w:r>
      <w:r w:rsidR="00DE3248">
        <w:rPr>
          <w:rFonts w:hint="eastAsia"/>
        </w:rPr>
        <w:t>Back</w:t>
      </w:r>
      <w:r w:rsidR="007008AC">
        <w:t>”</w:t>
      </w:r>
      <w:r w:rsidR="00DE3248">
        <w:rPr>
          <w:rFonts w:hint="eastAsia"/>
        </w:rPr>
        <w:t>ボタンを選択すると</w:t>
      </w:r>
      <w:r w:rsidR="00D26A81">
        <w:rPr>
          <w:rFonts w:hint="eastAsia"/>
        </w:rPr>
        <w:t>タイトル画面</w:t>
      </w:r>
      <w:r w:rsidR="00DE3248">
        <w:rPr>
          <w:rFonts w:hint="eastAsia"/>
        </w:rPr>
        <w:t>に戻ります。</w:t>
      </w:r>
      <w:r>
        <w:rPr>
          <w:rFonts w:hint="eastAsia"/>
        </w:rPr>
        <w:t>ライセンス情報一覧画面で</w:t>
      </w:r>
      <w:r w:rsidR="00DE3248">
        <w:rPr>
          <w:rFonts w:hint="eastAsia"/>
        </w:rPr>
        <w:t>コンポーネント名を選択すると</w:t>
      </w:r>
      <w:r w:rsidR="008365F8">
        <w:rPr>
          <w:rFonts w:hint="eastAsia"/>
        </w:rPr>
        <w:t>、選択したコンポーネントの</w:t>
      </w:r>
      <w:r w:rsidR="00DE3248">
        <w:rPr>
          <w:rFonts w:hint="eastAsia"/>
        </w:rPr>
        <w:t>ライセンス情報</w:t>
      </w:r>
      <w:r>
        <w:rPr>
          <w:rFonts w:hint="eastAsia"/>
        </w:rPr>
        <w:t>画面</w:t>
      </w:r>
      <w:r w:rsidR="00DE3248">
        <w:rPr>
          <w:rFonts w:hint="eastAsia"/>
        </w:rPr>
        <w:t>が表示されます。</w:t>
      </w:r>
      <w:r>
        <w:rPr>
          <w:rFonts w:hint="eastAsia"/>
        </w:rPr>
        <w:t>ライセンス情報画面で</w:t>
      </w:r>
      <w:r w:rsidR="00E63061">
        <w:t>”</w:t>
      </w:r>
      <w:r w:rsidR="00DE3248">
        <w:rPr>
          <w:rFonts w:hint="eastAsia"/>
        </w:rPr>
        <w:t>Close</w:t>
      </w:r>
      <w:r w:rsidR="007008AC">
        <w:t>”</w:t>
      </w:r>
      <w:r w:rsidR="00DE3248">
        <w:rPr>
          <w:rFonts w:hint="eastAsia"/>
        </w:rPr>
        <w:t>ボタンを選択すると</w:t>
      </w:r>
      <w:r>
        <w:rPr>
          <w:rFonts w:hint="eastAsia"/>
        </w:rPr>
        <w:t>ライセンス情報一覧画面に戻ります。</w:t>
      </w:r>
    </w:p>
    <w:p w14:paraId="1413842C" w14:textId="77777777" w:rsidR="00094263" w:rsidRDefault="00094263" w:rsidP="007E6C2A"/>
    <w:p w14:paraId="4BC245AE" w14:textId="77777777" w:rsidR="007E6C2A" w:rsidRDefault="00352E82" w:rsidP="007E6C2A">
      <w:pPr>
        <w:pStyle w:val="1"/>
      </w:pPr>
      <w:bookmarkStart w:id="12" w:name="_Toc182233524"/>
      <w:r>
        <w:rPr>
          <w:rFonts w:hint="eastAsia"/>
        </w:rPr>
        <w:lastRenderedPageBreak/>
        <w:t>ジュークボックス画面</w:t>
      </w:r>
      <w:bookmarkEnd w:id="12"/>
    </w:p>
    <w:p w14:paraId="76F7F8CD" w14:textId="77777777" w:rsidR="007E6C2A" w:rsidRDefault="00094263" w:rsidP="00AC5CC6">
      <w:pPr>
        <w:jc w:val="left"/>
      </w:pPr>
      <w:r>
        <w:rPr>
          <w:noProof/>
        </w:rPr>
        <w:drawing>
          <wp:inline distT="0" distB="0" distL="0" distR="0" wp14:anchorId="3F5B88A1" wp14:editId="35956C85">
            <wp:extent cx="3638160" cy="2729160"/>
            <wp:effectExtent l="0" t="0" r="635" b="0"/>
            <wp:docPr id="58623769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4731CFE6" w14:textId="77777777" w:rsidR="00F80E92" w:rsidRDefault="00F80E92" w:rsidP="00AC5CC6">
      <w:pPr>
        <w:jc w:val="left"/>
      </w:pP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3673D8E8" w14:textId="77777777" w:rsidR="00E53909" w:rsidRDefault="00E53909" w:rsidP="00E53909">
      <w:pPr>
        <w:pStyle w:val="a6"/>
        <w:ind w:leftChars="0" w:left="0"/>
      </w:pPr>
    </w:p>
    <w:p w14:paraId="0AE1CDEA" w14:textId="159CABB4"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r w:rsidR="00E53909">
        <w:rPr>
          <w:rFonts w:hint="eastAsia"/>
        </w:rPr>
        <w:t>タイトル画面については、本取扱説明書のタイトル画面の項目を参照してください。</w:t>
      </w:r>
    </w:p>
    <w:p w14:paraId="7A8CA9BB" w14:textId="77777777" w:rsidR="00C32EE7" w:rsidRDefault="00C32EE7" w:rsidP="007E6C2A"/>
    <w:p w14:paraId="01586BAA" w14:textId="6256A47B"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設定を</w:t>
      </w:r>
      <w:r w:rsidR="000D22BB">
        <w:rPr>
          <w:rFonts w:hint="eastAsia"/>
        </w:rPr>
        <w:t>選んで</w:t>
      </w:r>
      <w:r w:rsidR="00C32EE7">
        <w:rPr>
          <w:rFonts w:hint="eastAsia"/>
        </w:rPr>
        <w:t>ください。設定</w:t>
      </w:r>
      <w:r w:rsidR="00C82F7B">
        <w:rPr>
          <w:rFonts w:hint="eastAsia"/>
        </w:rPr>
        <w:t>画面が表示され</w:t>
      </w:r>
      <w:r w:rsidR="00C32EE7">
        <w:rPr>
          <w:rFonts w:hint="eastAsia"/>
        </w:rPr>
        <w:t>、BGM音量の調整を行うことができます。</w:t>
      </w:r>
      <w:r w:rsidR="000D22BB">
        <w:rPr>
          <w:rFonts w:hint="eastAsia"/>
        </w:rPr>
        <w:t>設定画面については</w:t>
      </w:r>
      <w:r w:rsidR="007D6D46">
        <w:rPr>
          <w:rFonts w:hint="eastAsia"/>
        </w:rPr>
        <w:t>、</w:t>
      </w:r>
      <w:r w:rsidRPr="008D7A9D">
        <w:rPr>
          <w:rFonts w:hint="eastAsia"/>
        </w:rPr>
        <w:t>本取扱説明書の設定画面の項目を参照してください。</w:t>
      </w:r>
    </w:p>
    <w:p w14:paraId="38270EA2" w14:textId="77777777" w:rsidR="000D22BB" w:rsidRDefault="000D22BB" w:rsidP="007E6C2A"/>
    <w:p w14:paraId="4D692755" w14:textId="77777777" w:rsidR="007E6C2A" w:rsidRDefault="007E6C2A" w:rsidP="007E6C2A">
      <w:pPr>
        <w:pStyle w:val="1"/>
      </w:pPr>
      <w:bookmarkStart w:id="13" w:name="_Toc182233525"/>
      <w:r>
        <w:rPr>
          <w:rFonts w:hint="eastAsia"/>
        </w:rPr>
        <w:lastRenderedPageBreak/>
        <w:t>設定画面</w:t>
      </w:r>
      <w:bookmarkEnd w:id="13"/>
    </w:p>
    <w:p w14:paraId="5616BBF3" w14:textId="681092EE" w:rsidR="007E6C2A" w:rsidRDefault="00897ACE" w:rsidP="00AC5CC6">
      <w:pPr>
        <w:jc w:val="left"/>
      </w:pPr>
      <w:r>
        <w:rPr>
          <w:noProof/>
        </w:rPr>
        <w:drawing>
          <wp:inline distT="0" distB="0" distL="0" distR="0" wp14:anchorId="5DBB6D43" wp14:editId="344C548D">
            <wp:extent cx="3648761" cy="2736000"/>
            <wp:effectExtent l="0" t="0" r="8890" b="7620"/>
            <wp:docPr id="683849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48761" cy="2736000"/>
                    </a:xfrm>
                    <a:prstGeom prst="rect">
                      <a:avLst/>
                    </a:prstGeom>
                    <a:noFill/>
                    <a:ln>
                      <a:noFill/>
                    </a:ln>
                  </pic:spPr>
                </pic:pic>
              </a:graphicData>
            </a:graphic>
          </wp:inline>
        </w:drawing>
      </w:r>
    </w:p>
    <w:p w14:paraId="1DCDED8A" w14:textId="77777777" w:rsidR="00F80E92" w:rsidRDefault="00F80E92" w:rsidP="00AC5CC6">
      <w:pPr>
        <w:jc w:val="left"/>
      </w:pPr>
    </w:p>
    <w:p w14:paraId="41352B79" w14:textId="3974E6E5" w:rsidR="00C32EE7" w:rsidRDefault="00C82F7B" w:rsidP="00F32378">
      <w:pPr>
        <w:jc w:val="left"/>
      </w:pPr>
      <w:r>
        <w:rPr>
          <w:rFonts w:hint="eastAsia"/>
        </w:rPr>
        <w:t>設定画面では、</w:t>
      </w:r>
      <w:r w:rsidR="00C32EE7" w:rsidRPr="00C32EE7">
        <w:t>BGMや効果音の音量、全画面・ウィンドウモードの切り替えを行うことができます。また、</w:t>
      </w:r>
      <w:r w:rsidR="00D26A81">
        <w:t>操作設定</w:t>
      </w:r>
      <w:r>
        <w:t>画面を表示する</w:t>
      </w:r>
      <w:r w:rsidR="00C32EE7" w:rsidRPr="00C32EE7">
        <w:t>ことができます。</w:t>
      </w:r>
    </w:p>
    <w:p w14:paraId="2FD1A4C3" w14:textId="77777777" w:rsidR="00C32EE7" w:rsidRDefault="00C32EE7" w:rsidP="00F32378">
      <w:pPr>
        <w:jc w:val="left"/>
      </w:pPr>
    </w:p>
    <w:p w14:paraId="18AAA495" w14:textId="77777777" w:rsidR="00C32EE7" w:rsidRDefault="00C32EE7" w:rsidP="00F32378">
      <w:pPr>
        <w:jc w:val="left"/>
      </w:pPr>
      <w:r>
        <w:rPr>
          <w:rFonts w:hint="eastAsia"/>
        </w:rPr>
        <w:t>BGM音量を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77777777" w:rsidR="00F75ADF" w:rsidRDefault="00C32EE7" w:rsidP="00F75ADF">
      <w:pPr>
        <w:jc w:val="left"/>
      </w:pPr>
      <w:r>
        <w:rPr>
          <w:rFonts w:hint="eastAsia"/>
        </w:rPr>
        <w:t>効果音音量を</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2FDED66C" w14:textId="77777777" w:rsidR="00C32EE7" w:rsidRDefault="00C32EE7" w:rsidP="00F32378">
      <w:pPr>
        <w:jc w:val="left"/>
      </w:pPr>
      <w:r>
        <w:rPr>
          <w:rFonts w:hint="eastAsia"/>
        </w:rPr>
        <w:t>フルスクリーンを選択すると</w:t>
      </w:r>
      <w:r w:rsidR="00154D51">
        <w:rPr>
          <w:rFonts w:hint="eastAsia"/>
        </w:rPr>
        <w:t>、</w:t>
      </w:r>
      <w:r>
        <w:rPr>
          <w:rFonts w:hint="eastAsia"/>
        </w:rPr>
        <w:t>ゲームウィンドウの</w:t>
      </w:r>
      <w:r w:rsidRPr="00C32EE7">
        <w:t>全画面</w:t>
      </w:r>
      <w:r w:rsidR="00154D51">
        <w:rPr>
          <w:rFonts w:hint="eastAsia"/>
        </w:rPr>
        <w:t>表示と</w:t>
      </w:r>
      <w:r w:rsidRPr="00C32EE7">
        <w:t>ウィンドウ</w:t>
      </w:r>
      <w:r w:rsidR="00154D51">
        <w:rPr>
          <w:rFonts w:hint="eastAsia"/>
        </w:rPr>
        <w:t>表示が交互に切り替わります。OFFの場合がウィンドウ表示で、ONの場合がフルスクリーン表示です。</w:t>
      </w:r>
    </w:p>
    <w:p w14:paraId="12D4BAB7" w14:textId="77777777" w:rsidR="00635785" w:rsidRDefault="00635785" w:rsidP="00F32378">
      <w:pPr>
        <w:jc w:val="left"/>
      </w:pPr>
    </w:p>
    <w:p w14:paraId="060BAAEB" w14:textId="153DC11B"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r w:rsidR="00897ACE">
        <w:t>”</w:t>
      </w:r>
      <w:r w:rsidR="00897ACE">
        <w:rPr>
          <w:rFonts w:hint="eastAsia"/>
        </w:rPr>
        <w:t>ゲームの初期画面設定にリセット</w:t>
      </w:r>
      <w:r w:rsidR="00897ACE">
        <w:t>”</w:t>
      </w:r>
      <w:r w:rsidR="00897ACE">
        <w:rPr>
          <w:rFonts w:hint="eastAsia"/>
        </w:rPr>
        <w:t>ボタンを選択すると、ゲーム初回起動時の</w:t>
      </w:r>
      <w:r w:rsidR="00372212">
        <w:rPr>
          <w:rFonts w:hint="eastAsia"/>
        </w:rPr>
        <w:t>ウィンドウ</w:t>
      </w:r>
      <w:r w:rsidR="00897ACE">
        <w:rPr>
          <w:rFonts w:hint="eastAsia"/>
        </w:rPr>
        <w:t>サイズと</w:t>
      </w:r>
      <w:r w:rsidR="00372212">
        <w:rPr>
          <w:rFonts w:hint="eastAsia"/>
        </w:rPr>
        <w:t>ウィンドウ位置</w:t>
      </w:r>
      <w:r w:rsidR="00897ACE">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0A58AA54" w14:textId="77777777" w:rsidR="0018116E" w:rsidRPr="0018116E" w:rsidRDefault="0018116E" w:rsidP="00F32378">
      <w:pPr>
        <w:jc w:val="left"/>
      </w:pPr>
    </w:p>
    <w:p w14:paraId="434880F7" w14:textId="230F54F1" w:rsidR="00C0034A" w:rsidRDefault="0001390C" w:rsidP="00C0034A">
      <w:r>
        <w:t>“</w:t>
      </w:r>
      <w:r w:rsidR="00375B71">
        <w:rPr>
          <w:rFonts w:hint="eastAsia"/>
        </w:rPr>
        <w:t>操作設定</w:t>
      </w:r>
      <w:r>
        <w:t>”</w:t>
      </w:r>
      <w:r w:rsidR="00375B71">
        <w:rPr>
          <w:rFonts w:hint="eastAsia"/>
        </w:rPr>
        <w:t>ボタンを押すと</w:t>
      </w:r>
      <w:r w:rsidR="00D26A81">
        <w:rPr>
          <w:rFonts w:hint="eastAsia"/>
        </w:rPr>
        <w:t>操作設定</w:t>
      </w:r>
      <w:r w:rsidR="00C82F7B">
        <w:rPr>
          <w:rFonts w:hint="eastAsia"/>
        </w:rPr>
        <w:t>画面を表示する</w:t>
      </w:r>
      <w:r w:rsidR="00375B71">
        <w:rPr>
          <w:rFonts w:hint="eastAsia"/>
        </w:rPr>
        <w:t>ことができます。</w:t>
      </w:r>
      <w:r w:rsidR="00C0034A">
        <w:rPr>
          <w:rFonts w:hint="eastAsia"/>
        </w:rPr>
        <w:t>操作設定画面については</w:t>
      </w:r>
      <w:r w:rsidR="007D6D46">
        <w:rPr>
          <w:rFonts w:hint="eastAsia"/>
        </w:rPr>
        <w:t>、</w:t>
      </w:r>
      <w:r w:rsidR="00C0034A" w:rsidRPr="008D7A9D">
        <w:rPr>
          <w:rFonts w:hint="eastAsia"/>
        </w:rPr>
        <w:t>本取扱説</w:t>
      </w:r>
      <w:r w:rsidR="00C0034A" w:rsidRPr="008D7A9D">
        <w:rPr>
          <w:rFonts w:hint="eastAsia"/>
        </w:rPr>
        <w:lastRenderedPageBreak/>
        <w:t>明書の</w:t>
      </w:r>
      <w:r w:rsidR="00C0034A">
        <w:rPr>
          <w:rFonts w:hint="eastAsia"/>
        </w:rPr>
        <w:t>操作設定画面</w:t>
      </w:r>
      <w:r w:rsidR="00C0034A" w:rsidRPr="008D7A9D">
        <w:rPr>
          <w:rFonts w:hint="eastAsia"/>
        </w:rPr>
        <w:t>の項目を参照してください。</w:t>
      </w:r>
    </w:p>
    <w:p w14:paraId="20D90F9E" w14:textId="77777777" w:rsidR="0018116E" w:rsidRDefault="0018116E" w:rsidP="00F32378">
      <w:pPr>
        <w:jc w:val="left"/>
      </w:pPr>
    </w:p>
    <w:p w14:paraId="4238EAA7" w14:textId="77777777" w:rsidR="00B66DA1" w:rsidRDefault="00D6227C" w:rsidP="00B66DA1">
      <w:pPr>
        <w:pStyle w:val="1"/>
      </w:pPr>
      <w:bookmarkStart w:id="14" w:name="_Toc182233526"/>
      <w:r>
        <w:rPr>
          <w:rFonts w:hint="eastAsia"/>
        </w:rPr>
        <w:t>操作確認画面</w:t>
      </w:r>
      <w:bookmarkEnd w:id="14"/>
    </w:p>
    <w:p w14:paraId="1C8EE2BC" w14:textId="77777777" w:rsidR="00B66DA1" w:rsidRDefault="00B66DA1" w:rsidP="0019789B">
      <w:pPr>
        <w:jc w:val="left"/>
      </w:pPr>
      <w:r>
        <w:rPr>
          <w:noProof/>
        </w:rPr>
        <w:drawing>
          <wp:inline distT="0" distB="0" distL="0" distR="0" wp14:anchorId="52B062D1" wp14:editId="53CBCB75">
            <wp:extent cx="3638160" cy="2729160"/>
            <wp:effectExtent l="0" t="0" r="635" b="0"/>
            <wp:docPr id="190783202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309D0683" w14:textId="77777777" w:rsidR="00946C53" w:rsidRDefault="00946C53" w:rsidP="00946C53"/>
    <w:p w14:paraId="130F9C9F" w14:textId="5BCC1075" w:rsidR="00946C53" w:rsidRDefault="00D6227C" w:rsidP="00946C53">
      <w:r>
        <w:rPr>
          <w:rFonts w:hint="eastAsia"/>
        </w:rPr>
        <w:t>操作確認画面</w:t>
      </w:r>
      <w:r w:rsidR="00946C53">
        <w:rPr>
          <w:rFonts w:hint="eastAsia"/>
        </w:rPr>
        <w:t>では</w:t>
      </w:r>
      <w:r w:rsidR="00B50B2B">
        <w:rPr>
          <w:rFonts w:hint="eastAsia"/>
        </w:rPr>
        <w:t>、</w:t>
      </w:r>
      <w:r w:rsidR="00946C53">
        <w:rPr>
          <w:rFonts w:hint="eastAsia"/>
        </w:rPr>
        <w:t>キー</w:t>
      </w:r>
      <w:r w:rsidR="007A7F9D">
        <w:rPr>
          <w:rFonts w:hint="eastAsia"/>
        </w:rPr>
        <w:t>操作</w:t>
      </w:r>
      <w:r w:rsidR="00946C53">
        <w:rPr>
          <w:rFonts w:hint="eastAsia"/>
        </w:rPr>
        <w:t>の割り当てを確認できます。</w:t>
      </w:r>
    </w:p>
    <w:p w14:paraId="58F828BF" w14:textId="77777777" w:rsidR="00946C53" w:rsidRDefault="00946C53" w:rsidP="00946C53"/>
    <w:p w14:paraId="43400EF0" w14:textId="1E3A5A46" w:rsidR="00946C53" w:rsidRDefault="00946C53" w:rsidP="00946C53">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0B89E814" w14:textId="77777777" w:rsidR="00946C53" w:rsidRPr="001151E2" w:rsidRDefault="00946C53" w:rsidP="00946C53"/>
    <w:p w14:paraId="44990767" w14:textId="77777777" w:rsidR="00946C53" w:rsidRDefault="00946C53" w:rsidP="00946C53">
      <w:r>
        <w:rPr>
          <w:rFonts w:hint="eastAsia"/>
        </w:rPr>
        <w:t>割り当てを確認したいキーの名前のボタンを方向キーで選ぶと、右側に現在の割り当てキーが表示され、下側にはキーの使用目的が表示されます。</w:t>
      </w:r>
    </w:p>
    <w:p w14:paraId="3DBDE6D7" w14:textId="77777777" w:rsidR="00946C53" w:rsidRDefault="00946C53" w:rsidP="00946C53"/>
    <w:p w14:paraId="394D9994" w14:textId="2DD1AC67" w:rsidR="00946C53" w:rsidRDefault="00946C53" w:rsidP="00946C53">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操作不能になっても方向キーの上キー、方向キーの下キー、方向キーの左キー、方向キーの右キー、エンターキーでメニュー</w:t>
      </w:r>
      <w:r w:rsidR="00BF029A">
        <w:rPr>
          <w:rFonts w:hint="eastAsia"/>
        </w:rPr>
        <w:t>を</w:t>
      </w:r>
      <w:r>
        <w:rPr>
          <w:rFonts w:hint="eastAsia"/>
        </w:rPr>
        <w:t>選択</w:t>
      </w:r>
      <w:r w:rsidR="00BF029A">
        <w:rPr>
          <w:rFonts w:hint="eastAsia"/>
        </w:rPr>
        <w:t>できます</w:t>
      </w:r>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BE3A95">
        <w:t>”</w:t>
      </w:r>
      <w:r>
        <w:rPr>
          <w:rFonts w:hint="eastAsia"/>
        </w:rPr>
        <w:t>操作を変更する</w:t>
      </w:r>
      <w:r w:rsidR="00BE3A95">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については、本取扱説明書のキー操作の項目を参照してください。</w:t>
      </w:r>
    </w:p>
    <w:p w14:paraId="71098393" w14:textId="77777777" w:rsidR="00946C53" w:rsidRDefault="00946C5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Pr="00946C53" w:rsidRDefault="00946C53" w:rsidP="00F32378">
      <w:pPr>
        <w:jc w:val="left"/>
      </w:pPr>
    </w:p>
    <w:p w14:paraId="17E6BEE8" w14:textId="77777777" w:rsidR="007E6C2A" w:rsidRDefault="00D26A81" w:rsidP="007E6C2A">
      <w:pPr>
        <w:pStyle w:val="1"/>
      </w:pPr>
      <w:bookmarkStart w:id="15" w:name="_Toc182233527"/>
      <w:r>
        <w:rPr>
          <w:rFonts w:hint="eastAsia"/>
        </w:rPr>
        <w:t>操作設定画面</w:t>
      </w:r>
      <w:bookmarkEnd w:id="15"/>
    </w:p>
    <w:p w14:paraId="0A368900" w14:textId="77777777" w:rsidR="007E6C2A" w:rsidRDefault="00216459" w:rsidP="003730CA">
      <w:pPr>
        <w:jc w:val="left"/>
      </w:pPr>
      <w:r>
        <w:rPr>
          <w:noProof/>
        </w:rPr>
        <w:drawing>
          <wp:inline distT="0" distB="0" distL="0" distR="0" wp14:anchorId="4C49380C" wp14:editId="2FF7F775">
            <wp:extent cx="3638160" cy="2729160"/>
            <wp:effectExtent l="0" t="0" r="635" b="0"/>
            <wp:docPr id="1279471182"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693279BF" w14:textId="77777777" w:rsidR="007E6C2A" w:rsidRDefault="007E6C2A" w:rsidP="007E6C2A"/>
    <w:p w14:paraId="50758FCB" w14:textId="77777777" w:rsidR="002078CB" w:rsidRDefault="00D26A81" w:rsidP="00355C62">
      <w:r>
        <w:rPr>
          <w:rFonts w:hint="eastAsia"/>
        </w:rPr>
        <w:t>操作設定画面</w:t>
      </w:r>
      <w:r w:rsidR="00355C62">
        <w:rPr>
          <w:rFonts w:hint="eastAsia"/>
        </w:rPr>
        <w:t>ではキーの割り当てを変更できます。</w:t>
      </w:r>
    </w:p>
    <w:p w14:paraId="491A3ECE" w14:textId="77777777" w:rsidR="001151E2" w:rsidRDefault="001151E2" w:rsidP="001151E2"/>
    <w:p w14:paraId="0EE8396F" w14:textId="1285D0AE" w:rsidR="001151E2" w:rsidRDefault="001151E2" w:rsidP="001151E2">
      <w:r w:rsidRPr="002078CB">
        <w:rPr>
          <w:rFonts w:hint="eastAsia"/>
        </w:rPr>
        <w:t>ゲーム初回起動時、</w:t>
      </w:r>
      <w:r w:rsidR="00615694">
        <w:rPr>
          <w:rFonts w:hint="eastAsia"/>
        </w:rPr>
        <w:t>上キーには方向キーの上キー・キーボードのWキー・テンキーの8キー、下キーには方向キーの下キー・キーボードのSキー・テンキーの2キー、左キーには方向キーの左キー・キーボードのAキー・テンキーの4キー、右キーには方向キーの右キー・キーボードのDキー・テンキーの6キー</w:t>
      </w:r>
      <w:r w:rsidRPr="002078CB">
        <w:t>が割り当てられています。</w:t>
      </w:r>
      <w:r w:rsidRPr="002078CB">
        <w:rPr>
          <w:rFonts w:hint="eastAsia"/>
        </w:rPr>
        <w:t>ゲーム初回起動時</w:t>
      </w:r>
      <w:r>
        <w:rPr>
          <w:rFonts w:hint="eastAsia"/>
        </w:rPr>
        <w:t>に割り当てられているキーについては、</w:t>
      </w:r>
      <w:r w:rsidRPr="002078CB">
        <w:rPr>
          <w:rFonts w:hint="eastAsia"/>
        </w:rPr>
        <w:t>本取扱説明書の</w:t>
      </w:r>
      <w:r>
        <w:rPr>
          <w:rFonts w:hint="eastAsia"/>
        </w:rPr>
        <w:t>キー操作</w:t>
      </w:r>
      <w:r w:rsidRPr="002078CB">
        <w:rPr>
          <w:rFonts w:hint="eastAsia"/>
        </w:rPr>
        <w:t>の項目を参照してください。</w:t>
      </w:r>
    </w:p>
    <w:p w14:paraId="7DF00D92" w14:textId="77777777" w:rsidR="002078CB" w:rsidRPr="001151E2" w:rsidRDefault="002078CB" w:rsidP="00355C62"/>
    <w:p w14:paraId="7D45875B" w14:textId="77777777" w:rsidR="002078CB" w:rsidRDefault="002078CB" w:rsidP="00355C62">
      <w:r>
        <w:rPr>
          <w:rFonts w:hint="eastAsia"/>
        </w:rPr>
        <w:t>割り当てを変更したい</w:t>
      </w:r>
      <w:r w:rsidR="00DA4F05">
        <w:rPr>
          <w:rFonts w:hint="eastAsia"/>
        </w:rPr>
        <w:t>キーの名前のボタン</w:t>
      </w:r>
      <w:r>
        <w:rPr>
          <w:rFonts w:hint="eastAsia"/>
        </w:rPr>
        <w:t>を方向キーで選ぶと</w:t>
      </w:r>
      <w:r w:rsidR="00DA4F05">
        <w:rPr>
          <w:rFonts w:hint="eastAsia"/>
        </w:rPr>
        <w:t>、</w:t>
      </w:r>
      <w:r>
        <w:rPr>
          <w:rFonts w:hint="eastAsia"/>
        </w:rPr>
        <w:t>右側に現在の割り当てキーが表示され</w:t>
      </w:r>
      <w:r w:rsidR="00DA4F05">
        <w:rPr>
          <w:rFonts w:hint="eastAsia"/>
        </w:rPr>
        <w:t>、</w:t>
      </w:r>
      <w:r>
        <w:rPr>
          <w:rFonts w:hint="eastAsia"/>
        </w:rPr>
        <w:t>下側にはキーの使用目的が表示されます。変更したい場合は、そのまま選択</w:t>
      </w:r>
      <w:r w:rsidR="00DA4F05">
        <w:rPr>
          <w:rFonts w:hint="eastAsia"/>
        </w:rPr>
        <w:t>してください。</w:t>
      </w:r>
      <w:r>
        <w:rPr>
          <w:rFonts w:hint="eastAsia"/>
        </w:rPr>
        <w:t>下側のメッセージが割り当てを行うという文言に変化します。その状態で割り当てたいキーを押</w:t>
      </w:r>
      <w:r w:rsidR="00DA4F05">
        <w:rPr>
          <w:rFonts w:hint="eastAsia"/>
        </w:rPr>
        <w:t>してください。変更できた場合もできなかった場合もメッセージが表示されます。変更できなかった場合は他のキーを試すか、メッセージを見て変更できなかった原因に対処して、再度割り当ての変更を試してください。</w:t>
      </w:r>
    </w:p>
    <w:p w14:paraId="6F66AEDC" w14:textId="77777777" w:rsidR="002078CB" w:rsidRDefault="002078CB" w:rsidP="00355C62"/>
    <w:p w14:paraId="75E13B23" w14:textId="77777777" w:rsidR="003B143E" w:rsidRDefault="00485E70" w:rsidP="00355C62">
      <w:r>
        <w:rPr>
          <w:rFonts w:hint="eastAsia"/>
        </w:rPr>
        <w:t>エンターキー、テンキーの8キー、テンキーの2キー、テンキーの4キー、テンキーの6キー、方向キーの上キー、方向キーの下キー、方向キーの左キー、方向キーの右キー、ESCキー、F1キーの割り当ては変更できません。</w:t>
      </w:r>
      <w:r w:rsidR="00355C62">
        <w:rPr>
          <w:rFonts w:hint="eastAsia"/>
        </w:rPr>
        <w:t>操作不能になっても</w:t>
      </w:r>
      <w:r w:rsidR="001151E2">
        <w:rPr>
          <w:rFonts w:hint="eastAsia"/>
        </w:rPr>
        <w:t>方向キーの上キー、方向キーの下キー、方向キーの左キー、方向キーの右キー、</w:t>
      </w:r>
      <w:r w:rsidR="00355C62">
        <w:rPr>
          <w:rFonts w:hint="eastAsia"/>
        </w:rPr>
        <w:t>エンターキーでメニュー</w:t>
      </w:r>
      <w:r w:rsidR="00352B0F">
        <w:rPr>
          <w:rFonts w:hint="eastAsia"/>
        </w:rPr>
        <w:t>を</w:t>
      </w:r>
      <w:r w:rsidR="00355C62">
        <w:rPr>
          <w:rFonts w:hint="eastAsia"/>
        </w:rPr>
        <w:t>選択</w:t>
      </w:r>
      <w:r w:rsidR="00352B0F">
        <w:rPr>
          <w:rFonts w:hint="eastAsia"/>
        </w:rPr>
        <w:t>できます</w:t>
      </w:r>
      <w:r w:rsidR="00355C62">
        <w:rPr>
          <w:rFonts w:hint="eastAsia"/>
        </w:rPr>
        <w:t>。</w:t>
      </w:r>
    </w:p>
    <w:p w14:paraId="7D856EEA" w14:textId="77777777" w:rsidR="003B143E" w:rsidRDefault="003B143E" w:rsidP="00355C62"/>
    <w:p w14:paraId="514F110D" w14:textId="5CA693EA" w:rsidR="00355C62" w:rsidRDefault="002078CB" w:rsidP="00355C62">
      <w:r>
        <w:rPr>
          <w:rFonts w:hint="eastAsia"/>
        </w:rPr>
        <w:t>ゲーム中にF1キーを押すと</w:t>
      </w:r>
      <w:r w:rsidR="00D6227C">
        <w:rPr>
          <w:rFonts w:hint="eastAsia"/>
        </w:rPr>
        <w:t>操作確認</w:t>
      </w:r>
      <w:r w:rsidR="00C82F7B">
        <w:rPr>
          <w:rFonts w:hint="eastAsia"/>
        </w:rPr>
        <w:t>画面が表示され</w:t>
      </w:r>
      <w:r>
        <w:rPr>
          <w:rFonts w:hint="eastAsia"/>
        </w:rPr>
        <w:t>ます。</w:t>
      </w:r>
      <w:r w:rsidR="00D6227C">
        <w:rPr>
          <w:rFonts w:hint="eastAsia"/>
        </w:rPr>
        <w:t>操作確認画面</w:t>
      </w:r>
      <w:r>
        <w:rPr>
          <w:rFonts w:hint="eastAsia"/>
        </w:rPr>
        <w:t>の</w:t>
      </w:r>
      <w:r w:rsidR="00F43980">
        <w:t>”</w:t>
      </w:r>
      <w:r>
        <w:rPr>
          <w:rFonts w:hint="eastAsia"/>
        </w:rPr>
        <w:t>操作を変更する</w:t>
      </w:r>
      <w:r w:rsidR="00F43980">
        <w:t>”</w:t>
      </w:r>
      <w:r>
        <w:rPr>
          <w:rFonts w:hint="eastAsia"/>
        </w:rPr>
        <w:t>ボタンを選択すると</w:t>
      </w:r>
      <w:r w:rsidR="00D26A81">
        <w:rPr>
          <w:rFonts w:hint="eastAsia"/>
        </w:rPr>
        <w:t>操作設定</w:t>
      </w:r>
      <w:r w:rsidR="00C82F7B">
        <w:rPr>
          <w:rFonts w:hint="eastAsia"/>
        </w:rPr>
        <w:t>画面を表示する</w:t>
      </w:r>
      <w:r>
        <w:rPr>
          <w:rFonts w:hint="eastAsia"/>
        </w:rPr>
        <w:t>ことができます。</w:t>
      </w:r>
      <w:r w:rsidR="00D6227C">
        <w:rPr>
          <w:rFonts w:hint="eastAsia"/>
        </w:rPr>
        <w:t>操作確認画面</w:t>
      </w:r>
      <w:r w:rsidRPr="002078CB">
        <w:rPr>
          <w:rFonts w:hint="eastAsia"/>
        </w:rPr>
        <w:t>については、本取扱説明書の</w:t>
      </w:r>
      <w:r w:rsidR="003B143E">
        <w:rPr>
          <w:rFonts w:hint="eastAsia"/>
        </w:rPr>
        <w:t>操作確認画面</w:t>
      </w:r>
      <w:r w:rsidRPr="002078CB">
        <w:rPr>
          <w:rFonts w:hint="eastAsia"/>
        </w:rPr>
        <w:t>の項目を参照してください。</w:t>
      </w:r>
    </w:p>
    <w:p w14:paraId="614E058C" w14:textId="77777777" w:rsidR="0018116E" w:rsidRDefault="0018116E" w:rsidP="007E6C2A"/>
    <w:p w14:paraId="0937C64C" w14:textId="77777777"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240DDC">
        <w:rPr>
          <w:rFonts w:hint="eastAsia"/>
        </w:rPr>
        <w:t>キー操作設定</w:t>
      </w:r>
      <w:r w:rsidR="0018116E" w:rsidRPr="0018116E">
        <w:rPr>
          <w:rFonts w:hint="eastAsia"/>
        </w:rPr>
        <w:t>が適用され、前の画面に戻ります。今回変更した</w:t>
      </w:r>
      <w:r w:rsidR="00240DDC">
        <w:rPr>
          <w:rFonts w:hint="eastAsia"/>
        </w:rPr>
        <w:t>キー操作設定</w:t>
      </w:r>
      <w:r w:rsidR="0018116E" w:rsidRPr="0018116E">
        <w:rPr>
          <w:rFonts w:hint="eastAsia"/>
        </w:rPr>
        <w:t>を元に戻したい場合は</w:t>
      </w:r>
      <w:r>
        <w:t>”</w:t>
      </w:r>
      <w:r w:rsidR="0018116E" w:rsidRPr="0018116E">
        <w:rPr>
          <w:rFonts w:hint="eastAsia"/>
        </w:rPr>
        <w:t>前回保存した値にリセット</w:t>
      </w:r>
      <w:r>
        <w:t>”</w:t>
      </w:r>
      <w:r w:rsidR="0018116E" w:rsidRPr="0018116E">
        <w:rPr>
          <w:rFonts w:hint="eastAsia"/>
        </w:rPr>
        <w:t>ボタンを選択すると前回保存した</w:t>
      </w:r>
      <w:r w:rsidR="00240DDC">
        <w:rPr>
          <w:rFonts w:hint="eastAsia"/>
        </w:rPr>
        <w:t>キー操作設定</w:t>
      </w:r>
      <w:r w:rsidR="0018116E" w:rsidRPr="0018116E">
        <w:rPr>
          <w:rFonts w:hint="eastAsia"/>
        </w:rPr>
        <w:t>に戻すことができます。また、</w:t>
      </w:r>
      <w:r>
        <w:t>”</w:t>
      </w:r>
      <w:r w:rsidR="0018116E" w:rsidRPr="0018116E">
        <w:rPr>
          <w:rFonts w:hint="eastAsia"/>
        </w:rPr>
        <w:t>ゲームの初期値にリセット</w:t>
      </w:r>
      <w:r>
        <w:t>”</w:t>
      </w:r>
      <w:r w:rsidR="0018116E" w:rsidRPr="0018116E">
        <w:rPr>
          <w:rFonts w:hint="eastAsia"/>
        </w:rPr>
        <w:t>ボタンを押すと、前回保存した</w:t>
      </w:r>
      <w:r w:rsidR="00240DDC">
        <w:rPr>
          <w:rFonts w:hint="eastAsia"/>
        </w:rPr>
        <w:t>キー操作設定</w:t>
      </w:r>
      <w:r w:rsidR="0018116E" w:rsidRPr="0018116E">
        <w:rPr>
          <w:rFonts w:hint="eastAsia"/>
        </w:rPr>
        <w:t>ではなく、ゲーム初回起動時の</w:t>
      </w:r>
      <w:r w:rsidR="00240DDC">
        <w:rPr>
          <w:rFonts w:hint="eastAsia"/>
        </w:rPr>
        <w:t>キー操作設定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Pr="00035FB7" w:rsidRDefault="0018116E" w:rsidP="007E6C2A"/>
    <w:p w14:paraId="259B9059" w14:textId="77777777" w:rsidR="00971764" w:rsidRDefault="00D6227C" w:rsidP="00971764">
      <w:pPr>
        <w:pStyle w:val="1"/>
      </w:pPr>
      <w:bookmarkStart w:id="16" w:name="_Toc182233528"/>
      <w:r>
        <w:rPr>
          <w:rFonts w:hint="eastAsia"/>
        </w:rPr>
        <w:t>ゲーム画面</w:t>
      </w:r>
      <w:bookmarkEnd w:id="16"/>
    </w:p>
    <w:p w14:paraId="5BFD8005" w14:textId="77777777" w:rsidR="00971764" w:rsidRDefault="00971764" w:rsidP="003730CA">
      <w:pPr>
        <w:jc w:val="left"/>
      </w:pPr>
      <w:r>
        <w:rPr>
          <w:noProof/>
        </w:rPr>
        <w:drawing>
          <wp:inline distT="0" distB="0" distL="0" distR="0" wp14:anchorId="56DD07D6" wp14:editId="78828FC1">
            <wp:extent cx="3638160" cy="2729160"/>
            <wp:effectExtent l="0" t="0" r="635" b="0"/>
            <wp:docPr id="1022408351"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8160" cy="2729160"/>
                    </a:xfrm>
                    <a:prstGeom prst="rect">
                      <a:avLst/>
                    </a:prstGeom>
                    <a:noFill/>
                    <a:ln>
                      <a:noFill/>
                    </a:ln>
                  </pic:spPr>
                </pic:pic>
              </a:graphicData>
            </a:graphic>
          </wp:inline>
        </w:drawing>
      </w:r>
    </w:p>
    <w:p w14:paraId="272529EB" w14:textId="77777777" w:rsidR="00971764" w:rsidRDefault="00971764" w:rsidP="00971764">
      <w:pPr>
        <w:jc w:val="left"/>
      </w:pPr>
    </w:p>
    <w:p w14:paraId="57C5D7A3" w14:textId="77777777" w:rsidR="00791E1A" w:rsidRDefault="00791E1A" w:rsidP="00971764">
      <w:pPr>
        <w:jc w:val="left"/>
      </w:pPr>
      <w:r>
        <w:rPr>
          <w:rFonts w:hint="eastAsia"/>
        </w:rPr>
        <w:t>左キーで左に移動、右キーで右に移動、Aキーでジャンプ、Bキーで攻撃を行います。</w:t>
      </w:r>
    </w:p>
    <w:p w14:paraId="5BEE7C0D" w14:textId="77777777" w:rsidR="00791E1A" w:rsidRDefault="00791E1A" w:rsidP="00971764">
      <w:pPr>
        <w:jc w:val="left"/>
      </w:pPr>
    </w:p>
    <w:p w14:paraId="6719F7E1" w14:textId="418E82FB" w:rsidR="00791E1A" w:rsidRDefault="00791E1A" w:rsidP="00971764">
      <w:pPr>
        <w:jc w:val="left"/>
      </w:pPr>
      <w:r>
        <w:rPr>
          <w:rFonts w:hint="eastAsia"/>
        </w:rPr>
        <w:t>左上のハードが主人公の体力です。ゼロになったら死亡し、その場から落下します。画面の外まで落下すると残機を1失って</w:t>
      </w:r>
      <w:r w:rsidR="00615694">
        <w:rPr>
          <w:rFonts w:hint="eastAsia"/>
        </w:rPr>
        <w:t>、</w:t>
      </w:r>
      <w:r>
        <w:rPr>
          <w:rFonts w:hint="eastAsia"/>
        </w:rPr>
        <w:t>最後</w:t>
      </w:r>
      <w:r w:rsidR="00615694">
        <w:rPr>
          <w:rFonts w:hint="eastAsia"/>
        </w:rPr>
        <w:t>に出てきた</w:t>
      </w:r>
      <w:r>
        <w:rPr>
          <w:rFonts w:hint="eastAsia"/>
        </w:rPr>
        <w:t>扉や</w:t>
      </w:r>
      <w:r w:rsidR="00DC0E5D">
        <w:rPr>
          <w:rFonts w:hint="eastAsia"/>
        </w:rPr>
        <w:t>最後に利用した</w:t>
      </w:r>
      <w:r>
        <w:rPr>
          <w:rFonts w:hint="eastAsia"/>
        </w:rPr>
        <w:t>メイド電話からゲームを再開できます。残機がゼロになるとゲームオーバーです。ゲームオーバーになると</w:t>
      </w:r>
      <w:r w:rsidR="00E73910">
        <w:rPr>
          <w:rFonts w:hint="eastAsia"/>
        </w:rPr>
        <w:t>ゲームオーバー</w:t>
      </w:r>
      <w:r w:rsidR="00C82F7B">
        <w:rPr>
          <w:rFonts w:hint="eastAsia"/>
        </w:rPr>
        <w:t>画面が表示され</w:t>
      </w:r>
      <w:r w:rsidR="00E73910">
        <w:rPr>
          <w:rFonts w:hint="eastAsia"/>
        </w:rPr>
        <w:t>、ゲームの再開方法を選択できます。ゲームオーバー画面</w:t>
      </w:r>
      <w:r w:rsidR="00E73910" w:rsidRPr="00032212">
        <w:rPr>
          <w:rFonts w:hint="eastAsia"/>
        </w:rPr>
        <w:t>については</w:t>
      </w:r>
      <w:r w:rsidR="003B143E">
        <w:rPr>
          <w:rFonts w:hint="eastAsia"/>
        </w:rPr>
        <w:t>、</w:t>
      </w:r>
      <w:r w:rsidR="00E73910" w:rsidRPr="00032212">
        <w:rPr>
          <w:rFonts w:hint="eastAsia"/>
        </w:rPr>
        <w:t>本取扱説明書の</w:t>
      </w:r>
      <w:r w:rsidR="00E73910">
        <w:rPr>
          <w:rFonts w:hint="eastAsia"/>
        </w:rPr>
        <w:t>ゲームオーバー画面</w:t>
      </w:r>
      <w:r w:rsidR="00E73910" w:rsidRPr="00032212">
        <w:rPr>
          <w:rFonts w:hint="eastAsia"/>
        </w:rPr>
        <w:t>の項目を参照してください。</w:t>
      </w:r>
    </w:p>
    <w:p w14:paraId="6A4767ED" w14:textId="77777777" w:rsidR="00791E1A" w:rsidRDefault="00791E1A" w:rsidP="00971764">
      <w:pPr>
        <w:jc w:val="left"/>
      </w:pPr>
    </w:p>
    <w:p w14:paraId="506ACC3C" w14:textId="1343AB42" w:rsidR="00D161A0" w:rsidRDefault="00D161A0" w:rsidP="00971764">
      <w:pPr>
        <w:jc w:val="left"/>
      </w:pPr>
      <w:r>
        <w:rPr>
          <w:rFonts w:hint="eastAsia"/>
        </w:rPr>
        <w:t>右上の</w:t>
      </w:r>
      <w:r w:rsidR="008E6ED5">
        <w:rPr>
          <w:rFonts w:hint="eastAsia"/>
        </w:rPr>
        <w:t>数値</w:t>
      </w:r>
      <w:r>
        <w:rPr>
          <w:rFonts w:hint="eastAsia"/>
        </w:rPr>
        <w:t>は得点です。得点は宝箱をとることで増加します。宝箱</w:t>
      </w:r>
      <w:r w:rsidR="008E6ED5">
        <w:rPr>
          <w:rFonts w:hint="eastAsia"/>
        </w:rPr>
        <w:t>と残機</w:t>
      </w:r>
      <w:r>
        <w:rPr>
          <w:rFonts w:hint="eastAsia"/>
        </w:rPr>
        <w:t>については</w:t>
      </w:r>
      <w:r w:rsidR="003B143E">
        <w:rPr>
          <w:rFonts w:hint="eastAsia"/>
        </w:rPr>
        <w:t>、</w:t>
      </w:r>
      <w:r w:rsidRPr="00032212">
        <w:rPr>
          <w:rFonts w:hint="eastAsia"/>
        </w:rPr>
        <w:t>本取扱説明書の</w:t>
      </w:r>
      <w:r>
        <w:rPr>
          <w:rFonts w:hint="eastAsia"/>
        </w:rPr>
        <w:t>アイテム</w:t>
      </w:r>
      <w:r w:rsidRPr="00032212">
        <w:rPr>
          <w:rFonts w:hint="eastAsia"/>
        </w:rPr>
        <w:t>の項目を参照してください。</w:t>
      </w:r>
    </w:p>
    <w:p w14:paraId="2C29EB2C" w14:textId="77777777" w:rsidR="008E6ED5" w:rsidRDefault="008E6ED5" w:rsidP="00971764">
      <w:pPr>
        <w:jc w:val="left"/>
      </w:pPr>
    </w:p>
    <w:p w14:paraId="5F2FB480" w14:textId="544F4C96" w:rsidR="008E6ED5" w:rsidRPr="00CD6313" w:rsidRDefault="008E6ED5" w:rsidP="00971764">
      <w:pPr>
        <w:jc w:val="left"/>
      </w:pPr>
      <w:r>
        <w:rPr>
          <w:rFonts w:hint="eastAsia"/>
        </w:rPr>
        <w:t>左下の主人公の顔の横の数値は主人公の残機です。ゼロになるとゲームオーバーです</w:t>
      </w:r>
      <w:r w:rsidR="0057500A">
        <w:rPr>
          <w:rFonts w:hint="eastAsia"/>
        </w:rPr>
        <w:t>。</w:t>
      </w:r>
      <w:r w:rsidR="00CD6313">
        <w:rPr>
          <w:rFonts w:hint="eastAsia"/>
        </w:rPr>
        <w:t>ゲームオーバー画面については</w:t>
      </w:r>
      <w:r w:rsidR="003B143E">
        <w:rPr>
          <w:rFonts w:hint="eastAsia"/>
        </w:rPr>
        <w:t>、</w:t>
      </w:r>
      <w:r w:rsidR="00CD6313" w:rsidRPr="00032212">
        <w:rPr>
          <w:rFonts w:hint="eastAsia"/>
        </w:rPr>
        <w:t>本取扱説明書の</w:t>
      </w:r>
      <w:r w:rsidR="00CD6313">
        <w:rPr>
          <w:rFonts w:hint="eastAsia"/>
        </w:rPr>
        <w:t>ゲームオーバー画面</w:t>
      </w:r>
      <w:r w:rsidR="00CD6313" w:rsidRPr="00032212">
        <w:rPr>
          <w:rFonts w:hint="eastAsia"/>
        </w:rPr>
        <w:t>の項目を参照してください。</w:t>
      </w:r>
    </w:p>
    <w:p w14:paraId="442C7136" w14:textId="77777777" w:rsidR="00D161A0" w:rsidRDefault="00D161A0" w:rsidP="00971764">
      <w:pPr>
        <w:jc w:val="left"/>
      </w:pPr>
    </w:p>
    <w:p w14:paraId="77FFEEDE" w14:textId="77777777" w:rsidR="00E73910" w:rsidRDefault="00E73910" w:rsidP="00971764">
      <w:pPr>
        <w:jc w:val="left"/>
      </w:pPr>
      <w:r>
        <w:rPr>
          <w:rFonts w:hint="eastAsia"/>
        </w:rPr>
        <w:t>扉の前で上キーを押すと扉に入って、他のステージへ移動することができます。</w:t>
      </w:r>
    </w:p>
    <w:p w14:paraId="307BBB14" w14:textId="77777777" w:rsidR="00E73910" w:rsidRDefault="00E73910" w:rsidP="00971764">
      <w:pPr>
        <w:jc w:val="left"/>
      </w:pPr>
    </w:p>
    <w:p w14:paraId="15C4AEA2" w14:textId="260DC5D1" w:rsidR="007E1E18" w:rsidRPr="00CD6313" w:rsidRDefault="007E1E18" w:rsidP="007E1E18">
      <w:pPr>
        <w:jc w:val="left"/>
      </w:pPr>
      <w:r>
        <w:rPr>
          <w:rFonts w:hint="eastAsia"/>
        </w:rPr>
        <w:t>メイド電話の前で上キーを押すことで</w:t>
      </w:r>
      <w:r w:rsidR="009E6149">
        <w:rPr>
          <w:rFonts w:hint="eastAsia"/>
        </w:rPr>
        <w:t>セーブ</w:t>
      </w:r>
      <w:r w:rsidR="00C82F7B">
        <w:rPr>
          <w:rFonts w:hint="eastAsia"/>
        </w:rPr>
        <w:t>画面を表示する</w:t>
      </w:r>
      <w:r>
        <w:rPr>
          <w:rFonts w:hint="eastAsia"/>
        </w:rPr>
        <w:t>ことができます。データを保存する前にゲームを終了した場合、最後に保存した後に</w:t>
      </w:r>
      <w:r w:rsidR="00A233F3">
        <w:rPr>
          <w:rFonts w:hint="eastAsia"/>
        </w:rPr>
        <w:t>取得したアイテム</w:t>
      </w:r>
      <w:r>
        <w:rPr>
          <w:rFonts w:hint="eastAsia"/>
        </w:rPr>
        <w:t>は失われます。ゲームを終了する前にメイド電話を探してデータを保存しておきましょう。</w:t>
      </w:r>
      <w:r w:rsidR="009E6149">
        <w:rPr>
          <w:rFonts w:hint="eastAsia"/>
        </w:rPr>
        <w:t>セーブ画面</w:t>
      </w:r>
      <w:r>
        <w:rPr>
          <w:rFonts w:hint="eastAsia"/>
        </w:rPr>
        <w:t>については</w:t>
      </w:r>
      <w:r w:rsidR="003B143E">
        <w:rPr>
          <w:rFonts w:hint="eastAsia"/>
        </w:rPr>
        <w:t>、</w:t>
      </w:r>
      <w:r w:rsidRPr="00032212">
        <w:rPr>
          <w:rFonts w:hint="eastAsia"/>
        </w:rPr>
        <w:t>本取扱説明書の</w:t>
      </w:r>
      <w:r w:rsidR="009E6149">
        <w:rPr>
          <w:rFonts w:hint="eastAsia"/>
        </w:rPr>
        <w:t>セーブ画面</w:t>
      </w:r>
      <w:r w:rsidRPr="00032212">
        <w:rPr>
          <w:rFonts w:hint="eastAsia"/>
        </w:rPr>
        <w:t>の項目を参照してください。</w:t>
      </w:r>
    </w:p>
    <w:p w14:paraId="356C3174" w14:textId="77777777" w:rsidR="007E1E18" w:rsidRDefault="007E1E18" w:rsidP="00971764">
      <w:pPr>
        <w:jc w:val="left"/>
      </w:pPr>
    </w:p>
    <w:p w14:paraId="12B1F640" w14:textId="77777777" w:rsidR="00E73910" w:rsidRDefault="00E73910" w:rsidP="00971764">
      <w:pPr>
        <w:jc w:val="left"/>
      </w:pPr>
      <w:r>
        <w:rPr>
          <w:rFonts w:hint="eastAsia"/>
        </w:rPr>
        <w:t>フキダシのあるキャラクターの前で上キーを押すとキャラクターと会話することができます。</w:t>
      </w:r>
    </w:p>
    <w:p w14:paraId="5040B730" w14:textId="77777777" w:rsidR="00E73910" w:rsidRDefault="00E73910" w:rsidP="00971764">
      <w:pPr>
        <w:jc w:val="left"/>
      </w:pPr>
    </w:p>
    <w:p w14:paraId="5DC08048" w14:textId="77777777" w:rsidR="00E73910" w:rsidRDefault="00E73910" w:rsidP="00971764">
      <w:pPr>
        <w:jc w:val="left"/>
      </w:pPr>
      <w:r>
        <w:rPr>
          <w:rFonts w:hint="eastAsia"/>
        </w:rPr>
        <w:t>他にも上キーを押すことで隠された何かを発見することができます。</w:t>
      </w:r>
    </w:p>
    <w:p w14:paraId="3D062DD0" w14:textId="77777777" w:rsidR="00E73910" w:rsidRDefault="00E73910" w:rsidP="00971764">
      <w:pPr>
        <w:jc w:val="left"/>
      </w:pPr>
    </w:p>
    <w:p w14:paraId="31184E5E" w14:textId="796A974C"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r w:rsidR="007E1E18">
        <w:rPr>
          <w:rFonts w:hint="eastAsia"/>
        </w:rPr>
        <w:t>データを保存する前にゲームを終了した場合、最後に保存した後に変化したデータは失われます。ゲームを終了する前にメイド電話を探してデータを保存しておきましょう。</w:t>
      </w:r>
      <w:r w:rsidR="009E6149">
        <w:rPr>
          <w:rFonts w:hint="eastAsia"/>
        </w:rPr>
        <w:t>セーブ画面</w:t>
      </w:r>
      <w:r w:rsidR="007E1E18">
        <w:rPr>
          <w:rFonts w:hint="eastAsia"/>
        </w:rPr>
        <w:t>については</w:t>
      </w:r>
      <w:r w:rsidR="003B143E">
        <w:rPr>
          <w:rFonts w:hint="eastAsia"/>
        </w:rPr>
        <w:t>、</w:t>
      </w:r>
      <w:r w:rsidR="007E1E18" w:rsidRPr="00032212">
        <w:rPr>
          <w:rFonts w:hint="eastAsia"/>
        </w:rPr>
        <w:t>本取扱説明書の</w:t>
      </w:r>
      <w:r w:rsidR="009E6149">
        <w:rPr>
          <w:rFonts w:hint="eastAsia"/>
        </w:rPr>
        <w:t>セーブ画面</w:t>
      </w:r>
      <w:r w:rsidR="007E1E18" w:rsidRPr="00032212">
        <w:rPr>
          <w:rFonts w:hint="eastAsia"/>
        </w:rPr>
        <w:t>の項目を参照してください。</w:t>
      </w:r>
    </w:p>
    <w:p w14:paraId="0C8342C5" w14:textId="77777777" w:rsidR="007E1E18" w:rsidRDefault="007E1E18" w:rsidP="00971764">
      <w:pPr>
        <w:jc w:val="left"/>
      </w:pPr>
    </w:p>
    <w:p w14:paraId="22A53225" w14:textId="77777777" w:rsidR="00791E1A" w:rsidRDefault="00D6227C" w:rsidP="004E3DBC">
      <w:pPr>
        <w:pStyle w:val="1"/>
      </w:pPr>
      <w:bookmarkStart w:id="17" w:name="_Toc182233529"/>
      <w:r>
        <w:rPr>
          <w:rFonts w:hint="eastAsia"/>
        </w:rPr>
        <w:t>ゲームオーバー画面</w:t>
      </w:r>
      <w:bookmarkEnd w:id="17"/>
    </w:p>
    <w:p w14:paraId="36818039" w14:textId="77777777" w:rsidR="004E3DBC" w:rsidRDefault="004E3DBC" w:rsidP="003730CA">
      <w:pPr>
        <w:jc w:val="left"/>
      </w:pPr>
      <w:r>
        <w:rPr>
          <w:noProof/>
        </w:rPr>
        <w:drawing>
          <wp:inline distT="0" distB="0" distL="0" distR="0" wp14:anchorId="43D1D859" wp14:editId="6465A446">
            <wp:extent cx="2837306" cy="1947553"/>
            <wp:effectExtent l="0" t="0" r="1270" b="0"/>
            <wp:docPr id="142899134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a:stretch/>
                  </pic:blipFill>
                  <pic:spPr bwMode="auto">
                    <a:xfrm>
                      <a:off x="0" y="0"/>
                      <a:ext cx="2838859" cy="1948619"/>
                    </a:xfrm>
                    <a:prstGeom prst="rect">
                      <a:avLst/>
                    </a:prstGeom>
                    <a:noFill/>
                    <a:ln>
                      <a:noFill/>
                    </a:ln>
                    <a:extLst>
                      <a:ext uri="{53640926-AAD7-44D8-BBD7-CCE9431645EC}">
                        <a14:shadowObscured xmlns:a14="http://schemas.microsoft.com/office/drawing/2010/main"/>
                      </a:ext>
                    </a:extLst>
                  </pic:spPr>
                </pic:pic>
              </a:graphicData>
            </a:graphic>
          </wp:inline>
        </w:drawing>
      </w:r>
    </w:p>
    <w:p w14:paraId="66A94CA3" w14:textId="77777777" w:rsidR="00F80E92" w:rsidRPr="004E3DBC" w:rsidRDefault="00F80E92" w:rsidP="003730CA">
      <w:pPr>
        <w:jc w:val="left"/>
      </w:pPr>
    </w:p>
    <w:p w14:paraId="2120C8D3" w14:textId="7B3C7E8D" w:rsidR="001D7215" w:rsidRDefault="00D6227C" w:rsidP="00971764">
      <w:pPr>
        <w:jc w:val="left"/>
      </w:pPr>
      <w:r>
        <w:rPr>
          <w:rFonts w:hint="eastAsia"/>
        </w:rPr>
        <w:t>ゲームオーバー画面</w:t>
      </w:r>
      <w:r w:rsidR="004E3DBC">
        <w:rPr>
          <w:rFonts w:hint="eastAsia"/>
        </w:rPr>
        <w:t>では</w:t>
      </w:r>
      <w:r w:rsidR="00C276D1">
        <w:rPr>
          <w:rFonts w:hint="eastAsia"/>
        </w:rPr>
        <w:t>、</w:t>
      </w:r>
      <w:r w:rsidR="004E3DBC">
        <w:rPr>
          <w:rFonts w:hint="eastAsia"/>
        </w:rPr>
        <w:t>ゲームの再開方法を選択できます。</w:t>
      </w:r>
    </w:p>
    <w:p w14:paraId="01C51063" w14:textId="77777777" w:rsidR="001D7215" w:rsidRDefault="001D7215" w:rsidP="00971764">
      <w:pPr>
        <w:jc w:val="left"/>
      </w:pPr>
    </w:p>
    <w:p w14:paraId="00124F41" w14:textId="77777777" w:rsidR="001D7215" w:rsidRDefault="00BA4B2F" w:rsidP="00971764">
      <w:pPr>
        <w:jc w:val="left"/>
      </w:pPr>
      <w:r>
        <w:t>“</w:t>
      </w:r>
      <w:r w:rsidR="004E3DBC">
        <w:rPr>
          <w:rFonts w:hint="eastAsia"/>
        </w:rPr>
        <w:t>前回データをロード</w:t>
      </w:r>
      <w:r>
        <w:t>”</w:t>
      </w:r>
      <w:r w:rsidR="004E3DBC">
        <w:rPr>
          <w:rFonts w:hint="eastAsia"/>
        </w:rPr>
        <w:t>ボタンを選択すると最後に利用したデータ番号のデータからゲームを再開できます。</w:t>
      </w:r>
      <w:r w:rsidR="001D7215">
        <w:rPr>
          <w:rFonts w:hint="eastAsia"/>
        </w:rPr>
        <w:t>確認で</w:t>
      </w:r>
      <w:r>
        <w:t>”</w:t>
      </w:r>
      <w:r w:rsidR="001D7215">
        <w:rPr>
          <w:rFonts w:hint="eastAsia"/>
        </w:rPr>
        <w:t>はい</w:t>
      </w:r>
      <w:r>
        <w:t>”</w:t>
      </w:r>
      <w:r w:rsidR="001D7215">
        <w:rPr>
          <w:rFonts w:hint="eastAsia"/>
        </w:rPr>
        <w:t>ボタンを選択すると選択したデータ番号のデータでゲームが再開します。</w:t>
      </w:r>
      <w:r>
        <w:t>”</w:t>
      </w:r>
      <w:r w:rsidR="001D7215">
        <w:rPr>
          <w:rFonts w:hint="eastAsia"/>
        </w:rPr>
        <w:t>いいえ</w:t>
      </w:r>
      <w:r>
        <w:t>”</w:t>
      </w:r>
      <w:r w:rsidR="001D7215">
        <w:rPr>
          <w:rFonts w:hint="eastAsia"/>
        </w:rPr>
        <w:t>ボタンを選択すると</w:t>
      </w:r>
      <w:r w:rsidR="00D6227C">
        <w:rPr>
          <w:rFonts w:hint="eastAsia"/>
        </w:rPr>
        <w:t>ゲームオーバー画面</w:t>
      </w:r>
      <w:r w:rsidR="001D7215">
        <w:rPr>
          <w:rFonts w:hint="eastAsia"/>
        </w:rPr>
        <w:t>に戻ります。</w:t>
      </w:r>
    </w:p>
    <w:p w14:paraId="59772750" w14:textId="77777777" w:rsidR="001D7215" w:rsidRDefault="001D7215" w:rsidP="00971764">
      <w:pPr>
        <w:jc w:val="left"/>
      </w:pPr>
    </w:p>
    <w:p w14:paraId="4B2C0977" w14:textId="093B3D8B" w:rsidR="001D7215" w:rsidRDefault="00BA4B2F" w:rsidP="00971764">
      <w:pPr>
        <w:jc w:val="left"/>
      </w:pPr>
      <w:r>
        <w:t>“</w:t>
      </w:r>
      <w:r w:rsidR="004E3DBC">
        <w:rPr>
          <w:rFonts w:hint="eastAsia"/>
        </w:rPr>
        <w:t>他データをロード</w:t>
      </w:r>
      <w:r>
        <w:t>”</w:t>
      </w:r>
      <w:r w:rsidR="004E3DBC">
        <w:rPr>
          <w:rFonts w:hint="eastAsia"/>
        </w:rPr>
        <w:t>ボタンを選択すると</w:t>
      </w:r>
      <w:r w:rsidR="009E6149">
        <w:rPr>
          <w:rFonts w:hint="eastAsia"/>
        </w:rPr>
        <w:t>ロード</w:t>
      </w:r>
      <w:r w:rsidR="00C82F7B">
        <w:rPr>
          <w:rFonts w:hint="eastAsia"/>
        </w:rPr>
        <w:t>画面を表示する</w:t>
      </w:r>
      <w:r w:rsidR="004E3DBC">
        <w:rPr>
          <w:rFonts w:hint="eastAsia"/>
        </w:rPr>
        <w:t>ことができます。</w:t>
      </w:r>
      <w:r w:rsidR="009E6149">
        <w:rPr>
          <w:rFonts w:hint="eastAsia"/>
        </w:rPr>
        <w:t>ロード画面</w:t>
      </w:r>
      <w:r w:rsidR="004E3DBC" w:rsidRPr="00032212">
        <w:rPr>
          <w:rFonts w:hint="eastAsia"/>
        </w:rPr>
        <w:t>については</w:t>
      </w:r>
      <w:r w:rsidR="003B143E">
        <w:rPr>
          <w:rFonts w:hint="eastAsia"/>
        </w:rPr>
        <w:t>、</w:t>
      </w:r>
      <w:r w:rsidR="004E3DBC" w:rsidRPr="00032212">
        <w:rPr>
          <w:rFonts w:hint="eastAsia"/>
        </w:rPr>
        <w:t>本取扱説明書の</w:t>
      </w:r>
      <w:r w:rsidR="009E6149">
        <w:rPr>
          <w:rFonts w:hint="eastAsia"/>
        </w:rPr>
        <w:t>ロード画面</w:t>
      </w:r>
      <w:r w:rsidR="004E3DBC" w:rsidRPr="00032212">
        <w:rPr>
          <w:rFonts w:hint="eastAsia"/>
        </w:rPr>
        <w:t>の項目を参照してください。</w:t>
      </w:r>
    </w:p>
    <w:p w14:paraId="7373E83A" w14:textId="77777777" w:rsidR="001D7215" w:rsidRDefault="001D7215" w:rsidP="00971764">
      <w:pPr>
        <w:jc w:val="left"/>
      </w:pPr>
    </w:p>
    <w:p w14:paraId="40A0FCA5" w14:textId="40B4A595" w:rsidR="00791E1A" w:rsidRDefault="006876CC" w:rsidP="00971764">
      <w:pPr>
        <w:jc w:val="left"/>
      </w:pPr>
      <w:r>
        <w:lastRenderedPageBreak/>
        <w:t>“</w:t>
      </w:r>
      <w:r w:rsidR="004E3DBC">
        <w:rPr>
          <w:rFonts w:hint="eastAsia"/>
        </w:rPr>
        <w:t>タイトルへ戻る</w:t>
      </w:r>
      <w:r>
        <w:t>”</w:t>
      </w:r>
      <w:r w:rsidR="004E3DBC">
        <w:rPr>
          <w:rFonts w:hint="eastAsia"/>
        </w:rPr>
        <w:t>ボタンを選択するとゲームを中断して</w:t>
      </w:r>
      <w:r w:rsidR="00D26A81">
        <w:rPr>
          <w:rFonts w:hint="eastAsia"/>
        </w:rPr>
        <w:t>タイトル画面</w:t>
      </w:r>
      <w:r w:rsidR="004E3DBC">
        <w:rPr>
          <w:rFonts w:hint="eastAsia"/>
        </w:rPr>
        <w:t>に戻ります。</w:t>
      </w:r>
      <w:r w:rsidR="00D26A81">
        <w:rPr>
          <w:rFonts w:hint="eastAsia"/>
        </w:rPr>
        <w:t>タイトル画面</w:t>
      </w:r>
      <w:r w:rsidR="004E3DBC" w:rsidRPr="00032212">
        <w:rPr>
          <w:rFonts w:hint="eastAsia"/>
        </w:rPr>
        <w:t>については</w:t>
      </w:r>
      <w:r w:rsidR="003B143E">
        <w:rPr>
          <w:rFonts w:hint="eastAsia"/>
        </w:rPr>
        <w:t>、</w:t>
      </w:r>
      <w:r w:rsidR="004E3DBC" w:rsidRPr="00032212">
        <w:rPr>
          <w:rFonts w:hint="eastAsia"/>
        </w:rPr>
        <w:t>本取扱説明書の</w:t>
      </w:r>
      <w:r w:rsidR="00D26A81">
        <w:rPr>
          <w:rFonts w:hint="eastAsia"/>
        </w:rPr>
        <w:t>タイトル画面</w:t>
      </w:r>
      <w:r w:rsidR="004E3DBC" w:rsidRPr="00032212">
        <w:rPr>
          <w:rFonts w:hint="eastAsia"/>
        </w:rPr>
        <w:t>の項目を参照してください。</w:t>
      </w:r>
    </w:p>
    <w:p w14:paraId="7B091E47" w14:textId="77777777" w:rsidR="004E3DBC" w:rsidRDefault="004E3DBC" w:rsidP="00971764">
      <w:pPr>
        <w:jc w:val="left"/>
      </w:pPr>
    </w:p>
    <w:p w14:paraId="27DB8FEB" w14:textId="77777777" w:rsidR="00451788" w:rsidRDefault="009E6149" w:rsidP="00451788">
      <w:pPr>
        <w:pStyle w:val="1"/>
      </w:pPr>
      <w:bookmarkStart w:id="18" w:name="_Toc182233530"/>
      <w:r>
        <w:rPr>
          <w:rFonts w:hint="eastAsia"/>
        </w:rPr>
        <w:t>ロード画面</w:t>
      </w:r>
      <w:bookmarkEnd w:id="18"/>
    </w:p>
    <w:p w14:paraId="2D2CE33E" w14:textId="77777777" w:rsidR="00451788" w:rsidRPr="00451788" w:rsidRDefault="00451788" w:rsidP="004C4D6C">
      <w:pPr>
        <w:jc w:val="left"/>
      </w:pPr>
      <w:r>
        <w:rPr>
          <w:noProof/>
        </w:rPr>
        <w:drawing>
          <wp:inline distT="0" distB="0" distL="0" distR="0" wp14:anchorId="2A5BF862" wp14:editId="2554911C">
            <wp:extent cx="3637080" cy="2728080"/>
            <wp:effectExtent l="0" t="0" r="1905" b="0"/>
            <wp:docPr id="1366971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37080" cy="2728080"/>
                    </a:xfrm>
                    <a:prstGeom prst="rect">
                      <a:avLst/>
                    </a:prstGeom>
                    <a:noFill/>
                    <a:ln>
                      <a:noFill/>
                    </a:ln>
                  </pic:spPr>
                </pic:pic>
              </a:graphicData>
            </a:graphic>
          </wp:inline>
        </w:drawing>
      </w:r>
      <w:r w:rsidR="00B66DA1">
        <w:rPr>
          <w:rFonts w:hint="eastAsia"/>
        </w:rPr>
        <w:t xml:space="preserve"> </w:t>
      </w:r>
      <w:r w:rsidR="00B66DA1">
        <w:rPr>
          <w:noProof/>
        </w:rPr>
        <w:drawing>
          <wp:inline distT="0" distB="0" distL="0" distR="0" wp14:anchorId="384F99EB" wp14:editId="60D08F6E">
            <wp:extent cx="2261713" cy="2208810"/>
            <wp:effectExtent l="0" t="0" r="5715" b="1270"/>
            <wp:docPr id="97310976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a:stretch/>
                  </pic:blipFill>
                  <pic:spPr bwMode="auto">
                    <a:xfrm>
                      <a:off x="0" y="0"/>
                      <a:ext cx="2262996" cy="2210063"/>
                    </a:xfrm>
                    <a:prstGeom prst="rect">
                      <a:avLst/>
                    </a:prstGeom>
                    <a:noFill/>
                    <a:ln>
                      <a:noFill/>
                    </a:ln>
                    <a:extLst>
                      <a:ext uri="{53640926-AAD7-44D8-BBD7-CCE9431645EC}">
                        <a14:shadowObscured xmlns:a14="http://schemas.microsoft.com/office/drawing/2010/main"/>
                      </a:ext>
                    </a:extLst>
                  </pic:spPr>
                </pic:pic>
              </a:graphicData>
            </a:graphic>
          </wp:inline>
        </w:drawing>
      </w:r>
    </w:p>
    <w:p w14:paraId="2E169632" w14:textId="77777777" w:rsidR="00451788" w:rsidRDefault="00451788" w:rsidP="00971764">
      <w:pPr>
        <w:jc w:val="left"/>
      </w:pPr>
    </w:p>
    <w:p w14:paraId="338CB962" w14:textId="6D4125C9" w:rsidR="00B66DA1" w:rsidRDefault="009E6149" w:rsidP="00971764">
      <w:pPr>
        <w:jc w:val="left"/>
      </w:pPr>
      <w:r>
        <w:rPr>
          <w:rFonts w:hint="eastAsia"/>
        </w:rPr>
        <w:t>ロード画面</w:t>
      </w:r>
      <w:r w:rsidR="00B66DA1">
        <w:rPr>
          <w:rFonts w:hint="eastAsia"/>
        </w:rPr>
        <w:t>では</w:t>
      </w:r>
      <w:r w:rsidR="00D022B4">
        <w:rPr>
          <w:rFonts w:hint="eastAsia"/>
        </w:rPr>
        <w:t>、</w:t>
      </w:r>
      <w:r w:rsidR="00B66DA1">
        <w:t>保存した</w:t>
      </w:r>
      <w:r w:rsidR="00B66DA1">
        <w:rPr>
          <w:rFonts w:hint="eastAsia"/>
        </w:rPr>
        <w:t>データ</w:t>
      </w:r>
      <w:r w:rsidR="00980750">
        <w:rPr>
          <w:rFonts w:hint="eastAsia"/>
        </w:rPr>
        <w:t>で</w:t>
      </w:r>
      <w:r w:rsidR="00B66DA1">
        <w:rPr>
          <w:rFonts w:hint="eastAsia"/>
        </w:rPr>
        <w:t>ゲームを再開することができます。</w:t>
      </w:r>
      <w:r w:rsidR="00032212">
        <w:rPr>
          <w:rFonts w:hint="eastAsia"/>
        </w:rPr>
        <w:t>データの保存は</w:t>
      </w:r>
      <w:r>
        <w:rPr>
          <w:rFonts w:hint="eastAsia"/>
        </w:rPr>
        <w:t>セーブ画面</w:t>
      </w:r>
      <w:r w:rsidR="00032212">
        <w:rPr>
          <w:rFonts w:hint="eastAsia"/>
        </w:rPr>
        <w:t>から行います。</w:t>
      </w:r>
      <w:r>
        <w:rPr>
          <w:rFonts w:hint="eastAsia"/>
        </w:rPr>
        <w:t>セーブ画面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セーブ画面</w:t>
      </w:r>
      <w:r w:rsidR="00032212" w:rsidRPr="00032212">
        <w:rPr>
          <w:rFonts w:hint="eastAsia"/>
        </w:rPr>
        <w:t>の項目を参照してください。</w:t>
      </w:r>
    </w:p>
    <w:p w14:paraId="38B0A770" w14:textId="77777777" w:rsidR="00B66DA1" w:rsidRDefault="00B66DA1" w:rsidP="00971764">
      <w:pPr>
        <w:jc w:val="left"/>
      </w:pPr>
    </w:p>
    <w:p w14:paraId="6C144E6C" w14:textId="3AC50C92" w:rsidR="00B66DA1" w:rsidRDefault="003B143E" w:rsidP="00971764">
      <w:pPr>
        <w:jc w:val="left"/>
      </w:pPr>
      <w:r>
        <w:rPr>
          <w:rFonts w:hint="eastAsia"/>
        </w:rPr>
        <w:t>ロード画面で</w:t>
      </w:r>
      <w:r w:rsidR="00B66DA1">
        <w:rPr>
          <w:rFonts w:hint="eastAsia"/>
        </w:rPr>
        <w:t>再開したいデータ</w:t>
      </w:r>
      <w:r w:rsidR="00743759">
        <w:rPr>
          <w:rFonts w:hint="eastAsia"/>
        </w:rPr>
        <w:t>番号</w:t>
      </w:r>
      <w:r w:rsidR="00B66DA1">
        <w:rPr>
          <w:rFonts w:hint="eastAsia"/>
        </w:rPr>
        <w:t>のボタンを選択してください。確認で</w:t>
      </w:r>
      <w:r w:rsidR="006876CC">
        <w:t>”</w:t>
      </w:r>
      <w:r w:rsidR="00B66DA1">
        <w:rPr>
          <w:rFonts w:hint="eastAsia"/>
        </w:rPr>
        <w:t>はい</w:t>
      </w:r>
      <w:r w:rsidR="006876CC">
        <w:t>”</w:t>
      </w:r>
      <w:r w:rsidR="00B66DA1">
        <w:rPr>
          <w:rFonts w:hint="eastAsia"/>
        </w:rPr>
        <w:t>ボタンを選択すると選択したデータ</w:t>
      </w:r>
      <w:r w:rsidR="00743759">
        <w:rPr>
          <w:rFonts w:hint="eastAsia"/>
        </w:rPr>
        <w:t>番号のデータ</w:t>
      </w:r>
      <w:r w:rsidR="00B66DA1">
        <w:rPr>
          <w:rFonts w:hint="eastAsia"/>
        </w:rPr>
        <w:t>でゲームが再開します。</w:t>
      </w:r>
      <w:r w:rsidR="006876CC">
        <w:t>”</w:t>
      </w:r>
      <w:r w:rsidR="00B66DA1">
        <w:rPr>
          <w:rFonts w:hint="eastAsia"/>
        </w:rPr>
        <w:t>いいえ</w:t>
      </w:r>
      <w:r w:rsidR="006876CC">
        <w:t>”</w:t>
      </w:r>
      <w:r w:rsidR="00B66DA1">
        <w:rPr>
          <w:rFonts w:hint="eastAsia"/>
        </w:rPr>
        <w:t>ボタンを選択すると</w:t>
      </w:r>
      <w:r w:rsidR="009E6149">
        <w:rPr>
          <w:rFonts w:hint="eastAsia"/>
        </w:rPr>
        <w:t>ロード画面</w:t>
      </w:r>
      <w:r w:rsidR="00B66DA1">
        <w:rPr>
          <w:rFonts w:hint="eastAsia"/>
        </w:rPr>
        <w:t>に戻ります。</w:t>
      </w:r>
      <w:r w:rsidR="003C1C9C">
        <w:rPr>
          <w:rFonts w:hint="eastAsia"/>
        </w:rPr>
        <w:t>新規データはロードできません。</w:t>
      </w:r>
    </w:p>
    <w:p w14:paraId="62118429" w14:textId="77777777" w:rsidR="00B66DA1" w:rsidRDefault="00B66DA1" w:rsidP="00971764">
      <w:pPr>
        <w:jc w:val="left"/>
      </w:pPr>
    </w:p>
    <w:p w14:paraId="55080DB5" w14:textId="77777777" w:rsidR="00B66DA1" w:rsidRDefault="009E6149" w:rsidP="00971764">
      <w:pPr>
        <w:jc w:val="left"/>
      </w:pPr>
      <w:r>
        <w:rPr>
          <w:rFonts w:hint="eastAsia"/>
        </w:rPr>
        <w:t>ロード画面</w:t>
      </w:r>
      <w:r w:rsidR="00B66DA1">
        <w:rPr>
          <w:rFonts w:hint="eastAsia"/>
        </w:rPr>
        <w:t>で</w:t>
      </w:r>
      <w:r w:rsidR="006876CC">
        <w:t>”</w:t>
      </w:r>
      <w:r w:rsidR="00B66DA1">
        <w:rPr>
          <w:rFonts w:hint="eastAsia"/>
        </w:rPr>
        <w:t>戻る</w:t>
      </w:r>
      <w:r w:rsidR="006876CC">
        <w:t>”</w:t>
      </w:r>
      <w:r w:rsidR="00B66DA1">
        <w:rPr>
          <w:rFonts w:hint="eastAsia"/>
        </w:rPr>
        <w:t>ボタンを選択すると</w:t>
      </w:r>
      <w:r>
        <w:rPr>
          <w:rFonts w:hint="eastAsia"/>
        </w:rPr>
        <w:t>ロード画面</w:t>
      </w:r>
      <w:r w:rsidR="00B66DA1">
        <w:rPr>
          <w:rFonts w:hint="eastAsia"/>
        </w:rPr>
        <w:t>を閉じて前の画面に戻ります。</w:t>
      </w:r>
    </w:p>
    <w:p w14:paraId="3102B96A" w14:textId="77777777" w:rsidR="00B66DA1" w:rsidRDefault="00B66DA1" w:rsidP="00971764">
      <w:pPr>
        <w:jc w:val="left"/>
      </w:pPr>
    </w:p>
    <w:p w14:paraId="508FD71F" w14:textId="77777777" w:rsidR="00971764" w:rsidRDefault="009E6149" w:rsidP="00971764">
      <w:pPr>
        <w:pStyle w:val="1"/>
      </w:pPr>
      <w:bookmarkStart w:id="19" w:name="_Toc182233531"/>
      <w:r>
        <w:rPr>
          <w:rFonts w:hint="eastAsia"/>
        </w:rPr>
        <w:lastRenderedPageBreak/>
        <w:t>セーブ画面</w:t>
      </w:r>
      <w:bookmarkEnd w:id="19"/>
    </w:p>
    <w:p w14:paraId="393CA245" w14:textId="77777777" w:rsidR="00451788" w:rsidRDefault="00117F42" w:rsidP="004C4D6C">
      <w:pPr>
        <w:jc w:val="left"/>
      </w:pPr>
      <w:r>
        <w:rPr>
          <w:noProof/>
        </w:rPr>
        <w:drawing>
          <wp:inline distT="0" distB="0" distL="0" distR="0" wp14:anchorId="3C1B5E9B" wp14:editId="01092C84">
            <wp:extent cx="3680280" cy="2757240"/>
            <wp:effectExtent l="0" t="0" r="0" b="5080"/>
            <wp:docPr id="1107007310"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80280" cy="2757240"/>
                    </a:xfrm>
                    <a:prstGeom prst="rect">
                      <a:avLst/>
                    </a:prstGeom>
                    <a:noFill/>
                    <a:ln>
                      <a:noFill/>
                    </a:ln>
                  </pic:spPr>
                </pic:pic>
              </a:graphicData>
            </a:graphic>
          </wp:inline>
        </w:drawing>
      </w:r>
      <w:r w:rsidR="00DA55D4">
        <w:rPr>
          <w:rFonts w:hint="eastAsia"/>
        </w:rPr>
        <w:t xml:space="preserve">　</w:t>
      </w:r>
      <w:r w:rsidR="00DA55D4">
        <w:rPr>
          <w:noProof/>
        </w:rPr>
        <w:drawing>
          <wp:inline distT="0" distB="0" distL="0" distR="0" wp14:anchorId="57FD6D03" wp14:editId="304BFA9D">
            <wp:extent cx="2244090" cy="2196935"/>
            <wp:effectExtent l="0" t="0" r="3810" b="0"/>
            <wp:docPr id="3890717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2245180" cy="2198002"/>
                    </a:xfrm>
                    <a:prstGeom prst="rect">
                      <a:avLst/>
                    </a:prstGeom>
                    <a:noFill/>
                    <a:ln>
                      <a:noFill/>
                    </a:ln>
                    <a:extLst>
                      <a:ext uri="{53640926-AAD7-44D8-BBD7-CCE9431645EC}">
                        <a14:shadowObscured xmlns:a14="http://schemas.microsoft.com/office/drawing/2010/main"/>
                      </a:ext>
                    </a:extLst>
                  </pic:spPr>
                </pic:pic>
              </a:graphicData>
            </a:graphic>
          </wp:inline>
        </w:drawing>
      </w:r>
    </w:p>
    <w:p w14:paraId="6629FB05" w14:textId="77777777" w:rsidR="00DA55D4" w:rsidRDefault="00DA55D4" w:rsidP="00DA55D4">
      <w:pPr>
        <w:jc w:val="left"/>
      </w:pPr>
    </w:p>
    <w:p w14:paraId="738FD35E" w14:textId="0139F0B6" w:rsidR="00DA55D4" w:rsidRDefault="009E6149" w:rsidP="00DA55D4">
      <w:pPr>
        <w:jc w:val="left"/>
      </w:pPr>
      <w:r>
        <w:rPr>
          <w:rFonts w:hint="eastAsia"/>
        </w:rPr>
        <w:t>セーブ画面</w:t>
      </w:r>
      <w:r w:rsidR="00DA55D4">
        <w:rPr>
          <w:rFonts w:hint="eastAsia"/>
        </w:rPr>
        <w:t>では</w:t>
      </w:r>
      <w:r w:rsidR="00D022B4">
        <w:rPr>
          <w:rFonts w:hint="eastAsia"/>
        </w:rPr>
        <w:t>、</w:t>
      </w:r>
      <w:r w:rsidR="00DA55D4">
        <w:rPr>
          <w:rFonts w:hint="eastAsia"/>
        </w:rPr>
        <w:t>データを保存することができます。</w:t>
      </w:r>
      <w:r>
        <w:rPr>
          <w:rFonts w:hint="eastAsia"/>
        </w:rPr>
        <w:t>ロード画面</w:t>
      </w:r>
      <w:r w:rsidR="00DA55D4">
        <w:rPr>
          <w:rFonts w:hint="eastAsia"/>
        </w:rPr>
        <w:t>から</w:t>
      </w:r>
      <w:r w:rsidR="00DA55D4" w:rsidRPr="00DA55D4">
        <w:rPr>
          <w:rFonts w:hint="eastAsia"/>
        </w:rPr>
        <w:t>保存したデータ</w:t>
      </w:r>
      <w:r w:rsidR="00DA55D4">
        <w:rPr>
          <w:rFonts w:hint="eastAsia"/>
        </w:rPr>
        <w:t>で</w:t>
      </w:r>
      <w:r w:rsidR="00DA55D4" w:rsidRPr="00DA55D4">
        <w:rPr>
          <w:rFonts w:hint="eastAsia"/>
        </w:rPr>
        <w:t>ゲームを再開することができます。</w:t>
      </w:r>
      <w:r>
        <w:rPr>
          <w:rFonts w:hint="eastAsia"/>
        </w:rPr>
        <w:t>ロード画面</w:t>
      </w:r>
      <w:r w:rsidR="00032212" w:rsidRPr="00032212">
        <w:rPr>
          <w:rFonts w:hint="eastAsia"/>
        </w:rPr>
        <w:t>については</w:t>
      </w:r>
      <w:r w:rsidR="003B143E">
        <w:rPr>
          <w:rFonts w:hint="eastAsia"/>
        </w:rPr>
        <w:t>、</w:t>
      </w:r>
      <w:r w:rsidR="00032212" w:rsidRPr="00032212">
        <w:rPr>
          <w:rFonts w:hint="eastAsia"/>
        </w:rPr>
        <w:t>本取扱説明書の</w:t>
      </w:r>
      <w:r>
        <w:rPr>
          <w:rFonts w:hint="eastAsia"/>
        </w:rPr>
        <w:t>ロード画面</w:t>
      </w:r>
      <w:r w:rsidR="00032212" w:rsidRPr="00032212">
        <w:rPr>
          <w:rFonts w:hint="eastAsia"/>
        </w:rPr>
        <w:t>の項目を参照してください。</w:t>
      </w:r>
    </w:p>
    <w:p w14:paraId="6FACB435" w14:textId="77777777" w:rsidR="00DA55D4" w:rsidRDefault="00DA55D4" w:rsidP="00DA55D4">
      <w:pPr>
        <w:jc w:val="left"/>
      </w:pPr>
    </w:p>
    <w:p w14:paraId="4F8A4738" w14:textId="5BCCD4CE" w:rsidR="00DA55D4" w:rsidRDefault="003B143E" w:rsidP="00DA55D4">
      <w:pPr>
        <w:jc w:val="left"/>
      </w:pPr>
      <w:r>
        <w:rPr>
          <w:rFonts w:hint="eastAsia"/>
        </w:rPr>
        <w:t>セーブ画面で</w:t>
      </w:r>
      <w:r w:rsidR="0025141F">
        <w:rPr>
          <w:rFonts w:hint="eastAsia"/>
        </w:rPr>
        <w:t>保存</w:t>
      </w:r>
      <w:r w:rsidR="00DA55D4">
        <w:rPr>
          <w:rFonts w:hint="eastAsia"/>
        </w:rPr>
        <w:t>したいデータ</w:t>
      </w:r>
      <w:r w:rsidR="003C1C9C">
        <w:rPr>
          <w:rFonts w:hint="eastAsia"/>
        </w:rPr>
        <w:t>番号</w:t>
      </w:r>
      <w:r w:rsidR="00DA55D4">
        <w:rPr>
          <w:rFonts w:hint="eastAsia"/>
        </w:rPr>
        <w:t>のボタンを選択してください。確認で</w:t>
      </w:r>
      <w:r w:rsidR="00437279">
        <w:t>”</w:t>
      </w:r>
      <w:r w:rsidR="00DA55D4">
        <w:rPr>
          <w:rFonts w:hint="eastAsia"/>
        </w:rPr>
        <w:t>はい</w:t>
      </w:r>
      <w:r w:rsidR="00437279">
        <w:t>”</w:t>
      </w:r>
      <w:r w:rsidR="00DA55D4">
        <w:rPr>
          <w:rFonts w:hint="eastAsia"/>
        </w:rPr>
        <w:t>ボタンを選択すると選択したデータ</w:t>
      </w:r>
      <w:r w:rsidR="003C1C9C">
        <w:rPr>
          <w:rFonts w:hint="eastAsia"/>
        </w:rPr>
        <w:t>番号</w:t>
      </w:r>
      <w:r w:rsidR="0025141F">
        <w:rPr>
          <w:rFonts w:hint="eastAsia"/>
        </w:rPr>
        <w:t>にゲームを保存します。すでに</w:t>
      </w:r>
      <w:r w:rsidR="003C1C9C">
        <w:rPr>
          <w:rFonts w:hint="eastAsia"/>
        </w:rPr>
        <w:t>データ番号に</w:t>
      </w:r>
      <w:r w:rsidR="0025141F">
        <w:rPr>
          <w:rFonts w:hint="eastAsia"/>
        </w:rPr>
        <w:t>データが存在する場合は</w:t>
      </w:r>
      <w:r w:rsidR="00541181">
        <w:rPr>
          <w:rFonts w:hint="eastAsia"/>
        </w:rPr>
        <w:t>、データ番号に保存されていた古いデータは削除され、</w:t>
      </w:r>
      <w:r w:rsidR="003C1C9C">
        <w:rPr>
          <w:rFonts w:hint="eastAsia"/>
        </w:rPr>
        <w:t>今回保存する</w:t>
      </w:r>
      <w:r w:rsidR="00541181">
        <w:rPr>
          <w:rFonts w:hint="eastAsia"/>
        </w:rPr>
        <w:t>新しい</w:t>
      </w:r>
      <w:r w:rsidR="003C1C9C">
        <w:rPr>
          <w:rFonts w:hint="eastAsia"/>
        </w:rPr>
        <w:t>データで</w:t>
      </w:r>
      <w:r w:rsidR="0025141F">
        <w:rPr>
          <w:rFonts w:hint="eastAsia"/>
        </w:rPr>
        <w:t>上書きされます。</w:t>
      </w:r>
      <w:r w:rsidR="00541181">
        <w:rPr>
          <w:rFonts w:hint="eastAsia"/>
        </w:rPr>
        <w:t>新しいデータで上書きされた古いデータを戻すことはできません。</w:t>
      </w:r>
      <w:r w:rsidR="00437279">
        <w:t>”</w:t>
      </w:r>
      <w:r w:rsidR="00DA55D4">
        <w:rPr>
          <w:rFonts w:hint="eastAsia"/>
        </w:rPr>
        <w:t>いいえ</w:t>
      </w:r>
      <w:r w:rsidR="00437279">
        <w:t>”</w:t>
      </w:r>
      <w:r w:rsidR="00DA55D4">
        <w:rPr>
          <w:rFonts w:hint="eastAsia"/>
        </w:rPr>
        <w:t>ボタンを選択すると</w:t>
      </w:r>
      <w:r w:rsidR="009E6149">
        <w:rPr>
          <w:rFonts w:hint="eastAsia"/>
        </w:rPr>
        <w:t>セーブ画面</w:t>
      </w:r>
      <w:r w:rsidR="00DA55D4">
        <w:rPr>
          <w:rFonts w:hint="eastAsia"/>
        </w:rPr>
        <w:t>に戻ります。</w:t>
      </w:r>
    </w:p>
    <w:p w14:paraId="06DB13D4" w14:textId="77777777" w:rsidR="00DA55D4" w:rsidRPr="00437279" w:rsidRDefault="00DA55D4" w:rsidP="00DA55D4">
      <w:pPr>
        <w:jc w:val="left"/>
      </w:pPr>
    </w:p>
    <w:p w14:paraId="1D944F62" w14:textId="77777777" w:rsidR="00DA55D4" w:rsidRDefault="009E6149" w:rsidP="00DA55D4">
      <w:pPr>
        <w:jc w:val="left"/>
      </w:pPr>
      <w:r>
        <w:rPr>
          <w:rFonts w:hint="eastAsia"/>
        </w:rPr>
        <w:t>セーブ画面</w:t>
      </w:r>
      <w:r w:rsidR="00DA55D4">
        <w:rPr>
          <w:rFonts w:hint="eastAsia"/>
        </w:rPr>
        <w:t>で</w:t>
      </w:r>
      <w:r w:rsidR="00437279">
        <w:t>”</w:t>
      </w:r>
      <w:r w:rsidR="00DA55D4">
        <w:rPr>
          <w:rFonts w:hint="eastAsia"/>
        </w:rPr>
        <w:t>戻る</w:t>
      </w:r>
      <w:r w:rsidR="00437279">
        <w:t>”</w:t>
      </w:r>
      <w:r w:rsidR="00DA55D4">
        <w:rPr>
          <w:rFonts w:hint="eastAsia"/>
        </w:rPr>
        <w:t>ボタンを選択すると</w:t>
      </w:r>
      <w:r>
        <w:rPr>
          <w:rFonts w:hint="eastAsia"/>
        </w:rPr>
        <w:t>セーブ画面</w:t>
      </w:r>
      <w:r w:rsidR="00DA55D4">
        <w:rPr>
          <w:rFonts w:hint="eastAsia"/>
        </w:rPr>
        <w:t>を閉じて前の画面に戻ります。</w:t>
      </w:r>
    </w:p>
    <w:p w14:paraId="5DB63240" w14:textId="77777777" w:rsidR="00DA55D4" w:rsidRDefault="00DA55D4" w:rsidP="00DA55D4">
      <w:pPr>
        <w:jc w:val="left"/>
      </w:pPr>
    </w:p>
    <w:p w14:paraId="31B29E50" w14:textId="77777777" w:rsidR="007728AB" w:rsidRDefault="007728AB" w:rsidP="007728AB">
      <w:pPr>
        <w:pStyle w:val="1"/>
      </w:pPr>
      <w:bookmarkStart w:id="20" w:name="_Toc182233532"/>
      <w:r>
        <w:rPr>
          <w:rFonts w:hint="eastAsia"/>
        </w:rPr>
        <w:t>アイテム</w:t>
      </w:r>
      <w:bookmarkEnd w:id="20"/>
    </w:p>
    <w:p w14:paraId="2C702D78" w14:textId="77777777" w:rsidR="007728AB" w:rsidRDefault="007728AB" w:rsidP="007728AB">
      <w:r>
        <w:rPr>
          <w:rFonts w:hint="eastAsia"/>
        </w:rPr>
        <w:t>ゲームにはいくつかのアイテムが登場し、プレーヤーのゲーム進行を手助けしてくれます。見つけたら積極的に取りましょう。</w:t>
      </w:r>
      <w:r w:rsidR="00907F09">
        <w:rPr>
          <w:rFonts w:hint="eastAsia"/>
        </w:rPr>
        <w:t>表にないアイテムも存在しています。探してみましょう。</w:t>
      </w:r>
    </w:p>
    <w:p w14:paraId="668D163B" w14:textId="77777777" w:rsidR="007728AB" w:rsidRDefault="007728AB" w:rsidP="007728AB"/>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6"/>
        <w:gridCol w:w="8060"/>
      </w:tblGrid>
      <w:tr w:rsidR="007728AB" w14:paraId="2DD34F32" w14:textId="77777777" w:rsidTr="00477396">
        <w:tc>
          <w:tcPr>
            <w:tcW w:w="1413" w:type="dxa"/>
            <w:vAlign w:val="center"/>
          </w:tcPr>
          <w:p w14:paraId="4D9AB3C5" w14:textId="77777777" w:rsidR="00771E15" w:rsidRPr="00771E15" w:rsidRDefault="00A31DE4" w:rsidP="00663956">
            <w:pPr>
              <w:jc w:val="center"/>
              <w:rPr>
                <w:b/>
                <w:bCs/>
              </w:rPr>
            </w:pPr>
            <w:r w:rsidRPr="00771E15">
              <w:rPr>
                <w:rFonts w:hint="eastAsia"/>
                <w:b/>
                <w:bCs/>
              </w:rPr>
              <w:t>宝箱</w:t>
            </w:r>
          </w:p>
          <w:p w14:paraId="42EF5A58" w14:textId="77777777" w:rsidR="007728AB" w:rsidRPr="00771E15" w:rsidRDefault="00771E15" w:rsidP="00663956">
            <w:pPr>
              <w:jc w:val="center"/>
              <w:rPr>
                <w:b/>
                <w:bCs/>
              </w:rPr>
            </w:pPr>
            <w:r w:rsidRPr="00771E15">
              <w:rPr>
                <w:rFonts w:hint="eastAsia"/>
                <w:b/>
                <w:bCs/>
                <w:noProof/>
              </w:rPr>
              <w:drawing>
                <wp:inline distT="0" distB="0" distL="0" distR="0" wp14:anchorId="6DDA14E7" wp14:editId="6260C0C7">
                  <wp:extent cx="914400" cy="409575"/>
                  <wp:effectExtent l="0" t="0" r="0" b="9525"/>
                  <wp:docPr id="22492898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8323" w:type="dxa"/>
          </w:tcPr>
          <w:p w14:paraId="7369AA46" w14:textId="77777777" w:rsidR="00B4071C" w:rsidRDefault="00A31DE4" w:rsidP="007728AB">
            <w:r>
              <w:rPr>
                <w:rFonts w:hint="eastAsia"/>
              </w:rPr>
              <w:t>得点が増加します。</w:t>
            </w:r>
            <w:r w:rsidR="00154AB7">
              <w:rPr>
                <w:rFonts w:hint="eastAsia"/>
              </w:rPr>
              <w:t>開いている</w:t>
            </w:r>
            <w:r w:rsidR="00B4071C">
              <w:rPr>
                <w:rFonts w:hint="eastAsia"/>
              </w:rPr>
              <w:t>宝箱を取得することはできません。</w:t>
            </w:r>
          </w:p>
          <w:p w14:paraId="37B62422" w14:textId="77777777" w:rsidR="00B4071C" w:rsidRPr="00B4071C" w:rsidRDefault="00B4071C" w:rsidP="007728AB"/>
          <w:p w14:paraId="61950AFC" w14:textId="77777777" w:rsidR="007728AB" w:rsidRDefault="00A31DE4" w:rsidP="00B4071C">
            <w:r>
              <w:rPr>
                <w:rFonts w:hint="eastAsia"/>
              </w:rPr>
              <w:t>50,000点ごとにプレーヤーの残機が1増えます。</w:t>
            </w:r>
            <w:r w:rsidR="00646B98">
              <w:rPr>
                <w:rFonts w:hint="eastAsia"/>
              </w:rPr>
              <w:t>例えば150,000点の宝箱を取得すると残機は3機増えますが、150,000点の宝箱を取得した段階では1機しか増えません。次の宝箱を取得したタイミングで1機増え、また次の宝箱で1機増えます。超高得点の宝箱を取得しても1つの宝箱では残機数は1機しか増加せず、一気には</w:t>
            </w:r>
            <w:r w:rsidR="00646B98">
              <w:rPr>
                <w:rFonts w:hint="eastAsia"/>
              </w:rPr>
              <w:lastRenderedPageBreak/>
              <w:t>増えません。</w:t>
            </w:r>
          </w:p>
        </w:tc>
      </w:tr>
      <w:tr w:rsidR="007728AB" w14:paraId="0D7E0982" w14:textId="77777777" w:rsidTr="00477396">
        <w:tc>
          <w:tcPr>
            <w:tcW w:w="1413" w:type="dxa"/>
            <w:vAlign w:val="center"/>
          </w:tcPr>
          <w:p w14:paraId="1E920F5A" w14:textId="77777777" w:rsidR="007728AB" w:rsidRDefault="00B4071C" w:rsidP="00663956">
            <w:pPr>
              <w:jc w:val="center"/>
              <w:rPr>
                <w:b/>
                <w:bCs/>
              </w:rPr>
            </w:pPr>
            <w:r w:rsidRPr="00771E15">
              <w:rPr>
                <w:rFonts w:hint="eastAsia"/>
                <w:b/>
                <w:bCs/>
              </w:rPr>
              <w:lastRenderedPageBreak/>
              <w:t>ハート</w:t>
            </w:r>
          </w:p>
          <w:p w14:paraId="6463AF88" w14:textId="77777777" w:rsidR="00771E15" w:rsidRPr="00771E15" w:rsidRDefault="00771E15" w:rsidP="00663956">
            <w:pPr>
              <w:jc w:val="center"/>
              <w:rPr>
                <w:b/>
                <w:bCs/>
              </w:rPr>
            </w:pPr>
            <w:r>
              <w:rPr>
                <w:b/>
                <w:bCs/>
                <w:noProof/>
              </w:rPr>
              <w:drawing>
                <wp:inline distT="0" distB="0" distL="0" distR="0" wp14:anchorId="34D06AA2" wp14:editId="3A97A89C">
                  <wp:extent cx="302895" cy="302895"/>
                  <wp:effectExtent l="0" t="0" r="1905" b="1905"/>
                  <wp:docPr id="530667729"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323" w:type="dxa"/>
          </w:tcPr>
          <w:p w14:paraId="5F51EB51" w14:textId="77777777" w:rsidR="002A33BD" w:rsidRDefault="00B4071C" w:rsidP="007728AB">
            <w:r>
              <w:rPr>
                <w:rFonts w:hint="eastAsia"/>
              </w:rPr>
              <w:t>体力が20回復します。</w:t>
            </w:r>
          </w:p>
          <w:p w14:paraId="64BD6661" w14:textId="77777777" w:rsidR="002A33BD" w:rsidRDefault="002A33BD" w:rsidP="007728AB"/>
          <w:p w14:paraId="510D7CEA" w14:textId="77777777" w:rsidR="007728AB" w:rsidRDefault="00B4071C" w:rsidP="007728AB">
            <w:r>
              <w:rPr>
                <w:rFonts w:hint="eastAsia"/>
              </w:rPr>
              <w:t>ハートアイテムは一度取得しても</w:t>
            </w:r>
            <w:r w:rsidR="002A33BD">
              <w:rPr>
                <w:rFonts w:hint="eastAsia"/>
              </w:rPr>
              <w:t>、</w:t>
            </w:r>
            <w:r>
              <w:rPr>
                <w:rFonts w:hint="eastAsia"/>
              </w:rPr>
              <w:t>他のステージから戻ったり、ゲームをロードして再開</w:t>
            </w:r>
            <w:r w:rsidR="002A33BD">
              <w:rPr>
                <w:rFonts w:hint="eastAsia"/>
              </w:rPr>
              <w:t>したりする</w:t>
            </w:r>
            <w:r>
              <w:rPr>
                <w:rFonts w:hint="eastAsia"/>
              </w:rPr>
              <w:t>と、もう一度取得できる状態に戻る場所があります。</w:t>
            </w:r>
            <w:r w:rsidR="00880E42">
              <w:rPr>
                <w:rFonts w:hint="eastAsia"/>
              </w:rPr>
              <w:t>そのようなハートアイテムを見つければ、扉を</w:t>
            </w:r>
            <w:r>
              <w:rPr>
                <w:rFonts w:hint="eastAsia"/>
              </w:rPr>
              <w:t>何度も往復すれば</w:t>
            </w:r>
            <w:r w:rsidR="00880E42">
              <w:rPr>
                <w:rFonts w:hint="eastAsia"/>
              </w:rPr>
              <w:t>最大値まで回復することができます。</w:t>
            </w:r>
          </w:p>
        </w:tc>
      </w:tr>
      <w:tr w:rsidR="007728AB" w14:paraId="379C59E6" w14:textId="77777777" w:rsidTr="00477396">
        <w:tc>
          <w:tcPr>
            <w:tcW w:w="1413" w:type="dxa"/>
            <w:vAlign w:val="center"/>
          </w:tcPr>
          <w:p w14:paraId="373F744D" w14:textId="77777777" w:rsidR="007728AB" w:rsidRPr="00811A72" w:rsidRDefault="00811A72" w:rsidP="00663956">
            <w:pPr>
              <w:jc w:val="center"/>
              <w:rPr>
                <w:b/>
                <w:bCs/>
              </w:rPr>
            </w:pPr>
            <w:r>
              <w:rPr>
                <w:rFonts w:hint="eastAsia"/>
                <w:b/>
                <w:bCs/>
                <w:sz w:val="20"/>
                <w:szCs w:val="21"/>
              </w:rPr>
              <w:t>鎧</w:t>
            </w:r>
          </w:p>
          <w:p w14:paraId="185D9108" w14:textId="77777777" w:rsidR="00771E15" w:rsidRPr="00771E15" w:rsidRDefault="00771E15" w:rsidP="00663956">
            <w:pPr>
              <w:jc w:val="center"/>
              <w:rPr>
                <w:b/>
                <w:bCs/>
              </w:rPr>
            </w:pPr>
            <w:r>
              <w:rPr>
                <w:b/>
                <w:bCs/>
                <w:noProof/>
              </w:rPr>
              <w:drawing>
                <wp:inline distT="0" distB="0" distL="0" distR="0" wp14:anchorId="672C47C1" wp14:editId="28C9A436">
                  <wp:extent cx="302895" cy="302895"/>
                  <wp:effectExtent l="0" t="0" r="1905" b="1905"/>
                  <wp:docPr id="1326192406"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323" w:type="dxa"/>
          </w:tcPr>
          <w:p w14:paraId="58919853" w14:textId="77777777" w:rsidR="00907F09" w:rsidRDefault="00907F09" w:rsidP="00907F09">
            <w:r>
              <w:rPr>
                <w:rFonts w:hint="eastAsia"/>
              </w:rPr>
              <w:t>プレーヤーの防御力が増加し、敵から受けるダメージが減少します。一度取得した</w:t>
            </w:r>
            <w:r w:rsidR="00811A72">
              <w:rPr>
                <w:rFonts w:hint="eastAsia"/>
              </w:rPr>
              <w:t>鎧</w:t>
            </w:r>
            <w:r>
              <w:rPr>
                <w:rFonts w:hint="eastAsia"/>
              </w:rPr>
              <w:t>アイテムを再度取得することはできません。</w:t>
            </w:r>
          </w:p>
          <w:p w14:paraId="648D9FBC" w14:textId="77777777" w:rsidR="00907F09" w:rsidRDefault="00907F09" w:rsidP="00907F09"/>
          <w:p w14:paraId="2835EB9B" w14:textId="32D0DA5E" w:rsidR="007728AB" w:rsidRDefault="00907F09" w:rsidP="00907F09">
            <w:r>
              <w:rPr>
                <w:rFonts w:hint="eastAsia"/>
              </w:rPr>
              <w:t>たくさん集めることで</w:t>
            </w:r>
            <w:r w:rsidR="00575E05">
              <w:rPr>
                <w:rFonts w:hint="eastAsia"/>
              </w:rPr>
              <w:t>雑魚からの</w:t>
            </w:r>
            <w:r>
              <w:rPr>
                <w:rFonts w:hint="eastAsia"/>
              </w:rPr>
              <w:t>ダメージを1にすることだってできます。全部で150個あります。</w:t>
            </w:r>
            <w:r w:rsidR="00575E05">
              <w:rPr>
                <w:rFonts w:hint="eastAsia"/>
              </w:rPr>
              <w:t>鎧の効果が弱まるステージもあります。</w:t>
            </w:r>
          </w:p>
        </w:tc>
      </w:tr>
      <w:tr w:rsidR="007728AB" w14:paraId="3A5F7CAB" w14:textId="77777777" w:rsidTr="00477396">
        <w:tc>
          <w:tcPr>
            <w:tcW w:w="1413" w:type="dxa"/>
            <w:vAlign w:val="center"/>
          </w:tcPr>
          <w:p w14:paraId="04319610" w14:textId="77777777" w:rsidR="007728AB" w:rsidRDefault="00907F09" w:rsidP="00663956">
            <w:pPr>
              <w:jc w:val="center"/>
              <w:rPr>
                <w:b/>
                <w:bCs/>
              </w:rPr>
            </w:pPr>
            <w:r w:rsidRPr="00771E15">
              <w:rPr>
                <w:rFonts w:hint="eastAsia"/>
                <w:b/>
                <w:bCs/>
              </w:rPr>
              <w:t>短剣</w:t>
            </w:r>
          </w:p>
          <w:p w14:paraId="7D569E8E" w14:textId="77777777" w:rsidR="00771E15" w:rsidRPr="00771E15" w:rsidRDefault="00771E15" w:rsidP="00663956">
            <w:pPr>
              <w:jc w:val="center"/>
              <w:rPr>
                <w:b/>
                <w:bCs/>
              </w:rPr>
            </w:pPr>
            <w:r>
              <w:rPr>
                <w:b/>
                <w:bCs/>
                <w:noProof/>
              </w:rPr>
              <w:drawing>
                <wp:inline distT="0" distB="0" distL="0" distR="0" wp14:anchorId="5AAD7113" wp14:editId="4AD7CE5A">
                  <wp:extent cx="302895" cy="302895"/>
                  <wp:effectExtent l="0" t="0" r="1905" b="1905"/>
                  <wp:docPr id="200770427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323" w:type="dxa"/>
          </w:tcPr>
          <w:p w14:paraId="7F0D9702" w14:textId="77777777" w:rsidR="00907F09" w:rsidRDefault="00907F09" w:rsidP="00907F09">
            <w:r>
              <w:rPr>
                <w:rFonts w:hint="eastAsia"/>
              </w:rPr>
              <w:t>プレーヤーの攻撃力が増加し、敵へのダメージが増加します。一度取得した短剣アイテムを再度取得することはできません。</w:t>
            </w:r>
          </w:p>
          <w:p w14:paraId="47671772" w14:textId="77777777" w:rsidR="00907F09" w:rsidRDefault="00907F09" w:rsidP="00907F09"/>
          <w:p w14:paraId="58FB43A8" w14:textId="77777777" w:rsidR="007728AB" w:rsidRDefault="00907F09" w:rsidP="00907F09">
            <w:r>
              <w:rPr>
                <w:rFonts w:hint="eastAsia"/>
              </w:rPr>
              <w:t>たくさん集めることでボスを一撃で倒す・・・ことはできませんが、たった数発で倒すことができるようになります。全部で150個あります。</w:t>
            </w:r>
          </w:p>
        </w:tc>
      </w:tr>
      <w:tr w:rsidR="004D132D" w14:paraId="72065ACD" w14:textId="77777777" w:rsidTr="00477396">
        <w:tc>
          <w:tcPr>
            <w:tcW w:w="1413" w:type="dxa"/>
            <w:vAlign w:val="center"/>
          </w:tcPr>
          <w:p w14:paraId="7C3E7087" w14:textId="77777777" w:rsidR="004D132D" w:rsidRDefault="004D132D" w:rsidP="00663956">
            <w:pPr>
              <w:jc w:val="center"/>
              <w:rPr>
                <w:b/>
                <w:bCs/>
              </w:rPr>
            </w:pPr>
            <w:r>
              <w:rPr>
                <w:rFonts w:hint="eastAsia"/>
                <w:b/>
                <w:bCs/>
              </w:rPr>
              <w:t>壁ジャンプ</w:t>
            </w:r>
          </w:p>
          <w:p w14:paraId="026FE508" w14:textId="77777777" w:rsidR="004D132D" w:rsidRPr="00771E15" w:rsidRDefault="004D132D" w:rsidP="00663956">
            <w:pPr>
              <w:jc w:val="center"/>
              <w:rPr>
                <w:b/>
                <w:bCs/>
              </w:rPr>
            </w:pPr>
            <w:r>
              <w:rPr>
                <w:rFonts w:hint="eastAsia"/>
                <w:b/>
                <w:bCs/>
                <w:noProof/>
              </w:rPr>
              <w:drawing>
                <wp:inline distT="0" distB="0" distL="0" distR="0" wp14:anchorId="5414347A" wp14:editId="262E07BC">
                  <wp:extent cx="302895" cy="302895"/>
                  <wp:effectExtent l="0" t="0" r="1905" b="1905"/>
                  <wp:docPr id="40426889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tc>
        <w:tc>
          <w:tcPr>
            <w:tcW w:w="8323" w:type="dxa"/>
          </w:tcPr>
          <w:p w14:paraId="19B20C4C" w14:textId="77777777" w:rsidR="004D132D" w:rsidRDefault="004D132D" w:rsidP="00907F09">
            <w:r>
              <w:rPr>
                <w:rFonts w:hint="eastAsia"/>
              </w:rPr>
              <w:t>壁でジャンプすることができるようになります。</w:t>
            </w:r>
          </w:p>
          <w:p w14:paraId="5E8E6F6A" w14:textId="77777777" w:rsidR="004D132D" w:rsidRDefault="004D132D" w:rsidP="00907F09"/>
          <w:p w14:paraId="19552202" w14:textId="77777777" w:rsidR="004D132D" w:rsidRDefault="004D132D" w:rsidP="00907F09">
            <w:r>
              <w:rPr>
                <w:rFonts w:hint="eastAsia"/>
              </w:rPr>
              <w:t>同じ側の壁で何度もジャンプすることはできません。右側の壁でジャンプしたら次は左側の壁でジャンプしましょう。左右の壁で交互にジャンプすることで穴を登ることができます。</w:t>
            </w:r>
          </w:p>
        </w:tc>
      </w:tr>
    </w:tbl>
    <w:p w14:paraId="78D64D86" w14:textId="77777777" w:rsidR="007728AB" w:rsidRDefault="007728AB" w:rsidP="007728AB"/>
    <w:p w14:paraId="506912FA" w14:textId="77777777" w:rsidR="00E62BD6" w:rsidRDefault="00E62BD6" w:rsidP="00E62BD6">
      <w:pPr>
        <w:pStyle w:val="1"/>
      </w:pPr>
      <w:bookmarkStart w:id="21" w:name="_Toc182233533"/>
      <w:r>
        <w:rPr>
          <w:rFonts w:hint="eastAsia"/>
        </w:rPr>
        <w:t>データフォルダ</w:t>
      </w:r>
      <w:bookmarkEnd w:id="21"/>
    </w:p>
    <w:p w14:paraId="6A09E00D" w14:textId="2FA2212A"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FA6525">
        <w:rPr>
          <w:rFonts w:hint="eastAsia"/>
        </w:rPr>
        <w:t>ユーザー名</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FA6525" w:rsidRPr="00FA6525">
        <w:t>tmfos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59"/>
        <w:gridCol w:w="4857"/>
      </w:tblGrid>
      <w:tr w:rsidR="00E62BD6" w14:paraId="0836643E" w14:textId="77777777" w:rsidTr="00477396">
        <w:tc>
          <w:tcPr>
            <w:tcW w:w="4868"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68"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477396">
        <w:tc>
          <w:tcPr>
            <w:tcW w:w="4868"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68"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r w:rsidR="00E62BD6" w14:paraId="5E50AA77" w14:textId="77777777" w:rsidTr="00477396">
        <w:tc>
          <w:tcPr>
            <w:tcW w:w="4868" w:type="dxa"/>
          </w:tcPr>
          <w:p w14:paraId="5F056D98" w14:textId="77777777" w:rsidR="00E62BD6" w:rsidRDefault="00E62BD6" w:rsidP="00E62BD6">
            <w:r w:rsidRPr="00E62BD6">
              <w:t>key_options.dat</w:t>
            </w:r>
            <w:r>
              <w:rPr>
                <w:rFonts w:hint="eastAsia"/>
              </w:rPr>
              <w:t>または</w:t>
            </w:r>
            <w:proofErr w:type="spellStart"/>
            <w:r w:rsidRPr="00E62BD6">
              <w:t>key_options</w:t>
            </w:r>
            <w:proofErr w:type="spellEnd"/>
            <w:r>
              <w:rPr>
                <w:rFonts w:hint="eastAsia"/>
              </w:rPr>
              <w:t>ファイル</w:t>
            </w:r>
          </w:p>
        </w:tc>
        <w:tc>
          <w:tcPr>
            <w:tcW w:w="4868" w:type="dxa"/>
          </w:tcPr>
          <w:p w14:paraId="6E4A479E" w14:textId="77777777" w:rsidR="00EC391A" w:rsidRDefault="00D26A81" w:rsidP="00E62BD6">
            <w:r>
              <w:rPr>
                <w:rFonts w:hint="eastAsia"/>
              </w:rPr>
              <w:t>操作設定画面</w:t>
            </w:r>
            <w:r w:rsidR="00E62BD6">
              <w:rPr>
                <w:rFonts w:hint="eastAsia"/>
              </w:rPr>
              <w:t>のキー操作の割り当てが保存されて</w:t>
            </w:r>
            <w:r w:rsidR="00E62BD6">
              <w:rPr>
                <w:rFonts w:hint="eastAsia"/>
              </w:rPr>
              <w:lastRenderedPageBreak/>
              <w:t>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477396">
        <w:tc>
          <w:tcPr>
            <w:tcW w:w="4868" w:type="dxa"/>
          </w:tcPr>
          <w:p w14:paraId="57A86D9F" w14:textId="77777777" w:rsidR="00E62BD6" w:rsidRDefault="00E62BD6" w:rsidP="00E62BD6">
            <w:r w:rsidRPr="00E62BD6">
              <w:lastRenderedPageBreak/>
              <w:t>options.dat</w:t>
            </w:r>
            <w:r>
              <w:rPr>
                <w:rFonts w:hint="eastAsia"/>
              </w:rPr>
              <w:t>または</w:t>
            </w:r>
            <w:r w:rsidRPr="00E62BD6">
              <w:t>options</w:t>
            </w:r>
            <w:r>
              <w:rPr>
                <w:rFonts w:hint="eastAsia"/>
              </w:rPr>
              <w:t>ファイル</w:t>
            </w:r>
          </w:p>
        </w:tc>
        <w:tc>
          <w:tcPr>
            <w:tcW w:w="4868"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477396">
        <w:tc>
          <w:tcPr>
            <w:tcW w:w="4868"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68"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62BD6" w14:paraId="472B4E7A" w14:textId="77777777" w:rsidTr="00477396">
        <w:tc>
          <w:tcPr>
            <w:tcW w:w="4868" w:type="dxa"/>
          </w:tcPr>
          <w:p w14:paraId="0F783EDE" w14:textId="77777777" w:rsidR="00E62BD6" w:rsidRDefault="00E62BD6" w:rsidP="00E62BD6">
            <w:r>
              <w:rPr>
                <w:rFonts w:hint="eastAsia"/>
              </w:rPr>
              <w:t>save0001.datまたはsave0001ファイル</w:t>
            </w:r>
          </w:p>
          <w:p w14:paraId="13107C1B" w14:textId="77777777" w:rsidR="00E62BD6" w:rsidRDefault="00E62BD6" w:rsidP="00E62BD6">
            <w:r>
              <w:rPr>
                <w:rFonts w:hint="eastAsia"/>
              </w:rPr>
              <w:t>save0002.datまたはsave0002ファイル</w:t>
            </w:r>
          </w:p>
          <w:p w14:paraId="7A75C6C9" w14:textId="77777777" w:rsidR="00E62BD6" w:rsidRDefault="00E62BD6" w:rsidP="00E62BD6">
            <w:r>
              <w:rPr>
                <w:rFonts w:hint="eastAsia"/>
              </w:rPr>
              <w:t>save0003.datまたはsave0003ファイル</w:t>
            </w:r>
          </w:p>
          <w:p w14:paraId="135808F4" w14:textId="77777777" w:rsidR="00E62BD6" w:rsidRDefault="00E62BD6" w:rsidP="00E62BD6">
            <w:r>
              <w:rPr>
                <w:rFonts w:hint="eastAsia"/>
              </w:rPr>
              <w:t>save0004.datまたはsave0004ファイル</w:t>
            </w:r>
          </w:p>
          <w:p w14:paraId="335C3CE7" w14:textId="77777777" w:rsidR="00E62BD6" w:rsidRDefault="00E62BD6" w:rsidP="00E62BD6">
            <w:r>
              <w:rPr>
                <w:rFonts w:hint="eastAsia"/>
              </w:rPr>
              <w:t>save0005.datまたはsave0005ファイル</w:t>
            </w:r>
          </w:p>
          <w:p w14:paraId="74992F99" w14:textId="77777777" w:rsidR="00E62BD6" w:rsidRDefault="00E62BD6" w:rsidP="00E62BD6">
            <w:r>
              <w:rPr>
                <w:rFonts w:hint="eastAsia"/>
              </w:rPr>
              <w:t>save0006.datまたはsave0006ファイル</w:t>
            </w:r>
          </w:p>
          <w:p w14:paraId="33C3FDF0" w14:textId="77777777" w:rsidR="00E62BD6" w:rsidRDefault="00E62BD6" w:rsidP="00E62BD6">
            <w:r>
              <w:rPr>
                <w:rFonts w:hint="eastAsia"/>
              </w:rPr>
              <w:t>save0001.pngまたはsave0001画像ファイル</w:t>
            </w:r>
          </w:p>
          <w:p w14:paraId="00F1B5AF" w14:textId="77777777" w:rsidR="00E62BD6" w:rsidRDefault="00E62BD6" w:rsidP="00E62BD6">
            <w:r>
              <w:rPr>
                <w:rFonts w:hint="eastAsia"/>
              </w:rPr>
              <w:t>save0002.pngまたはsave0002画像ファイル</w:t>
            </w:r>
          </w:p>
          <w:p w14:paraId="53D3B7B7" w14:textId="77777777" w:rsidR="00E62BD6" w:rsidRDefault="00E62BD6" w:rsidP="00E62BD6">
            <w:r>
              <w:rPr>
                <w:rFonts w:hint="eastAsia"/>
              </w:rPr>
              <w:t>save0003.pngまたはsave0003画像ファイル</w:t>
            </w:r>
          </w:p>
          <w:p w14:paraId="7C3BC9B6" w14:textId="77777777" w:rsidR="00E62BD6" w:rsidRDefault="00E62BD6" w:rsidP="00E62BD6">
            <w:r>
              <w:rPr>
                <w:rFonts w:hint="eastAsia"/>
              </w:rPr>
              <w:t>save0004.pngまたはsave0004画像ファイル</w:t>
            </w:r>
          </w:p>
          <w:p w14:paraId="1CB63571" w14:textId="77777777" w:rsidR="00E62BD6" w:rsidRDefault="00E62BD6" w:rsidP="00E62BD6">
            <w:r>
              <w:rPr>
                <w:rFonts w:hint="eastAsia"/>
              </w:rPr>
              <w:t>save0005.pngまたはsave0005画像ファイル</w:t>
            </w:r>
          </w:p>
          <w:p w14:paraId="152D004D" w14:textId="77777777" w:rsidR="00E62BD6" w:rsidRPr="00E62BD6" w:rsidRDefault="00E62BD6" w:rsidP="00EC391A">
            <w:r>
              <w:rPr>
                <w:rFonts w:hint="eastAsia"/>
              </w:rPr>
              <w:t>save0006.pngまたはsave0006画像ファイル</w:t>
            </w:r>
          </w:p>
        </w:tc>
        <w:tc>
          <w:tcPr>
            <w:tcW w:w="4868" w:type="dxa"/>
          </w:tcPr>
          <w:p w14:paraId="7A71520D" w14:textId="77777777" w:rsidR="00E62BD6" w:rsidRDefault="009E6149" w:rsidP="00E62BD6">
            <w:r>
              <w:rPr>
                <w:rFonts w:hint="eastAsia"/>
              </w:rPr>
              <w:t>セーブ画面</w:t>
            </w:r>
            <w:r w:rsidR="00E62BD6">
              <w:rPr>
                <w:rFonts w:hint="eastAsia"/>
              </w:rPr>
              <w:t>で保存したデータです。それぞれのデータ番号に対応しているファイルが2個セットになっています。</w:t>
            </w:r>
          </w:p>
          <w:p w14:paraId="6865B2E2" w14:textId="77777777" w:rsidR="00EC391A" w:rsidRDefault="00EC391A" w:rsidP="00E62BD6"/>
          <w:p w14:paraId="208C732D" w14:textId="77777777" w:rsidR="00EC391A" w:rsidRDefault="00EC391A" w:rsidP="00E62BD6">
            <w:r>
              <w:rPr>
                <w:rFonts w:hint="eastAsia"/>
              </w:rPr>
              <w:t>削除すると対応したデータ番号のデータが削除されます。画像ではないファイルが保存されたデータの本体です。画像ファイルだけを削除してもセーブとロードを行うことができます。</w:t>
            </w:r>
          </w:p>
        </w:tc>
      </w:tr>
      <w:tr w:rsidR="00EC391A" w14:paraId="78372AA3" w14:textId="77777777" w:rsidTr="00477396">
        <w:tc>
          <w:tcPr>
            <w:tcW w:w="4868" w:type="dxa"/>
          </w:tcPr>
          <w:p w14:paraId="636E82F2" w14:textId="77777777" w:rsidR="00EC391A" w:rsidRDefault="00EC391A" w:rsidP="00E62BD6">
            <w:proofErr w:type="spellStart"/>
            <w:r w:rsidRPr="00EC391A">
              <w:t>tmfos</w:t>
            </w:r>
            <w:proofErr w:type="spellEnd"/>
            <w:r w:rsidRPr="00EC391A">
              <w:t>_</w:t>
            </w:r>
            <w:r>
              <w:rPr>
                <w:rFonts w:hint="eastAsia"/>
              </w:rPr>
              <w:t>から始まる画像ファイル</w:t>
            </w:r>
          </w:p>
        </w:tc>
        <w:tc>
          <w:tcPr>
            <w:tcW w:w="4868"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77777777" w:rsidR="00EC391A" w:rsidRDefault="00EC391A" w:rsidP="00E62BD6">
            <w:proofErr w:type="spellStart"/>
            <w:r w:rsidRPr="00EC391A">
              <w:t>tmfos</w:t>
            </w:r>
            <w:proofErr w:type="spellEnd"/>
            <w:r w:rsidRPr="00EC391A">
              <w:t>_</w:t>
            </w:r>
            <w:r>
              <w:rPr>
                <w:rFonts w:hint="eastAsia"/>
              </w:rPr>
              <w:t>より後ろは年月日の8桁の日付と時分秒の6桁の時間になっています。</w:t>
            </w:r>
          </w:p>
        </w:tc>
      </w:tr>
    </w:tbl>
    <w:p w14:paraId="776BB46F" w14:textId="77777777" w:rsidR="00E62BD6" w:rsidRDefault="00E62BD6" w:rsidP="00E62BD6"/>
    <w:p w14:paraId="4CC79AC6" w14:textId="6F69B24D" w:rsidR="00F80E92" w:rsidRPr="00E62BD6" w:rsidRDefault="00F80E92" w:rsidP="00F80E92">
      <w:pPr>
        <w:jc w:val="right"/>
      </w:pPr>
      <w:r>
        <w:rPr>
          <w:rFonts w:hint="eastAsia"/>
        </w:rPr>
        <w:t>以上</w:t>
      </w:r>
    </w:p>
    <w:sectPr w:rsidR="00F80E92" w:rsidRPr="00E62BD6" w:rsidSect="008F1CD7">
      <w:footerReference w:type="default" r:id="rId28"/>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3637C" w14:textId="77777777" w:rsidR="00AB4780" w:rsidRDefault="00AB4780" w:rsidP="00BF0F94">
      <w:r>
        <w:separator/>
      </w:r>
    </w:p>
  </w:endnote>
  <w:endnote w:type="continuationSeparator" w:id="0">
    <w:p w14:paraId="51F23D91" w14:textId="77777777" w:rsidR="00AB4780" w:rsidRDefault="00AB4780"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4C10B" w14:textId="77777777" w:rsidR="00AB4780" w:rsidRDefault="00AB4780" w:rsidP="00BF0F94">
      <w:r>
        <w:separator/>
      </w:r>
    </w:p>
  </w:footnote>
  <w:footnote w:type="continuationSeparator" w:id="0">
    <w:p w14:paraId="0550CA81" w14:textId="77777777" w:rsidR="00AB4780" w:rsidRDefault="00AB4780"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390C"/>
    <w:rsid w:val="00025B1D"/>
    <w:rsid w:val="00032212"/>
    <w:rsid w:val="00035FB7"/>
    <w:rsid w:val="00056E82"/>
    <w:rsid w:val="00060C86"/>
    <w:rsid w:val="00065C5C"/>
    <w:rsid w:val="00085F21"/>
    <w:rsid w:val="000928CE"/>
    <w:rsid w:val="00094263"/>
    <w:rsid w:val="000B4520"/>
    <w:rsid w:val="000C36B4"/>
    <w:rsid w:val="000D22BB"/>
    <w:rsid w:val="000E29D8"/>
    <w:rsid w:val="000E547E"/>
    <w:rsid w:val="000E759A"/>
    <w:rsid w:val="000F1B11"/>
    <w:rsid w:val="000F1FA0"/>
    <w:rsid w:val="00106242"/>
    <w:rsid w:val="00110D2B"/>
    <w:rsid w:val="001151E2"/>
    <w:rsid w:val="00115711"/>
    <w:rsid w:val="00115BB0"/>
    <w:rsid w:val="00117F42"/>
    <w:rsid w:val="00135BDE"/>
    <w:rsid w:val="00137344"/>
    <w:rsid w:val="0015303D"/>
    <w:rsid w:val="0015377F"/>
    <w:rsid w:val="00154AB7"/>
    <w:rsid w:val="00154D51"/>
    <w:rsid w:val="00170112"/>
    <w:rsid w:val="001706A8"/>
    <w:rsid w:val="00176327"/>
    <w:rsid w:val="0018116E"/>
    <w:rsid w:val="001910BE"/>
    <w:rsid w:val="00195498"/>
    <w:rsid w:val="0019789B"/>
    <w:rsid w:val="001A7840"/>
    <w:rsid w:val="001C0DE6"/>
    <w:rsid w:val="001C0FB8"/>
    <w:rsid w:val="001D1654"/>
    <w:rsid w:val="001D1A64"/>
    <w:rsid w:val="001D5F1E"/>
    <w:rsid w:val="001D7215"/>
    <w:rsid w:val="001E2B0B"/>
    <w:rsid w:val="001E2F47"/>
    <w:rsid w:val="001F25DE"/>
    <w:rsid w:val="001F458A"/>
    <w:rsid w:val="002078CB"/>
    <w:rsid w:val="00210074"/>
    <w:rsid w:val="00210194"/>
    <w:rsid w:val="00212DC2"/>
    <w:rsid w:val="0021609B"/>
    <w:rsid w:val="00216459"/>
    <w:rsid w:val="00240DDC"/>
    <w:rsid w:val="0025141F"/>
    <w:rsid w:val="00251E07"/>
    <w:rsid w:val="0025300D"/>
    <w:rsid w:val="0027154A"/>
    <w:rsid w:val="00293379"/>
    <w:rsid w:val="002A33BD"/>
    <w:rsid w:val="002C3013"/>
    <w:rsid w:val="002E2083"/>
    <w:rsid w:val="0031260F"/>
    <w:rsid w:val="0032184B"/>
    <w:rsid w:val="00333BF3"/>
    <w:rsid w:val="003357CE"/>
    <w:rsid w:val="00335B3B"/>
    <w:rsid w:val="00341CE5"/>
    <w:rsid w:val="00352B0F"/>
    <w:rsid w:val="00352E82"/>
    <w:rsid w:val="00355C62"/>
    <w:rsid w:val="00363584"/>
    <w:rsid w:val="00371C20"/>
    <w:rsid w:val="00372212"/>
    <w:rsid w:val="003730CA"/>
    <w:rsid w:val="00375B71"/>
    <w:rsid w:val="003A0BBB"/>
    <w:rsid w:val="003B143E"/>
    <w:rsid w:val="003C1C9C"/>
    <w:rsid w:val="003D1338"/>
    <w:rsid w:val="003D585E"/>
    <w:rsid w:val="00436AED"/>
    <w:rsid w:val="00437279"/>
    <w:rsid w:val="00450370"/>
    <w:rsid w:val="00451788"/>
    <w:rsid w:val="0045449D"/>
    <w:rsid w:val="00466B45"/>
    <w:rsid w:val="00473F34"/>
    <w:rsid w:val="00477396"/>
    <w:rsid w:val="00485E70"/>
    <w:rsid w:val="004B0FF6"/>
    <w:rsid w:val="004B43F8"/>
    <w:rsid w:val="004C4D6C"/>
    <w:rsid w:val="004C5D1E"/>
    <w:rsid w:val="004C6332"/>
    <w:rsid w:val="004D132D"/>
    <w:rsid w:val="004D48F9"/>
    <w:rsid w:val="004E3DBC"/>
    <w:rsid w:val="004E4264"/>
    <w:rsid w:val="004F1005"/>
    <w:rsid w:val="00503C85"/>
    <w:rsid w:val="0051240B"/>
    <w:rsid w:val="00514098"/>
    <w:rsid w:val="00516845"/>
    <w:rsid w:val="005223EA"/>
    <w:rsid w:val="00525A1B"/>
    <w:rsid w:val="00527FB1"/>
    <w:rsid w:val="005362B6"/>
    <w:rsid w:val="00541181"/>
    <w:rsid w:val="00543884"/>
    <w:rsid w:val="00574D5E"/>
    <w:rsid w:val="0057500A"/>
    <w:rsid w:val="00575E05"/>
    <w:rsid w:val="00587CFE"/>
    <w:rsid w:val="005B1D08"/>
    <w:rsid w:val="005B41A0"/>
    <w:rsid w:val="005C3D33"/>
    <w:rsid w:val="005E1F12"/>
    <w:rsid w:val="005E3A1C"/>
    <w:rsid w:val="00615694"/>
    <w:rsid w:val="0063190F"/>
    <w:rsid w:val="00635785"/>
    <w:rsid w:val="00646B98"/>
    <w:rsid w:val="006521A4"/>
    <w:rsid w:val="00656573"/>
    <w:rsid w:val="0066055B"/>
    <w:rsid w:val="00663956"/>
    <w:rsid w:val="00670DC4"/>
    <w:rsid w:val="00677F07"/>
    <w:rsid w:val="0068319E"/>
    <w:rsid w:val="006876CC"/>
    <w:rsid w:val="006A232A"/>
    <w:rsid w:val="006B6E17"/>
    <w:rsid w:val="006C1444"/>
    <w:rsid w:val="006E1413"/>
    <w:rsid w:val="006F1E75"/>
    <w:rsid w:val="007008AC"/>
    <w:rsid w:val="00710ED6"/>
    <w:rsid w:val="00711952"/>
    <w:rsid w:val="00736798"/>
    <w:rsid w:val="00743759"/>
    <w:rsid w:val="00752A84"/>
    <w:rsid w:val="00771E15"/>
    <w:rsid w:val="007728AB"/>
    <w:rsid w:val="00783F95"/>
    <w:rsid w:val="00791E1A"/>
    <w:rsid w:val="007953A1"/>
    <w:rsid w:val="007A690C"/>
    <w:rsid w:val="007A7F9D"/>
    <w:rsid w:val="007C6B86"/>
    <w:rsid w:val="007D6D46"/>
    <w:rsid w:val="007E1960"/>
    <w:rsid w:val="007E1E18"/>
    <w:rsid w:val="007E6C2A"/>
    <w:rsid w:val="007F15E1"/>
    <w:rsid w:val="00811A72"/>
    <w:rsid w:val="008145B3"/>
    <w:rsid w:val="008318C2"/>
    <w:rsid w:val="008365F8"/>
    <w:rsid w:val="00840383"/>
    <w:rsid w:val="00841793"/>
    <w:rsid w:val="008722F3"/>
    <w:rsid w:val="00874F43"/>
    <w:rsid w:val="008809FA"/>
    <w:rsid w:val="00880E42"/>
    <w:rsid w:val="00884316"/>
    <w:rsid w:val="00885860"/>
    <w:rsid w:val="00886C10"/>
    <w:rsid w:val="00897ACE"/>
    <w:rsid w:val="008A0E81"/>
    <w:rsid w:val="008B03B6"/>
    <w:rsid w:val="008D3EE6"/>
    <w:rsid w:val="008D4941"/>
    <w:rsid w:val="008D7A9D"/>
    <w:rsid w:val="008E6ED5"/>
    <w:rsid w:val="008F1CD7"/>
    <w:rsid w:val="008F2BA8"/>
    <w:rsid w:val="00905FF4"/>
    <w:rsid w:val="00907F09"/>
    <w:rsid w:val="009155F6"/>
    <w:rsid w:val="0092130C"/>
    <w:rsid w:val="00921A3B"/>
    <w:rsid w:val="00931AF8"/>
    <w:rsid w:val="00946C53"/>
    <w:rsid w:val="0095420D"/>
    <w:rsid w:val="009572B9"/>
    <w:rsid w:val="00971764"/>
    <w:rsid w:val="0097413E"/>
    <w:rsid w:val="00980750"/>
    <w:rsid w:val="009876CC"/>
    <w:rsid w:val="009D0C13"/>
    <w:rsid w:val="009E6149"/>
    <w:rsid w:val="009F0579"/>
    <w:rsid w:val="009F79D9"/>
    <w:rsid w:val="00A233F3"/>
    <w:rsid w:val="00A26FF9"/>
    <w:rsid w:val="00A26FFF"/>
    <w:rsid w:val="00A31DE4"/>
    <w:rsid w:val="00A3294A"/>
    <w:rsid w:val="00A43E72"/>
    <w:rsid w:val="00A55448"/>
    <w:rsid w:val="00A570CD"/>
    <w:rsid w:val="00A62CC6"/>
    <w:rsid w:val="00A77D90"/>
    <w:rsid w:val="00A91AC9"/>
    <w:rsid w:val="00A97C2E"/>
    <w:rsid w:val="00AA6E41"/>
    <w:rsid w:val="00AA7F3F"/>
    <w:rsid w:val="00AB4780"/>
    <w:rsid w:val="00AC5CC6"/>
    <w:rsid w:val="00AD5ACB"/>
    <w:rsid w:val="00AF4A3A"/>
    <w:rsid w:val="00B06947"/>
    <w:rsid w:val="00B16627"/>
    <w:rsid w:val="00B31D06"/>
    <w:rsid w:val="00B344ED"/>
    <w:rsid w:val="00B4071C"/>
    <w:rsid w:val="00B50B2B"/>
    <w:rsid w:val="00B66DA1"/>
    <w:rsid w:val="00B800FC"/>
    <w:rsid w:val="00B95763"/>
    <w:rsid w:val="00BA4B2F"/>
    <w:rsid w:val="00BB44C8"/>
    <w:rsid w:val="00BC5145"/>
    <w:rsid w:val="00BE0361"/>
    <w:rsid w:val="00BE079F"/>
    <w:rsid w:val="00BE3751"/>
    <w:rsid w:val="00BE3A95"/>
    <w:rsid w:val="00BF029A"/>
    <w:rsid w:val="00BF0F94"/>
    <w:rsid w:val="00BF3C64"/>
    <w:rsid w:val="00C0034A"/>
    <w:rsid w:val="00C0724C"/>
    <w:rsid w:val="00C276D1"/>
    <w:rsid w:val="00C32EE7"/>
    <w:rsid w:val="00C34526"/>
    <w:rsid w:val="00C45D74"/>
    <w:rsid w:val="00C479C1"/>
    <w:rsid w:val="00C82F7B"/>
    <w:rsid w:val="00C8359A"/>
    <w:rsid w:val="00C96718"/>
    <w:rsid w:val="00CB2EF6"/>
    <w:rsid w:val="00CB6C4E"/>
    <w:rsid w:val="00CC468C"/>
    <w:rsid w:val="00CD0E78"/>
    <w:rsid w:val="00CD1610"/>
    <w:rsid w:val="00CD47B9"/>
    <w:rsid w:val="00CD6313"/>
    <w:rsid w:val="00CE0B7C"/>
    <w:rsid w:val="00CF313A"/>
    <w:rsid w:val="00CF3D1F"/>
    <w:rsid w:val="00D009AD"/>
    <w:rsid w:val="00D022B4"/>
    <w:rsid w:val="00D05F11"/>
    <w:rsid w:val="00D161A0"/>
    <w:rsid w:val="00D26A81"/>
    <w:rsid w:val="00D3744E"/>
    <w:rsid w:val="00D40EDC"/>
    <w:rsid w:val="00D43E37"/>
    <w:rsid w:val="00D56695"/>
    <w:rsid w:val="00D6227C"/>
    <w:rsid w:val="00D877A3"/>
    <w:rsid w:val="00DA4F05"/>
    <w:rsid w:val="00DA55D4"/>
    <w:rsid w:val="00DC0E5D"/>
    <w:rsid w:val="00DE3248"/>
    <w:rsid w:val="00DE7DA7"/>
    <w:rsid w:val="00DF412B"/>
    <w:rsid w:val="00E062F2"/>
    <w:rsid w:val="00E35633"/>
    <w:rsid w:val="00E504C2"/>
    <w:rsid w:val="00E51C8E"/>
    <w:rsid w:val="00E53909"/>
    <w:rsid w:val="00E6117D"/>
    <w:rsid w:val="00E62BD6"/>
    <w:rsid w:val="00E63061"/>
    <w:rsid w:val="00E73772"/>
    <w:rsid w:val="00E73910"/>
    <w:rsid w:val="00EA4835"/>
    <w:rsid w:val="00EC391A"/>
    <w:rsid w:val="00EE7FE2"/>
    <w:rsid w:val="00F05E95"/>
    <w:rsid w:val="00F22B88"/>
    <w:rsid w:val="00F32378"/>
    <w:rsid w:val="00F35EB2"/>
    <w:rsid w:val="00F43980"/>
    <w:rsid w:val="00F4765B"/>
    <w:rsid w:val="00F47A10"/>
    <w:rsid w:val="00F63FF2"/>
    <w:rsid w:val="00F73D13"/>
    <w:rsid w:val="00F75ADF"/>
    <w:rsid w:val="00F80E92"/>
    <w:rsid w:val="00F815EE"/>
    <w:rsid w:val="00F87397"/>
    <w:rsid w:val="00F90AEF"/>
    <w:rsid w:val="00FA04B2"/>
    <w:rsid w:val="00FA6525"/>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1742</Words>
  <Characters>9931</Characters>
  <DocSecurity>0</DocSecurity>
  <Lines>82</Lines>
  <Paragraphs>23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2025-02-12T03:45:00Z</cp:lastPrinted>
  <dcterms:created xsi:type="dcterms:W3CDTF">2024-11-04T05:14:00Z</dcterms:created>
  <dcterms:modified xsi:type="dcterms:W3CDTF">2025-02-12T03:46:00Z</dcterms:modified>
</cp:coreProperties>
</file>