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2755" w14:textId="547FEBB9" w:rsidR="00CD3AA7" w:rsidRDefault="00CD3AA7" w:rsidP="00CD3A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Escrevendo menos e fazendo mais</w:t>
      </w:r>
    </w:p>
    <w:p w14:paraId="689F6D0A" w14:textId="008DC3A4" w:rsidR="00CD3AA7" w:rsidRDefault="00CD3AA7" w:rsidP="00CD3AA7">
      <w:r>
        <w:t xml:space="preserve">O que </w:t>
      </w:r>
      <w:proofErr w:type="spellStart"/>
      <w:r>
        <w:t>mundou</w:t>
      </w:r>
      <w:proofErr w:type="spellEnd"/>
      <w:r>
        <w:t xml:space="preserve"> para melhor foi o </w:t>
      </w:r>
      <w:proofErr w:type="spellStart"/>
      <w:r>
        <w:t>Doctype</w:t>
      </w:r>
      <w:proofErr w:type="spellEnd"/>
      <w:r>
        <w:t xml:space="preserve"> antes era quase um monologo em um tag, agora temos uma simplificação, veja como era feito antes:</w:t>
      </w:r>
    </w:p>
    <w:p w14:paraId="6B334F2B" w14:textId="0FC1FE0B" w:rsidR="00CD3AA7" w:rsidRDefault="00CD3AA7" w:rsidP="00CD3AA7">
      <w:r>
        <w:t>Versão 4</w:t>
      </w:r>
    </w:p>
    <w:p w14:paraId="203BA744" w14:textId="7FA9760C" w:rsidR="00CD3AA7" w:rsidRPr="00CD3AA7" w:rsidRDefault="00CD3AA7" w:rsidP="00CD3AA7">
      <w:pPr>
        <w:rPr>
          <w:lang w:val="en-US"/>
        </w:rPr>
      </w:pPr>
      <w:r w:rsidRPr="00CD3AA7">
        <w:rPr>
          <w:lang w:val="en-US"/>
        </w:rPr>
        <w:t>&lt;!DOCTYPE HTML 3 PUBLIC "-//W3C//DTD HTML 4.01//EN" 4 "http://www.w3.org/TR/html4/strict.dtd"&gt;</w:t>
      </w:r>
    </w:p>
    <w:p w14:paraId="59971D27" w14:textId="3B529BE4" w:rsidR="00CD3AA7" w:rsidRDefault="00CD3AA7" w:rsidP="00CD3AA7">
      <w:r>
        <w:t>Versão XHTML</w:t>
      </w:r>
    </w:p>
    <w:p w14:paraId="3AA6F0DF" w14:textId="2322ADDC" w:rsidR="00CD3AA7" w:rsidRDefault="00CD3AA7" w:rsidP="00CD3AA7">
      <w:pPr>
        <w:rPr>
          <w:lang w:val="en-US"/>
        </w:rPr>
      </w:pPr>
      <w:r w:rsidRPr="00CD3AA7">
        <w:rPr>
          <w:lang w:val="en-US"/>
        </w:rPr>
        <w:t>&lt;!DOCTYPE html PUBLIC "-//W3C//DTD XHTML 1.0 Transitional//EN" 8 "http://www.w3.org/TR/xhtml1/DTD/xhtml1-transitional.dtd"&gt;</w:t>
      </w:r>
    </w:p>
    <w:p w14:paraId="0474A25F" w14:textId="60F82A46" w:rsidR="00CD3AA7" w:rsidRDefault="00CD3AA7" w:rsidP="00CD3AA7">
      <w:pPr>
        <w:rPr>
          <w:lang w:val="en-US"/>
        </w:rPr>
      </w:pPr>
      <w:r>
        <w:rPr>
          <w:lang w:val="en-US"/>
        </w:rPr>
        <w:t xml:space="preserve">Agora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versão</w:t>
      </w:r>
      <w:proofErr w:type="spellEnd"/>
      <w:r>
        <w:rPr>
          <w:lang w:val="en-US"/>
        </w:rPr>
        <w:t xml:space="preserve"> 5</w:t>
      </w:r>
    </w:p>
    <w:p w14:paraId="2B7A9B55" w14:textId="2E237DC8" w:rsidR="00CD3AA7" w:rsidRDefault="00CD3AA7" w:rsidP="00CD3AA7">
      <w:pPr>
        <w:rPr>
          <w:lang w:val="en-US"/>
        </w:rPr>
      </w:pPr>
      <w:r w:rsidRPr="00CD3AA7">
        <w:rPr>
          <w:lang w:val="en-US"/>
        </w:rPr>
        <w:t>&lt;!DOCTYPE html&gt;</w:t>
      </w:r>
    </w:p>
    <w:p w14:paraId="229D217F" w14:textId="18CD8738" w:rsidR="00CD3AA7" w:rsidRDefault="00CD3AA7" w:rsidP="00CD3AA7">
      <w:r w:rsidRPr="00CD3AA7">
        <w:t>Outra coisa que mudou foi a</w:t>
      </w:r>
      <w:r>
        <w:t xml:space="preserve">o referenciar outras bibliotecas, antes teríamos que dizer de que se trata o arquivo, agora isso é opcional. </w:t>
      </w:r>
    </w:p>
    <w:p w14:paraId="1FC92764" w14:textId="3471B684" w:rsidR="00CD3AA7" w:rsidRPr="00CD3AA7" w:rsidRDefault="000327F1" w:rsidP="00CD3AA7">
      <w:pPr>
        <w:rPr>
          <w:lang w:val="en-US"/>
        </w:rPr>
      </w:pPr>
      <w:proofErr w:type="spellStart"/>
      <w:r>
        <w:rPr>
          <w:lang w:val="en-US"/>
        </w:rPr>
        <w:t>Opcional</w:t>
      </w:r>
      <w:proofErr w:type="spellEnd"/>
    </w:p>
    <w:p w14:paraId="02BD2491" w14:textId="46B64FBF" w:rsidR="00CD3AA7" w:rsidRDefault="00CD3AA7" w:rsidP="00CD3AA7">
      <w:pPr>
        <w:rPr>
          <w:lang w:val="en-US"/>
        </w:rPr>
      </w:pPr>
      <w:r w:rsidRPr="00CD3AA7">
        <w:rPr>
          <w:lang w:val="en-US"/>
        </w:rPr>
        <w:t xml:space="preserve">&lt;link </w:t>
      </w:r>
      <w:proofErr w:type="spellStart"/>
      <w:r w:rsidRPr="00CD3AA7">
        <w:rPr>
          <w:lang w:val="en-US"/>
        </w:rPr>
        <w:t>rel</w:t>
      </w:r>
      <w:proofErr w:type="spellEnd"/>
      <w:r w:rsidRPr="00CD3AA7">
        <w:rPr>
          <w:lang w:val="en-US"/>
        </w:rPr>
        <w:t xml:space="preserve">= "stylesheet" </w:t>
      </w:r>
      <w:proofErr w:type="spellStart"/>
      <w:r w:rsidRPr="00CD3AA7">
        <w:rPr>
          <w:lang w:val="en-US"/>
        </w:rPr>
        <w:t>href</w:t>
      </w:r>
      <w:proofErr w:type="spellEnd"/>
      <w:r w:rsidRPr="00CD3AA7">
        <w:rPr>
          <w:lang w:val="en-US"/>
        </w:rPr>
        <w:t>= "normalize.css" type= "text/</w:t>
      </w:r>
      <w:proofErr w:type="spellStart"/>
      <w:r w:rsidRPr="00CD3AA7">
        <w:rPr>
          <w:lang w:val="en-US"/>
        </w:rPr>
        <w:t>css</w:t>
      </w:r>
      <w:proofErr w:type="spellEnd"/>
      <w:r w:rsidRPr="00CD3AA7">
        <w:rPr>
          <w:lang w:val="en-US"/>
        </w:rPr>
        <w:t>" /&gt;</w:t>
      </w:r>
    </w:p>
    <w:p w14:paraId="5B1E2D46" w14:textId="5CB78E8F" w:rsidR="00CD3AA7" w:rsidRDefault="00CD3AA7" w:rsidP="00CD3AA7">
      <w:pPr>
        <w:rPr>
          <w:lang w:val="en-US"/>
        </w:rPr>
      </w:pPr>
      <w:r w:rsidRPr="00CD3AA7">
        <w:rPr>
          <w:lang w:val="en-US"/>
        </w:rPr>
        <w:t xml:space="preserve">&lt;script </w:t>
      </w:r>
      <w:proofErr w:type="spellStart"/>
      <w:r w:rsidRPr="00CD3AA7">
        <w:rPr>
          <w:lang w:val="en-US"/>
        </w:rPr>
        <w:t>src</w:t>
      </w:r>
      <w:proofErr w:type="spellEnd"/>
      <w:r w:rsidRPr="00CD3AA7">
        <w:rPr>
          <w:lang w:val="en-US"/>
        </w:rPr>
        <w:t>= "prefixfree.min.js" type= "text/javascript" &gt;&lt;/script&gt;</w:t>
      </w:r>
    </w:p>
    <w:p w14:paraId="08E4F552" w14:textId="7F7E34BE" w:rsidR="00CD3AA7" w:rsidRDefault="000327F1" w:rsidP="00CD3AA7">
      <w:pPr>
        <w:rPr>
          <w:lang w:val="en-US"/>
        </w:rPr>
      </w:pP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escrito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>:</w:t>
      </w:r>
    </w:p>
    <w:p w14:paraId="27BA5E0D" w14:textId="0EBEA284" w:rsidR="000327F1" w:rsidRDefault="000327F1" w:rsidP="00CD3AA7">
      <w:pPr>
        <w:rPr>
          <w:lang w:val="en-US"/>
        </w:rPr>
      </w:pPr>
      <w:r w:rsidRPr="000327F1">
        <w:rPr>
          <w:lang w:val="en-US"/>
        </w:rPr>
        <w:t xml:space="preserve">&lt;link </w:t>
      </w:r>
      <w:proofErr w:type="spellStart"/>
      <w:r w:rsidRPr="000327F1">
        <w:rPr>
          <w:lang w:val="en-US"/>
        </w:rPr>
        <w:t>rel</w:t>
      </w:r>
      <w:proofErr w:type="spellEnd"/>
      <w:r w:rsidRPr="000327F1">
        <w:rPr>
          <w:lang w:val="en-US"/>
        </w:rPr>
        <w:t xml:space="preserve">= "stylesheet" </w:t>
      </w:r>
      <w:proofErr w:type="spellStart"/>
      <w:r w:rsidRPr="000327F1">
        <w:rPr>
          <w:lang w:val="en-US"/>
        </w:rPr>
        <w:t>href</w:t>
      </w:r>
      <w:proofErr w:type="spellEnd"/>
      <w:r w:rsidRPr="000327F1">
        <w:rPr>
          <w:lang w:val="en-US"/>
        </w:rPr>
        <w:t>= "normalize.css" &gt;</w:t>
      </w:r>
    </w:p>
    <w:p w14:paraId="426D6A69" w14:textId="4DA4BEB1" w:rsidR="000327F1" w:rsidRDefault="000327F1" w:rsidP="00CD3AA7">
      <w:pPr>
        <w:rPr>
          <w:lang w:val="en-US"/>
        </w:rPr>
      </w:pPr>
      <w:r w:rsidRPr="000327F1">
        <w:rPr>
          <w:lang w:val="en-US"/>
        </w:rPr>
        <w:t xml:space="preserve">&lt;link </w:t>
      </w:r>
      <w:proofErr w:type="spellStart"/>
      <w:r w:rsidRPr="000327F1">
        <w:rPr>
          <w:lang w:val="en-US"/>
        </w:rPr>
        <w:t>rel</w:t>
      </w:r>
      <w:proofErr w:type="spellEnd"/>
      <w:r w:rsidRPr="000327F1">
        <w:rPr>
          <w:lang w:val="en-US"/>
        </w:rPr>
        <w:t xml:space="preserve">= "stylesheet" </w:t>
      </w:r>
      <w:proofErr w:type="spellStart"/>
      <w:r w:rsidRPr="000327F1">
        <w:rPr>
          <w:lang w:val="en-US"/>
        </w:rPr>
        <w:t>href</w:t>
      </w:r>
      <w:proofErr w:type="spellEnd"/>
      <w:r w:rsidRPr="000327F1">
        <w:rPr>
          <w:lang w:val="en-US"/>
        </w:rPr>
        <w:t>= "normalize.css" &gt;</w:t>
      </w:r>
    </w:p>
    <w:p w14:paraId="44346B89" w14:textId="7B4357E4" w:rsidR="000327F1" w:rsidRDefault="000327F1" w:rsidP="00CD3AA7">
      <w:proofErr w:type="spellStart"/>
      <w:r w:rsidRPr="000327F1">
        <w:t>Tags</w:t>
      </w:r>
      <w:proofErr w:type="spellEnd"/>
      <w:r w:rsidRPr="000327F1">
        <w:t xml:space="preserve"> que não </w:t>
      </w:r>
      <w:proofErr w:type="spellStart"/>
      <w:r w:rsidRPr="000327F1">
        <w:t>precesam</w:t>
      </w:r>
      <w:proofErr w:type="spellEnd"/>
      <w:r w:rsidRPr="000327F1">
        <w:t xml:space="preserve"> de f</w:t>
      </w:r>
      <w:r>
        <w:t>echamento não precisam mais da barra (/)</w:t>
      </w:r>
    </w:p>
    <w:p w14:paraId="618FB9D1" w14:textId="2D97E54B" w:rsidR="000327F1" w:rsidRDefault="000327F1" w:rsidP="00CD3AA7">
      <w:r>
        <w:t>Opcional</w:t>
      </w:r>
    </w:p>
    <w:p w14:paraId="3744477D" w14:textId="2D4B79E7" w:rsidR="000327F1" w:rsidRDefault="000327F1" w:rsidP="00CD3AA7">
      <w:r>
        <w:t>&lt;br /&gt;</w:t>
      </w:r>
    </w:p>
    <w:p w14:paraId="43905BC0" w14:textId="04182D20" w:rsidR="000327F1" w:rsidRDefault="000327F1" w:rsidP="00CD3AA7">
      <w:r>
        <w:t>Pode ser escrito assim:</w:t>
      </w:r>
    </w:p>
    <w:p w14:paraId="2E87CEF6" w14:textId="2EC23A7E" w:rsidR="000327F1" w:rsidRDefault="000327F1" w:rsidP="00CD3AA7">
      <w:r>
        <w:t>&lt;br&gt;</w:t>
      </w:r>
    </w:p>
    <w:p w14:paraId="6C4AAFF0" w14:textId="57E3A794" w:rsidR="000327F1" w:rsidRDefault="000327F1" w:rsidP="00CD3AA7">
      <w:r>
        <w:t xml:space="preserve">Outra característica que mudou foi que você personalizar </w:t>
      </w:r>
      <w:proofErr w:type="spellStart"/>
      <w:r>
        <w:t>tags</w:t>
      </w:r>
      <w:proofErr w:type="spellEnd"/>
      <w:r>
        <w:t xml:space="preserve"> que não existem no HTML.</w:t>
      </w:r>
    </w:p>
    <w:p w14:paraId="53A0CEED" w14:textId="5B6A130D" w:rsidR="000327F1" w:rsidRDefault="000327F1" w:rsidP="00CD3AA7">
      <w:r w:rsidRPr="000327F1">
        <w:t>Um exemplo muito comum é fazer com que alguma biblioteca leia uma tag à procura de alguns atributos específicos, como por exemplo, um atributo indicando que a requisição de um link deve ser feita assincronamente via</w:t>
      </w:r>
      <w:r>
        <w:t xml:space="preserve"> Ajax.</w:t>
      </w:r>
    </w:p>
    <w:p w14:paraId="0F69BD15" w14:textId="40A9AF33" w:rsidR="000327F1" w:rsidRDefault="000327F1" w:rsidP="00CD3AA7">
      <w:pPr>
        <w:rPr>
          <w:lang w:val="en-US"/>
        </w:rPr>
      </w:pPr>
      <w:r w:rsidRPr="000327F1">
        <w:rPr>
          <w:lang w:val="en-US"/>
        </w:rPr>
        <w:t xml:space="preserve">&lt;a </w:t>
      </w:r>
      <w:proofErr w:type="spellStart"/>
      <w:r w:rsidRPr="000327F1">
        <w:rPr>
          <w:lang w:val="en-US"/>
        </w:rPr>
        <w:t>href</w:t>
      </w:r>
      <w:proofErr w:type="spellEnd"/>
      <w:r w:rsidRPr="000327F1">
        <w:rPr>
          <w:lang w:val="en-US"/>
        </w:rPr>
        <w:t xml:space="preserve">= 'posts/2' remote= 'true' &gt; </w:t>
      </w:r>
      <w:proofErr w:type="spellStart"/>
      <w:r w:rsidRPr="000327F1">
        <w:rPr>
          <w:lang w:val="en-US"/>
        </w:rPr>
        <w:t>Apagar</w:t>
      </w:r>
      <w:proofErr w:type="spellEnd"/>
      <w:r w:rsidRPr="000327F1">
        <w:rPr>
          <w:lang w:val="en-US"/>
        </w:rPr>
        <w:t xml:space="preserve"> &lt;/a&gt;</w:t>
      </w:r>
    </w:p>
    <w:p w14:paraId="48B3024E" w14:textId="7CF93545" w:rsidR="000327F1" w:rsidRDefault="000327F1" w:rsidP="00CD3AA7">
      <w:r w:rsidRPr="000327F1">
        <w:t xml:space="preserve">O atributo </w:t>
      </w:r>
      <w:proofErr w:type="spellStart"/>
      <w:r w:rsidRPr="000327F1">
        <w:t>remote</w:t>
      </w:r>
      <w:proofErr w:type="spellEnd"/>
      <w:r w:rsidRPr="000327F1">
        <w:t xml:space="preserve"> não existe na definição da tag </w:t>
      </w:r>
      <w:proofErr w:type="gramStart"/>
      <w:r w:rsidRPr="000327F1">
        <w:t>a .</w:t>
      </w:r>
      <w:proofErr w:type="gramEnd"/>
      <w:r w:rsidRPr="000327F1">
        <w:t xml:space="preserve"> Esta abordagem funcionaria em páginas de HTML 4, por exemplo, mas o seu código estaria inválido de acordo com a ferramenta de validação do W3C.</w:t>
      </w:r>
    </w:p>
    <w:p w14:paraId="1D53409E" w14:textId="77777777" w:rsidR="000327F1" w:rsidRDefault="000327F1" w:rsidP="00CD3AA7">
      <w:r w:rsidRPr="000327F1">
        <w:t>Uma forma de resolver isso são com atributos personalizados, que fazem parte do domínio do seu projeto e ao mesmo</w:t>
      </w:r>
      <w:r>
        <w:t xml:space="preserve"> </w:t>
      </w:r>
      <w:r w:rsidRPr="000327F1">
        <w:t xml:space="preserve">tempo mantêm o seu código válido. </w:t>
      </w:r>
    </w:p>
    <w:p w14:paraId="7F7D88D4" w14:textId="1E4794C0" w:rsidR="000327F1" w:rsidRDefault="000327F1" w:rsidP="00CD3AA7">
      <w:r w:rsidRPr="000327F1">
        <w:lastRenderedPageBreak/>
        <w:t>Por exemplo, para definir um link que irá apagar um post do seu blog, podemos utilizar algumas configurações via atributos personalizados com o prefixo data-</w:t>
      </w:r>
      <w:r>
        <w:t>.</w:t>
      </w:r>
    </w:p>
    <w:p w14:paraId="3B22519B" w14:textId="111B2CDF" w:rsidR="000327F1" w:rsidRDefault="000327F1" w:rsidP="00CD3AA7">
      <w:r w:rsidRPr="000327F1">
        <w:t xml:space="preserve">&lt;a </w:t>
      </w:r>
      <w:proofErr w:type="spellStart"/>
      <w:r w:rsidRPr="000327F1">
        <w:t>href</w:t>
      </w:r>
      <w:proofErr w:type="spellEnd"/>
      <w:r w:rsidRPr="000327F1">
        <w:t>= 'posts/2' data-</w:t>
      </w:r>
      <w:proofErr w:type="spellStart"/>
      <w:r w:rsidRPr="000327F1">
        <w:t>remote</w:t>
      </w:r>
      <w:proofErr w:type="spellEnd"/>
      <w:r w:rsidRPr="000327F1">
        <w:t>= '</w:t>
      </w:r>
      <w:proofErr w:type="spellStart"/>
      <w:r w:rsidRPr="000327F1">
        <w:t>true</w:t>
      </w:r>
      <w:proofErr w:type="spellEnd"/>
      <w:r w:rsidRPr="000327F1">
        <w:t>' data-</w:t>
      </w:r>
      <w:proofErr w:type="spellStart"/>
      <w:r w:rsidRPr="000327F1">
        <w:t>method</w:t>
      </w:r>
      <w:proofErr w:type="spellEnd"/>
      <w:r w:rsidRPr="000327F1">
        <w:t>= 'delete' data-</w:t>
      </w:r>
      <w:proofErr w:type="spellStart"/>
      <w:r w:rsidRPr="000327F1">
        <w:t>confirm</w:t>
      </w:r>
      <w:proofErr w:type="spellEnd"/>
      <w:r w:rsidRPr="000327F1">
        <w:t>= 'Você tem certeza disto?' &gt; Apagar &lt;/a&gt;</w:t>
      </w:r>
    </w:p>
    <w:p w14:paraId="5A951E02" w14:textId="0C4DECE8" w:rsidR="000327F1" w:rsidRDefault="000327F1" w:rsidP="00CD3AA7">
      <w:r w:rsidRPr="000327F1">
        <w:t xml:space="preserve">Desta forma, o seu </w:t>
      </w:r>
      <w:proofErr w:type="spellStart"/>
      <w:r w:rsidRPr="000327F1">
        <w:t>JavaScript</w:t>
      </w:r>
      <w:proofErr w:type="spellEnd"/>
      <w:r w:rsidRPr="000327F1">
        <w:t xml:space="preserve"> pode ler os</w:t>
      </w:r>
      <w:r>
        <w:t xml:space="preserve"> </w:t>
      </w:r>
      <w:r w:rsidRPr="000327F1">
        <w:t>atributos de data-* e executar o código necessário para apagar o post, pedindo uma confirmação do usuário com uma mensagem personalizada.</w:t>
      </w:r>
    </w:p>
    <w:p w14:paraId="248648F7" w14:textId="79C31024" w:rsidR="000327F1" w:rsidRDefault="000327F1" w:rsidP="00CD3AA7">
      <w:pPr>
        <w:rPr>
          <w:b/>
          <w:bCs/>
          <w:sz w:val="36"/>
          <w:szCs w:val="36"/>
        </w:rPr>
      </w:pPr>
      <w:proofErr w:type="spellStart"/>
      <w:r w:rsidRPr="000327F1">
        <w:rPr>
          <w:b/>
          <w:bCs/>
          <w:sz w:val="36"/>
          <w:szCs w:val="36"/>
        </w:rPr>
        <w:t>Tags</w:t>
      </w:r>
      <w:proofErr w:type="spellEnd"/>
      <w:r w:rsidRPr="000327F1">
        <w:rPr>
          <w:b/>
          <w:bCs/>
          <w:sz w:val="36"/>
          <w:szCs w:val="36"/>
        </w:rPr>
        <w:t xml:space="preserve"> novas para elementos antigos</w:t>
      </w:r>
    </w:p>
    <w:p w14:paraId="4B4F392D" w14:textId="0F3ABD16" w:rsidR="000327F1" w:rsidRDefault="000327F1" w:rsidP="000327F1">
      <w:r>
        <w:t xml:space="preserve">Para dar mais estrutura e semântica as paginas o HTML5 trouxe </w:t>
      </w:r>
      <w:proofErr w:type="spellStart"/>
      <w:r>
        <w:t>tags</w:t>
      </w:r>
      <w:proofErr w:type="spellEnd"/>
      <w:r>
        <w:t xml:space="preserve"> especificas para estrutura de um site, deixando as </w:t>
      </w:r>
      <w:proofErr w:type="spellStart"/>
      <w:r>
        <w:t>divs</w:t>
      </w:r>
      <w:proofErr w:type="spellEnd"/>
      <w:r>
        <w:t xml:space="preserve"> para a estrutura o conteúdo. </w:t>
      </w:r>
    </w:p>
    <w:p w14:paraId="5B74A877" w14:textId="0953ECB1" w:rsidR="000327F1" w:rsidRDefault="000327F1" w:rsidP="000327F1">
      <w:r>
        <w:t>Veja algumas delas:</w:t>
      </w:r>
    </w:p>
    <w:p w14:paraId="73ABEDD5" w14:textId="4561DA0D" w:rsidR="000327F1" w:rsidRDefault="000327F1" w:rsidP="000327F1">
      <w:proofErr w:type="spellStart"/>
      <w:r w:rsidRPr="000327F1">
        <w:t>section</w:t>
      </w:r>
      <w:proofErr w:type="spellEnd"/>
      <w:r w:rsidRPr="000327F1">
        <w:t xml:space="preserve"> - utilizado para representar uma seção genérica, geralmente com um cabeçalho próprio e o seu conteúdo;</w:t>
      </w:r>
    </w:p>
    <w:p w14:paraId="55F6EE3A" w14:textId="24718BB1" w:rsidR="000327F1" w:rsidRDefault="000327F1" w:rsidP="000327F1">
      <w:proofErr w:type="spellStart"/>
      <w:r w:rsidRPr="000327F1">
        <w:t>nav</w:t>
      </w:r>
      <w:proofErr w:type="spellEnd"/>
      <w:r w:rsidRPr="000327F1">
        <w:t xml:space="preserve"> - representação de um bloco principal de links de navegação - nem todo grupo de links deve ser tratado como um </w:t>
      </w:r>
      <w:proofErr w:type="spellStart"/>
      <w:proofErr w:type="gramStart"/>
      <w:r w:rsidRPr="000327F1">
        <w:t>nav</w:t>
      </w:r>
      <w:proofErr w:type="spellEnd"/>
      <w:r w:rsidRPr="000327F1">
        <w:t xml:space="preserve"> ;</w:t>
      </w:r>
      <w:proofErr w:type="gramEnd"/>
    </w:p>
    <w:p w14:paraId="3308D09B" w14:textId="2CF9A160" w:rsidR="000327F1" w:rsidRDefault="000327F1" w:rsidP="000327F1">
      <w:proofErr w:type="spellStart"/>
      <w:r w:rsidRPr="000327F1">
        <w:t>aside</w:t>
      </w:r>
      <w:proofErr w:type="spellEnd"/>
      <w:r w:rsidRPr="000327F1">
        <w:t xml:space="preserve"> - a tag pode ser utilizada para representar uma seção de conteúdo secundário ou auxiliar outro pedaço de maior importância. Citações, links de referência ou notas adicionais, por exemplo;</w:t>
      </w:r>
    </w:p>
    <w:p w14:paraId="7FB0AF5F" w14:textId="6755D194" w:rsidR="000327F1" w:rsidRDefault="000327F1" w:rsidP="000327F1">
      <w:r w:rsidRPr="000327F1">
        <w:t>header - referente ao cabeçalho de uma seção específica (ou da própria</w:t>
      </w:r>
      <w:r>
        <w:t xml:space="preserve"> </w:t>
      </w:r>
      <w:r w:rsidRPr="000327F1">
        <w:t>página), contendo títulos, introduções e outros elementos similares;</w:t>
      </w:r>
    </w:p>
    <w:p w14:paraId="62560AB6" w14:textId="7EA7BA57" w:rsidR="00610200" w:rsidRDefault="00610200" w:rsidP="000327F1">
      <w:proofErr w:type="spellStart"/>
      <w:r w:rsidRPr="00610200">
        <w:t>footer</w:t>
      </w:r>
      <w:proofErr w:type="spellEnd"/>
      <w:r w:rsidRPr="00610200">
        <w:t xml:space="preserve"> - o rodapé referente a um bloco de conteúdo;</w:t>
      </w:r>
    </w:p>
    <w:p w14:paraId="03A49C30" w14:textId="3EEC008A" w:rsidR="00610200" w:rsidRDefault="00610200" w:rsidP="000327F1">
      <w:proofErr w:type="spellStart"/>
      <w:r w:rsidRPr="00610200">
        <w:t>article</w:t>
      </w:r>
      <w:proofErr w:type="spellEnd"/>
      <w:r w:rsidRPr="00610200">
        <w:t xml:space="preserve"> - identifica o conteúdo em si, como uma notícia de um portal, um post em blog ou um comentário em uma lista de comentários.</w:t>
      </w:r>
    </w:p>
    <w:p w14:paraId="7EDD862C" w14:textId="0A7F1BE6" w:rsidR="00610200" w:rsidRDefault="00610200" w:rsidP="000327F1">
      <w:r>
        <w:rPr>
          <w:noProof/>
        </w:rPr>
        <w:drawing>
          <wp:inline distT="0" distB="0" distL="0" distR="0" wp14:anchorId="51D4A656" wp14:editId="7E291E5F">
            <wp:extent cx="5353050" cy="2009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HTML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03EC" w14:textId="1E4869BE" w:rsidR="00610200" w:rsidRDefault="00610200" w:rsidP="000327F1">
      <w:r>
        <w:t xml:space="preserve">O antes de como era feito do lado esquerdo e como é feito hoje em dia. </w:t>
      </w:r>
    </w:p>
    <w:p w14:paraId="5B0D6A13" w14:textId="7E01C3E3" w:rsidR="00610200" w:rsidRDefault="00610200" w:rsidP="000327F1">
      <w:pPr>
        <w:rPr>
          <w:b/>
          <w:bCs/>
          <w:sz w:val="36"/>
          <w:szCs w:val="36"/>
        </w:rPr>
      </w:pPr>
      <w:proofErr w:type="spellStart"/>
      <w:r w:rsidRPr="00610200">
        <w:rPr>
          <w:b/>
          <w:bCs/>
          <w:sz w:val="36"/>
          <w:szCs w:val="36"/>
        </w:rPr>
        <w:t>Refatoração</w:t>
      </w:r>
      <w:proofErr w:type="spellEnd"/>
      <w:r w:rsidRPr="00610200">
        <w:rPr>
          <w:b/>
          <w:bCs/>
          <w:sz w:val="36"/>
          <w:szCs w:val="36"/>
        </w:rPr>
        <w:t xml:space="preserve"> da página de São Paulo</w:t>
      </w:r>
    </w:p>
    <w:p w14:paraId="24C4D35A" w14:textId="059229D8" w:rsidR="00610200" w:rsidRDefault="007C4C8F" w:rsidP="00610200">
      <w:r>
        <w:t xml:space="preserve">Para a </w:t>
      </w:r>
      <w:proofErr w:type="gramStart"/>
      <w:r>
        <w:t>classe .</w:t>
      </w:r>
      <w:proofErr w:type="spellStart"/>
      <w:r>
        <w:t>place</w:t>
      </w:r>
      <w:proofErr w:type="spellEnd"/>
      <w:proofErr w:type="gramEnd"/>
      <w:r>
        <w:t xml:space="preserve"> você pode substituir por </w:t>
      </w:r>
      <w:proofErr w:type="spellStart"/>
      <w:r>
        <w:t>artice</w:t>
      </w:r>
      <w:proofErr w:type="spellEnd"/>
      <w:r>
        <w:t xml:space="preserve">, para a classe </w:t>
      </w:r>
      <w:r w:rsidRPr="007C4C8F">
        <w:t>.</w:t>
      </w:r>
      <w:proofErr w:type="spellStart"/>
      <w:r w:rsidRPr="007C4C8F">
        <w:t>sidenote</w:t>
      </w:r>
      <w:proofErr w:type="spellEnd"/>
      <w:r>
        <w:t xml:space="preserve"> podemos utilizar a tag </w:t>
      </w:r>
      <w:proofErr w:type="spellStart"/>
      <w:r>
        <w:t>aside</w:t>
      </w:r>
      <w:proofErr w:type="spellEnd"/>
      <w:r>
        <w:t xml:space="preserve"> e para o rodapé substituir a classe .</w:t>
      </w:r>
      <w:proofErr w:type="spellStart"/>
      <w:r>
        <w:t>footer</w:t>
      </w:r>
      <w:proofErr w:type="spellEnd"/>
      <w:r>
        <w:t xml:space="preserve"> para a tag </w:t>
      </w:r>
      <w:proofErr w:type="spellStart"/>
      <w:r>
        <w:t>footer</w:t>
      </w:r>
      <w:proofErr w:type="spellEnd"/>
      <w:r>
        <w:t>.</w:t>
      </w:r>
    </w:p>
    <w:p w14:paraId="535BF1C6" w14:textId="7A74AABD" w:rsidR="007C4C8F" w:rsidRDefault="007C4C8F" w:rsidP="00610200">
      <w:r>
        <w:t>Todas essas mudanças devem também refletir no CSS.</w:t>
      </w:r>
    </w:p>
    <w:p w14:paraId="68C71A2E" w14:textId="47F83AA6" w:rsidR="007C4C8F" w:rsidRDefault="007C4C8F" w:rsidP="00610200">
      <w:r>
        <w:lastRenderedPageBreak/>
        <w:t xml:space="preserve">Também podemos substituir a </w:t>
      </w:r>
      <w:proofErr w:type="gramStart"/>
      <w:r>
        <w:t>classe .</w:t>
      </w:r>
      <w:proofErr w:type="spellStart"/>
      <w:r>
        <w:t>places</w:t>
      </w:r>
      <w:proofErr w:type="spellEnd"/>
      <w:proofErr w:type="gramEnd"/>
      <w:r>
        <w:t xml:space="preserve"> por </w:t>
      </w:r>
      <w:proofErr w:type="spellStart"/>
      <w:r>
        <w:t>section</w:t>
      </w:r>
      <w:proofErr w:type="spellEnd"/>
      <w:r>
        <w:t xml:space="preserve"> e colocar o header para o H1 mais tudo isso fica a critério do desenvolvedor. </w:t>
      </w:r>
    </w:p>
    <w:p w14:paraId="18EEBF42" w14:textId="42280466" w:rsidR="007C4C8F" w:rsidRDefault="008C2A7A" w:rsidP="00610200">
      <w:r>
        <w:t xml:space="preserve">Para forçar essas </w:t>
      </w:r>
      <w:proofErr w:type="spellStart"/>
      <w:r>
        <w:t>tags</w:t>
      </w:r>
      <w:proofErr w:type="spellEnd"/>
      <w:r>
        <w:t xml:space="preserve"> novas em navegadores antigos tem um script em Javascript que pode ser encontrado em:</w:t>
      </w:r>
    </w:p>
    <w:p w14:paraId="143DA5BC" w14:textId="69DEE9AE" w:rsidR="008C2A7A" w:rsidRDefault="008C2A7A" w:rsidP="00610200">
      <w:hyperlink r:id="rId5" w:history="1">
        <w:r w:rsidRPr="00BF0D8F">
          <w:rPr>
            <w:rStyle w:val="Hyperlink"/>
          </w:rPr>
          <w:t>https://github.com/aFarkas/html5shiv/</w:t>
        </w:r>
      </w:hyperlink>
    </w:p>
    <w:p w14:paraId="117FAA98" w14:textId="78F58A69" w:rsidR="008C2A7A" w:rsidRDefault="008C2A7A" w:rsidP="006102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Pr="008C2A7A">
        <w:rPr>
          <w:b/>
          <w:bCs/>
          <w:sz w:val="36"/>
          <w:szCs w:val="36"/>
        </w:rPr>
        <w:t xml:space="preserve">eja pragmático </w:t>
      </w:r>
    </w:p>
    <w:p w14:paraId="45BB323D" w14:textId="77777777" w:rsidR="008C2A7A" w:rsidRPr="008C2A7A" w:rsidRDefault="008C2A7A" w:rsidP="008C2A7A">
      <w:bookmarkStart w:id="0" w:name="_GoBack"/>
      <w:bookmarkEnd w:id="0"/>
    </w:p>
    <w:sectPr w:rsidR="008C2A7A" w:rsidRPr="008C2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64"/>
    <w:rsid w:val="000327F1"/>
    <w:rsid w:val="004B7DB8"/>
    <w:rsid w:val="00610200"/>
    <w:rsid w:val="00621B75"/>
    <w:rsid w:val="007C4C8F"/>
    <w:rsid w:val="008C2A7A"/>
    <w:rsid w:val="00C43964"/>
    <w:rsid w:val="00C571E8"/>
    <w:rsid w:val="00CD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4222"/>
  <w15:chartTrackingRefBased/>
  <w15:docId w15:val="{1C6DEE31-7C0B-4FB6-93F8-58A636B5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paragraph" w:customStyle="1" w:styleId="codigo">
    <w:name w:val="codigo"/>
    <w:basedOn w:val="Normal"/>
    <w:link w:val="codigoChar"/>
    <w:qFormat/>
    <w:rsid w:val="00CD3AA7"/>
    <w:pPr>
      <w:spacing w:after="0"/>
    </w:pPr>
    <w:rPr>
      <w:sz w:val="20"/>
    </w:rPr>
  </w:style>
  <w:style w:type="character" w:styleId="Hyperlink">
    <w:name w:val="Hyperlink"/>
    <w:basedOn w:val="Fontepargpadro"/>
    <w:uiPriority w:val="99"/>
    <w:unhideWhenUsed/>
    <w:rsid w:val="008C2A7A"/>
    <w:rPr>
      <w:color w:val="0563C1" w:themeColor="hyperlink"/>
      <w:u w:val="single"/>
    </w:rPr>
  </w:style>
  <w:style w:type="character" w:customStyle="1" w:styleId="codigoChar">
    <w:name w:val="codigo Char"/>
    <w:basedOn w:val="Fontepargpadro"/>
    <w:link w:val="codigo"/>
    <w:rsid w:val="00CD3AA7"/>
    <w:rPr>
      <w:rFonts w:ascii="Arial" w:hAnsi="Arial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8C2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Farkas/html5shiv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586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4</cp:revision>
  <dcterms:created xsi:type="dcterms:W3CDTF">2019-08-28T13:26:00Z</dcterms:created>
  <dcterms:modified xsi:type="dcterms:W3CDTF">2019-08-28T14:28:00Z</dcterms:modified>
</cp:coreProperties>
</file>