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98F" w:rsidRDefault="00ED10F0" w:rsidP="00ED10F0">
      <w:pPr>
        <w:pStyle w:val="a5"/>
      </w:pPr>
      <w:r>
        <w:rPr>
          <w:rFonts w:hint="eastAsia"/>
        </w:rPr>
        <w:t>Polymer</w:t>
      </w:r>
      <w:r>
        <w:t xml:space="preserve"> project </w:t>
      </w:r>
    </w:p>
    <w:p w:rsidR="004E16C6" w:rsidRDefault="004E16C6"/>
    <w:p w:rsidR="004E16C6" w:rsidRDefault="00ED10F0" w:rsidP="00ED10F0">
      <w:pPr>
        <w:pStyle w:val="1"/>
      </w:pPr>
      <w:r w:rsidRPr="00ED10F0">
        <w:t>Getting started</w:t>
      </w:r>
    </w:p>
    <w:p w:rsidR="004E16C6" w:rsidRDefault="00E9612A" w:rsidP="00E9612A">
      <w:pPr>
        <w:pStyle w:val="2"/>
      </w:pPr>
      <w:r>
        <w:rPr>
          <w:rFonts w:hint="eastAsia"/>
        </w:rPr>
        <w:t>Init</w:t>
      </w:r>
      <w:r>
        <w:t xml:space="preserve"> project</w:t>
      </w:r>
    </w:p>
    <w:p w:rsidR="00E9612A" w:rsidRDefault="00E9612A" w:rsidP="00E9612A">
      <w:pPr>
        <w:pStyle w:val="3"/>
      </w:pPr>
      <w:r>
        <w:t>I</w:t>
      </w:r>
      <w:r>
        <w:rPr>
          <w:rFonts w:hint="eastAsia"/>
        </w:rPr>
        <w:t>nstall</w:t>
      </w:r>
      <w:r>
        <w:t xml:space="preserve"> yeoman </w:t>
      </w:r>
      <w:r w:rsidRPr="00E9612A">
        <w:t>generator-polymer</w:t>
      </w:r>
    </w:p>
    <w:p w:rsidR="00F17FBA" w:rsidRDefault="00F17FBA" w:rsidP="00F17FBA">
      <w:r>
        <w:t>R</w:t>
      </w:r>
      <w:r>
        <w:rPr>
          <w:rFonts w:hint="eastAsia"/>
        </w:rPr>
        <w:t>ef:</w:t>
      </w:r>
      <w:r>
        <w:t xml:space="preserve"> </w:t>
      </w:r>
      <w:hyperlink r:id="rId7" w:history="1">
        <w:r w:rsidRPr="009456D7">
          <w:rPr>
            <w:rStyle w:val="a6"/>
          </w:rPr>
          <w:t>https://github.com/yeoman/generator-polymer</w:t>
        </w:r>
      </w:hyperlink>
    </w:p>
    <w:p w:rsidR="00F17FBA" w:rsidRPr="00F17FBA" w:rsidRDefault="00F17FBA" w:rsidP="00F17FBA">
      <w:pPr>
        <w:rPr>
          <w:rFonts w:hint="eastAsia"/>
        </w:rPr>
      </w:pPr>
    </w:p>
    <w:p w:rsidR="004E16C6" w:rsidRPr="00972855" w:rsidRDefault="00972855">
      <w:pPr>
        <w:rPr>
          <w:b/>
        </w:rPr>
      </w:pPr>
      <w:r w:rsidRPr="00972855">
        <w:rPr>
          <w:rFonts w:ascii="Consolas" w:hAnsi="Consolas" w:cs="Consolas"/>
          <w:b/>
          <w:color w:val="333333"/>
          <w:sz w:val="20"/>
          <w:szCs w:val="20"/>
          <w:shd w:val="pct15" w:color="auto" w:fill="FFFFFF"/>
        </w:rPr>
        <w:t>npm install -g generator-polymer</w:t>
      </w:r>
    </w:p>
    <w:p w:rsidR="00F17FBA" w:rsidRDefault="00F17FBA">
      <w:pPr>
        <w:rPr>
          <w:rFonts w:ascii="Consolas" w:hAnsi="Consolas" w:cs="Consolas"/>
          <w:color w:val="333333"/>
          <w:sz w:val="20"/>
          <w:szCs w:val="20"/>
        </w:rPr>
      </w:pPr>
    </w:p>
    <w:p w:rsidR="004E16C6" w:rsidRPr="00F90BD8" w:rsidRDefault="00F17FBA">
      <w:pPr>
        <w:rPr>
          <w:b/>
        </w:rPr>
      </w:pPr>
      <w:r w:rsidRPr="00F90BD8">
        <w:rPr>
          <w:rFonts w:ascii="Consolas" w:hAnsi="Consolas" w:cs="Consolas"/>
          <w:b/>
          <w:color w:val="333333"/>
          <w:sz w:val="20"/>
          <w:szCs w:val="20"/>
          <w:shd w:val="pct15" w:color="auto" w:fill="FFFFFF"/>
        </w:rPr>
        <w:t>mkdir -p my-project &amp;&amp; cd $_</w:t>
      </w:r>
    </w:p>
    <w:p w:rsidR="00F17FBA" w:rsidRDefault="00F17FBA"/>
    <w:p w:rsidR="00F17FBA" w:rsidRPr="00F90BD8" w:rsidRDefault="00F17FBA">
      <w:pPr>
        <w:rPr>
          <w:rFonts w:ascii="Consolas" w:hAnsi="Consolas" w:cs="Consolas"/>
          <w:b/>
          <w:color w:val="333333"/>
          <w:sz w:val="20"/>
          <w:szCs w:val="20"/>
        </w:rPr>
      </w:pPr>
      <w:r w:rsidRPr="00F90BD8">
        <w:rPr>
          <w:rFonts w:ascii="Consolas" w:hAnsi="Consolas" w:cs="Consolas"/>
          <w:b/>
          <w:color w:val="333333"/>
          <w:sz w:val="20"/>
          <w:szCs w:val="20"/>
          <w:shd w:val="pct15" w:color="auto" w:fill="FFFFFF"/>
        </w:rPr>
        <w:t>yo polymer</w:t>
      </w:r>
    </w:p>
    <w:p w:rsidR="00F17FBA" w:rsidRDefault="00F17FBA">
      <w:pPr>
        <w:rPr>
          <w:rFonts w:ascii="Consolas" w:hAnsi="Consolas" w:cs="Consolas"/>
          <w:color w:val="333333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07E8" w:rsidTr="009307E8">
        <w:tc>
          <w:tcPr>
            <w:tcW w:w="8296" w:type="dxa"/>
          </w:tcPr>
          <w:p w:rsidR="009307E8" w:rsidRDefault="009307E8" w:rsidP="009307E8">
            <w:pPr>
              <w:pStyle w:val="2"/>
              <w:pBdr>
                <w:bottom w:val="single" w:sz="6" w:space="4" w:color="EEEEEE"/>
              </w:pBdr>
              <w:spacing w:before="240" w:after="240"/>
              <w:rPr>
                <w:rFonts w:ascii="Helvetica" w:hAnsi="Helvetica" w:cs="Helvetica"/>
                <w:color w:val="333333"/>
                <w:sz w:val="42"/>
                <w:szCs w:val="42"/>
              </w:rPr>
            </w:pPr>
            <w:r>
              <w:rPr>
                <w:rFonts w:ascii="Helvetica" w:hAnsi="Helvetica" w:cs="Helvetica"/>
                <w:color w:val="333333"/>
                <w:sz w:val="42"/>
                <w:szCs w:val="42"/>
              </w:rPr>
              <w:lastRenderedPageBreak/>
              <w:t>Generators</w:t>
            </w:r>
          </w:p>
          <w:p w:rsidR="009307E8" w:rsidRDefault="009307E8" w:rsidP="009307E8">
            <w:pPr>
              <w:pStyle w:val="a8"/>
              <w:spacing w:before="0" w:beforeAutospacing="0" w:after="240" w:afterAutospacing="0" w:line="349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Available generators:</w:t>
            </w:r>
          </w:p>
          <w:p w:rsidR="009307E8" w:rsidRDefault="009307E8" w:rsidP="009307E8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49" w:lineRule="atLeast"/>
              <w:jc w:val="lef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hyperlink r:id="rId8" w:anchor="app" w:history="1">
              <w:r>
                <w:rPr>
                  <w:rStyle w:val="a6"/>
                  <w:rFonts w:ascii="Helvetica" w:hAnsi="Helvetica" w:cs="Helvetica"/>
                  <w:color w:val="4183C4"/>
                  <w:sz w:val="25"/>
                  <w:szCs w:val="25"/>
                </w:rPr>
                <w:t>polymer (aka polymer:app)</w:t>
              </w:r>
            </w:hyperlink>
          </w:p>
          <w:p w:rsidR="009307E8" w:rsidRDefault="009307E8" w:rsidP="009307E8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49" w:lineRule="atLeast"/>
              <w:jc w:val="lef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hyperlink r:id="rId9" w:anchor="el" w:history="1">
              <w:r>
                <w:rPr>
                  <w:rStyle w:val="a6"/>
                  <w:rFonts w:ascii="Helvetica" w:hAnsi="Helvetica" w:cs="Helvetica"/>
                  <w:color w:val="4183C4"/>
                  <w:sz w:val="25"/>
                  <w:szCs w:val="25"/>
                </w:rPr>
                <w:t>polymer:el</w:t>
              </w:r>
            </w:hyperlink>
          </w:p>
          <w:p w:rsidR="009307E8" w:rsidRDefault="009307E8" w:rsidP="009307E8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49" w:lineRule="atLeast"/>
              <w:jc w:val="lef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hyperlink r:id="rId10" w:anchor="seed" w:history="1">
              <w:r>
                <w:rPr>
                  <w:rStyle w:val="a6"/>
                  <w:rFonts w:ascii="Helvetica" w:hAnsi="Helvetica" w:cs="Helvetica"/>
                  <w:color w:val="4183C4"/>
                  <w:sz w:val="25"/>
                  <w:szCs w:val="25"/>
                </w:rPr>
                <w:t>polymer:seed</w:t>
              </w:r>
            </w:hyperlink>
          </w:p>
          <w:p w:rsidR="009307E8" w:rsidRDefault="009307E8" w:rsidP="009307E8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49" w:lineRule="atLeast"/>
              <w:jc w:val="lef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hyperlink r:id="rId11" w:anchor="gh" w:history="1">
              <w:r>
                <w:rPr>
                  <w:rStyle w:val="a6"/>
                  <w:rFonts w:ascii="Helvetica" w:hAnsi="Helvetica" w:cs="Helvetica"/>
                  <w:color w:val="4183C4"/>
                  <w:sz w:val="25"/>
                  <w:szCs w:val="25"/>
                </w:rPr>
                <w:t>polymer:gh</w:t>
              </w:r>
            </w:hyperlink>
          </w:p>
          <w:p w:rsidR="009307E8" w:rsidRDefault="009307E8" w:rsidP="009307E8">
            <w:pPr>
              <w:pStyle w:val="a8"/>
              <w:spacing w:before="0" w:beforeAutospacing="0" w:after="240" w:afterAutospacing="0" w:line="349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Style w:val="a9"/>
                <w:rFonts w:ascii="Helvetica" w:hAnsi="Helvetica" w:cs="Helvetica"/>
                <w:color w:val="333333"/>
                <w:sz w:val="25"/>
                <w:szCs w:val="25"/>
              </w:rPr>
              <w:t>Note: Generators are to be run from the root of your app</w:t>
            </w:r>
          </w:p>
          <w:p w:rsidR="009307E8" w:rsidRDefault="009307E8" w:rsidP="009307E8">
            <w:pPr>
              <w:pStyle w:val="3"/>
              <w:spacing w:before="240" w:after="240"/>
              <w:rPr>
                <w:rFonts w:ascii="Helvetica" w:hAnsi="Helvetica" w:cs="Helvetica"/>
                <w:color w:val="333333"/>
                <w:sz w:val="36"/>
                <w:szCs w:val="36"/>
              </w:rPr>
            </w:pPr>
            <w:bookmarkStart w:id="0" w:name="user-content-app"/>
            <w:bookmarkEnd w:id="0"/>
            <w:r>
              <w:rPr>
                <w:rFonts w:ascii="Helvetica" w:hAnsi="Helvetica" w:cs="Helvetica"/>
                <w:color w:val="333333"/>
                <w:sz w:val="36"/>
                <w:szCs w:val="36"/>
              </w:rPr>
              <w:t>App</w:t>
            </w:r>
          </w:p>
          <w:p w:rsidR="009307E8" w:rsidRDefault="009307E8" w:rsidP="009307E8">
            <w:pPr>
              <w:pStyle w:val="a8"/>
              <w:spacing w:before="0" w:beforeAutospacing="0" w:after="240" w:afterAutospacing="0" w:line="349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Sets up a new Polymer app, generating all the boilerplate you need to get started.</w:t>
            </w:r>
          </w:p>
          <w:p w:rsidR="009307E8" w:rsidRDefault="009307E8" w:rsidP="009307E8">
            <w:pPr>
              <w:pStyle w:val="a8"/>
              <w:spacing w:before="0" w:beforeAutospacing="0" w:after="240" w:afterAutospacing="0" w:line="349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Example:</w:t>
            </w:r>
          </w:p>
          <w:p w:rsidR="009307E8" w:rsidRDefault="009307E8" w:rsidP="009307E8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yo polymer</w:t>
            </w:r>
          </w:p>
          <w:p w:rsidR="009307E8" w:rsidRDefault="009307E8" w:rsidP="009307E8">
            <w:pPr>
              <w:pStyle w:val="3"/>
              <w:spacing w:before="240" w:after="240"/>
              <w:rPr>
                <w:rFonts w:ascii="Helvetica" w:hAnsi="Helvetica" w:cs="Helvetica"/>
                <w:color w:val="333333"/>
                <w:sz w:val="36"/>
                <w:szCs w:val="36"/>
              </w:rPr>
            </w:pPr>
            <w:bookmarkStart w:id="1" w:name="user-content-el"/>
            <w:bookmarkEnd w:id="1"/>
            <w:r>
              <w:rPr>
                <w:rFonts w:ascii="Helvetica" w:hAnsi="Helvetica" w:cs="Helvetica"/>
                <w:color w:val="333333"/>
                <w:sz w:val="36"/>
                <w:szCs w:val="36"/>
              </w:rPr>
              <w:t>El</w:t>
            </w:r>
          </w:p>
          <w:p w:rsidR="009307E8" w:rsidRDefault="009307E8" w:rsidP="009307E8">
            <w:pPr>
              <w:pStyle w:val="a8"/>
              <w:spacing w:before="0" w:beforeAutospacing="0" w:after="0" w:afterAutospacing="0" w:line="349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Generates a polymer element in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5"/>
                <w:szCs w:val="25"/>
              </w:rPr>
              <w:t> </w:t>
            </w:r>
            <w:r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app/elements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5"/>
                <w:szCs w:val="25"/>
              </w:rPr>
              <w:t> </w:t>
            </w: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and appends an import to</w:t>
            </w:r>
            <w:r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app/elements/elements.html</w:t>
            </w: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.</w:t>
            </w:r>
          </w:p>
          <w:p w:rsidR="009307E8" w:rsidRDefault="009307E8" w:rsidP="009307E8">
            <w:pPr>
              <w:pStyle w:val="a8"/>
              <w:spacing w:before="0" w:beforeAutospacing="0" w:after="240" w:afterAutospacing="0" w:line="349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Example:</w:t>
            </w:r>
          </w:p>
          <w:p w:rsidR="009307E8" w:rsidRDefault="009307E8" w:rsidP="009307E8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yo polymer:el my-element</w:t>
            </w:r>
          </w:p>
          <w:p w:rsidR="009307E8" w:rsidRDefault="009307E8" w:rsidP="009307E8">
            <w:pPr>
              <w:pStyle w:val="a8"/>
              <w:spacing w:before="0" w:beforeAutospacing="0" w:after="240" w:afterAutospacing="0" w:line="349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Style w:val="a9"/>
                <w:rFonts w:ascii="Helvetica" w:hAnsi="Helvetica" w:cs="Helvetica"/>
                <w:color w:val="333333"/>
                <w:sz w:val="25"/>
                <w:szCs w:val="25"/>
              </w:rPr>
              <w:t>Note: You must pass in an element name, and the name must contain a dash "-"</w:t>
            </w:r>
          </w:p>
          <w:p w:rsidR="009307E8" w:rsidRDefault="009307E8" w:rsidP="009307E8">
            <w:pPr>
              <w:pStyle w:val="3"/>
              <w:spacing w:before="240" w:after="240"/>
              <w:rPr>
                <w:rFonts w:ascii="Helvetica" w:hAnsi="Helvetica" w:cs="Helvetica"/>
                <w:color w:val="333333"/>
                <w:sz w:val="36"/>
                <w:szCs w:val="36"/>
              </w:rPr>
            </w:pPr>
            <w:bookmarkStart w:id="2" w:name="user-content-seed"/>
            <w:bookmarkEnd w:id="2"/>
            <w:r>
              <w:rPr>
                <w:rFonts w:ascii="Helvetica" w:hAnsi="Helvetica" w:cs="Helvetica"/>
                <w:color w:val="333333"/>
                <w:sz w:val="36"/>
                <w:szCs w:val="36"/>
              </w:rPr>
              <w:t>Seed</w:t>
            </w:r>
          </w:p>
          <w:p w:rsidR="009307E8" w:rsidRDefault="009307E8" w:rsidP="009307E8">
            <w:pPr>
              <w:pStyle w:val="a8"/>
              <w:spacing w:before="0" w:beforeAutospacing="0" w:after="240" w:afterAutospacing="0" w:line="349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Generates a reusable polymer element based on the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5"/>
                <w:szCs w:val="25"/>
              </w:rPr>
              <w:t> </w:t>
            </w:r>
            <w:hyperlink r:id="rId12" w:history="1">
              <w:r>
                <w:rPr>
                  <w:rStyle w:val="a6"/>
                  <w:rFonts w:ascii="Helvetica" w:hAnsi="Helvetica" w:cs="Helvetica"/>
                  <w:color w:val="4183C4"/>
                  <w:sz w:val="25"/>
                  <w:szCs w:val="25"/>
                </w:rPr>
                <w:t>seed-element workflow</w:t>
              </w:r>
            </w:hyperlink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.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5"/>
                <w:szCs w:val="25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5"/>
                <w:szCs w:val="25"/>
              </w:rPr>
              <w:t>This should only be used if you're creating a standalone element repo that you intend to share with others via bower.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5"/>
                <w:szCs w:val="25"/>
              </w:rPr>
              <w:t> </w:t>
            </w: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If you're just building a Polymer app, stick to the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5"/>
                <w:szCs w:val="25"/>
              </w:rPr>
              <w:t> </w:t>
            </w:r>
            <w:hyperlink r:id="rId13" w:anchor="el" w:history="1">
              <w:r>
                <w:rPr>
                  <w:rStyle w:val="a6"/>
                  <w:rFonts w:ascii="Helvetica" w:hAnsi="Helvetica" w:cs="Helvetica"/>
                  <w:color w:val="4183C4"/>
                  <w:sz w:val="25"/>
                  <w:szCs w:val="25"/>
                </w:rPr>
                <w:t>El</w:t>
              </w:r>
            </w:hyperlink>
            <w:r>
              <w:rPr>
                <w:rStyle w:val="apple-converted-space"/>
                <w:rFonts w:ascii="Helvetica" w:hAnsi="Helvetica" w:cs="Helvetica"/>
                <w:color w:val="333333"/>
                <w:sz w:val="25"/>
                <w:szCs w:val="25"/>
              </w:rPr>
              <w:t> </w:t>
            </w: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generator.</w:t>
            </w:r>
          </w:p>
          <w:p w:rsidR="009307E8" w:rsidRDefault="009307E8" w:rsidP="009307E8">
            <w:pPr>
              <w:pStyle w:val="a8"/>
              <w:spacing w:before="0" w:beforeAutospacing="0" w:after="240" w:afterAutospacing="0" w:line="349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 xml:space="preserve">To create a seed-element you'll first need to create a parent directory, then a sub directory to hold your seed-element. All bower dependencies </w:t>
            </w: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lastRenderedPageBreak/>
              <w:t>will be installed into the parent directory. Please follow the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5"/>
                <w:szCs w:val="25"/>
              </w:rPr>
              <w:t> </w:t>
            </w:r>
            <w:hyperlink r:id="rId14" w:history="1">
              <w:r>
                <w:rPr>
                  <w:rStyle w:val="a6"/>
                  <w:rFonts w:ascii="Helvetica" w:hAnsi="Helvetica" w:cs="Helvetica"/>
                  <w:color w:val="4183C4"/>
                  <w:sz w:val="25"/>
                  <w:szCs w:val="25"/>
                </w:rPr>
                <w:t>seed-element guide</w:t>
              </w:r>
            </w:hyperlink>
            <w:r>
              <w:rPr>
                <w:rStyle w:val="apple-converted-space"/>
                <w:rFonts w:ascii="Helvetica" w:hAnsi="Helvetica" w:cs="Helvetica"/>
                <w:color w:val="333333"/>
                <w:sz w:val="25"/>
                <w:szCs w:val="25"/>
              </w:rPr>
              <w:t> </w:t>
            </w: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for more instructions.</w:t>
            </w:r>
          </w:p>
          <w:p w:rsidR="009307E8" w:rsidRDefault="009307E8" w:rsidP="009307E8">
            <w:pPr>
              <w:pStyle w:val="a8"/>
              <w:spacing w:before="0" w:beforeAutospacing="0" w:after="240" w:afterAutospacing="0" w:line="349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Example:</w:t>
            </w:r>
          </w:p>
          <w:p w:rsidR="009307E8" w:rsidRDefault="009307E8" w:rsidP="009307E8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mkdir -p components/x-foo </w:t>
            </w:r>
            <w:r>
              <w:rPr>
                <w:rStyle w:val="o"/>
                <w:rFonts w:ascii="Consolas" w:hAnsi="Consolas" w:cs="Consolas"/>
                <w:b/>
                <w:bCs/>
                <w:color w:val="333333"/>
                <w:sz w:val="20"/>
                <w:szCs w:val="20"/>
              </w:rPr>
              <w:t>&amp;&amp;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 w:cs="Consolas"/>
                <w:color w:val="0086B3"/>
                <w:sz w:val="20"/>
                <w:szCs w:val="20"/>
              </w:rPr>
              <w:t>cd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008080"/>
                <w:sz w:val="20"/>
                <w:szCs w:val="20"/>
              </w:rPr>
              <w:t>$_</w:t>
            </w:r>
          </w:p>
          <w:p w:rsidR="009307E8" w:rsidRDefault="009307E8" w:rsidP="009307E8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yo polymer:seed</w:t>
            </w:r>
          </w:p>
          <w:p w:rsidR="009307E8" w:rsidRDefault="009307E8" w:rsidP="009307E8">
            <w:pPr>
              <w:pStyle w:val="3"/>
              <w:spacing w:before="240" w:after="240"/>
              <w:rPr>
                <w:rFonts w:ascii="Helvetica" w:hAnsi="Helvetica" w:cs="Helvetica"/>
                <w:color w:val="333333"/>
                <w:sz w:val="36"/>
                <w:szCs w:val="36"/>
              </w:rPr>
            </w:pPr>
            <w:bookmarkStart w:id="3" w:name="user-content-gh"/>
            <w:bookmarkEnd w:id="3"/>
            <w:r>
              <w:rPr>
                <w:rFonts w:ascii="Helvetica" w:hAnsi="Helvetica" w:cs="Helvetica"/>
                <w:color w:val="333333"/>
                <w:sz w:val="36"/>
                <w:szCs w:val="36"/>
              </w:rPr>
              <w:t>Gh</w:t>
            </w:r>
          </w:p>
          <w:p w:rsidR="009307E8" w:rsidRDefault="009307E8" w:rsidP="009307E8">
            <w:pPr>
              <w:pStyle w:val="a8"/>
              <w:spacing w:before="0" w:beforeAutospacing="0" w:after="240" w:afterAutospacing="0" w:line="349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Generates a Github pages branch for your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5"/>
                <w:szCs w:val="25"/>
              </w:rPr>
              <w:t> </w:t>
            </w:r>
            <w:hyperlink r:id="rId15" w:anchor="seed" w:history="1">
              <w:r>
                <w:rPr>
                  <w:rStyle w:val="a6"/>
                  <w:rFonts w:ascii="Helvetica" w:hAnsi="Helvetica" w:cs="Helvetica"/>
                  <w:color w:val="4183C4"/>
                  <w:sz w:val="25"/>
                  <w:szCs w:val="25"/>
                </w:rPr>
                <w:t>seed-element</w:t>
              </w:r>
            </w:hyperlink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.</w:t>
            </w:r>
          </w:p>
          <w:p w:rsidR="009307E8" w:rsidRDefault="009307E8" w:rsidP="009307E8">
            <w:pPr>
              <w:pStyle w:val="a8"/>
              <w:spacing w:before="0" w:beforeAutospacing="0" w:after="240" w:afterAutospacing="0" w:line="349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Example:</w:t>
            </w:r>
          </w:p>
          <w:p w:rsidR="009307E8" w:rsidRDefault="009307E8" w:rsidP="009307E8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nb"/>
                <w:rFonts w:ascii="Consolas" w:hAnsi="Consolas" w:cs="Consolas"/>
                <w:color w:val="0086B3"/>
                <w:sz w:val="20"/>
                <w:szCs w:val="20"/>
              </w:rPr>
              <w:t xml:space="preserve">cd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components/x-foo</w:t>
            </w:r>
          </w:p>
          <w:p w:rsidR="009307E8" w:rsidRDefault="009307E8" w:rsidP="009307E8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yo polymer:gh</w:t>
            </w:r>
          </w:p>
          <w:p w:rsidR="009307E8" w:rsidRDefault="009307E8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bookmarkStart w:id="4" w:name="_GoBack"/>
            <w:bookmarkEnd w:id="4"/>
          </w:p>
        </w:tc>
      </w:tr>
    </w:tbl>
    <w:p w:rsidR="00F17FBA" w:rsidRDefault="00F17FBA">
      <w:pPr>
        <w:rPr>
          <w:rFonts w:ascii="Consolas" w:hAnsi="Consolas" w:cs="Consolas"/>
          <w:color w:val="333333"/>
          <w:sz w:val="20"/>
          <w:szCs w:val="20"/>
        </w:rPr>
      </w:pPr>
    </w:p>
    <w:p w:rsidR="00F17FBA" w:rsidRDefault="00F17FBA">
      <w:pPr>
        <w:rPr>
          <w:rFonts w:ascii="Consolas" w:hAnsi="Consolas" w:cs="Consolas"/>
          <w:color w:val="333333"/>
          <w:sz w:val="20"/>
          <w:szCs w:val="20"/>
        </w:rPr>
      </w:pPr>
    </w:p>
    <w:p w:rsidR="00F17FBA" w:rsidRDefault="00F17FBA">
      <w:pPr>
        <w:rPr>
          <w:rFonts w:ascii="Consolas" w:hAnsi="Consolas" w:cs="Consolas"/>
          <w:color w:val="333333"/>
          <w:sz w:val="20"/>
          <w:szCs w:val="20"/>
        </w:rPr>
      </w:pPr>
    </w:p>
    <w:p w:rsidR="00F17FBA" w:rsidRDefault="00F17FBA">
      <w:pPr>
        <w:rPr>
          <w:rFonts w:ascii="Consolas" w:hAnsi="Consolas" w:cs="Consolas"/>
          <w:color w:val="333333"/>
          <w:sz w:val="20"/>
          <w:szCs w:val="20"/>
        </w:rPr>
      </w:pPr>
    </w:p>
    <w:p w:rsidR="00F17FBA" w:rsidRDefault="00F17FBA">
      <w:pPr>
        <w:rPr>
          <w:rFonts w:hint="eastAsia"/>
        </w:rPr>
      </w:pPr>
    </w:p>
    <w:sectPr w:rsidR="00F17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FA7" w:rsidRDefault="00A13FA7" w:rsidP="004E16C6">
      <w:r>
        <w:separator/>
      </w:r>
    </w:p>
  </w:endnote>
  <w:endnote w:type="continuationSeparator" w:id="0">
    <w:p w:rsidR="00A13FA7" w:rsidRDefault="00A13FA7" w:rsidP="004E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FA7" w:rsidRDefault="00A13FA7" w:rsidP="004E16C6">
      <w:r>
        <w:separator/>
      </w:r>
    </w:p>
  </w:footnote>
  <w:footnote w:type="continuationSeparator" w:id="0">
    <w:p w:rsidR="00A13FA7" w:rsidRDefault="00A13FA7" w:rsidP="004E1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F03E7"/>
    <w:multiLevelType w:val="multilevel"/>
    <w:tmpl w:val="B4F4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AC"/>
    <w:rsid w:val="00360663"/>
    <w:rsid w:val="003D09AC"/>
    <w:rsid w:val="004E16C6"/>
    <w:rsid w:val="009307E8"/>
    <w:rsid w:val="00972855"/>
    <w:rsid w:val="00A13FA7"/>
    <w:rsid w:val="00E9612A"/>
    <w:rsid w:val="00ED10F0"/>
    <w:rsid w:val="00F17FBA"/>
    <w:rsid w:val="00F90BD8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D51F13-1388-4DFE-A01F-BEBE097D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6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6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6C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D10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D10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10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612A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17FB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307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9307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307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30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07E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07E8"/>
  </w:style>
  <w:style w:type="character" w:styleId="HTML0">
    <w:name w:val="HTML Code"/>
    <w:basedOn w:val="a0"/>
    <w:uiPriority w:val="99"/>
    <w:semiHidden/>
    <w:unhideWhenUsed/>
    <w:rsid w:val="009307E8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9307E8"/>
  </w:style>
  <w:style w:type="character" w:customStyle="1" w:styleId="nb">
    <w:name w:val="nb"/>
    <w:basedOn w:val="a0"/>
    <w:rsid w:val="009307E8"/>
  </w:style>
  <w:style w:type="character" w:customStyle="1" w:styleId="nv">
    <w:name w:val="nv"/>
    <w:basedOn w:val="a0"/>
    <w:rsid w:val="00930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oman/generator-polymer" TargetMode="External"/><Relationship Id="rId13" Type="http://schemas.openxmlformats.org/officeDocument/2006/relationships/hyperlink" Target="https://github.com/yeoman/generator-polym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eoman/generator-polymer" TargetMode="External"/><Relationship Id="rId12" Type="http://schemas.openxmlformats.org/officeDocument/2006/relationships/hyperlink" Target="http://www.polymer-project.org/docs/start/reusableelement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eoman/generator-polym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eoman/generator-polymer" TargetMode="External"/><Relationship Id="rId10" Type="http://schemas.openxmlformats.org/officeDocument/2006/relationships/hyperlink" Target="https://github.com/yeoman/generator-poly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eoman/generator-polymer" TargetMode="External"/><Relationship Id="rId14" Type="http://schemas.openxmlformats.org/officeDocument/2006/relationships/hyperlink" Target="http://www.polymer-project.org/docs/start/reusableelement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w</dc:creator>
  <cp:keywords/>
  <dc:description/>
  <cp:lastModifiedBy>tw w</cp:lastModifiedBy>
  <cp:revision>8</cp:revision>
  <dcterms:created xsi:type="dcterms:W3CDTF">2014-08-21T12:40:00Z</dcterms:created>
  <dcterms:modified xsi:type="dcterms:W3CDTF">2014-08-21T13:33:00Z</dcterms:modified>
</cp:coreProperties>
</file>