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A3F" w:rsidRDefault="0027320F">
      <w:pPr>
        <w:rPr>
          <w:rFonts w:ascii="Times New Roman" w:hAnsi="Times New Roman" w:cs="Times New Roman"/>
          <w:color w:val="365F91" w:themeColor="accent1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Problem </w:t>
      </w:r>
      <w:r>
        <w:rPr>
          <w:rFonts w:ascii="Times New Roman" w:hAnsi="Times New Roman" w:cs="Times New Roman"/>
          <w:color w:val="365F91" w:themeColor="accent1" w:themeShade="BF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:</w:t>
      </w:r>
      <w:r>
        <w:rPr>
          <w:rFonts w:ascii="Times New Roman" w:hAnsi="Times New Roman" w:cs="Times New Roman"/>
          <w:color w:val="365F91" w:themeColor="accent1" w:themeShade="BF"/>
          <w:sz w:val="28"/>
          <w:szCs w:val="28"/>
          <w:lang w:val="en-US"/>
        </w:rPr>
        <w:t xml:space="preserve"> </w:t>
      </w:r>
      <w:bookmarkStart w:id="0" w:name="_GoBack"/>
      <w:r>
        <w:rPr>
          <w:rFonts w:ascii="Times New Roman" w:hAnsi="Times New Roman" w:cs="Times New Roman"/>
          <w:color w:val="365F91" w:themeColor="accent1" w:themeShade="BF"/>
          <w:sz w:val="28"/>
          <w:szCs w:val="28"/>
          <w:lang w:val="en-US"/>
        </w:rPr>
        <w:t>Số thập phân vô hạn tuần toàn</w:t>
      </w:r>
      <w:r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.</w:t>
      </w:r>
      <w:bookmarkEnd w:id="0"/>
    </w:p>
    <w:p w:rsidR="0027320F" w:rsidRPr="009357AB" w:rsidRDefault="0027320F" w:rsidP="00273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7AB">
        <w:rPr>
          <w:rFonts w:ascii="Times New Roman" w:hAnsi="Times New Roman" w:cs="Times New Roman"/>
          <w:sz w:val="28"/>
          <w:szCs w:val="28"/>
        </w:rPr>
        <w:t>Time limit: 1s.</w:t>
      </w:r>
    </w:p>
    <w:p w:rsidR="004A4600" w:rsidRPr="009357AB" w:rsidRDefault="0027320F" w:rsidP="00273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7AB">
        <w:rPr>
          <w:rFonts w:ascii="Times New Roman" w:hAnsi="Times New Roman" w:cs="Times New Roman"/>
          <w:sz w:val="28"/>
          <w:szCs w:val="28"/>
          <w:lang w:val="en-US"/>
        </w:rPr>
        <w:t xml:space="preserve">Trong toán học, khi biểu diễn một phân số ở dạng số thập phân. Đôi khi, ta sẽ gặp trường hợp </w:t>
      </w:r>
      <w:r w:rsidR="004A4600" w:rsidRPr="009357AB">
        <w:rPr>
          <w:rFonts w:ascii="Times New Roman" w:hAnsi="Times New Roman" w:cs="Times New Roman"/>
          <w:sz w:val="28"/>
          <w:szCs w:val="28"/>
          <w:lang w:val="en-US"/>
        </w:rPr>
        <w:t>số thập phân có phần thập phân kéo dài vô hạn và tuần hoàn. VD: 37/30=1,2333333… Vì vậy, để đơn giản, người ta biểu diễn các số thập phân như 1,233… thành 1,2(3) (phần trong ngặc là phần bị lặp lại).</w:t>
      </w:r>
    </w:p>
    <w:p w:rsidR="004A4600" w:rsidRPr="009357AB" w:rsidRDefault="004A4600" w:rsidP="00273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7AB">
        <w:rPr>
          <w:rFonts w:ascii="Times New Roman" w:hAnsi="Times New Roman" w:cs="Times New Roman"/>
          <w:sz w:val="28"/>
          <w:szCs w:val="28"/>
          <w:lang w:val="en-US"/>
        </w:rPr>
        <w:t>Gokycha thấy điều này cũng khá đơn giản. Nhưng điều cô thực sự quan tâm là làm sao để biến một số thập phân vô hạn tuần hoàn viết ở dạng thu gọn a,b(c) về dạng phân số tối giản. Các bạn hãy giúp Gokycha nhé!</w:t>
      </w:r>
    </w:p>
    <w:p w:rsidR="004A4600" w:rsidRDefault="008922E0" w:rsidP="0027320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357AB">
        <w:rPr>
          <w:rFonts w:ascii="Times New Roman" w:hAnsi="Times New Roman" w:cs="Times New Roman"/>
          <w:b/>
          <w:sz w:val="28"/>
          <w:szCs w:val="28"/>
          <w:lang w:val="en-US"/>
        </w:rPr>
        <w:t>Input</w:t>
      </w:r>
    </w:p>
    <w:p w:rsidR="004E1454" w:rsidRPr="004E1454" w:rsidRDefault="004E1454" w:rsidP="004E1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E1454">
        <w:rPr>
          <w:rFonts w:ascii="Times New Roman" w:hAnsi="Times New Roman" w:cs="Times New Roman"/>
          <w:sz w:val="28"/>
          <w:szCs w:val="28"/>
          <w:lang w:val="en-US"/>
        </w:rPr>
        <w:t>Dòng đầu chứ T là số lượng bộ test (</w:t>
      </w:r>
      <m:oMath>
        <m:r>
          <w:rPr>
            <w:rFonts w:ascii="Cambria Math" w:hAnsi="Cambria Math" w:cs="Times New Roman"/>
            <w:sz w:val="28"/>
            <w:szCs w:val="28"/>
          </w:rPr>
          <m:t>1≤T≤1000</m:t>
        </m:r>
      </m:oMath>
      <w:r w:rsidRPr="004E1454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E1454" w:rsidRPr="004E1454" w:rsidRDefault="004E1454" w:rsidP="004E1454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E1454">
        <w:rPr>
          <w:rFonts w:ascii="Times New Roman" w:hAnsi="Times New Roman" w:cs="Times New Roman"/>
          <w:sz w:val="28"/>
          <w:szCs w:val="28"/>
          <w:lang w:val="en-US"/>
        </w:rPr>
        <w:t>Mỗi bộ test gồm một dòng duy nhất chứa một số thập phân vô hạn tuần hoàn thu gọn có dạng a,b(c) với a,b,c là các số tự nhiên,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0≤a,b≤100000, 1≤c≤100000</m:t>
        </m:r>
      </m:oMath>
      <w:r w:rsidRPr="004E1454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8922E0" w:rsidRDefault="008922E0" w:rsidP="0027320F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9357AB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Output</w:t>
      </w:r>
    </w:p>
    <w:p w:rsidR="004E1454" w:rsidRPr="004E1454" w:rsidRDefault="004E1454" w:rsidP="004E1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E1454">
        <w:rPr>
          <w:rFonts w:ascii="Times New Roman" w:hAnsi="Times New Roman" w:cs="Times New Roman"/>
          <w:sz w:val="28"/>
          <w:szCs w:val="28"/>
          <w:lang w:val="en-US"/>
        </w:rPr>
        <w:t>Với mỗi bộ test, in ra tử và mẫu của phân số tối giản tìm được.</w:t>
      </w:r>
    </w:p>
    <w:p w:rsidR="009357AB" w:rsidRDefault="009357AB" w:rsidP="0027320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357AB" w:rsidTr="009357AB">
        <w:tc>
          <w:tcPr>
            <w:tcW w:w="4621" w:type="dxa"/>
          </w:tcPr>
          <w:p w:rsidR="009357AB" w:rsidRPr="009357AB" w:rsidRDefault="009357AB" w:rsidP="002732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21" w:type="dxa"/>
          </w:tcPr>
          <w:p w:rsidR="009357AB" w:rsidRDefault="009357AB" w:rsidP="002732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</w:p>
        </w:tc>
      </w:tr>
      <w:tr w:rsidR="009357AB" w:rsidTr="009357AB">
        <w:tc>
          <w:tcPr>
            <w:tcW w:w="4621" w:type="dxa"/>
          </w:tcPr>
          <w:p w:rsidR="009357AB" w:rsidRDefault="009357AB" w:rsidP="002732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:rsidR="009357AB" w:rsidRDefault="009357AB" w:rsidP="002732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1,2(3)</w:t>
            </w:r>
          </w:p>
          <w:p w:rsidR="009357AB" w:rsidRDefault="009357AB" w:rsidP="002732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0,0(100000)</w:t>
            </w:r>
          </w:p>
        </w:tc>
        <w:tc>
          <w:tcPr>
            <w:tcW w:w="4621" w:type="dxa"/>
          </w:tcPr>
          <w:p w:rsidR="009357AB" w:rsidRDefault="009357AB" w:rsidP="002732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37 30</w:t>
            </w:r>
          </w:p>
          <w:p w:rsidR="009357AB" w:rsidRDefault="009357AB" w:rsidP="002732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10000 999999</w:t>
            </w:r>
          </w:p>
        </w:tc>
      </w:tr>
    </w:tbl>
    <w:p w:rsidR="008922E0" w:rsidRPr="008922E0" w:rsidRDefault="008922E0" w:rsidP="0027320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320F" w:rsidRPr="008922E0" w:rsidRDefault="0027320F">
      <w:pPr>
        <w:rPr>
          <w:lang w:val="en-US"/>
        </w:rPr>
      </w:pPr>
    </w:p>
    <w:sectPr w:rsidR="0027320F" w:rsidRPr="00892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C3FB5"/>
    <w:multiLevelType w:val="hybridMultilevel"/>
    <w:tmpl w:val="B4522180"/>
    <w:lvl w:ilvl="0" w:tplc="B12EE9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781"/>
    <w:rsid w:val="0027320F"/>
    <w:rsid w:val="004A2781"/>
    <w:rsid w:val="004A4600"/>
    <w:rsid w:val="004E1454"/>
    <w:rsid w:val="005D2A3F"/>
    <w:rsid w:val="008922E0"/>
    <w:rsid w:val="0093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2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357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14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2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357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1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Admin</cp:lastModifiedBy>
  <cp:revision>3</cp:revision>
  <dcterms:created xsi:type="dcterms:W3CDTF">2021-02-10T14:27:00Z</dcterms:created>
  <dcterms:modified xsi:type="dcterms:W3CDTF">2021-03-30T16:33:00Z</dcterms:modified>
</cp:coreProperties>
</file>