
<file path=[Content_Types].xml><?xml version="1.0" encoding="utf-8"?>
<Types xmlns="http://schemas.openxmlformats.org/package/2006/content-types">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charts/chart5.xml" ContentType="application/vnd.openxmlformats-officedocument.drawingml.chart+xml"/>
  <Override PartName="/word/theme/themeOverride5.xml" ContentType="application/vnd.openxmlformats-officedocument.themeOverride+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1320" w:rsidRDefault="00A46802" w:rsidP="00315F65">
      <w:pPr>
        <w:autoSpaceDE w:val="0"/>
        <w:bidi w:val="0"/>
        <w:spacing w:line="360" w:lineRule="auto"/>
        <w:jc w:val="center"/>
        <w:rPr>
          <w:b/>
          <w:bCs/>
          <w:sz w:val="32"/>
          <w:szCs w:val="32"/>
        </w:rPr>
      </w:pPr>
      <w:r>
        <w:rPr>
          <w:b/>
          <w:bCs/>
          <w:sz w:val="32"/>
          <w:szCs w:val="32"/>
        </w:rPr>
        <w:t>Chapter Six</w:t>
      </w:r>
    </w:p>
    <w:p w:rsidR="00682488" w:rsidRPr="008C3C9E" w:rsidRDefault="0030621A" w:rsidP="00315F65">
      <w:pPr>
        <w:autoSpaceDE w:val="0"/>
        <w:bidi w:val="0"/>
        <w:spacing w:line="360" w:lineRule="auto"/>
        <w:jc w:val="center"/>
        <w:rPr>
          <w:b/>
          <w:bCs/>
          <w:sz w:val="40"/>
          <w:szCs w:val="40"/>
        </w:rPr>
      </w:pPr>
      <w:r w:rsidRPr="008C3C9E">
        <w:rPr>
          <w:b/>
          <w:bCs/>
          <w:sz w:val="40"/>
          <w:szCs w:val="40"/>
        </w:rPr>
        <w:t>Optimization and Evaluation</w:t>
      </w:r>
    </w:p>
    <w:p w:rsidR="005A1B7D" w:rsidRPr="002E5281" w:rsidRDefault="005A1B7D" w:rsidP="00315F65">
      <w:pPr>
        <w:autoSpaceDE w:val="0"/>
        <w:bidi w:val="0"/>
        <w:snapToGrid w:val="0"/>
        <w:spacing w:line="360" w:lineRule="auto"/>
        <w:jc w:val="center"/>
        <w:rPr>
          <w:b/>
          <w:bCs/>
        </w:rPr>
      </w:pPr>
    </w:p>
    <w:p w:rsidR="00682488" w:rsidRPr="0015186C" w:rsidRDefault="00682488" w:rsidP="00315F65">
      <w:pPr>
        <w:pStyle w:val="ListParagraph"/>
        <w:numPr>
          <w:ilvl w:val="1"/>
          <w:numId w:val="24"/>
        </w:numPr>
        <w:tabs>
          <w:tab w:val="left" w:pos="270"/>
        </w:tabs>
        <w:autoSpaceDE w:val="0"/>
        <w:bidi w:val="0"/>
        <w:spacing w:line="360" w:lineRule="auto"/>
        <w:ind w:left="270" w:hanging="270"/>
        <w:jc w:val="both"/>
        <w:rPr>
          <w:rFonts w:asciiTheme="majorBidi" w:hAnsiTheme="majorBidi" w:cstheme="majorBidi"/>
          <w:b/>
          <w:bCs/>
          <w:sz w:val="28"/>
          <w:szCs w:val="28"/>
        </w:rPr>
      </w:pPr>
      <w:r w:rsidRPr="0015186C">
        <w:rPr>
          <w:rFonts w:asciiTheme="majorBidi" w:hAnsiTheme="majorBidi" w:cstheme="majorBidi"/>
          <w:b/>
          <w:bCs/>
          <w:sz w:val="28"/>
          <w:szCs w:val="28"/>
        </w:rPr>
        <w:t>Introduction</w:t>
      </w:r>
    </w:p>
    <w:p w:rsidR="00A05ECF" w:rsidRDefault="00A05ECF" w:rsidP="00315F65">
      <w:pPr>
        <w:bidi w:val="0"/>
        <w:spacing w:line="360" w:lineRule="auto"/>
        <w:jc w:val="both"/>
        <w:rPr>
          <w:rFonts w:asciiTheme="majorBidi" w:hAnsiTheme="majorBidi" w:cstheme="majorBidi"/>
          <w:sz w:val="28"/>
          <w:szCs w:val="28"/>
          <w:lang w:bidi="ar-EG"/>
        </w:rPr>
      </w:pPr>
      <w:r w:rsidRPr="00A05ECF">
        <w:rPr>
          <w:rFonts w:asciiTheme="majorBidi" w:hAnsiTheme="majorBidi" w:cstheme="majorBidi"/>
          <w:sz w:val="28"/>
          <w:szCs w:val="28"/>
          <w:lang w:bidi="ar-EG"/>
        </w:rPr>
        <w:t xml:space="preserve">Optimization is a continuous process that happens iteratively and recursively to achieve better: addressing and understanding the problems in hand, presenting different proposed solutions, optimizing the selected solution, applying the optimized and enhanced solution, evaluating the applied solution, and then back to the beginning of the optimization lifecycle. Optimization lifecycle is presented in figure </w:t>
      </w:r>
      <w:r w:rsidR="00B4112D">
        <w:rPr>
          <w:rFonts w:asciiTheme="majorBidi" w:hAnsiTheme="majorBidi" w:cstheme="majorBidi"/>
          <w:sz w:val="28"/>
          <w:szCs w:val="28"/>
          <w:lang w:bidi="ar-EG"/>
        </w:rPr>
        <w:t>6.</w:t>
      </w:r>
      <w:r w:rsidRPr="00A05ECF">
        <w:rPr>
          <w:rFonts w:asciiTheme="majorBidi" w:hAnsiTheme="majorBidi" w:cstheme="majorBidi"/>
          <w:sz w:val="28"/>
          <w:szCs w:val="28"/>
          <w:lang w:bidi="ar-EG"/>
        </w:rPr>
        <w:t>1.</w:t>
      </w:r>
      <w:r>
        <w:rPr>
          <w:rFonts w:asciiTheme="majorBidi" w:hAnsiTheme="majorBidi" w:cstheme="majorBidi"/>
          <w:sz w:val="28"/>
          <w:szCs w:val="28"/>
          <w:lang w:bidi="ar-EG"/>
        </w:rPr>
        <w:t xml:space="preserve"> In this chapter, we review what we have presented through the dissertation quickly and focus on evaluation and optimization aspects of the proposed Adaptive e-Learning Models and Intelligent Services.</w:t>
      </w:r>
    </w:p>
    <w:p w:rsidR="00A05ECF" w:rsidRPr="00A05ECF" w:rsidRDefault="00217BB3" w:rsidP="00315F65">
      <w:pPr>
        <w:bidi w:val="0"/>
        <w:spacing w:line="360" w:lineRule="auto"/>
        <w:jc w:val="both"/>
        <w:rPr>
          <w:rFonts w:asciiTheme="majorBidi" w:hAnsiTheme="majorBidi" w:cstheme="majorBidi"/>
          <w:sz w:val="28"/>
          <w:szCs w:val="28"/>
          <w:lang w:bidi="ar-EG"/>
        </w:rPr>
      </w:pPr>
      <w:r w:rsidRPr="00A05ECF">
        <w:rPr>
          <w:rFonts w:asciiTheme="majorBidi" w:hAnsiTheme="majorBidi" w:cstheme="majorBidi"/>
          <w:noProof/>
          <w:sz w:val="28"/>
          <w:szCs w:val="28"/>
          <w:lang w:eastAsia="en-US"/>
        </w:rPr>
        <mc:AlternateContent>
          <mc:Choice Requires="wps">
            <w:drawing>
              <wp:anchor distT="0" distB="0" distL="114300" distR="114300" simplePos="0" relativeHeight="251659264" behindDoc="0" locked="0" layoutInCell="1" allowOverlap="1" wp14:anchorId="4CE0F315" wp14:editId="6CDA5C6B">
                <wp:simplePos x="0" y="0"/>
                <wp:positionH relativeFrom="column">
                  <wp:posOffset>4248150</wp:posOffset>
                </wp:positionH>
                <wp:positionV relativeFrom="paragraph">
                  <wp:posOffset>189230</wp:posOffset>
                </wp:positionV>
                <wp:extent cx="400050" cy="247650"/>
                <wp:effectExtent l="38100" t="0" r="19050" b="57150"/>
                <wp:wrapNone/>
                <wp:docPr id="12" name="Straight Arrow Connector 12"/>
                <wp:cNvGraphicFramePr/>
                <a:graphic xmlns:a="http://schemas.openxmlformats.org/drawingml/2006/main">
                  <a:graphicData uri="http://schemas.microsoft.com/office/word/2010/wordprocessingShape">
                    <wps:wsp>
                      <wps:cNvCnPr/>
                      <wps:spPr>
                        <a:xfrm flipH="1">
                          <a:off x="0" y="0"/>
                          <a:ext cx="400050" cy="247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2" o:spid="_x0000_s1026" type="#_x0000_t32" style="position:absolute;margin-left:334.5pt;margin-top:14.9pt;width:31.5pt;height:19.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" strokecolor="#4579b8 [3044]">
                <v:stroke endarrow="open"/>
              </v:shape>
            </w:pict>
          </mc:Fallback>
        </mc:AlternateContent>
      </w:r>
    </w:p>
    <w:p w:rsidR="00A05ECF" w:rsidRDefault="00A05ECF" w:rsidP="00315F65">
      <w:pPr>
        <w:keepNext/>
        <w:bidi w:val="0"/>
        <w:spacing w:line="360" w:lineRule="auto"/>
        <w:ind w:left="900"/>
        <w:jc w:val="both"/>
      </w:pPr>
      <w:r>
        <w:rPr>
          <w:rFonts w:hint="cs"/>
          <w:noProof/>
          <w:rtl/>
          <w:lang w:eastAsia="en-US"/>
        </w:rPr>
        <w:drawing>
          <wp:inline distT="0" distB="0" distL="0" distR="0" wp14:anchorId="10187560" wp14:editId="155BAB22">
            <wp:extent cx="4343400" cy="3638550"/>
            <wp:effectExtent l="0" t="0" r="0" b="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A05ECF" w:rsidRDefault="00A05ECF" w:rsidP="00315F65">
      <w:pPr>
        <w:pStyle w:val="Caption"/>
        <w:bidi w:val="0"/>
        <w:spacing w:line="360" w:lineRule="auto"/>
        <w:jc w:val="center"/>
        <w:rPr>
          <w:rFonts w:asciiTheme="majorBidi" w:hAnsiTheme="majorBidi" w:cstheme="majorBidi"/>
          <w:b/>
          <w:bCs/>
          <w:i w:val="0"/>
          <w:iCs w:val="0"/>
          <w:sz w:val="20"/>
          <w:szCs w:val="20"/>
          <w:lang w:bidi="ar-EG"/>
        </w:rPr>
      </w:pPr>
      <w:r w:rsidRPr="00A05ECF">
        <w:rPr>
          <w:rFonts w:asciiTheme="majorBidi" w:hAnsiTheme="majorBidi" w:cstheme="majorBidi"/>
          <w:b/>
          <w:bCs/>
          <w:i w:val="0"/>
          <w:iCs w:val="0"/>
          <w:sz w:val="20"/>
          <w:szCs w:val="20"/>
          <w:lang w:bidi="ar-EG"/>
        </w:rPr>
        <w:t xml:space="preserve">Figure </w:t>
      </w:r>
      <w:r w:rsidR="00B4112D">
        <w:rPr>
          <w:rFonts w:asciiTheme="majorBidi" w:hAnsiTheme="majorBidi" w:cstheme="majorBidi"/>
          <w:b/>
          <w:bCs/>
          <w:i w:val="0"/>
          <w:iCs w:val="0"/>
          <w:sz w:val="20"/>
          <w:szCs w:val="20"/>
          <w:lang w:bidi="ar-EG"/>
        </w:rPr>
        <w:t>6.</w:t>
      </w:r>
      <w:r w:rsidRPr="00A05ECF">
        <w:rPr>
          <w:rFonts w:asciiTheme="majorBidi" w:hAnsiTheme="majorBidi" w:cstheme="majorBidi"/>
          <w:b/>
          <w:bCs/>
          <w:i w:val="0"/>
          <w:iCs w:val="0"/>
          <w:sz w:val="20"/>
          <w:szCs w:val="20"/>
          <w:lang w:bidi="ar-EG"/>
        </w:rPr>
        <w:fldChar w:fldCharType="begin"/>
      </w:r>
      <w:r w:rsidRPr="00A05ECF">
        <w:rPr>
          <w:rFonts w:asciiTheme="majorBidi" w:hAnsiTheme="majorBidi" w:cstheme="majorBidi"/>
          <w:b/>
          <w:bCs/>
          <w:i w:val="0"/>
          <w:iCs w:val="0"/>
          <w:sz w:val="20"/>
          <w:szCs w:val="20"/>
          <w:lang w:bidi="ar-EG"/>
        </w:rPr>
        <w:instrText xml:space="preserve"> SEQ </w:instrText>
      </w:r>
      <w:r w:rsidRPr="00A05ECF">
        <w:rPr>
          <w:rFonts w:asciiTheme="majorBidi" w:hAnsiTheme="majorBidi" w:cstheme="majorBidi"/>
          <w:b/>
          <w:bCs/>
          <w:i w:val="0"/>
          <w:iCs w:val="0"/>
          <w:sz w:val="20"/>
          <w:szCs w:val="20"/>
          <w:rtl/>
          <w:lang w:bidi="ar-EG"/>
        </w:rPr>
        <w:instrText>رسم_توضيحي</w:instrText>
      </w:r>
      <w:r w:rsidRPr="00A05ECF">
        <w:rPr>
          <w:rFonts w:asciiTheme="majorBidi" w:hAnsiTheme="majorBidi" w:cstheme="majorBidi"/>
          <w:b/>
          <w:bCs/>
          <w:i w:val="0"/>
          <w:iCs w:val="0"/>
          <w:sz w:val="20"/>
          <w:szCs w:val="20"/>
          <w:lang w:bidi="ar-EG"/>
        </w:rPr>
        <w:instrText xml:space="preserve"> \* ARABIC </w:instrText>
      </w:r>
      <w:r w:rsidRPr="00A05ECF">
        <w:rPr>
          <w:rFonts w:asciiTheme="majorBidi" w:hAnsiTheme="majorBidi" w:cstheme="majorBidi"/>
          <w:b/>
          <w:bCs/>
          <w:i w:val="0"/>
          <w:iCs w:val="0"/>
          <w:sz w:val="20"/>
          <w:szCs w:val="20"/>
          <w:lang w:bidi="ar-EG"/>
        </w:rPr>
        <w:fldChar w:fldCharType="separate"/>
      </w:r>
      <w:r w:rsidR="00277401">
        <w:rPr>
          <w:rFonts w:asciiTheme="majorBidi" w:hAnsiTheme="majorBidi" w:cstheme="majorBidi"/>
          <w:b/>
          <w:bCs/>
          <w:i w:val="0"/>
          <w:iCs w:val="0"/>
          <w:noProof/>
          <w:sz w:val="20"/>
          <w:szCs w:val="20"/>
          <w:lang w:bidi="ar-EG"/>
        </w:rPr>
        <w:t>1</w:t>
      </w:r>
      <w:r w:rsidRPr="00A05ECF">
        <w:rPr>
          <w:rFonts w:asciiTheme="majorBidi" w:hAnsiTheme="majorBidi" w:cstheme="majorBidi"/>
          <w:b/>
          <w:bCs/>
          <w:i w:val="0"/>
          <w:iCs w:val="0"/>
          <w:sz w:val="20"/>
          <w:szCs w:val="20"/>
          <w:lang w:bidi="ar-EG"/>
        </w:rPr>
        <w:fldChar w:fldCharType="end"/>
      </w:r>
      <w:r w:rsidRPr="00A05ECF">
        <w:rPr>
          <w:rFonts w:asciiTheme="majorBidi" w:hAnsiTheme="majorBidi" w:cstheme="majorBidi"/>
          <w:b/>
          <w:bCs/>
          <w:i w:val="0"/>
          <w:iCs w:val="0"/>
          <w:sz w:val="20"/>
          <w:szCs w:val="20"/>
          <w:lang w:bidi="ar-EG"/>
        </w:rPr>
        <w:t>: Optimization Lifecycle</w:t>
      </w:r>
    </w:p>
    <w:p w:rsidR="00352DBC" w:rsidRDefault="00352DBC" w:rsidP="00315F65">
      <w:pPr>
        <w:pStyle w:val="Caption"/>
        <w:bidi w:val="0"/>
        <w:spacing w:line="360" w:lineRule="auto"/>
        <w:jc w:val="center"/>
        <w:rPr>
          <w:rFonts w:asciiTheme="majorBidi" w:hAnsiTheme="majorBidi" w:cstheme="majorBidi"/>
          <w:b/>
          <w:bCs/>
          <w:i w:val="0"/>
          <w:iCs w:val="0"/>
          <w:sz w:val="20"/>
          <w:szCs w:val="20"/>
          <w:lang w:bidi="ar-EG"/>
        </w:rPr>
      </w:pPr>
    </w:p>
    <w:p w:rsidR="00A05ECF" w:rsidRPr="0015186C" w:rsidRDefault="00A05ECF" w:rsidP="00315F65">
      <w:pPr>
        <w:pStyle w:val="ListParagraph"/>
        <w:numPr>
          <w:ilvl w:val="1"/>
          <w:numId w:val="24"/>
        </w:numPr>
        <w:bidi w:val="0"/>
        <w:spacing w:line="360" w:lineRule="auto"/>
        <w:ind w:left="270" w:hanging="270"/>
        <w:rPr>
          <w:rFonts w:asciiTheme="majorBidi" w:hAnsiTheme="majorBidi" w:cstheme="majorBidi"/>
          <w:b/>
          <w:bCs/>
          <w:sz w:val="28"/>
          <w:szCs w:val="28"/>
          <w:lang w:bidi="ar-EG"/>
        </w:rPr>
      </w:pPr>
      <w:r w:rsidRPr="0015186C">
        <w:rPr>
          <w:rFonts w:asciiTheme="majorBidi" w:hAnsiTheme="majorBidi" w:cstheme="majorBidi"/>
          <w:b/>
          <w:bCs/>
          <w:sz w:val="28"/>
          <w:szCs w:val="28"/>
        </w:rPr>
        <w:lastRenderedPageBreak/>
        <w:t>Addressing</w:t>
      </w:r>
      <w:r w:rsidR="00806367" w:rsidRPr="0015186C">
        <w:rPr>
          <w:rFonts w:asciiTheme="majorBidi" w:hAnsiTheme="majorBidi" w:cstheme="majorBidi"/>
          <w:b/>
          <w:bCs/>
          <w:sz w:val="28"/>
          <w:szCs w:val="28"/>
          <w:lang w:bidi="ar-EG"/>
        </w:rPr>
        <w:t xml:space="preserve"> Problems</w:t>
      </w:r>
    </w:p>
    <w:p w:rsidR="00A05ECF" w:rsidRDefault="00A05ECF" w:rsidP="00315F65">
      <w:pPr>
        <w:bidi w:val="0"/>
        <w:spacing w:line="360" w:lineRule="auto"/>
        <w:jc w:val="both"/>
        <w:rPr>
          <w:rFonts w:asciiTheme="majorBidi" w:hAnsiTheme="majorBidi" w:cstheme="majorBidi"/>
          <w:sz w:val="28"/>
          <w:szCs w:val="28"/>
          <w:lang w:bidi="ar-EG"/>
        </w:rPr>
      </w:pPr>
      <w:r w:rsidRPr="00352DBC">
        <w:rPr>
          <w:rFonts w:asciiTheme="majorBidi" w:hAnsiTheme="majorBidi" w:cstheme="majorBidi"/>
          <w:sz w:val="28"/>
          <w:szCs w:val="28"/>
          <w:lang w:bidi="ar-EG"/>
        </w:rPr>
        <w:t xml:space="preserve">Proposed </w:t>
      </w:r>
      <w:r w:rsidR="00352DBC">
        <w:rPr>
          <w:rFonts w:asciiTheme="majorBidi" w:hAnsiTheme="majorBidi" w:cstheme="majorBidi"/>
          <w:sz w:val="28"/>
          <w:szCs w:val="28"/>
          <w:lang w:bidi="ar-EG"/>
        </w:rPr>
        <w:t>Adaptive e-Learning M</w:t>
      </w:r>
      <w:r w:rsidRPr="00352DBC">
        <w:rPr>
          <w:rFonts w:asciiTheme="majorBidi" w:hAnsiTheme="majorBidi" w:cstheme="majorBidi"/>
          <w:sz w:val="28"/>
          <w:szCs w:val="28"/>
          <w:lang w:bidi="ar-EG"/>
        </w:rPr>
        <w:t>odel</w:t>
      </w:r>
      <w:r w:rsidR="00352DBC">
        <w:rPr>
          <w:rFonts w:asciiTheme="majorBidi" w:hAnsiTheme="majorBidi" w:cstheme="majorBidi"/>
          <w:sz w:val="28"/>
          <w:szCs w:val="28"/>
          <w:lang w:bidi="ar-EG"/>
        </w:rPr>
        <w:t>s</w:t>
      </w:r>
      <w:r w:rsidRPr="00352DBC">
        <w:rPr>
          <w:rFonts w:asciiTheme="majorBidi" w:hAnsiTheme="majorBidi" w:cstheme="majorBidi"/>
          <w:sz w:val="28"/>
          <w:szCs w:val="28"/>
          <w:lang w:bidi="ar-EG"/>
        </w:rPr>
        <w:t xml:space="preserve"> addressed two problems categories: Technical and Pedagogical</w:t>
      </w:r>
      <w:r w:rsidR="00352DBC">
        <w:rPr>
          <w:rFonts w:asciiTheme="majorBidi" w:hAnsiTheme="majorBidi" w:cstheme="majorBidi"/>
          <w:sz w:val="28"/>
          <w:szCs w:val="28"/>
          <w:lang w:bidi="ar-EG"/>
        </w:rPr>
        <w:t xml:space="preserve"> problems</w:t>
      </w:r>
      <w:r w:rsidRPr="00352DBC">
        <w:rPr>
          <w:rFonts w:asciiTheme="majorBidi" w:hAnsiTheme="majorBidi" w:cstheme="majorBidi"/>
          <w:sz w:val="28"/>
          <w:szCs w:val="28"/>
          <w:lang w:bidi="ar-EG"/>
        </w:rPr>
        <w:t>.</w:t>
      </w:r>
    </w:p>
    <w:p w:rsidR="00352DBC" w:rsidRPr="00352DBC" w:rsidRDefault="00352DBC" w:rsidP="00315F65">
      <w:pPr>
        <w:bidi w:val="0"/>
        <w:spacing w:line="360" w:lineRule="auto"/>
        <w:jc w:val="both"/>
        <w:rPr>
          <w:rFonts w:asciiTheme="majorBidi" w:hAnsiTheme="majorBidi" w:cstheme="majorBidi"/>
          <w:sz w:val="28"/>
          <w:szCs w:val="28"/>
          <w:lang w:bidi="ar-EG"/>
        </w:rPr>
      </w:pPr>
    </w:p>
    <w:p w:rsidR="00352DBC" w:rsidRPr="0015186C" w:rsidRDefault="0097289D" w:rsidP="00315F65">
      <w:pPr>
        <w:pStyle w:val="ListParagraph"/>
        <w:numPr>
          <w:ilvl w:val="2"/>
          <w:numId w:val="24"/>
        </w:numPr>
        <w:bidi w:val="0"/>
        <w:spacing w:line="360" w:lineRule="auto"/>
        <w:rPr>
          <w:rFonts w:asciiTheme="majorBidi" w:hAnsiTheme="majorBidi" w:cstheme="majorBidi"/>
          <w:b/>
          <w:bCs/>
          <w:sz w:val="28"/>
          <w:szCs w:val="28"/>
          <w:lang w:bidi="ar-EG"/>
        </w:rPr>
      </w:pPr>
      <w:r w:rsidRPr="0015186C">
        <w:rPr>
          <w:rFonts w:asciiTheme="majorBidi" w:hAnsiTheme="majorBidi" w:cstheme="majorBidi"/>
          <w:b/>
          <w:bCs/>
          <w:sz w:val="28"/>
          <w:szCs w:val="28"/>
          <w:lang w:bidi="ar-EG"/>
        </w:rPr>
        <w:t>Pedagogical Problems</w:t>
      </w:r>
    </w:p>
    <w:p w:rsidR="00A05ECF" w:rsidRPr="00352DBC" w:rsidRDefault="00A05ECF" w:rsidP="00315F65">
      <w:pPr>
        <w:pStyle w:val="BodyText"/>
        <w:bidi w:val="0"/>
        <w:spacing w:line="360" w:lineRule="auto"/>
        <w:jc w:val="both"/>
        <w:rPr>
          <w:rFonts w:asciiTheme="majorBidi" w:hAnsiTheme="majorBidi" w:cstheme="majorBidi"/>
          <w:sz w:val="28"/>
          <w:szCs w:val="28"/>
        </w:rPr>
      </w:pPr>
      <w:r w:rsidRPr="00352DBC">
        <w:rPr>
          <w:rFonts w:asciiTheme="majorBidi" w:hAnsiTheme="majorBidi" w:cstheme="majorBidi"/>
          <w:sz w:val="28"/>
          <w:szCs w:val="28"/>
        </w:rPr>
        <w:t>Reviewing current e-Learning status shows that current Blended Learning Model Paradigm faces many challenges; mainly pedagogical. To take a closer look at the problem, we conducted a pilot study for fourth year Information Systems department students at the faculty of Computers and Information Sciences in Mansoura University, Egypt, later at 2008. The good thing is that students believe in the efficiency of e-Learning and they are willing to use e-Learning and participate in e-Learning experiments, however there were problems. Pedagogical problems include:</w:t>
      </w:r>
    </w:p>
    <w:p w:rsidR="00352DBC" w:rsidRDefault="00A05ECF" w:rsidP="00315F65">
      <w:pPr>
        <w:pStyle w:val="BodyText"/>
        <w:numPr>
          <w:ilvl w:val="0"/>
          <w:numId w:val="16"/>
        </w:numPr>
        <w:suppressAutoHyphens w:val="0"/>
        <w:bidi w:val="0"/>
        <w:spacing w:line="360" w:lineRule="auto"/>
        <w:ind w:left="180" w:hanging="180"/>
        <w:jc w:val="both"/>
        <w:rPr>
          <w:rFonts w:asciiTheme="majorBidi" w:hAnsiTheme="majorBidi" w:cstheme="majorBidi"/>
          <w:sz w:val="28"/>
          <w:szCs w:val="28"/>
        </w:rPr>
      </w:pPr>
      <w:r w:rsidRPr="00352DBC">
        <w:rPr>
          <w:rFonts w:asciiTheme="majorBidi" w:hAnsiTheme="majorBidi" w:cstheme="majorBidi"/>
          <w:sz w:val="28"/>
          <w:szCs w:val="28"/>
        </w:rPr>
        <w:t>Students don’t use internet as their source of information although Internet is the main updated source of information and needs to be integrated in the learning environment.</w:t>
      </w:r>
    </w:p>
    <w:p w:rsidR="00352DBC" w:rsidRDefault="00A05ECF" w:rsidP="00315F65">
      <w:pPr>
        <w:pStyle w:val="BodyText"/>
        <w:numPr>
          <w:ilvl w:val="0"/>
          <w:numId w:val="16"/>
        </w:numPr>
        <w:suppressAutoHyphens w:val="0"/>
        <w:bidi w:val="0"/>
        <w:spacing w:line="360" w:lineRule="auto"/>
        <w:ind w:left="180" w:hanging="180"/>
        <w:jc w:val="both"/>
        <w:rPr>
          <w:rFonts w:asciiTheme="majorBidi" w:hAnsiTheme="majorBidi" w:cstheme="majorBidi"/>
          <w:sz w:val="28"/>
          <w:szCs w:val="28"/>
        </w:rPr>
      </w:pPr>
      <w:r w:rsidRPr="00352DBC">
        <w:rPr>
          <w:rFonts w:asciiTheme="majorBidi" w:hAnsiTheme="majorBidi" w:cstheme="majorBidi"/>
          <w:sz w:val="28"/>
          <w:szCs w:val="28"/>
        </w:rPr>
        <w:t xml:space="preserve">Most Students don’t know what “Tutorials” is. That means they haven’t utilized an online learning resources in a sequenced manner that helps them learn new topics at the end of a certain stage. </w:t>
      </w:r>
    </w:p>
    <w:p w:rsidR="00352DBC" w:rsidRDefault="00A05ECF" w:rsidP="00315F65">
      <w:pPr>
        <w:pStyle w:val="BodyText"/>
        <w:numPr>
          <w:ilvl w:val="0"/>
          <w:numId w:val="16"/>
        </w:numPr>
        <w:suppressAutoHyphens w:val="0"/>
        <w:bidi w:val="0"/>
        <w:spacing w:line="360" w:lineRule="auto"/>
        <w:ind w:left="180" w:hanging="180"/>
        <w:jc w:val="both"/>
        <w:rPr>
          <w:rFonts w:asciiTheme="majorBidi" w:hAnsiTheme="majorBidi" w:cstheme="majorBidi"/>
          <w:sz w:val="28"/>
          <w:szCs w:val="28"/>
        </w:rPr>
      </w:pPr>
      <w:r w:rsidRPr="00352DBC">
        <w:rPr>
          <w:rFonts w:asciiTheme="majorBidi" w:hAnsiTheme="majorBidi" w:cstheme="majorBidi"/>
          <w:sz w:val="28"/>
          <w:szCs w:val="28"/>
        </w:rPr>
        <w:t>Most students don’t access internet via their mobile phones, and they are not willing to participate in mobile learning experiments. They even believe mobile learning will not become popular in the near future.</w:t>
      </w:r>
    </w:p>
    <w:p w:rsidR="00A05ECF" w:rsidRPr="00352DBC" w:rsidRDefault="00A05ECF" w:rsidP="00315F65">
      <w:pPr>
        <w:pStyle w:val="BodyText"/>
        <w:numPr>
          <w:ilvl w:val="0"/>
          <w:numId w:val="16"/>
        </w:numPr>
        <w:suppressAutoHyphens w:val="0"/>
        <w:bidi w:val="0"/>
        <w:spacing w:line="360" w:lineRule="auto"/>
        <w:ind w:left="180" w:hanging="180"/>
        <w:jc w:val="both"/>
        <w:rPr>
          <w:rFonts w:asciiTheme="majorBidi" w:hAnsiTheme="majorBidi" w:cstheme="majorBidi"/>
          <w:sz w:val="28"/>
          <w:szCs w:val="28"/>
        </w:rPr>
      </w:pPr>
      <w:r w:rsidRPr="00352DBC">
        <w:rPr>
          <w:rFonts w:asciiTheme="majorBidi" w:hAnsiTheme="majorBidi" w:cstheme="majorBidi"/>
          <w:sz w:val="28"/>
          <w:szCs w:val="28"/>
        </w:rPr>
        <w:t xml:space="preserve">Students agreed that we utilize different forms of e-Learning. Though the faculty of the authors does not provide an official site for e-Learning, any online courses, assessment site or any other form of e-Learning other than the </w:t>
      </w:r>
      <w:r w:rsidRPr="00352DBC">
        <w:rPr>
          <w:rFonts w:asciiTheme="majorBidi" w:hAnsiTheme="majorBidi" w:cstheme="majorBidi"/>
          <w:sz w:val="28"/>
          <w:szCs w:val="28"/>
        </w:rPr>
        <w:lastRenderedPageBreak/>
        <w:t>authors’ attempts, students still believe that e-Learning is efficient - even if they have not experienced it at all.</w:t>
      </w:r>
    </w:p>
    <w:p w:rsidR="00A05ECF" w:rsidRDefault="00A05ECF" w:rsidP="00315F65">
      <w:pPr>
        <w:bidi w:val="0"/>
        <w:spacing w:before="240" w:line="360" w:lineRule="auto"/>
        <w:jc w:val="both"/>
        <w:rPr>
          <w:rFonts w:asciiTheme="majorBidi" w:hAnsiTheme="majorBidi" w:cstheme="majorBidi"/>
          <w:sz w:val="28"/>
          <w:szCs w:val="28"/>
          <w:lang w:bidi="ar-EG"/>
        </w:rPr>
      </w:pPr>
      <w:r w:rsidRPr="00352DBC">
        <w:rPr>
          <w:rFonts w:asciiTheme="majorBidi" w:hAnsiTheme="majorBidi" w:cstheme="majorBidi"/>
          <w:sz w:val="28"/>
          <w:szCs w:val="28"/>
          <w:lang w:bidi="ar-EG"/>
        </w:rPr>
        <w:t>For more details about the pilot study, the reader can refer to chapter 3.</w:t>
      </w:r>
    </w:p>
    <w:p w:rsidR="00A05ECF" w:rsidRPr="0015186C" w:rsidRDefault="00A05ECF" w:rsidP="002B3751">
      <w:pPr>
        <w:pStyle w:val="ListParagraph"/>
        <w:numPr>
          <w:ilvl w:val="2"/>
          <w:numId w:val="24"/>
        </w:numPr>
        <w:bidi w:val="0"/>
        <w:spacing w:before="240" w:line="360" w:lineRule="auto"/>
        <w:rPr>
          <w:rFonts w:asciiTheme="majorBidi" w:hAnsiTheme="majorBidi" w:cstheme="majorBidi"/>
          <w:b/>
          <w:bCs/>
          <w:sz w:val="28"/>
          <w:szCs w:val="28"/>
          <w:lang w:bidi="ar-EG"/>
        </w:rPr>
      </w:pPr>
      <w:r w:rsidRPr="0015186C">
        <w:rPr>
          <w:rFonts w:asciiTheme="majorBidi" w:hAnsiTheme="majorBidi" w:cstheme="majorBidi"/>
          <w:b/>
          <w:bCs/>
          <w:sz w:val="28"/>
          <w:szCs w:val="28"/>
        </w:rPr>
        <w:t>Technical</w:t>
      </w:r>
      <w:r w:rsidR="00921974" w:rsidRPr="0015186C">
        <w:rPr>
          <w:rFonts w:asciiTheme="majorBidi" w:hAnsiTheme="majorBidi" w:cstheme="majorBidi"/>
          <w:b/>
          <w:bCs/>
          <w:sz w:val="28"/>
          <w:szCs w:val="28"/>
          <w:lang w:bidi="ar-EG"/>
        </w:rPr>
        <w:t xml:space="preserve"> Problems</w:t>
      </w:r>
    </w:p>
    <w:p w:rsidR="00A05ECF" w:rsidRDefault="00A05ECF" w:rsidP="00315F65">
      <w:pPr>
        <w:bidi w:val="0"/>
        <w:spacing w:line="360" w:lineRule="auto"/>
        <w:jc w:val="both"/>
        <w:rPr>
          <w:rFonts w:asciiTheme="majorBidi" w:hAnsiTheme="majorBidi" w:cstheme="majorBidi"/>
          <w:sz w:val="28"/>
          <w:szCs w:val="28"/>
        </w:rPr>
      </w:pPr>
      <w:r w:rsidRPr="00033A35">
        <w:rPr>
          <w:rFonts w:asciiTheme="majorBidi" w:hAnsiTheme="majorBidi" w:cstheme="majorBidi"/>
          <w:sz w:val="28"/>
          <w:szCs w:val="28"/>
          <w:lang w:bidi="ar-EG"/>
        </w:rPr>
        <w:t xml:space="preserve">Integrating University Management Information Systems (UMIS) and Learning Management Systems (LMS) is a need to achieve better e-Learning systems. Different software architecture patterns can be utilized in integrating both systems. Studying and analyzing many of the available software architectures has led to the realization of efficiency and effectiveness of utilizing Service Oriented Architecture (SOA) however it has led to different challenges. Challenges include the lack of performance efficiency when transmitting large amount of data. Besides, efforts of presenting adaptive and intelligent features of e-Learning have been spent without integration and presentation in current e-Learning systems. </w:t>
      </w:r>
      <w:r w:rsidRPr="00033A35">
        <w:rPr>
          <w:rFonts w:asciiTheme="majorBidi" w:hAnsiTheme="majorBidi" w:cstheme="majorBidi"/>
          <w:sz w:val="28"/>
          <w:szCs w:val="28"/>
        </w:rPr>
        <w:t>Web Service Software Factory design pattern as an example of Web services design patterns that builds everything within systems as Web services will yield to big performance degradation to proposed integrated e-Learning systems. Another technical optimization includes utilizing another integration technologies rather than Web services.</w:t>
      </w:r>
    </w:p>
    <w:p w:rsidR="00A05ECF" w:rsidRPr="0015186C" w:rsidRDefault="00A05ECF" w:rsidP="002B3751">
      <w:pPr>
        <w:pStyle w:val="ListParagraph"/>
        <w:numPr>
          <w:ilvl w:val="1"/>
          <w:numId w:val="24"/>
        </w:numPr>
        <w:bidi w:val="0"/>
        <w:spacing w:before="240" w:line="360" w:lineRule="auto"/>
        <w:ind w:left="270" w:hanging="270"/>
        <w:rPr>
          <w:rFonts w:asciiTheme="majorBidi" w:hAnsiTheme="majorBidi" w:cstheme="majorBidi"/>
          <w:b/>
          <w:bCs/>
          <w:sz w:val="28"/>
          <w:szCs w:val="28"/>
          <w:lang w:bidi="ar-EG"/>
        </w:rPr>
      </w:pPr>
      <w:r w:rsidRPr="0015186C">
        <w:rPr>
          <w:rFonts w:asciiTheme="majorBidi" w:hAnsiTheme="majorBidi" w:cstheme="majorBidi"/>
          <w:b/>
          <w:bCs/>
          <w:sz w:val="28"/>
          <w:szCs w:val="28"/>
        </w:rPr>
        <w:t>Presenting</w:t>
      </w:r>
      <w:r w:rsidRPr="0015186C">
        <w:rPr>
          <w:rFonts w:asciiTheme="majorBidi" w:hAnsiTheme="majorBidi" w:cstheme="majorBidi"/>
          <w:b/>
          <w:bCs/>
          <w:sz w:val="28"/>
          <w:szCs w:val="28"/>
          <w:lang w:bidi="ar-EG"/>
        </w:rPr>
        <w:t xml:space="preserve"> Proposed Solutions</w:t>
      </w:r>
    </w:p>
    <w:p w:rsidR="00A05ECF" w:rsidRPr="007045AB" w:rsidRDefault="00A05ECF" w:rsidP="00315F65">
      <w:pPr>
        <w:bidi w:val="0"/>
        <w:spacing w:line="360" w:lineRule="auto"/>
        <w:jc w:val="both"/>
        <w:rPr>
          <w:rFonts w:asciiTheme="majorBidi" w:hAnsiTheme="majorBidi" w:cstheme="majorBidi"/>
          <w:sz w:val="28"/>
          <w:szCs w:val="28"/>
          <w:lang w:bidi="ar-EG"/>
        </w:rPr>
      </w:pPr>
      <w:r w:rsidRPr="007045AB">
        <w:rPr>
          <w:rFonts w:asciiTheme="majorBidi" w:hAnsiTheme="majorBidi" w:cstheme="majorBidi"/>
          <w:sz w:val="28"/>
          <w:szCs w:val="28"/>
          <w:lang w:bidi="ar-EG"/>
        </w:rPr>
        <w:t xml:space="preserve">Keeping the focus on Web </w:t>
      </w:r>
      <w:r w:rsidR="007045AB" w:rsidRPr="007045AB">
        <w:rPr>
          <w:rFonts w:asciiTheme="majorBidi" w:hAnsiTheme="majorBidi" w:cstheme="majorBidi"/>
          <w:sz w:val="28"/>
          <w:szCs w:val="28"/>
          <w:lang w:bidi="ar-EG"/>
        </w:rPr>
        <w:t xml:space="preserve">and Desktop </w:t>
      </w:r>
      <w:r w:rsidRPr="007045AB">
        <w:rPr>
          <w:rFonts w:asciiTheme="majorBidi" w:hAnsiTheme="majorBidi" w:cstheme="majorBidi"/>
          <w:sz w:val="28"/>
          <w:szCs w:val="28"/>
          <w:lang w:bidi="ar-EG"/>
        </w:rPr>
        <w:t xml:space="preserve">applications and shifting away from mobile learning is a direct result of students’ unwillingness to experience and participate in mobile learning experiences. The pedagogical solutions focus on introducing adaptive and intelligent features in e-Learning to reach personalized environment. While the technical solutions focus on utilizing SOA in presenting </w:t>
      </w:r>
      <w:r w:rsidRPr="007045AB">
        <w:rPr>
          <w:rFonts w:asciiTheme="majorBidi" w:hAnsiTheme="majorBidi" w:cstheme="majorBidi"/>
          <w:sz w:val="28"/>
          <w:szCs w:val="28"/>
          <w:lang w:bidi="ar-EG"/>
        </w:rPr>
        <w:lastRenderedPageBreak/>
        <w:t xml:space="preserve">those features. However, we still provide capability to integrate mobile learning activities using SOA. </w:t>
      </w:r>
    </w:p>
    <w:p w:rsidR="007045AB" w:rsidRPr="00384F10" w:rsidRDefault="007045AB" w:rsidP="00315F65">
      <w:pPr>
        <w:bidi w:val="0"/>
        <w:spacing w:line="360" w:lineRule="auto"/>
        <w:jc w:val="both"/>
        <w:rPr>
          <w:rFonts w:asciiTheme="majorBidi" w:hAnsiTheme="majorBidi" w:cstheme="majorBidi"/>
          <w:lang w:bidi="ar-EG"/>
        </w:rPr>
      </w:pPr>
    </w:p>
    <w:p w:rsidR="00A05ECF" w:rsidRPr="0015186C" w:rsidRDefault="00A05ECF" w:rsidP="00315F65">
      <w:pPr>
        <w:pStyle w:val="ListParagraph"/>
        <w:numPr>
          <w:ilvl w:val="2"/>
          <w:numId w:val="24"/>
        </w:numPr>
        <w:bidi w:val="0"/>
        <w:spacing w:line="360" w:lineRule="auto"/>
        <w:rPr>
          <w:rFonts w:asciiTheme="majorBidi" w:hAnsiTheme="majorBidi" w:cstheme="majorBidi"/>
          <w:b/>
          <w:bCs/>
          <w:sz w:val="28"/>
          <w:szCs w:val="28"/>
          <w:lang w:bidi="ar-EG"/>
        </w:rPr>
      </w:pPr>
      <w:r w:rsidRPr="0015186C">
        <w:rPr>
          <w:rFonts w:asciiTheme="majorBidi" w:hAnsiTheme="majorBidi" w:cstheme="majorBidi"/>
          <w:b/>
          <w:bCs/>
          <w:sz w:val="28"/>
          <w:szCs w:val="28"/>
        </w:rPr>
        <w:t>Pedagogical</w:t>
      </w:r>
      <w:r w:rsidRPr="0015186C">
        <w:rPr>
          <w:rFonts w:asciiTheme="majorBidi" w:hAnsiTheme="majorBidi" w:cstheme="majorBidi"/>
          <w:b/>
          <w:bCs/>
          <w:sz w:val="28"/>
          <w:szCs w:val="28"/>
          <w:lang w:bidi="ar-EG"/>
        </w:rPr>
        <w:t xml:space="preserve"> Solutions</w:t>
      </w:r>
    </w:p>
    <w:p w:rsidR="00A05ECF" w:rsidRPr="007045AB" w:rsidRDefault="00A05ECF" w:rsidP="00315F65">
      <w:pPr>
        <w:bidi w:val="0"/>
        <w:spacing w:line="360" w:lineRule="auto"/>
        <w:jc w:val="both"/>
        <w:rPr>
          <w:rFonts w:asciiTheme="majorBidi" w:hAnsiTheme="majorBidi" w:cstheme="majorBidi"/>
          <w:sz w:val="28"/>
          <w:szCs w:val="28"/>
          <w:lang w:bidi="ar-EG"/>
        </w:rPr>
      </w:pPr>
      <w:r w:rsidRPr="007045AB">
        <w:rPr>
          <w:rFonts w:asciiTheme="majorBidi" w:hAnsiTheme="majorBidi" w:cstheme="majorBidi"/>
          <w:sz w:val="28"/>
          <w:szCs w:val="28"/>
          <w:lang w:bidi="ar-EG"/>
        </w:rPr>
        <w:t xml:space="preserve">Different adaptive and intelligent pedagogical e-Learning solutions are presented to enable personalized e-Learning environment that will enhance students’ e-Learning experience. The need for a personalized e-Learning system that incrementally and gradually takes students through an e-Learning experience is clear from the problems in hands section. </w:t>
      </w:r>
    </w:p>
    <w:p w:rsidR="007045AB" w:rsidRDefault="007045AB" w:rsidP="00315F65">
      <w:pPr>
        <w:bidi w:val="0"/>
        <w:spacing w:line="360" w:lineRule="auto"/>
        <w:rPr>
          <w:rFonts w:asciiTheme="majorBidi" w:hAnsiTheme="majorBidi" w:cstheme="majorBidi"/>
          <w:b/>
          <w:bCs/>
        </w:rPr>
      </w:pPr>
    </w:p>
    <w:p w:rsidR="00A05ECF" w:rsidRPr="0015186C" w:rsidRDefault="00A05ECF" w:rsidP="00315F65">
      <w:pPr>
        <w:pStyle w:val="ListParagraph"/>
        <w:numPr>
          <w:ilvl w:val="3"/>
          <w:numId w:val="24"/>
        </w:numPr>
        <w:bidi w:val="0"/>
        <w:spacing w:line="360" w:lineRule="auto"/>
        <w:rPr>
          <w:rFonts w:asciiTheme="majorBidi" w:hAnsiTheme="majorBidi" w:cstheme="majorBidi"/>
          <w:b/>
          <w:bCs/>
          <w:sz w:val="28"/>
          <w:szCs w:val="28"/>
        </w:rPr>
      </w:pPr>
      <w:r w:rsidRPr="0015186C">
        <w:rPr>
          <w:rFonts w:asciiTheme="majorBidi" w:hAnsiTheme="majorBidi" w:cstheme="majorBidi"/>
          <w:b/>
          <w:bCs/>
          <w:sz w:val="28"/>
          <w:szCs w:val="28"/>
        </w:rPr>
        <w:t>Adaptive Pedagogical Solutions</w:t>
      </w:r>
    </w:p>
    <w:p w:rsidR="00A05ECF" w:rsidRPr="007045AB" w:rsidRDefault="00A05ECF" w:rsidP="00315F65">
      <w:pPr>
        <w:bidi w:val="0"/>
        <w:spacing w:line="360" w:lineRule="auto"/>
        <w:jc w:val="both"/>
        <w:rPr>
          <w:rFonts w:asciiTheme="majorBidi" w:hAnsiTheme="majorBidi" w:cstheme="majorBidi"/>
          <w:sz w:val="28"/>
          <w:szCs w:val="28"/>
          <w:lang w:bidi="ar-EG"/>
        </w:rPr>
      </w:pPr>
      <w:r w:rsidRPr="007045AB">
        <w:rPr>
          <w:rFonts w:asciiTheme="majorBidi" w:hAnsiTheme="majorBidi" w:cstheme="majorBidi"/>
          <w:sz w:val="28"/>
          <w:szCs w:val="28"/>
        </w:rPr>
        <w:t xml:space="preserve">There are four main approaches that can be used to give a historical overview of Adaptive e-Learning. They are </w:t>
      </w:r>
      <w:r w:rsidRPr="007045AB">
        <w:rPr>
          <w:rFonts w:asciiTheme="majorBidi" w:hAnsiTheme="majorBidi" w:cstheme="majorBidi"/>
          <w:i/>
          <w:iCs/>
          <w:sz w:val="28"/>
          <w:szCs w:val="28"/>
        </w:rPr>
        <w:t>Macro Adaptive</w:t>
      </w:r>
      <w:r w:rsidRPr="007045AB">
        <w:rPr>
          <w:rFonts w:asciiTheme="majorBidi" w:hAnsiTheme="majorBidi" w:cstheme="majorBidi"/>
          <w:sz w:val="28"/>
          <w:szCs w:val="28"/>
        </w:rPr>
        <w:t xml:space="preserve">, </w:t>
      </w:r>
      <w:r w:rsidRPr="007045AB">
        <w:rPr>
          <w:rFonts w:asciiTheme="majorBidi" w:hAnsiTheme="majorBidi" w:cstheme="majorBidi"/>
          <w:i/>
          <w:iCs/>
          <w:sz w:val="28"/>
          <w:szCs w:val="28"/>
        </w:rPr>
        <w:t>Aptitude-Treatment Interaction</w:t>
      </w:r>
      <w:r w:rsidRPr="007045AB">
        <w:rPr>
          <w:rFonts w:asciiTheme="majorBidi" w:hAnsiTheme="majorBidi" w:cstheme="majorBidi"/>
          <w:sz w:val="28"/>
          <w:szCs w:val="28"/>
        </w:rPr>
        <w:t xml:space="preserve"> (ATI), </w:t>
      </w:r>
      <w:r w:rsidRPr="007045AB">
        <w:rPr>
          <w:rFonts w:asciiTheme="majorBidi" w:hAnsiTheme="majorBidi" w:cstheme="majorBidi"/>
          <w:i/>
          <w:iCs/>
          <w:sz w:val="28"/>
          <w:szCs w:val="28"/>
        </w:rPr>
        <w:t>Micro-Adaptive</w:t>
      </w:r>
      <w:r w:rsidRPr="007045AB">
        <w:rPr>
          <w:rFonts w:asciiTheme="majorBidi" w:hAnsiTheme="majorBidi" w:cstheme="majorBidi"/>
          <w:sz w:val="28"/>
          <w:szCs w:val="28"/>
        </w:rPr>
        <w:t xml:space="preserve"> and </w:t>
      </w:r>
      <w:r w:rsidRPr="007045AB">
        <w:rPr>
          <w:rFonts w:asciiTheme="majorBidi" w:hAnsiTheme="majorBidi" w:cstheme="majorBidi"/>
          <w:i/>
          <w:iCs/>
          <w:sz w:val="28"/>
          <w:szCs w:val="28"/>
        </w:rPr>
        <w:t>Constructivistic-Collaborative</w:t>
      </w:r>
      <w:r w:rsidRPr="007045AB">
        <w:rPr>
          <w:rFonts w:asciiTheme="majorBidi" w:hAnsiTheme="majorBidi" w:cstheme="majorBidi"/>
          <w:sz w:val="28"/>
          <w:szCs w:val="28"/>
        </w:rPr>
        <w:t xml:space="preserve"> approaches. </w:t>
      </w:r>
      <w:r w:rsidRPr="007045AB">
        <w:rPr>
          <w:rFonts w:asciiTheme="majorBidi" w:hAnsiTheme="majorBidi" w:cstheme="majorBidi"/>
          <w:sz w:val="28"/>
          <w:szCs w:val="28"/>
          <w:lang w:bidi="ar-EG"/>
        </w:rPr>
        <w:t xml:space="preserve">Proposed adaptive e-Learning model proposed in chapter three addresses those different adaptive e-Learning approaches and utilizes all of them. The four addressed approaches are: </w:t>
      </w:r>
    </w:p>
    <w:p w:rsidR="007045AB" w:rsidRDefault="00A05ECF" w:rsidP="00315F65">
      <w:pPr>
        <w:pStyle w:val="BodyText"/>
        <w:numPr>
          <w:ilvl w:val="0"/>
          <w:numId w:val="17"/>
        </w:numPr>
        <w:suppressAutoHyphens w:val="0"/>
        <w:bidi w:val="0"/>
        <w:spacing w:after="0" w:line="360" w:lineRule="auto"/>
        <w:ind w:left="180" w:hanging="180"/>
        <w:jc w:val="both"/>
        <w:rPr>
          <w:rFonts w:asciiTheme="majorBidi" w:hAnsiTheme="majorBidi" w:cstheme="majorBidi"/>
          <w:sz w:val="28"/>
          <w:szCs w:val="28"/>
        </w:rPr>
      </w:pPr>
      <w:r w:rsidRPr="007045AB">
        <w:rPr>
          <w:rFonts w:asciiTheme="majorBidi" w:hAnsiTheme="majorBidi" w:cstheme="majorBidi"/>
          <w:b/>
          <w:bCs/>
          <w:sz w:val="28"/>
          <w:szCs w:val="28"/>
        </w:rPr>
        <w:t>Macro Adaptive Approach:</w:t>
      </w:r>
      <w:r w:rsidRPr="007045AB">
        <w:rPr>
          <w:rFonts w:asciiTheme="majorBidi" w:hAnsiTheme="majorBidi" w:cstheme="majorBidi"/>
          <w:sz w:val="28"/>
          <w:szCs w:val="28"/>
        </w:rPr>
        <w:t xml:space="preserve"> The proposed model addresses this capability by testing the student profile and learning preferences before establishing learning material.</w:t>
      </w:r>
    </w:p>
    <w:p w:rsidR="007045AB" w:rsidRDefault="00A05ECF" w:rsidP="00315F65">
      <w:pPr>
        <w:pStyle w:val="BodyText"/>
        <w:numPr>
          <w:ilvl w:val="0"/>
          <w:numId w:val="17"/>
        </w:numPr>
        <w:suppressAutoHyphens w:val="0"/>
        <w:bidi w:val="0"/>
        <w:spacing w:after="0" w:line="360" w:lineRule="auto"/>
        <w:ind w:left="180" w:hanging="180"/>
        <w:jc w:val="both"/>
        <w:rPr>
          <w:rFonts w:asciiTheme="majorBidi" w:hAnsiTheme="majorBidi" w:cstheme="majorBidi"/>
          <w:sz w:val="28"/>
          <w:szCs w:val="28"/>
        </w:rPr>
      </w:pPr>
      <w:r w:rsidRPr="007045AB">
        <w:rPr>
          <w:rFonts w:asciiTheme="majorBidi" w:hAnsiTheme="majorBidi" w:cstheme="majorBidi"/>
          <w:b/>
          <w:bCs/>
          <w:sz w:val="28"/>
          <w:szCs w:val="28"/>
        </w:rPr>
        <w:t>Aptitude-Treatment Interaction (ATI) Approach:</w:t>
      </w:r>
      <w:r w:rsidRPr="007045AB">
        <w:rPr>
          <w:rFonts w:asciiTheme="majorBidi" w:hAnsiTheme="majorBidi" w:cstheme="majorBidi"/>
          <w:sz w:val="28"/>
          <w:szCs w:val="28"/>
        </w:rPr>
        <w:t xml:space="preserve"> The proposed model addresses allows the students to choose among the topics to learn (within the constraints of the pre-requisites). This gives them the partial control experience. Also, the proposed model provides the capability to arrange meetings between the instructors and students that have issues with certain learning topics. Students are given the chance to self-study the subjects and attend the exams 3 times. If the student fails to pass the exam 3 times, a </w:t>
      </w:r>
      <w:r w:rsidRPr="007045AB">
        <w:rPr>
          <w:rFonts w:asciiTheme="majorBidi" w:hAnsiTheme="majorBidi" w:cstheme="majorBidi"/>
          <w:sz w:val="28"/>
          <w:szCs w:val="28"/>
        </w:rPr>
        <w:lastRenderedPageBreak/>
        <w:t>meeting must be arranged between the instructor and the student to submit a repost by the instructor to the student profile, so the student can continue the learning process again in the adaptive way. This sort of blended learning gives strength to the proposed model.</w:t>
      </w:r>
    </w:p>
    <w:p w:rsidR="007045AB" w:rsidRDefault="00A05ECF" w:rsidP="00315F65">
      <w:pPr>
        <w:pStyle w:val="BodyText"/>
        <w:numPr>
          <w:ilvl w:val="0"/>
          <w:numId w:val="17"/>
        </w:numPr>
        <w:suppressAutoHyphens w:val="0"/>
        <w:bidi w:val="0"/>
        <w:spacing w:after="0" w:line="360" w:lineRule="auto"/>
        <w:ind w:left="180" w:hanging="180"/>
        <w:jc w:val="both"/>
        <w:rPr>
          <w:rFonts w:asciiTheme="majorBidi" w:hAnsiTheme="majorBidi" w:cstheme="majorBidi"/>
          <w:sz w:val="28"/>
          <w:szCs w:val="28"/>
        </w:rPr>
      </w:pPr>
      <w:r w:rsidRPr="007045AB">
        <w:rPr>
          <w:rFonts w:asciiTheme="majorBidi" w:hAnsiTheme="majorBidi" w:cstheme="majorBidi"/>
          <w:b/>
          <w:bCs/>
          <w:sz w:val="28"/>
          <w:szCs w:val="28"/>
        </w:rPr>
        <w:t>Micro-Adaptive Approach:</w:t>
      </w:r>
      <w:r w:rsidRPr="007045AB">
        <w:rPr>
          <w:rFonts w:asciiTheme="majorBidi" w:hAnsiTheme="majorBidi" w:cstheme="majorBidi"/>
          <w:sz w:val="28"/>
          <w:szCs w:val="28"/>
        </w:rPr>
        <w:t xml:space="preserve"> The proposed model addresses this approach by providing the capability to calculate the required time to study for each learning topic.</w:t>
      </w:r>
    </w:p>
    <w:p w:rsidR="007045AB" w:rsidRDefault="00A05ECF" w:rsidP="00315F65">
      <w:pPr>
        <w:pStyle w:val="BodyText"/>
        <w:numPr>
          <w:ilvl w:val="0"/>
          <w:numId w:val="17"/>
        </w:numPr>
        <w:suppressAutoHyphens w:val="0"/>
        <w:bidi w:val="0"/>
        <w:spacing w:after="0" w:line="360" w:lineRule="auto"/>
        <w:ind w:left="180" w:hanging="180"/>
        <w:jc w:val="both"/>
        <w:rPr>
          <w:rFonts w:asciiTheme="majorBidi" w:hAnsiTheme="majorBidi" w:cstheme="majorBidi"/>
          <w:sz w:val="28"/>
          <w:szCs w:val="28"/>
        </w:rPr>
      </w:pPr>
      <w:r w:rsidRPr="007045AB">
        <w:rPr>
          <w:rFonts w:asciiTheme="majorBidi" w:hAnsiTheme="majorBidi" w:cstheme="majorBidi"/>
          <w:b/>
          <w:bCs/>
          <w:sz w:val="28"/>
          <w:szCs w:val="28"/>
        </w:rPr>
        <w:t>Constructivistic-Collaborative Approach:</w:t>
      </w:r>
      <w:r w:rsidRPr="007045AB">
        <w:rPr>
          <w:rFonts w:asciiTheme="majorBidi" w:hAnsiTheme="majorBidi" w:cstheme="majorBidi"/>
          <w:sz w:val="28"/>
          <w:szCs w:val="28"/>
        </w:rPr>
        <w:t xml:space="preserve"> Online forum, wiki and blog services will be available to students to enhance collaborate and help each other. Facilities to enable online study groups - like chatting applications - can be made available. Arguments around the effectiveness of Web 2.0 features in e-Learning are taking place all around.</w:t>
      </w:r>
    </w:p>
    <w:p w:rsidR="007045AB" w:rsidRDefault="007045AB" w:rsidP="00315F65">
      <w:pPr>
        <w:pStyle w:val="BodyText"/>
        <w:suppressAutoHyphens w:val="0"/>
        <w:bidi w:val="0"/>
        <w:spacing w:after="0" w:line="360" w:lineRule="auto"/>
        <w:jc w:val="both"/>
        <w:rPr>
          <w:rFonts w:asciiTheme="majorBidi" w:hAnsiTheme="majorBidi" w:cstheme="majorBidi"/>
          <w:sz w:val="28"/>
          <w:szCs w:val="28"/>
        </w:rPr>
      </w:pPr>
    </w:p>
    <w:p w:rsidR="00A05ECF" w:rsidRPr="0015186C" w:rsidRDefault="00A05ECF" w:rsidP="00315F65">
      <w:pPr>
        <w:pStyle w:val="ListParagraph"/>
        <w:numPr>
          <w:ilvl w:val="3"/>
          <w:numId w:val="24"/>
        </w:numPr>
        <w:bidi w:val="0"/>
        <w:spacing w:line="360" w:lineRule="auto"/>
        <w:rPr>
          <w:rFonts w:asciiTheme="majorBidi" w:hAnsiTheme="majorBidi" w:cstheme="majorBidi"/>
          <w:b/>
          <w:bCs/>
          <w:sz w:val="28"/>
          <w:szCs w:val="28"/>
          <w:lang w:bidi="ar-EG"/>
        </w:rPr>
      </w:pPr>
      <w:r w:rsidRPr="0015186C">
        <w:rPr>
          <w:rFonts w:asciiTheme="majorBidi" w:hAnsiTheme="majorBidi" w:cstheme="majorBidi"/>
          <w:b/>
          <w:bCs/>
          <w:sz w:val="28"/>
          <w:szCs w:val="28"/>
          <w:lang w:bidi="ar-EG"/>
        </w:rPr>
        <w:t xml:space="preserve">Intelligent </w:t>
      </w:r>
      <w:r w:rsidRPr="0015186C">
        <w:rPr>
          <w:rFonts w:asciiTheme="majorBidi" w:hAnsiTheme="majorBidi" w:cstheme="majorBidi"/>
          <w:b/>
          <w:bCs/>
          <w:sz w:val="28"/>
          <w:szCs w:val="28"/>
        </w:rPr>
        <w:t>Pedagogical</w:t>
      </w:r>
      <w:r w:rsidRPr="0015186C">
        <w:rPr>
          <w:rFonts w:asciiTheme="majorBidi" w:hAnsiTheme="majorBidi" w:cstheme="majorBidi"/>
          <w:b/>
          <w:bCs/>
          <w:sz w:val="28"/>
          <w:szCs w:val="28"/>
          <w:lang w:bidi="ar-EG"/>
        </w:rPr>
        <w:t xml:space="preserve"> Solutions</w:t>
      </w:r>
    </w:p>
    <w:p w:rsidR="00A05ECF" w:rsidRPr="007045AB" w:rsidRDefault="00A05ECF" w:rsidP="00315F65">
      <w:pPr>
        <w:pStyle w:val="BodyText"/>
        <w:bidi w:val="0"/>
        <w:spacing w:line="360" w:lineRule="auto"/>
        <w:jc w:val="both"/>
        <w:rPr>
          <w:rFonts w:asciiTheme="majorBidi" w:hAnsiTheme="majorBidi" w:cstheme="majorBidi"/>
          <w:sz w:val="28"/>
          <w:szCs w:val="28"/>
        </w:rPr>
      </w:pPr>
      <w:r w:rsidRPr="007045AB">
        <w:rPr>
          <w:rFonts w:asciiTheme="majorBidi" w:hAnsiTheme="majorBidi" w:cstheme="majorBidi"/>
          <w:sz w:val="28"/>
          <w:szCs w:val="28"/>
        </w:rPr>
        <w:t>Intelligent techniques are presented to empower the proposed Adaptive e-Learning Model</w:t>
      </w:r>
      <w:r w:rsidR="007045AB">
        <w:rPr>
          <w:rFonts w:asciiTheme="majorBidi" w:hAnsiTheme="majorBidi" w:cstheme="majorBidi"/>
          <w:sz w:val="28"/>
          <w:szCs w:val="28"/>
        </w:rPr>
        <w:t>s</w:t>
      </w:r>
      <w:r w:rsidRPr="007045AB">
        <w:rPr>
          <w:rFonts w:asciiTheme="majorBidi" w:hAnsiTheme="majorBidi" w:cstheme="majorBidi"/>
          <w:sz w:val="28"/>
          <w:szCs w:val="28"/>
        </w:rPr>
        <w:t xml:space="preserve">. </w:t>
      </w:r>
      <w:r w:rsidR="007045AB">
        <w:rPr>
          <w:rFonts w:asciiTheme="majorBidi" w:hAnsiTheme="majorBidi" w:cstheme="majorBidi"/>
          <w:sz w:val="28"/>
          <w:szCs w:val="28"/>
        </w:rPr>
        <w:t>P</w:t>
      </w:r>
      <w:r w:rsidRPr="007045AB">
        <w:rPr>
          <w:rFonts w:asciiTheme="majorBidi" w:hAnsiTheme="majorBidi" w:cstheme="majorBidi"/>
          <w:sz w:val="28"/>
          <w:szCs w:val="28"/>
        </w:rPr>
        <w:t>roposed model</w:t>
      </w:r>
      <w:r w:rsidR="007045AB">
        <w:rPr>
          <w:rFonts w:asciiTheme="majorBidi" w:hAnsiTheme="majorBidi" w:cstheme="majorBidi"/>
          <w:sz w:val="28"/>
          <w:szCs w:val="28"/>
        </w:rPr>
        <w:t>s</w:t>
      </w:r>
      <w:r w:rsidRPr="007045AB">
        <w:rPr>
          <w:rFonts w:asciiTheme="majorBidi" w:hAnsiTheme="majorBidi" w:cstheme="majorBidi"/>
          <w:sz w:val="28"/>
          <w:szCs w:val="28"/>
        </w:rPr>
        <w:t xml:space="preserve"> shed lights on supporting e-Learning with intelligent features. One of the main features supported by our model is supervised intelligent curriculum sequencing to present adaptive e-Learning fine-tuned by the instructor. Nine intelligent services that can be utilized in different e-Learning functionalities were presented. These intelligent services are grouped into </w:t>
      </w:r>
      <w:r w:rsidR="007045AB">
        <w:rPr>
          <w:rFonts w:asciiTheme="majorBidi" w:hAnsiTheme="majorBidi" w:cstheme="majorBidi"/>
          <w:sz w:val="28"/>
          <w:szCs w:val="28"/>
        </w:rPr>
        <w:t>two</w:t>
      </w:r>
      <w:r w:rsidRPr="007045AB">
        <w:rPr>
          <w:rFonts w:asciiTheme="majorBidi" w:hAnsiTheme="majorBidi" w:cstheme="majorBidi"/>
          <w:sz w:val="28"/>
          <w:szCs w:val="28"/>
        </w:rPr>
        <w:t xml:space="preserve"> categories based on their aims: </w:t>
      </w:r>
      <w:r w:rsidRPr="007045AB">
        <w:rPr>
          <w:rFonts w:asciiTheme="majorBidi" w:hAnsiTheme="majorBidi" w:cstheme="majorBidi"/>
          <w:i/>
          <w:iCs/>
          <w:sz w:val="28"/>
          <w:szCs w:val="28"/>
        </w:rPr>
        <w:t>Instructor Services</w:t>
      </w:r>
      <w:r w:rsidRPr="007045AB">
        <w:rPr>
          <w:rFonts w:asciiTheme="majorBidi" w:hAnsiTheme="majorBidi" w:cstheme="majorBidi"/>
          <w:sz w:val="28"/>
          <w:szCs w:val="28"/>
        </w:rPr>
        <w:t xml:space="preserve"> and </w:t>
      </w:r>
      <w:r w:rsidRPr="007045AB">
        <w:rPr>
          <w:rFonts w:asciiTheme="majorBidi" w:hAnsiTheme="majorBidi" w:cstheme="majorBidi"/>
          <w:i/>
          <w:iCs/>
          <w:sz w:val="28"/>
          <w:szCs w:val="28"/>
        </w:rPr>
        <w:t>Student Services</w:t>
      </w:r>
      <w:r w:rsidRPr="007045AB">
        <w:rPr>
          <w:rFonts w:asciiTheme="majorBidi" w:hAnsiTheme="majorBidi" w:cstheme="majorBidi"/>
          <w:sz w:val="28"/>
          <w:szCs w:val="28"/>
        </w:rPr>
        <w:t xml:space="preserve">. </w:t>
      </w:r>
    </w:p>
    <w:p w:rsidR="00A05ECF" w:rsidRDefault="00A05ECF" w:rsidP="00315F65">
      <w:pPr>
        <w:pStyle w:val="BodyText"/>
        <w:bidi w:val="0"/>
        <w:spacing w:line="360" w:lineRule="auto"/>
        <w:jc w:val="both"/>
        <w:rPr>
          <w:rFonts w:asciiTheme="majorBidi" w:hAnsiTheme="majorBidi" w:cstheme="majorBidi"/>
          <w:sz w:val="28"/>
          <w:szCs w:val="28"/>
        </w:rPr>
      </w:pPr>
      <w:r w:rsidRPr="007045AB">
        <w:rPr>
          <w:rFonts w:asciiTheme="majorBidi" w:hAnsiTheme="majorBidi" w:cstheme="majorBidi"/>
          <w:sz w:val="28"/>
          <w:szCs w:val="28"/>
        </w:rPr>
        <w:t xml:space="preserve">The Instructor Intelligent Services are: </w:t>
      </w:r>
      <w:r w:rsidR="007045AB" w:rsidRPr="007045AB">
        <w:rPr>
          <w:rFonts w:asciiTheme="majorBidi" w:hAnsiTheme="majorBidi" w:cstheme="majorBidi"/>
          <w:i/>
          <w:iCs/>
          <w:sz w:val="28"/>
          <w:szCs w:val="28"/>
        </w:rPr>
        <w:t>Intelligent Learning</w:t>
      </w:r>
      <w:r w:rsidR="007045AB">
        <w:rPr>
          <w:rFonts w:asciiTheme="majorBidi" w:hAnsiTheme="majorBidi" w:cstheme="majorBidi"/>
          <w:i/>
          <w:iCs/>
          <w:sz w:val="28"/>
          <w:szCs w:val="28"/>
        </w:rPr>
        <w:t xml:space="preserve"> Object (LO) Classifier service, </w:t>
      </w:r>
      <w:r w:rsidRPr="007045AB">
        <w:rPr>
          <w:rFonts w:asciiTheme="majorBidi" w:hAnsiTheme="majorBidi" w:cstheme="majorBidi"/>
          <w:i/>
          <w:iCs/>
          <w:sz w:val="28"/>
          <w:szCs w:val="28"/>
        </w:rPr>
        <w:t>Intelligent Online Lecture LOs Advisor, Intelligent Student Performance Tracker and Intelligent Cheating Depressor.</w:t>
      </w:r>
      <w:r w:rsidRPr="007045AB">
        <w:rPr>
          <w:rFonts w:asciiTheme="majorBidi" w:hAnsiTheme="majorBidi" w:cstheme="majorBidi"/>
          <w:sz w:val="28"/>
          <w:szCs w:val="28"/>
        </w:rPr>
        <w:t xml:space="preserve"> The Student Intelligent Services are: </w:t>
      </w:r>
      <w:r w:rsidR="007045AB" w:rsidRPr="007045AB">
        <w:rPr>
          <w:rFonts w:asciiTheme="majorBidi" w:hAnsiTheme="majorBidi" w:cstheme="majorBidi"/>
          <w:i/>
          <w:iCs/>
          <w:sz w:val="28"/>
          <w:szCs w:val="28"/>
        </w:rPr>
        <w:t>Intelligent Time-to-Learn Topic Calculat</w:t>
      </w:r>
      <w:r w:rsidR="007045AB">
        <w:rPr>
          <w:rFonts w:asciiTheme="majorBidi" w:hAnsiTheme="majorBidi" w:cstheme="majorBidi"/>
          <w:i/>
          <w:iCs/>
          <w:sz w:val="28"/>
          <w:szCs w:val="28"/>
        </w:rPr>
        <w:t>ion</w:t>
      </w:r>
      <w:r w:rsidR="007045AB" w:rsidRPr="007045AB">
        <w:rPr>
          <w:rFonts w:asciiTheme="majorBidi" w:hAnsiTheme="majorBidi" w:cstheme="majorBidi"/>
          <w:i/>
          <w:iCs/>
          <w:sz w:val="28"/>
          <w:szCs w:val="28"/>
        </w:rPr>
        <w:t xml:space="preserve">, Intelligent </w:t>
      </w:r>
      <w:r w:rsidR="007045AB" w:rsidRPr="007045AB">
        <w:rPr>
          <w:rFonts w:asciiTheme="majorBidi" w:hAnsiTheme="majorBidi" w:cstheme="majorBidi"/>
          <w:i/>
          <w:iCs/>
          <w:sz w:val="28"/>
          <w:szCs w:val="28"/>
        </w:rPr>
        <w:lastRenderedPageBreak/>
        <w:t xml:space="preserve">Study Plan Advisor, </w:t>
      </w:r>
      <w:r w:rsidRPr="007045AB">
        <w:rPr>
          <w:rFonts w:asciiTheme="majorBidi" w:hAnsiTheme="majorBidi" w:cstheme="majorBidi"/>
          <w:i/>
          <w:iCs/>
          <w:sz w:val="28"/>
          <w:szCs w:val="28"/>
        </w:rPr>
        <w:t>Intelligent Agenda Study Time Planner, Intelligent Meeting Manager for Suspended Students and Intelligent LOs Recommender.</w:t>
      </w:r>
      <w:r w:rsidRPr="007045AB">
        <w:rPr>
          <w:rFonts w:asciiTheme="majorBidi" w:hAnsiTheme="majorBidi" w:cstheme="majorBidi"/>
          <w:sz w:val="28"/>
          <w:szCs w:val="28"/>
        </w:rPr>
        <w:t xml:space="preserve"> </w:t>
      </w:r>
    </w:p>
    <w:p w:rsidR="007045AB" w:rsidRPr="007045AB" w:rsidRDefault="007045AB" w:rsidP="00315F65">
      <w:pPr>
        <w:pStyle w:val="BodyText"/>
        <w:bidi w:val="0"/>
        <w:spacing w:line="360" w:lineRule="auto"/>
        <w:jc w:val="both"/>
        <w:rPr>
          <w:rFonts w:asciiTheme="majorBidi" w:hAnsiTheme="majorBidi" w:cstheme="majorBidi"/>
          <w:sz w:val="28"/>
          <w:szCs w:val="28"/>
        </w:rPr>
      </w:pPr>
      <w:r>
        <w:rPr>
          <w:rFonts w:asciiTheme="majorBidi" w:hAnsiTheme="majorBidi" w:cstheme="majorBidi"/>
          <w:sz w:val="28"/>
          <w:szCs w:val="28"/>
        </w:rPr>
        <w:t>Fuzzy Logic is the intelligent technique used in different aspects of the services to enable different functionalities as presented in chapter four.</w:t>
      </w:r>
    </w:p>
    <w:p w:rsidR="00A05ECF" w:rsidRPr="0015186C" w:rsidRDefault="00A05ECF" w:rsidP="00315F65">
      <w:pPr>
        <w:pStyle w:val="ListParagraph"/>
        <w:numPr>
          <w:ilvl w:val="2"/>
          <w:numId w:val="24"/>
        </w:numPr>
        <w:bidi w:val="0"/>
        <w:spacing w:line="360" w:lineRule="auto"/>
        <w:rPr>
          <w:rFonts w:asciiTheme="majorBidi" w:hAnsiTheme="majorBidi" w:cstheme="majorBidi"/>
          <w:b/>
          <w:bCs/>
          <w:sz w:val="28"/>
          <w:szCs w:val="28"/>
          <w:lang w:bidi="ar-EG"/>
        </w:rPr>
      </w:pPr>
      <w:r w:rsidRPr="0015186C">
        <w:rPr>
          <w:rFonts w:asciiTheme="majorBidi" w:hAnsiTheme="majorBidi" w:cstheme="majorBidi"/>
          <w:b/>
          <w:bCs/>
          <w:sz w:val="28"/>
          <w:szCs w:val="28"/>
          <w:lang w:bidi="ar-EG"/>
        </w:rPr>
        <w:t>Technical Solutions</w:t>
      </w:r>
    </w:p>
    <w:p w:rsidR="00A05ECF" w:rsidRPr="00AE23C9" w:rsidRDefault="00A05ECF" w:rsidP="00315F65">
      <w:pPr>
        <w:bidi w:val="0"/>
        <w:spacing w:line="360" w:lineRule="auto"/>
        <w:jc w:val="both"/>
        <w:rPr>
          <w:rFonts w:asciiTheme="majorBidi" w:hAnsiTheme="majorBidi" w:cstheme="majorBidi"/>
          <w:sz w:val="28"/>
          <w:szCs w:val="28"/>
          <w:lang w:bidi="ar-EG"/>
        </w:rPr>
      </w:pPr>
      <w:r w:rsidRPr="00AE23C9">
        <w:rPr>
          <w:rFonts w:asciiTheme="majorBidi" w:hAnsiTheme="majorBidi" w:cstheme="majorBidi"/>
          <w:sz w:val="28"/>
          <w:szCs w:val="28"/>
        </w:rPr>
        <w:t xml:space="preserve">Combining both Business Process Management (BPM) and Service Oriented Architecture (SOA) is proven to achieve numerous advantageous features for systems. </w:t>
      </w:r>
      <w:r w:rsidRPr="00AE23C9">
        <w:rPr>
          <w:rFonts w:asciiTheme="majorBidi" w:hAnsiTheme="majorBidi" w:cstheme="majorBidi"/>
          <w:sz w:val="28"/>
          <w:szCs w:val="28"/>
          <w:lang w:bidi="ar-EG"/>
        </w:rPr>
        <w:t>Presenting adaptive and intelligent features as services with standard interfaces will allow different e-Learning systems to adopt them, so they will be reusable and newly introduced information systems will not have to redo the work again, besides, wrapping adaptive and intelligent features with standard interfaces will present a separation of interests that help adaptive and intelligent features’ researchers and developers to focus more on their target and transfer the responsibility of utilizing those features in different information systems to information systems specialists.</w:t>
      </w:r>
      <w:r w:rsidR="00AE23C9">
        <w:rPr>
          <w:rFonts w:asciiTheme="majorBidi" w:hAnsiTheme="majorBidi" w:cstheme="majorBidi"/>
          <w:sz w:val="28"/>
          <w:szCs w:val="28"/>
          <w:lang w:bidi="ar-EG"/>
        </w:rPr>
        <w:t xml:space="preserve"> </w:t>
      </w:r>
      <w:r w:rsidR="00AE23C9" w:rsidRPr="00AE23C9">
        <w:rPr>
          <w:rFonts w:asciiTheme="majorBidi" w:hAnsiTheme="majorBidi" w:cstheme="majorBidi"/>
          <w:sz w:val="28"/>
          <w:szCs w:val="28"/>
        </w:rPr>
        <w:t xml:space="preserve">Presented Adaptive e-Learning Models </w:t>
      </w:r>
      <w:r w:rsidRPr="00AE23C9">
        <w:rPr>
          <w:rFonts w:asciiTheme="majorBidi" w:hAnsiTheme="majorBidi" w:cstheme="majorBidi"/>
          <w:sz w:val="28"/>
          <w:szCs w:val="28"/>
        </w:rPr>
        <w:t xml:space="preserve">presented an adaptive learning process that adaptively changes based on students’ performance. </w:t>
      </w:r>
      <w:r w:rsidR="00AE23C9" w:rsidRPr="00AE23C9">
        <w:rPr>
          <w:rFonts w:asciiTheme="majorBidi" w:hAnsiTheme="majorBidi" w:cstheme="majorBidi"/>
          <w:sz w:val="28"/>
          <w:szCs w:val="28"/>
        </w:rPr>
        <w:t>P</w:t>
      </w:r>
      <w:r w:rsidRPr="00AE23C9">
        <w:rPr>
          <w:rFonts w:asciiTheme="majorBidi" w:hAnsiTheme="majorBidi" w:cstheme="majorBidi"/>
          <w:sz w:val="28"/>
          <w:szCs w:val="28"/>
        </w:rPr>
        <w:t xml:space="preserve">roposed model composing services can be categorized in the </w:t>
      </w:r>
      <w:r w:rsidR="00AE23C9" w:rsidRPr="00AE23C9">
        <w:rPr>
          <w:rFonts w:asciiTheme="majorBidi" w:hAnsiTheme="majorBidi" w:cstheme="majorBidi"/>
          <w:sz w:val="28"/>
          <w:szCs w:val="28"/>
        </w:rPr>
        <w:t xml:space="preserve">following </w:t>
      </w:r>
      <w:r w:rsidRPr="00AE23C9">
        <w:rPr>
          <w:rFonts w:asciiTheme="majorBidi" w:hAnsiTheme="majorBidi" w:cstheme="majorBidi"/>
          <w:sz w:val="28"/>
          <w:szCs w:val="28"/>
        </w:rPr>
        <w:t>layers</w:t>
      </w:r>
      <w:r w:rsidR="00AE23C9" w:rsidRPr="00AE23C9">
        <w:rPr>
          <w:rFonts w:asciiTheme="majorBidi" w:hAnsiTheme="majorBidi" w:cstheme="majorBidi"/>
          <w:sz w:val="28"/>
          <w:szCs w:val="28"/>
        </w:rPr>
        <w:t>:</w:t>
      </w:r>
    </w:p>
    <w:p w:rsidR="00AE23C9" w:rsidRDefault="00A05ECF" w:rsidP="00315F65">
      <w:pPr>
        <w:pStyle w:val="ListBullet"/>
        <w:numPr>
          <w:ilvl w:val="0"/>
          <w:numId w:val="19"/>
        </w:numPr>
        <w:spacing w:line="360" w:lineRule="auto"/>
        <w:ind w:left="180" w:hanging="180"/>
        <w:rPr>
          <w:rFonts w:asciiTheme="majorBidi" w:hAnsiTheme="majorBidi" w:cstheme="majorBidi"/>
          <w:b/>
          <w:bCs/>
          <w:sz w:val="28"/>
          <w:szCs w:val="28"/>
        </w:rPr>
      </w:pPr>
      <w:r w:rsidRPr="00AE23C9">
        <w:rPr>
          <w:rFonts w:asciiTheme="majorBidi" w:hAnsiTheme="majorBidi" w:cstheme="majorBidi"/>
          <w:b/>
          <w:bCs/>
          <w:sz w:val="28"/>
          <w:szCs w:val="28"/>
        </w:rPr>
        <w:t xml:space="preserve">Orchestration Layer: </w:t>
      </w:r>
      <w:r w:rsidRPr="00AE23C9">
        <w:rPr>
          <w:rFonts w:asciiTheme="majorBidi" w:hAnsiTheme="majorBidi" w:cstheme="majorBidi"/>
          <w:sz w:val="28"/>
          <w:szCs w:val="28"/>
        </w:rPr>
        <w:t>holds services responsible for maintaining learning process logic and activities. It includes services that utilize both composite services’ layer services, and data services’ layer services.</w:t>
      </w:r>
    </w:p>
    <w:p w:rsidR="00AE23C9" w:rsidRDefault="00A05ECF" w:rsidP="00315F65">
      <w:pPr>
        <w:pStyle w:val="ListBullet"/>
        <w:numPr>
          <w:ilvl w:val="0"/>
          <w:numId w:val="19"/>
        </w:numPr>
        <w:spacing w:line="360" w:lineRule="auto"/>
        <w:ind w:left="180" w:hanging="180"/>
        <w:rPr>
          <w:rFonts w:asciiTheme="majorBidi" w:hAnsiTheme="majorBidi" w:cstheme="majorBidi"/>
          <w:b/>
          <w:bCs/>
          <w:sz w:val="28"/>
          <w:szCs w:val="28"/>
        </w:rPr>
      </w:pPr>
      <w:r w:rsidRPr="00AE23C9">
        <w:rPr>
          <w:rFonts w:asciiTheme="majorBidi" w:hAnsiTheme="majorBidi" w:cstheme="majorBidi"/>
          <w:b/>
          <w:bCs/>
          <w:sz w:val="28"/>
          <w:szCs w:val="28"/>
        </w:rPr>
        <w:t xml:space="preserve">Composite Services: </w:t>
      </w:r>
      <w:r w:rsidRPr="00AE23C9">
        <w:rPr>
          <w:rFonts w:asciiTheme="majorBidi" w:hAnsiTheme="majorBidi" w:cstheme="majorBidi"/>
          <w:sz w:val="28"/>
          <w:szCs w:val="28"/>
        </w:rPr>
        <w:t>are services that hold other services and don’t complete functioning unless all composing services execute successfully; however it is not controlling them.</w:t>
      </w:r>
    </w:p>
    <w:p w:rsidR="00AE23C9" w:rsidRDefault="00A05ECF" w:rsidP="00315F65">
      <w:pPr>
        <w:pStyle w:val="ListBullet"/>
        <w:numPr>
          <w:ilvl w:val="0"/>
          <w:numId w:val="19"/>
        </w:numPr>
        <w:spacing w:line="360" w:lineRule="auto"/>
        <w:ind w:left="180" w:hanging="180"/>
        <w:rPr>
          <w:rFonts w:asciiTheme="majorBidi" w:hAnsiTheme="majorBidi" w:cstheme="majorBidi"/>
          <w:b/>
          <w:bCs/>
          <w:sz w:val="28"/>
          <w:szCs w:val="28"/>
        </w:rPr>
      </w:pPr>
      <w:r w:rsidRPr="00AE23C9">
        <w:rPr>
          <w:rFonts w:asciiTheme="majorBidi" w:hAnsiTheme="majorBidi" w:cstheme="majorBidi"/>
          <w:b/>
          <w:bCs/>
          <w:sz w:val="28"/>
          <w:szCs w:val="28"/>
        </w:rPr>
        <w:t>Data Services Layer (Information as a Service “IaaS”):</w:t>
      </w:r>
      <w:r w:rsidRPr="00AE23C9">
        <w:rPr>
          <w:rFonts w:asciiTheme="majorBidi" w:hAnsiTheme="majorBidi" w:cstheme="majorBidi"/>
          <w:sz w:val="28"/>
          <w:szCs w:val="28"/>
        </w:rPr>
        <w:t xml:space="preserve"> is the layer that holds services responsible for transforming Meta-data into meaningful information to other utilizing information systems, instructors, and students.</w:t>
      </w:r>
    </w:p>
    <w:p w:rsidR="00A05ECF" w:rsidRPr="00AE23C9" w:rsidRDefault="00A05ECF" w:rsidP="00315F65">
      <w:pPr>
        <w:pStyle w:val="ListBullet"/>
        <w:numPr>
          <w:ilvl w:val="0"/>
          <w:numId w:val="19"/>
        </w:numPr>
        <w:spacing w:line="360" w:lineRule="auto"/>
        <w:ind w:left="180" w:hanging="180"/>
        <w:rPr>
          <w:rFonts w:asciiTheme="majorBidi" w:hAnsiTheme="majorBidi" w:cstheme="majorBidi"/>
          <w:b/>
          <w:bCs/>
          <w:sz w:val="28"/>
          <w:szCs w:val="28"/>
        </w:rPr>
      </w:pPr>
      <w:r w:rsidRPr="00AE23C9">
        <w:rPr>
          <w:rFonts w:asciiTheme="majorBidi" w:hAnsiTheme="majorBidi" w:cstheme="majorBidi"/>
          <w:b/>
          <w:bCs/>
          <w:sz w:val="28"/>
          <w:szCs w:val="28"/>
        </w:rPr>
        <w:lastRenderedPageBreak/>
        <w:t xml:space="preserve">Model Layer (Database): </w:t>
      </w:r>
      <w:r w:rsidRPr="00AE23C9">
        <w:rPr>
          <w:rFonts w:asciiTheme="majorBidi" w:hAnsiTheme="majorBidi" w:cstheme="majorBidi"/>
          <w:sz w:val="28"/>
          <w:szCs w:val="28"/>
        </w:rPr>
        <w:t>it is the database layer that holds data tables.</w:t>
      </w:r>
    </w:p>
    <w:p w:rsidR="00AE23C9" w:rsidRDefault="00AE23C9" w:rsidP="00315F65">
      <w:pPr>
        <w:pStyle w:val="ListBullet"/>
        <w:numPr>
          <w:ilvl w:val="0"/>
          <w:numId w:val="0"/>
        </w:numPr>
        <w:spacing w:line="360" w:lineRule="auto"/>
        <w:rPr>
          <w:rFonts w:asciiTheme="majorBidi" w:hAnsiTheme="majorBidi" w:cstheme="majorBidi"/>
          <w:sz w:val="28"/>
          <w:szCs w:val="28"/>
        </w:rPr>
      </w:pPr>
    </w:p>
    <w:p w:rsidR="00A05ECF" w:rsidRPr="00AE23C9" w:rsidRDefault="00A05ECF" w:rsidP="00315F65">
      <w:pPr>
        <w:pStyle w:val="ListBullet"/>
        <w:numPr>
          <w:ilvl w:val="0"/>
          <w:numId w:val="0"/>
        </w:numPr>
        <w:spacing w:line="360" w:lineRule="auto"/>
        <w:rPr>
          <w:rFonts w:asciiTheme="majorBidi" w:hAnsiTheme="majorBidi" w:cstheme="majorBidi"/>
          <w:sz w:val="28"/>
          <w:szCs w:val="28"/>
        </w:rPr>
      </w:pPr>
      <w:r w:rsidRPr="00AE23C9">
        <w:rPr>
          <w:rFonts w:asciiTheme="majorBidi" w:hAnsiTheme="majorBidi" w:cstheme="majorBidi"/>
          <w:sz w:val="28"/>
          <w:szCs w:val="28"/>
        </w:rPr>
        <w:t xml:space="preserve">Though Web services provide technology neutral interface to be utilized online through standard URL, J2EE Connector Architecture (JCA) connects Java based applications in an enhanced performance measures when compared to XML Web services. Another technical optimization point includes using emerging protocols that are designed for Web. The Open Data Protocol (OData) is a web protocol for querying and updating data. OData applies web technologies such as HTTP, Atom Publishing Protocol (AtomPub) and JSON to provide access to information from a variety of applications, services, and stores. OData is being used to expose and access information from a variety of sources, including but not limited to relational databases, file systems, content management systems, and traditional web sites. </w:t>
      </w:r>
    </w:p>
    <w:p w:rsidR="00A05ECF" w:rsidRDefault="00A05ECF" w:rsidP="00315F65">
      <w:pPr>
        <w:tabs>
          <w:tab w:val="left" w:pos="446"/>
        </w:tabs>
        <w:autoSpaceDE w:val="0"/>
        <w:bidi w:val="0"/>
        <w:spacing w:line="360" w:lineRule="auto"/>
        <w:ind w:left="-1"/>
        <w:jc w:val="both"/>
        <w:rPr>
          <w:sz w:val="28"/>
          <w:szCs w:val="28"/>
          <w:lang w:val="en-GB"/>
        </w:rPr>
      </w:pPr>
    </w:p>
    <w:p w:rsidR="0080681D" w:rsidRPr="0015186C" w:rsidRDefault="0080681D" w:rsidP="00315F65">
      <w:pPr>
        <w:pStyle w:val="ListParagraph"/>
        <w:numPr>
          <w:ilvl w:val="1"/>
          <w:numId w:val="24"/>
        </w:numPr>
        <w:tabs>
          <w:tab w:val="left" w:pos="900"/>
        </w:tabs>
        <w:autoSpaceDE w:val="0"/>
        <w:bidi w:val="0"/>
        <w:spacing w:line="360" w:lineRule="auto"/>
        <w:ind w:left="270" w:hanging="270"/>
        <w:jc w:val="both"/>
        <w:rPr>
          <w:rFonts w:asciiTheme="majorBidi" w:hAnsiTheme="majorBidi" w:cstheme="majorBidi"/>
          <w:b/>
          <w:bCs/>
          <w:sz w:val="28"/>
          <w:szCs w:val="28"/>
          <w:lang w:val="en-GB"/>
        </w:rPr>
      </w:pPr>
      <w:r w:rsidRPr="0015186C">
        <w:rPr>
          <w:rFonts w:asciiTheme="majorBidi" w:hAnsiTheme="majorBidi" w:cstheme="majorBidi"/>
          <w:b/>
          <w:bCs/>
          <w:sz w:val="28"/>
          <w:szCs w:val="28"/>
          <w:lang w:val="en-GB"/>
        </w:rPr>
        <w:t>Optimizing Selected Solution</w:t>
      </w:r>
    </w:p>
    <w:p w:rsidR="00682488" w:rsidRDefault="00A8285A" w:rsidP="00315F65">
      <w:pPr>
        <w:tabs>
          <w:tab w:val="num" w:pos="360"/>
          <w:tab w:val="left" w:pos="446"/>
        </w:tabs>
        <w:autoSpaceDE w:val="0"/>
        <w:bidi w:val="0"/>
        <w:spacing w:line="360" w:lineRule="auto"/>
        <w:jc w:val="both"/>
        <w:rPr>
          <w:sz w:val="28"/>
          <w:szCs w:val="28"/>
        </w:rPr>
      </w:pPr>
      <w:r>
        <w:rPr>
          <w:rFonts w:asciiTheme="majorBidi" w:hAnsiTheme="majorBidi" w:cstheme="majorBidi"/>
          <w:sz w:val="28"/>
          <w:szCs w:val="28"/>
          <w:lang w:val="en-GB"/>
        </w:rPr>
        <w:t xml:space="preserve">Applying the presented solution yielded some challenges and bottlenecks that need optimization. Optimization in this phase focuses on the system performance. </w:t>
      </w:r>
      <w:r w:rsidR="0084401F" w:rsidRPr="004F7AD8">
        <w:rPr>
          <w:sz w:val="28"/>
          <w:szCs w:val="28"/>
        </w:rPr>
        <w:t xml:space="preserve">Intelligent LOs Recommender is </w:t>
      </w:r>
      <w:r w:rsidR="00CB628A">
        <w:rPr>
          <w:sz w:val="28"/>
          <w:szCs w:val="28"/>
        </w:rPr>
        <w:t xml:space="preserve">the </w:t>
      </w:r>
      <w:r>
        <w:rPr>
          <w:sz w:val="28"/>
          <w:szCs w:val="28"/>
        </w:rPr>
        <w:t xml:space="preserve">one of the </w:t>
      </w:r>
      <w:r w:rsidR="00CB628A">
        <w:rPr>
          <w:sz w:val="28"/>
          <w:szCs w:val="28"/>
        </w:rPr>
        <w:t xml:space="preserve">core </w:t>
      </w:r>
      <w:r>
        <w:rPr>
          <w:sz w:val="28"/>
          <w:szCs w:val="28"/>
        </w:rPr>
        <w:t xml:space="preserve">services </w:t>
      </w:r>
      <w:r w:rsidR="00CB628A">
        <w:rPr>
          <w:sz w:val="28"/>
          <w:szCs w:val="28"/>
        </w:rPr>
        <w:t>and lies in the heart of the proposed Adaptive e-Learning Model</w:t>
      </w:r>
      <w:r>
        <w:rPr>
          <w:sz w:val="28"/>
          <w:szCs w:val="28"/>
        </w:rPr>
        <w:t>s</w:t>
      </w:r>
      <w:r w:rsidR="00CB628A">
        <w:rPr>
          <w:sz w:val="28"/>
          <w:szCs w:val="28"/>
        </w:rPr>
        <w:t>. It is utilized in different intelligent service</w:t>
      </w:r>
      <w:r>
        <w:rPr>
          <w:sz w:val="28"/>
          <w:szCs w:val="28"/>
        </w:rPr>
        <w:t>s</w:t>
      </w:r>
      <w:r w:rsidR="00CB628A">
        <w:rPr>
          <w:sz w:val="28"/>
          <w:szCs w:val="28"/>
        </w:rPr>
        <w:t xml:space="preserve">. </w:t>
      </w:r>
      <w:r>
        <w:rPr>
          <w:sz w:val="28"/>
          <w:szCs w:val="28"/>
        </w:rPr>
        <w:t xml:space="preserve">However, upon deployment, Intelligent LOs Recommender met challenges that affected its performance and efficiency. </w:t>
      </w:r>
      <w:r w:rsidR="00FF525D">
        <w:rPr>
          <w:sz w:val="28"/>
          <w:szCs w:val="28"/>
        </w:rPr>
        <w:t>Optimizing it will affect the pr</w:t>
      </w:r>
      <w:r>
        <w:rPr>
          <w:sz w:val="28"/>
          <w:szCs w:val="28"/>
        </w:rPr>
        <w:t>esented</w:t>
      </w:r>
      <w:r w:rsidR="00FF525D">
        <w:rPr>
          <w:sz w:val="28"/>
          <w:szCs w:val="28"/>
        </w:rPr>
        <w:t xml:space="preserve"> model</w:t>
      </w:r>
      <w:r>
        <w:rPr>
          <w:sz w:val="28"/>
          <w:szCs w:val="28"/>
        </w:rPr>
        <w:t>s</w:t>
      </w:r>
      <w:r w:rsidR="00FF525D">
        <w:rPr>
          <w:sz w:val="28"/>
          <w:szCs w:val="28"/>
        </w:rPr>
        <w:t xml:space="preserve"> overall</w:t>
      </w:r>
      <w:r>
        <w:rPr>
          <w:sz w:val="28"/>
          <w:szCs w:val="28"/>
        </w:rPr>
        <w:t xml:space="preserve"> performance</w:t>
      </w:r>
      <w:r w:rsidR="00FF525D">
        <w:rPr>
          <w:sz w:val="28"/>
          <w:szCs w:val="28"/>
        </w:rPr>
        <w:t xml:space="preserve">. </w:t>
      </w:r>
      <w:r w:rsidR="00CB628A">
        <w:rPr>
          <w:sz w:val="28"/>
          <w:szCs w:val="28"/>
        </w:rPr>
        <w:t xml:space="preserve">Intelligent LOs Recommender is </w:t>
      </w:r>
      <w:r w:rsidR="0084401F" w:rsidRPr="004F7AD8">
        <w:rPr>
          <w:sz w:val="28"/>
          <w:szCs w:val="28"/>
        </w:rPr>
        <w:t>evaluated from Performance</w:t>
      </w:r>
      <w:r>
        <w:rPr>
          <w:sz w:val="28"/>
          <w:szCs w:val="28"/>
        </w:rPr>
        <w:t xml:space="preserve"> perspective </w:t>
      </w:r>
      <w:r w:rsidR="00FA30BB">
        <w:rPr>
          <w:sz w:val="28"/>
          <w:szCs w:val="28"/>
        </w:rPr>
        <w:t xml:space="preserve">in order to </w:t>
      </w:r>
      <w:r>
        <w:rPr>
          <w:sz w:val="28"/>
          <w:szCs w:val="28"/>
        </w:rPr>
        <w:t xml:space="preserve">accelerate </w:t>
      </w:r>
      <w:r w:rsidR="00FA30BB">
        <w:rPr>
          <w:sz w:val="28"/>
          <w:szCs w:val="28"/>
        </w:rPr>
        <w:t xml:space="preserve">overall </w:t>
      </w:r>
      <w:r>
        <w:rPr>
          <w:sz w:val="28"/>
          <w:szCs w:val="28"/>
        </w:rPr>
        <w:t>system performance</w:t>
      </w:r>
      <w:r w:rsidR="0084401F" w:rsidRPr="004F7AD8">
        <w:rPr>
          <w:sz w:val="28"/>
          <w:szCs w:val="28"/>
        </w:rPr>
        <w:t>.</w:t>
      </w:r>
    </w:p>
    <w:p w:rsidR="0044465D" w:rsidRDefault="0044465D" w:rsidP="0044465D">
      <w:pPr>
        <w:tabs>
          <w:tab w:val="num" w:pos="360"/>
          <w:tab w:val="left" w:pos="446"/>
        </w:tabs>
        <w:autoSpaceDE w:val="0"/>
        <w:bidi w:val="0"/>
        <w:spacing w:line="360" w:lineRule="auto"/>
        <w:jc w:val="both"/>
        <w:rPr>
          <w:sz w:val="28"/>
          <w:szCs w:val="28"/>
        </w:rPr>
      </w:pPr>
    </w:p>
    <w:p w:rsidR="0044465D" w:rsidRDefault="0044465D" w:rsidP="0044465D">
      <w:pPr>
        <w:tabs>
          <w:tab w:val="num" w:pos="360"/>
          <w:tab w:val="left" w:pos="446"/>
        </w:tabs>
        <w:autoSpaceDE w:val="0"/>
        <w:bidi w:val="0"/>
        <w:spacing w:line="360" w:lineRule="auto"/>
        <w:jc w:val="both"/>
        <w:rPr>
          <w:sz w:val="28"/>
          <w:szCs w:val="28"/>
        </w:rPr>
      </w:pPr>
    </w:p>
    <w:p w:rsidR="0044465D" w:rsidRPr="004F7AD8" w:rsidRDefault="0044465D" w:rsidP="0044465D">
      <w:pPr>
        <w:tabs>
          <w:tab w:val="num" w:pos="360"/>
          <w:tab w:val="left" w:pos="446"/>
        </w:tabs>
        <w:autoSpaceDE w:val="0"/>
        <w:bidi w:val="0"/>
        <w:spacing w:line="360" w:lineRule="auto"/>
        <w:jc w:val="both"/>
        <w:rPr>
          <w:sz w:val="28"/>
          <w:szCs w:val="28"/>
        </w:rPr>
      </w:pPr>
    </w:p>
    <w:p w:rsidR="002C4776" w:rsidRPr="00B4112D" w:rsidRDefault="002C4776" w:rsidP="002B3751">
      <w:pPr>
        <w:pStyle w:val="ListParagraph"/>
        <w:numPr>
          <w:ilvl w:val="2"/>
          <w:numId w:val="24"/>
        </w:numPr>
        <w:bidi w:val="0"/>
        <w:spacing w:before="240" w:line="360" w:lineRule="auto"/>
        <w:jc w:val="both"/>
        <w:rPr>
          <w:rFonts w:asciiTheme="majorBidi" w:hAnsiTheme="majorBidi" w:cstheme="majorBidi"/>
          <w:b/>
          <w:bCs/>
          <w:sz w:val="28"/>
          <w:szCs w:val="28"/>
          <w:lang w:bidi="ar-EG"/>
        </w:rPr>
      </w:pPr>
      <w:r w:rsidRPr="00B4112D">
        <w:rPr>
          <w:rFonts w:asciiTheme="majorBidi" w:hAnsiTheme="majorBidi" w:cstheme="majorBidi"/>
          <w:b/>
          <w:bCs/>
          <w:sz w:val="28"/>
          <w:szCs w:val="28"/>
          <w:lang w:bidi="ar-EG"/>
        </w:rPr>
        <w:lastRenderedPageBreak/>
        <w:t>Intelligent LOs Recommender Challenges</w:t>
      </w:r>
    </w:p>
    <w:p w:rsidR="00BF5FD7" w:rsidRPr="004F7AD8" w:rsidRDefault="00BF5FD7" w:rsidP="00315F65">
      <w:pPr>
        <w:bidi w:val="0"/>
        <w:spacing w:line="360" w:lineRule="auto"/>
        <w:jc w:val="both"/>
        <w:rPr>
          <w:rFonts w:asciiTheme="majorBidi" w:hAnsiTheme="majorBidi" w:cstheme="majorBidi"/>
          <w:sz w:val="28"/>
          <w:szCs w:val="28"/>
          <w:lang w:bidi="ar-EG"/>
        </w:rPr>
      </w:pPr>
      <w:r w:rsidRPr="004F7AD8">
        <w:rPr>
          <w:rFonts w:asciiTheme="majorBidi" w:hAnsiTheme="majorBidi" w:cstheme="majorBidi"/>
          <w:sz w:val="28"/>
          <w:szCs w:val="28"/>
          <w:lang w:bidi="ar-EG"/>
        </w:rPr>
        <w:t xml:space="preserve">To empower the </w:t>
      </w:r>
      <w:r w:rsidR="00A732D5">
        <w:rPr>
          <w:rFonts w:asciiTheme="majorBidi" w:hAnsiTheme="majorBidi" w:cstheme="majorBidi"/>
          <w:sz w:val="28"/>
          <w:szCs w:val="28"/>
          <w:lang w:bidi="ar-EG"/>
        </w:rPr>
        <w:t>presented</w:t>
      </w:r>
      <w:r w:rsidRPr="004F7AD8">
        <w:rPr>
          <w:rFonts w:asciiTheme="majorBidi" w:hAnsiTheme="majorBidi" w:cstheme="majorBidi"/>
          <w:sz w:val="28"/>
          <w:szCs w:val="28"/>
          <w:lang w:bidi="ar-EG"/>
        </w:rPr>
        <w:t xml:space="preserve"> adaptive e-Learning model</w:t>
      </w:r>
      <w:r w:rsidR="00A732D5">
        <w:rPr>
          <w:rFonts w:asciiTheme="majorBidi" w:hAnsiTheme="majorBidi" w:cstheme="majorBidi"/>
          <w:sz w:val="28"/>
          <w:szCs w:val="28"/>
          <w:lang w:bidi="ar-EG"/>
        </w:rPr>
        <w:t>s</w:t>
      </w:r>
      <w:r w:rsidRPr="004F7AD8">
        <w:rPr>
          <w:rFonts w:asciiTheme="majorBidi" w:hAnsiTheme="majorBidi" w:cstheme="majorBidi"/>
          <w:sz w:val="28"/>
          <w:szCs w:val="28"/>
          <w:lang w:bidi="ar-EG"/>
        </w:rPr>
        <w:t xml:space="preserve">, we designed and built the Intelligent LOs Recommender. Intelligent LOs Recommender </w:t>
      </w:r>
      <w:r w:rsidR="004327E2">
        <w:rPr>
          <w:rFonts w:asciiTheme="majorBidi" w:hAnsiTheme="majorBidi" w:cstheme="majorBidi"/>
          <w:sz w:val="28"/>
          <w:szCs w:val="28"/>
          <w:lang w:bidi="ar-EG"/>
        </w:rPr>
        <w:t xml:space="preserve">was tested </w:t>
      </w:r>
      <w:r w:rsidRPr="004F7AD8">
        <w:rPr>
          <w:rFonts w:asciiTheme="majorBidi" w:hAnsiTheme="majorBidi" w:cstheme="majorBidi"/>
          <w:sz w:val="28"/>
          <w:szCs w:val="28"/>
          <w:lang w:bidi="ar-EG"/>
        </w:rPr>
        <w:t>on different files (221) and online LOs (342). Files LOs generated 7388 tokenized Term Frequencies (TF) and online LOs generated 169876 TFs. Challenges in designing and implementing the Intelligent LOs Recommender include:</w:t>
      </w:r>
    </w:p>
    <w:p w:rsidR="00BF5FD7" w:rsidRPr="004F7AD8" w:rsidRDefault="00BF5FD7" w:rsidP="00315F65">
      <w:pPr>
        <w:pStyle w:val="ListParagraph"/>
        <w:numPr>
          <w:ilvl w:val="0"/>
          <w:numId w:val="12"/>
        </w:numPr>
        <w:bidi w:val="0"/>
        <w:spacing w:line="360" w:lineRule="auto"/>
        <w:jc w:val="both"/>
        <w:rPr>
          <w:rFonts w:asciiTheme="majorBidi" w:hAnsiTheme="majorBidi" w:cstheme="majorBidi"/>
          <w:sz w:val="28"/>
          <w:szCs w:val="28"/>
          <w:lang w:bidi="ar-EG"/>
        </w:rPr>
      </w:pPr>
      <w:r w:rsidRPr="004F7AD8">
        <w:rPr>
          <w:rFonts w:asciiTheme="majorBidi" w:hAnsiTheme="majorBidi" w:cstheme="majorBidi"/>
          <w:b/>
          <w:bCs/>
          <w:sz w:val="28"/>
          <w:szCs w:val="28"/>
          <w:lang w:bidi="ar-EG"/>
        </w:rPr>
        <w:t>Identifying Seeds:</w:t>
      </w:r>
      <w:r w:rsidRPr="004F7AD8">
        <w:rPr>
          <w:rFonts w:asciiTheme="majorBidi" w:hAnsiTheme="majorBidi" w:cstheme="majorBidi"/>
          <w:sz w:val="28"/>
          <w:szCs w:val="28"/>
          <w:lang w:bidi="ar-EG"/>
        </w:rPr>
        <w:t xml:space="preserve"> with the increasing number of online content, defining seeds for the crawler is an important task.</w:t>
      </w:r>
    </w:p>
    <w:p w:rsidR="00BF5FD7" w:rsidRPr="004F7AD8" w:rsidRDefault="00BF5FD7" w:rsidP="00315F65">
      <w:pPr>
        <w:pStyle w:val="ListParagraph"/>
        <w:numPr>
          <w:ilvl w:val="0"/>
          <w:numId w:val="12"/>
        </w:numPr>
        <w:bidi w:val="0"/>
        <w:spacing w:line="360" w:lineRule="auto"/>
        <w:jc w:val="both"/>
        <w:rPr>
          <w:rFonts w:asciiTheme="majorBidi" w:hAnsiTheme="majorBidi" w:cstheme="majorBidi"/>
          <w:sz w:val="28"/>
          <w:szCs w:val="28"/>
          <w:lang w:bidi="ar-EG"/>
        </w:rPr>
      </w:pPr>
      <w:r w:rsidRPr="004F7AD8">
        <w:rPr>
          <w:rFonts w:asciiTheme="majorBidi" w:hAnsiTheme="majorBidi" w:cstheme="majorBidi"/>
          <w:b/>
          <w:bCs/>
          <w:sz w:val="28"/>
          <w:szCs w:val="28"/>
          <w:lang w:bidi="ar-EG"/>
        </w:rPr>
        <w:t>Identifying Online and Offline Phases:</w:t>
      </w:r>
      <w:r w:rsidRPr="004F7AD8">
        <w:rPr>
          <w:rFonts w:asciiTheme="majorBidi" w:hAnsiTheme="majorBidi" w:cstheme="majorBidi"/>
          <w:sz w:val="28"/>
          <w:szCs w:val="28"/>
          <w:lang w:bidi="ar-EG"/>
        </w:rPr>
        <w:t xml:space="preserve"> identifying bottlenecks in the Intelligent LOs Recommender performance is an important issue to avoid dead ends and long times of processing that affects systems.</w:t>
      </w:r>
    </w:p>
    <w:p w:rsidR="00BF5FD7" w:rsidRPr="004F7AD8" w:rsidRDefault="00BF5FD7" w:rsidP="00315F65">
      <w:pPr>
        <w:pStyle w:val="ListParagraph"/>
        <w:numPr>
          <w:ilvl w:val="0"/>
          <w:numId w:val="12"/>
        </w:numPr>
        <w:bidi w:val="0"/>
        <w:spacing w:line="360" w:lineRule="auto"/>
        <w:jc w:val="both"/>
        <w:rPr>
          <w:rFonts w:asciiTheme="majorBidi" w:hAnsiTheme="majorBidi" w:cstheme="majorBidi"/>
          <w:sz w:val="28"/>
          <w:szCs w:val="28"/>
          <w:lang w:bidi="ar-EG"/>
        </w:rPr>
      </w:pPr>
      <w:r w:rsidRPr="004F7AD8">
        <w:rPr>
          <w:rFonts w:asciiTheme="majorBidi" w:hAnsiTheme="majorBidi" w:cstheme="majorBidi"/>
          <w:b/>
          <w:bCs/>
          <w:sz w:val="28"/>
          <w:szCs w:val="28"/>
          <w:lang w:bidi="ar-EG"/>
        </w:rPr>
        <w:t>Evaluating Accuracy of Generated Terms:</w:t>
      </w:r>
      <w:r w:rsidRPr="004F7AD8">
        <w:rPr>
          <w:rFonts w:asciiTheme="majorBidi" w:hAnsiTheme="majorBidi" w:cstheme="majorBidi"/>
          <w:sz w:val="28"/>
          <w:szCs w:val="28"/>
          <w:lang w:bidi="ar-EG"/>
        </w:rPr>
        <w:t xml:space="preserve"> generated terms shall be evaluated to </w:t>
      </w:r>
      <w:r w:rsidR="00F64137">
        <w:rPr>
          <w:rFonts w:asciiTheme="majorBidi" w:hAnsiTheme="majorBidi" w:cstheme="majorBidi"/>
          <w:sz w:val="28"/>
          <w:szCs w:val="28"/>
          <w:lang w:bidi="ar-EG"/>
        </w:rPr>
        <w:t>avoid non-related</w:t>
      </w:r>
      <w:r w:rsidRPr="004F7AD8">
        <w:rPr>
          <w:rFonts w:asciiTheme="majorBidi" w:hAnsiTheme="majorBidi" w:cstheme="majorBidi"/>
          <w:sz w:val="28"/>
          <w:szCs w:val="28"/>
          <w:lang w:bidi="ar-EG"/>
        </w:rPr>
        <w:t xml:space="preserve"> terms.</w:t>
      </w:r>
    </w:p>
    <w:p w:rsidR="00BF5FD7" w:rsidRDefault="00BF5FD7" w:rsidP="00315F65">
      <w:pPr>
        <w:bidi w:val="0"/>
        <w:spacing w:line="360" w:lineRule="auto"/>
        <w:jc w:val="both"/>
        <w:rPr>
          <w:lang w:bidi="ar-EG"/>
        </w:rPr>
      </w:pPr>
      <w:r w:rsidRPr="004F7AD8">
        <w:rPr>
          <w:rFonts w:asciiTheme="majorBidi" w:hAnsiTheme="majorBidi" w:cstheme="majorBidi"/>
          <w:sz w:val="28"/>
          <w:szCs w:val="28"/>
          <w:lang w:bidi="ar-EG"/>
        </w:rPr>
        <w:t>Unleashing an online crawler to collect different LOs available online, and storing meta-data about them in an offline database, with URLs made available for later visits of the Intelligent LOs Recommender service was the first task achieved in building this service. Visiting those URLs later, retrieving the LOs, tokenizing and stemming, calculating Term Frequencies, and storing calculated Term Frequencies in the database for later matching with course objectives. Random LOs group of the crawlers results are used as the test set with capacity of 254 LOs. Reading time in seconds for each of those LOs are presented in</w:t>
      </w:r>
      <w:r w:rsidRPr="004F7AD8">
        <w:rPr>
          <w:sz w:val="28"/>
          <w:szCs w:val="28"/>
          <w:lang w:bidi="ar-EG"/>
        </w:rPr>
        <w:t xml:space="preserve"> </w:t>
      </w:r>
      <w:r w:rsidR="007624E9">
        <w:rPr>
          <w:sz w:val="28"/>
          <w:szCs w:val="28"/>
          <w:lang w:bidi="ar-EG"/>
        </w:rPr>
        <w:t>F</w:t>
      </w:r>
      <w:r w:rsidRPr="004F7AD8">
        <w:rPr>
          <w:sz w:val="28"/>
          <w:szCs w:val="28"/>
          <w:lang w:bidi="ar-EG"/>
        </w:rPr>
        <w:t xml:space="preserve">igure </w:t>
      </w:r>
      <w:r w:rsidR="00B4112D">
        <w:rPr>
          <w:sz w:val="28"/>
          <w:szCs w:val="28"/>
          <w:lang w:bidi="ar-EG"/>
        </w:rPr>
        <w:t>6.</w:t>
      </w:r>
      <w:r w:rsidR="00473C33">
        <w:rPr>
          <w:sz w:val="28"/>
          <w:szCs w:val="28"/>
          <w:lang w:bidi="ar-EG"/>
        </w:rPr>
        <w:t>2</w:t>
      </w:r>
      <w:r w:rsidRPr="004F7AD8">
        <w:rPr>
          <w:sz w:val="28"/>
          <w:szCs w:val="28"/>
          <w:lang w:bidi="ar-EG"/>
        </w:rPr>
        <w:t xml:space="preserve">.  Table </w:t>
      </w:r>
      <w:r w:rsidR="00B4112D">
        <w:rPr>
          <w:sz w:val="28"/>
          <w:szCs w:val="28"/>
          <w:lang w:bidi="ar-EG"/>
        </w:rPr>
        <w:t>6.</w:t>
      </w:r>
      <w:r w:rsidR="0084401F" w:rsidRPr="004F7AD8">
        <w:rPr>
          <w:sz w:val="28"/>
          <w:szCs w:val="28"/>
          <w:lang w:bidi="ar-EG"/>
        </w:rPr>
        <w:t>1</w:t>
      </w:r>
      <w:r w:rsidRPr="004F7AD8">
        <w:rPr>
          <w:sz w:val="28"/>
          <w:szCs w:val="28"/>
          <w:lang w:bidi="ar-EG"/>
        </w:rPr>
        <w:t xml:space="preserve"> presents summary of the main statistical measures of LOs reading times in seconds.</w:t>
      </w:r>
    </w:p>
    <w:p w:rsidR="004F7AD8" w:rsidRDefault="004F7AD8" w:rsidP="00315F65">
      <w:pPr>
        <w:bidi w:val="0"/>
        <w:spacing w:line="360" w:lineRule="auto"/>
        <w:jc w:val="both"/>
        <w:rPr>
          <w:lang w:bidi="ar-EG"/>
        </w:rPr>
      </w:pPr>
    </w:p>
    <w:p w:rsidR="00BF5FD7" w:rsidRDefault="00A56940" w:rsidP="00315F65">
      <w:pPr>
        <w:keepNext/>
        <w:bidi w:val="0"/>
        <w:spacing w:line="360" w:lineRule="auto"/>
        <w:jc w:val="center"/>
      </w:pPr>
      <w:r>
        <w:rPr>
          <w:noProof/>
          <w:lang w:eastAsia="en-US"/>
        </w:rPr>
        <w:lastRenderedPageBreak/>
        <w:drawing>
          <wp:inline distT="0" distB="0" distL="0" distR="0" wp14:anchorId="78C10739" wp14:editId="203F07AD">
            <wp:extent cx="4585335" cy="2756535"/>
            <wp:effectExtent l="0" t="0" r="24765" b="24765"/>
            <wp:docPr id="7" name="Chart 1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BF5FD7" w:rsidRPr="00A21A44" w:rsidRDefault="00BF5FD7" w:rsidP="00315F65">
      <w:pPr>
        <w:pStyle w:val="Caption"/>
        <w:bidi w:val="0"/>
        <w:spacing w:line="360" w:lineRule="auto"/>
        <w:jc w:val="center"/>
        <w:rPr>
          <w:b/>
          <w:bCs/>
          <w:i w:val="0"/>
          <w:iCs w:val="0"/>
          <w:sz w:val="20"/>
          <w:szCs w:val="20"/>
          <w:lang w:bidi="ar-EG"/>
        </w:rPr>
      </w:pPr>
      <w:r w:rsidRPr="00A21A44">
        <w:rPr>
          <w:b/>
          <w:bCs/>
          <w:i w:val="0"/>
          <w:iCs w:val="0"/>
          <w:sz w:val="20"/>
          <w:szCs w:val="20"/>
        </w:rPr>
        <w:t xml:space="preserve">Figure </w:t>
      </w:r>
      <w:r w:rsidR="00B4112D">
        <w:rPr>
          <w:b/>
          <w:bCs/>
          <w:i w:val="0"/>
          <w:iCs w:val="0"/>
          <w:sz w:val="20"/>
          <w:szCs w:val="20"/>
        </w:rPr>
        <w:t>6.</w:t>
      </w:r>
      <w:r w:rsidR="00473C33">
        <w:rPr>
          <w:b/>
          <w:bCs/>
          <w:i w:val="0"/>
          <w:iCs w:val="0"/>
          <w:sz w:val="20"/>
          <w:szCs w:val="20"/>
        </w:rPr>
        <w:t>2</w:t>
      </w:r>
      <w:r w:rsidRPr="00A21A44">
        <w:rPr>
          <w:b/>
          <w:bCs/>
          <w:i w:val="0"/>
          <w:iCs w:val="0"/>
          <w:sz w:val="20"/>
          <w:szCs w:val="20"/>
        </w:rPr>
        <w:t>: Learning Objects Reading Time in Seconds</w:t>
      </w:r>
    </w:p>
    <w:p w:rsidR="00BF5FD7" w:rsidRPr="00A21A44" w:rsidRDefault="00BF5FD7" w:rsidP="00315F65">
      <w:pPr>
        <w:pStyle w:val="Caption"/>
        <w:keepNext/>
        <w:bidi w:val="0"/>
        <w:spacing w:after="0" w:line="360" w:lineRule="auto"/>
        <w:rPr>
          <w:rFonts w:asciiTheme="majorBidi" w:hAnsiTheme="majorBidi" w:cstheme="majorBidi"/>
          <w:b/>
          <w:bCs/>
          <w:i w:val="0"/>
          <w:iCs w:val="0"/>
          <w:sz w:val="20"/>
          <w:szCs w:val="20"/>
        </w:rPr>
      </w:pPr>
      <w:r w:rsidRPr="00A21A44">
        <w:rPr>
          <w:rFonts w:asciiTheme="majorBidi" w:hAnsiTheme="majorBidi" w:cstheme="majorBidi"/>
          <w:b/>
          <w:bCs/>
          <w:i w:val="0"/>
          <w:iCs w:val="0"/>
          <w:sz w:val="20"/>
          <w:szCs w:val="20"/>
        </w:rPr>
        <w:t xml:space="preserve">Table </w:t>
      </w:r>
      <w:r w:rsidR="00B4112D">
        <w:rPr>
          <w:rFonts w:asciiTheme="majorBidi" w:hAnsiTheme="majorBidi" w:cstheme="majorBidi"/>
          <w:b/>
          <w:bCs/>
          <w:i w:val="0"/>
          <w:iCs w:val="0"/>
          <w:sz w:val="20"/>
          <w:szCs w:val="20"/>
        </w:rPr>
        <w:t>6.</w:t>
      </w:r>
      <w:r w:rsidR="0084401F" w:rsidRPr="00A21A44">
        <w:rPr>
          <w:rFonts w:asciiTheme="majorBidi" w:hAnsiTheme="majorBidi" w:cstheme="majorBidi"/>
          <w:b/>
          <w:bCs/>
          <w:i w:val="0"/>
          <w:iCs w:val="0"/>
          <w:sz w:val="20"/>
          <w:szCs w:val="20"/>
        </w:rPr>
        <w:t>1</w:t>
      </w:r>
      <w:r w:rsidRPr="00A21A44">
        <w:rPr>
          <w:rFonts w:asciiTheme="majorBidi" w:hAnsiTheme="majorBidi" w:cstheme="majorBidi"/>
          <w:b/>
          <w:bCs/>
          <w:i w:val="0"/>
          <w:iCs w:val="0"/>
          <w:noProof/>
          <w:sz w:val="20"/>
          <w:szCs w:val="20"/>
        </w:rPr>
        <w:t>: Summary of the Main Statistical Measures of Learning Objects Reading Times in Seconds</w:t>
      </w:r>
    </w:p>
    <w:tbl>
      <w:tblPr>
        <w:tblW w:w="0" w:type="auto"/>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ook w:val="0080" w:firstRow="0" w:lastRow="0" w:firstColumn="1" w:lastColumn="0" w:noHBand="0" w:noVBand="0"/>
      </w:tblPr>
      <w:tblGrid>
        <w:gridCol w:w="2130"/>
        <w:gridCol w:w="2130"/>
        <w:gridCol w:w="2131"/>
        <w:gridCol w:w="2131"/>
      </w:tblGrid>
      <w:tr w:rsidR="00BF5FD7" w:rsidRPr="00A21A44" w:rsidTr="002E5281">
        <w:tc>
          <w:tcPr>
            <w:tcW w:w="2130" w:type="dxa"/>
            <w:tcBorders>
              <w:top w:val="single" w:sz="8" w:space="0" w:color="7BA0CD"/>
              <w:left w:val="single" w:sz="8" w:space="0" w:color="7BA0CD"/>
              <w:bottom w:val="single" w:sz="8" w:space="0" w:color="7BA0CD"/>
              <w:right w:val="single" w:sz="8" w:space="0" w:color="7BA0CD"/>
            </w:tcBorders>
            <w:shd w:val="clear" w:color="auto" w:fill="D3DFEE"/>
            <w:hideMark/>
          </w:tcPr>
          <w:p w:rsidR="00BF5FD7" w:rsidRPr="00A21A44" w:rsidRDefault="00BF5FD7" w:rsidP="00315F65">
            <w:pPr>
              <w:bidi w:val="0"/>
              <w:spacing w:line="360" w:lineRule="auto"/>
              <w:jc w:val="center"/>
              <w:rPr>
                <w:rFonts w:asciiTheme="majorBidi" w:hAnsiTheme="majorBidi" w:cstheme="majorBidi"/>
                <w:b/>
                <w:bCs/>
                <w:sz w:val="20"/>
                <w:szCs w:val="20"/>
                <w:lang w:bidi="ar-EG"/>
              </w:rPr>
            </w:pPr>
            <w:r w:rsidRPr="00A21A44">
              <w:rPr>
                <w:rFonts w:asciiTheme="majorBidi" w:hAnsiTheme="majorBidi" w:cstheme="majorBidi"/>
                <w:b/>
                <w:bCs/>
                <w:sz w:val="20"/>
                <w:szCs w:val="20"/>
                <w:lang w:bidi="ar-EG"/>
              </w:rPr>
              <w:t>Min.</w:t>
            </w:r>
          </w:p>
        </w:tc>
        <w:tc>
          <w:tcPr>
            <w:tcW w:w="2130" w:type="dxa"/>
            <w:tcBorders>
              <w:top w:val="single" w:sz="8" w:space="0" w:color="7BA0CD"/>
              <w:left w:val="single" w:sz="8" w:space="0" w:color="7BA0CD"/>
              <w:bottom w:val="single" w:sz="8" w:space="0" w:color="7BA0CD"/>
              <w:right w:val="single" w:sz="8" w:space="0" w:color="7BA0CD"/>
            </w:tcBorders>
            <w:shd w:val="clear" w:color="auto" w:fill="D3DFEE"/>
            <w:hideMark/>
          </w:tcPr>
          <w:p w:rsidR="00BF5FD7" w:rsidRPr="00A21A44" w:rsidRDefault="00BF5FD7" w:rsidP="00315F65">
            <w:pPr>
              <w:bidi w:val="0"/>
              <w:spacing w:line="360" w:lineRule="auto"/>
              <w:jc w:val="center"/>
              <w:rPr>
                <w:rFonts w:asciiTheme="majorBidi" w:hAnsiTheme="majorBidi" w:cstheme="majorBidi"/>
                <w:sz w:val="20"/>
                <w:szCs w:val="20"/>
                <w:lang w:bidi="ar-EG"/>
              </w:rPr>
            </w:pPr>
            <w:r w:rsidRPr="00A21A44">
              <w:rPr>
                <w:rFonts w:asciiTheme="majorBidi" w:hAnsiTheme="majorBidi" w:cstheme="majorBidi"/>
                <w:sz w:val="20"/>
                <w:szCs w:val="20"/>
                <w:lang w:bidi="ar-EG"/>
              </w:rPr>
              <w:t>0.819568872</w:t>
            </w:r>
          </w:p>
        </w:tc>
        <w:tc>
          <w:tcPr>
            <w:tcW w:w="2131" w:type="dxa"/>
            <w:tcBorders>
              <w:top w:val="single" w:sz="8" w:space="0" w:color="7BA0CD"/>
              <w:left w:val="single" w:sz="8" w:space="0" w:color="7BA0CD"/>
              <w:bottom w:val="single" w:sz="8" w:space="0" w:color="7BA0CD"/>
              <w:right w:val="single" w:sz="8" w:space="0" w:color="7BA0CD"/>
            </w:tcBorders>
            <w:shd w:val="clear" w:color="auto" w:fill="D3DFEE"/>
            <w:hideMark/>
          </w:tcPr>
          <w:p w:rsidR="00BF5FD7" w:rsidRPr="00A21A44" w:rsidRDefault="00BF5FD7" w:rsidP="00315F65">
            <w:pPr>
              <w:bidi w:val="0"/>
              <w:spacing w:line="360" w:lineRule="auto"/>
              <w:jc w:val="center"/>
              <w:rPr>
                <w:rFonts w:asciiTheme="majorBidi" w:hAnsiTheme="majorBidi" w:cstheme="majorBidi"/>
                <w:b/>
                <w:bCs/>
                <w:sz w:val="20"/>
                <w:szCs w:val="20"/>
                <w:lang w:bidi="ar-EG"/>
              </w:rPr>
            </w:pPr>
            <w:r w:rsidRPr="00A21A44">
              <w:rPr>
                <w:rFonts w:asciiTheme="majorBidi" w:hAnsiTheme="majorBidi" w:cstheme="majorBidi"/>
                <w:b/>
                <w:bCs/>
                <w:sz w:val="20"/>
                <w:szCs w:val="20"/>
                <w:lang w:bidi="ar-EG"/>
              </w:rPr>
              <w:t>Mean</w:t>
            </w:r>
          </w:p>
        </w:tc>
        <w:tc>
          <w:tcPr>
            <w:tcW w:w="2131" w:type="dxa"/>
            <w:tcBorders>
              <w:top w:val="single" w:sz="8" w:space="0" w:color="7BA0CD"/>
              <w:left w:val="single" w:sz="8" w:space="0" w:color="7BA0CD"/>
              <w:bottom w:val="single" w:sz="8" w:space="0" w:color="7BA0CD"/>
              <w:right w:val="single" w:sz="8" w:space="0" w:color="7BA0CD"/>
            </w:tcBorders>
            <w:shd w:val="clear" w:color="auto" w:fill="D3DFEE"/>
            <w:hideMark/>
          </w:tcPr>
          <w:p w:rsidR="00BF5FD7" w:rsidRPr="00A21A44" w:rsidRDefault="00BF5FD7" w:rsidP="00315F65">
            <w:pPr>
              <w:bidi w:val="0"/>
              <w:spacing w:line="360" w:lineRule="auto"/>
              <w:jc w:val="center"/>
              <w:rPr>
                <w:rFonts w:asciiTheme="majorBidi" w:hAnsiTheme="majorBidi" w:cstheme="majorBidi"/>
                <w:sz w:val="20"/>
                <w:szCs w:val="20"/>
                <w:lang w:bidi="ar-EG"/>
              </w:rPr>
            </w:pPr>
            <w:r w:rsidRPr="00A21A44">
              <w:rPr>
                <w:rFonts w:asciiTheme="majorBidi" w:hAnsiTheme="majorBidi" w:cstheme="majorBidi"/>
                <w:sz w:val="20"/>
                <w:szCs w:val="20"/>
                <w:lang w:bidi="ar-EG"/>
              </w:rPr>
              <w:t>5.108815395</w:t>
            </w:r>
          </w:p>
        </w:tc>
      </w:tr>
      <w:tr w:rsidR="00BF5FD7" w:rsidRPr="00A21A44" w:rsidTr="002E5281">
        <w:tc>
          <w:tcPr>
            <w:tcW w:w="2130" w:type="dxa"/>
            <w:tcBorders>
              <w:top w:val="single" w:sz="8" w:space="0" w:color="7BA0CD"/>
              <w:left w:val="single" w:sz="8" w:space="0" w:color="7BA0CD"/>
              <w:bottom w:val="single" w:sz="8" w:space="0" w:color="7BA0CD"/>
              <w:right w:val="single" w:sz="8" w:space="0" w:color="7BA0CD"/>
            </w:tcBorders>
            <w:shd w:val="clear" w:color="auto" w:fill="D3DFEE"/>
            <w:hideMark/>
          </w:tcPr>
          <w:p w:rsidR="00BF5FD7" w:rsidRPr="00A21A44" w:rsidRDefault="00BF5FD7" w:rsidP="00315F65">
            <w:pPr>
              <w:bidi w:val="0"/>
              <w:spacing w:line="360" w:lineRule="auto"/>
              <w:jc w:val="center"/>
              <w:rPr>
                <w:rFonts w:asciiTheme="majorBidi" w:hAnsiTheme="majorBidi" w:cstheme="majorBidi"/>
                <w:b/>
                <w:bCs/>
                <w:sz w:val="20"/>
                <w:szCs w:val="20"/>
                <w:lang w:bidi="ar-EG"/>
              </w:rPr>
            </w:pPr>
            <w:r w:rsidRPr="00A21A44">
              <w:rPr>
                <w:rFonts w:asciiTheme="majorBidi" w:hAnsiTheme="majorBidi" w:cstheme="majorBidi"/>
                <w:b/>
                <w:bCs/>
                <w:sz w:val="20"/>
                <w:szCs w:val="20"/>
                <w:lang w:bidi="ar-EG"/>
              </w:rPr>
              <w:t>Max.</w:t>
            </w:r>
          </w:p>
        </w:tc>
        <w:tc>
          <w:tcPr>
            <w:tcW w:w="2130" w:type="dxa"/>
            <w:tcBorders>
              <w:top w:val="single" w:sz="8" w:space="0" w:color="7BA0CD"/>
              <w:left w:val="single" w:sz="8" w:space="0" w:color="7BA0CD"/>
              <w:bottom w:val="single" w:sz="8" w:space="0" w:color="7BA0CD"/>
              <w:right w:val="single" w:sz="8" w:space="0" w:color="7BA0CD"/>
            </w:tcBorders>
            <w:shd w:val="clear" w:color="auto" w:fill="D3DFEE"/>
            <w:hideMark/>
          </w:tcPr>
          <w:p w:rsidR="00BF5FD7" w:rsidRPr="00A21A44" w:rsidRDefault="00BF5FD7" w:rsidP="00315F65">
            <w:pPr>
              <w:bidi w:val="0"/>
              <w:spacing w:line="360" w:lineRule="auto"/>
              <w:jc w:val="center"/>
              <w:rPr>
                <w:rFonts w:asciiTheme="majorBidi" w:hAnsiTheme="majorBidi" w:cstheme="majorBidi"/>
                <w:sz w:val="20"/>
                <w:szCs w:val="20"/>
                <w:lang w:bidi="ar-EG"/>
              </w:rPr>
            </w:pPr>
            <w:r w:rsidRPr="00A21A44">
              <w:rPr>
                <w:rFonts w:asciiTheme="majorBidi" w:hAnsiTheme="majorBidi" w:cstheme="majorBidi"/>
                <w:sz w:val="20"/>
                <w:szCs w:val="20"/>
                <w:lang w:bidi="ar-EG"/>
              </w:rPr>
              <w:t>38.5457058</w:t>
            </w:r>
          </w:p>
        </w:tc>
        <w:tc>
          <w:tcPr>
            <w:tcW w:w="2131" w:type="dxa"/>
            <w:tcBorders>
              <w:top w:val="single" w:sz="8" w:space="0" w:color="7BA0CD"/>
              <w:left w:val="single" w:sz="8" w:space="0" w:color="7BA0CD"/>
              <w:bottom w:val="single" w:sz="8" w:space="0" w:color="7BA0CD"/>
              <w:right w:val="single" w:sz="8" w:space="0" w:color="7BA0CD"/>
            </w:tcBorders>
            <w:shd w:val="clear" w:color="auto" w:fill="D3DFEE"/>
            <w:hideMark/>
          </w:tcPr>
          <w:p w:rsidR="00BF5FD7" w:rsidRPr="00A21A44" w:rsidRDefault="00BF5FD7" w:rsidP="00315F65">
            <w:pPr>
              <w:bidi w:val="0"/>
              <w:spacing w:line="360" w:lineRule="auto"/>
              <w:jc w:val="center"/>
              <w:rPr>
                <w:rFonts w:asciiTheme="majorBidi" w:hAnsiTheme="majorBidi" w:cstheme="majorBidi"/>
                <w:b/>
                <w:bCs/>
                <w:sz w:val="20"/>
                <w:szCs w:val="20"/>
                <w:lang w:bidi="ar-EG"/>
              </w:rPr>
            </w:pPr>
            <w:r w:rsidRPr="00A21A44">
              <w:rPr>
                <w:rFonts w:asciiTheme="majorBidi" w:hAnsiTheme="majorBidi" w:cstheme="majorBidi"/>
                <w:b/>
                <w:bCs/>
                <w:sz w:val="20"/>
                <w:szCs w:val="20"/>
                <w:lang w:bidi="ar-EG"/>
              </w:rPr>
              <w:t>Mode</w:t>
            </w:r>
          </w:p>
        </w:tc>
        <w:tc>
          <w:tcPr>
            <w:tcW w:w="2131" w:type="dxa"/>
            <w:tcBorders>
              <w:top w:val="single" w:sz="8" w:space="0" w:color="7BA0CD"/>
              <w:left w:val="single" w:sz="8" w:space="0" w:color="7BA0CD"/>
              <w:bottom w:val="single" w:sz="8" w:space="0" w:color="7BA0CD"/>
              <w:right w:val="single" w:sz="8" w:space="0" w:color="7BA0CD"/>
            </w:tcBorders>
            <w:shd w:val="clear" w:color="auto" w:fill="D3DFEE"/>
            <w:hideMark/>
          </w:tcPr>
          <w:p w:rsidR="00BF5FD7" w:rsidRPr="00A21A44" w:rsidRDefault="00BF5FD7" w:rsidP="00315F65">
            <w:pPr>
              <w:bidi w:val="0"/>
              <w:spacing w:line="360" w:lineRule="auto"/>
              <w:jc w:val="center"/>
              <w:rPr>
                <w:rFonts w:asciiTheme="majorBidi" w:hAnsiTheme="majorBidi" w:cstheme="majorBidi"/>
                <w:sz w:val="20"/>
                <w:szCs w:val="20"/>
                <w:lang w:bidi="ar-EG"/>
              </w:rPr>
            </w:pPr>
            <w:r w:rsidRPr="00A21A44">
              <w:rPr>
                <w:rFonts w:asciiTheme="majorBidi" w:hAnsiTheme="majorBidi" w:cstheme="majorBidi"/>
                <w:sz w:val="20"/>
                <w:szCs w:val="20"/>
                <w:lang w:bidi="ar-EG"/>
              </w:rPr>
              <w:t>N/A</w:t>
            </w:r>
          </w:p>
        </w:tc>
      </w:tr>
      <w:tr w:rsidR="00BF5FD7" w:rsidRPr="00A21A44" w:rsidTr="002E5281">
        <w:tc>
          <w:tcPr>
            <w:tcW w:w="2130" w:type="dxa"/>
            <w:tcBorders>
              <w:top w:val="single" w:sz="8" w:space="0" w:color="7BA0CD"/>
              <w:left w:val="single" w:sz="8" w:space="0" w:color="7BA0CD"/>
              <w:bottom w:val="single" w:sz="8" w:space="0" w:color="7BA0CD"/>
              <w:right w:val="single" w:sz="8" w:space="0" w:color="7BA0CD"/>
            </w:tcBorders>
            <w:shd w:val="clear" w:color="auto" w:fill="D3DFEE"/>
            <w:hideMark/>
          </w:tcPr>
          <w:p w:rsidR="00BF5FD7" w:rsidRPr="00A21A44" w:rsidRDefault="00BF5FD7" w:rsidP="00315F65">
            <w:pPr>
              <w:bidi w:val="0"/>
              <w:spacing w:line="360" w:lineRule="auto"/>
              <w:jc w:val="center"/>
              <w:rPr>
                <w:rFonts w:asciiTheme="majorBidi" w:hAnsiTheme="majorBidi" w:cstheme="majorBidi"/>
                <w:b/>
                <w:bCs/>
                <w:sz w:val="20"/>
                <w:szCs w:val="20"/>
                <w:lang w:bidi="ar-EG"/>
              </w:rPr>
            </w:pPr>
            <w:r w:rsidRPr="00A21A44">
              <w:rPr>
                <w:rFonts w:asciiTheme="majorBidi" w:hAnsiTheme="majorBidi" w:cstheme="majorBidi"/>
                <w:b/>
                <w:bCs/>
                <w:sz w:val="20"/>
                <w:szCs w:val="20"/>
                <w:lang w:bidi="ar-EG"/>
              </w:rPr>
              <w:t>Range</w:t>
            </w:r>
          </w:p>
        </w:tc>
        <w:tc>
          <w:tcPr>
            <w:tcW w:w="2130" w:type="dxa"/>
            <w:tcBorders>
              <w:top w:val="single" w:sz="8" w:space="0" w:color="7BA0CD"/>
              <w:left w:val="single" w:sz="8" w:space="0" w:color="7BA0CD"/>
              <w:bottom w:val="single" w:sz="8" w:space="0" w:color="7BA0CD"/>
              <w:right w:val="single" w:sz="8" w:space="0" w:color="7BA0CD"/>
            </w:tcBorders>
            <w:shd w:val="clear" w:color="auto" w:fill="D3DFEE"/>
            <w:hideMark/>
          </w:tcPr>
          <w:p w:rsidR="00BF5FD7" w:rsidRPr="00A21A44" w:rsidRDefault="00BF5FD7" w:rsidP="00315F65">
            <w:pPr>
              <w:bidi w:val="0"/>
              <w:spacing w:line="360" w:lineRule="auto"/>
              <w:jc w:val="center"/>
              <w:rPr>
                <w:rFonts w:asciiTheme="majorBidi" w:hAnsiTheme="majorBidi" w:cstheme="majorBidi"/>
                <w:sz w:val="20"/>
                <w:szCs w:val="20"/>
                <w:lang w:bidi="ar-EG"/>
              </w:rPr>
            </w:pPr>
            <w:r w:rsidRPr="00A21A44">
              <w:rPr>
                <w:rFonts w:asciiTheme="majorBidi" w:hAnsiTheme="majorBidi" w:cstheme="majorBidi"/>
                <w:sz w:val="20"/>
                <w:szCs w:val="20"/>
                <w:lang w:bidi="ar-EG"/>
              </w:rPr>
              <w:t>37.72613692</w:t>
            </w:r>
          </w:p>
        </w:tc>
        <w:tc>
          <w:tcPr>
            <w:tcW w:w="2131" w:type="dxa"/>
            <w:tcBorders>
              <w:top w:val="single" w:sz="8" w:space="0" w:color="7BA0CD"/>
              <w:left w:val="single" w:sz="8" w:space="0" w:color="7BA0CD"/>
              <w:bottom w:val="single" w:sz="8" w:space="0" w:color="7BA0CD"/>
              <w:right w:val="single" w:sz="8" w:space="0" w:color="7BA0CD"/>
            </w:tcBorders>
            <w:shd w:val="clear" w:color="auto" w:fill="D3DFEE"/>
            <w:hideMark/>
          </w:tcPr>
          <w:p w:rsidR="00BF5FD7" w:rsidRPr="00A21A44" w:rsidRDefault="00BF5FD7" w:rsidP="00315F65">
            <w:pPr>
              <w:bidi w:val="0"/>
              <w:spacing w:line="360" w:lineRule="auto"/>
              <w:jc w:val="center"/>
              <w:rPr>
                <w:rFonts w:asciiTheme="majorBidi" w:hAnsiTheme="majorBidi" w:cstheme="majorBidi"/>
                <w:b/>
                <w:bCs/>
                <w:sz w:val="20"/>
                <w:szCs w:val="20"/>
                <w:lang w:bidi="ar-EG"/>
              </w:rPr>
            </w:pPr>
            <w:r w:rsidRPr="00A21A44">
              <w:rPr>
                <w:rFonts w:asciiTheme="majorBidi" w:hAnsiTheme="majorBidi" w:cstheme="majorBidi"/>
                <w:b/>
                <w:bCs/>
                <w:sz w:val="20"/>
                <w:szCs w:val="20"/>
                <w:lang w:bidi="ar-EG"/>
              </w:rPr>
              <w:t>Median</w:t>
            </w:r>
          </w:p>
        </w:tc>
        <w:tc>
          <w:tcPr>
            <w:tcW w:w="2131" w:type="dxa"/>
            <w:tcBorders>
              <w:top w:val="single" w:sz="8" w:space="0" w:color="7BA0CD"/>
              <w:left w:val="single" w:sz="8" w:space="0" w:color="7BA0CD"/>
              <w:bottom w:val="single" w:sz="8" w:space="0" w:color="7BA0CD"/>
              <w:right w:val="single" w:sz="8" w:space="0" w:color="7BA0CD"/>
            </w:tcBorders>
            <w:shd w:val="clear" w:color="auto" w:fill="D3DFEE"/>
            <w:hideMark/>
          </w:tcPr>
          <w:p w:rsidR="00BF5FD7" w:rsidRPr="00A21A44" w:rsidRDefault="00BF5FD7" w:rsidP="00315F65">
            <w:pPr>
              <w:keepNext/>
              <w:bidi w:val="0"/>
              <w:spacing w:line="360" w:lineRule="auto"/>
              <w:jc w:val="center"/>
              <w:rPr>
                <w:rFonts w:asciiTheme="majorBidi" w:hAnsiTheme="majorBidi" w:cstheme="majorBidi"/>
                <w:sz w:val="20"/>
                <w:szCs w:val="20"/>
                <w:lang w:bidi="ar-EG"/>
              </w:rPr>
            </w:pPr>
            <w:r w:rsidRPr="00A21A44">
              <w:rPr>
                <w:rFonts w:asciiTheme="majorBidi" w:hAnsiTheme="majorBidi" w:cstheme="majorBidi"/>
                <w:sz w:val="20"/>
                <w:szCs w:val="20"/>
                <w:lang w:bidi="ar-EG"/>
              </w:rPr>
              <w:t>3.159333944</w:t>
            </w:r>
          </w:p>
        </w:tc>
      </w:tr>
    </w:tbl>
    <w:p w:rsidR="00BF5FD7" w:rsidRDefault="00BF5FD7" w:rsidP="00315F65">
      <w:pPr>
        <w:bidi w:val="0"/>
        <w:spacing w:line="360" w:lineRule="auto"/>
        <w:jc w:val="center"/>
        <w:rPr>
          <w:lang w:bidi="ar-EG"/>
        </w:rPr>
      </w:pPr>
    </w:p>
    <w:p w:rsidR="00BF5FD7" w:rsidRPr="004F7AD8" w:rsidRDefault="00BF5FD7" w:rsidP="00315F65">
      <w:pPr>
        <w:bidi w:val="0"/>
        <w:spacing w:line="360" w:lineRule="auto"/>
        <w:jc w:val="both"/>
        <w:rPr>
          <w:sz w:val="28"/>
          <w:szCs w:val="28"/>
          <w:lang w:bidi="ar-EG"/>
        </w:rPr>
      </w:pPr>
      <w:r w:rsidRPr="004F7AD8">
        <w:rPr>
          <w:sz w:val="28"/>
          <w:szCs w:val="28"/>
          <w:lang w:bidi="ar-EG"/>
        </w:rPr>
        <w:t xml:space="preserve">Reading times fall in an average time of five seconds in retrieving the LO. Optimizing LOs retrieval can be done through increasing network bandwidth and the servers’ memory that affects window sizing. Tokenization duration for retrieved LOs is presented in </w:t>
      </w:r>
      <w:r w:rsidR="00376175">
        <w:rPr>
          <w:sz w:val="28"/>
          <w:szCs w:val="28"/>
          <w:lang w:bidi="ar-EG"/>
        </w:rPr>
        <w:t>F</w:t>
      </w:r>
      <w:r w:rsidRPr="004F7AD8">
        <w:rPr>
          <w:sz w:val="28"/>
          <w:szCs w:val="28"/>
          <w:lang w:bidi="ar-EG"/>
        </w:rPr>
        <w:t xml:space="preserve">igure </w:t>
      </w:r>
      <w:r w:rsidR="00B4112D">
        <w:rPr>
          <w:sz w:val="28"/>
          <w:szCs w:val="28"/>
          <w:lang w:bidi="ar-EG"/>
        </w:rPr>
        <w:t>6.</w:t>
      </w:r>
      <w:r w:rsidR="00473C33">
        <w:rPr>
          <w:sz w:val="28"/>
          <w:szCs w:val="28"/>
          <w:lang w:bidi="ar-EG"/>
        </w:rPr>
        <w:t>3</w:t>
      </w:r>
      <w:r w:rsidRPr="004F7AD8">
        <w:rPr>
          <w:sz w:val="28"/>
          <w:szCs w:val="28"/>
          <w:lang w:bidi="ar-EG"/>
        </w:rPr>
        <w:t xml:space="preserve"> followed by </w:t>
      </w:r>
      <w:r w:rsidR="00376175">
        <w:rPr>
          <w:sz w:val="28"/>
          <w:szCs w:val="28"/>
          <w:lang w:bidi="ar-EG"/>
        </w:rPr>
        <w:t>T</w:t>
      </w:r>
      <w:r w:rsidRPr="004F7AD8">
        <w:rPr>
          <w:sz w:val="28"/>
          <w:szCs w:val="28"/>
          <w:lang w:bidi="ar-EG"/>
        </w:rPr>
        <w:t xml:space="preserve">able </w:t>
      </w:r>
      <w:r w:rsidR="00B4112D">
        <w:rPr>
          <w:sz w:val="28"/>
          <w:szCs w:val="28"/>
          <w:lang w:bidi="ar-EG"/>
        </w:rPr>
        <w:t>6.</w:t>
      </w:r>
      <w:r w:rsidR="0084401F" w:rsidRPr="004F7AD8">
        <w:rPr>
          <w:sz w:val="28"/>
          <w:szCs w:val="28"/>
          <w:lang w:bidi="ar-EG"/>
        </w:rPr>
        <w:t>2</w:t>
      </w:r>
      <w:r w:rsidRPr="004F7AD8">
        <w:rPr>
          <w:sz w:val="28"/>
          <w:szCs w:val="28"/>
          <w:lang w:bidi="ar-EG"/>
        </w:rPr>
        <w:t xml:space="preserve"> summarizing the main statistical measures of tokenizing LOs times in seconds. Tokenization duration falls below half a second at its worst case, and it is believed that tokenization is in an optimized form.</w:t>
      </w:r>
    </w:p>
    <w:p w:rsidR="00BF5FD7" w:rsidRDefault="00BF5FD7" w:rsidP="00315F65">
      <w:pPr>
        <w:bidi w:val="0"/>
        <w:spacing w:line="360" w:lineRule="auto"/>
        <w:jc w:val="both"/>
        <w:rPr>
          <w:lang w:bidi="ar-EG"/>
        </w:rPr>
      </w:pPr>
    </w:p>
    <w:p w:rsidR="00BF5FD7" w:rsidRDefault="00A56940" w:rsidP="00315F65">
      <w:pPr>
        <w:keepNext/>
        <w:bidi w:val="0"/>
        <w:spacing w:line="360" w:lineRule="auto"/>
        <w:jc w:val="center"/>
      </w:pPr>
      <w:r>
        <w:rPr>
          <w:noProof/>
          <w:lang w:eastAsia="en-US"/>
        </w:rPr>
        <w:lastRenderedPageBreak/>
        <w:drawing>
          <wp:inline distT="0" distB="0" distL="0" distR="0" wp14:anchorId="2D1635F7" wp14:editId="48210E76">
            <wp:extent cx="4585335" cy="2756535"/>
            <wp:effectExtent l="0" t="0" r="24765" b="24765"/>
            <wp:docPr id="8" name="Chart 1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BF5FD7" w:rsidRPr="00A21A44" w:rsidRDefault="00BF5FD7" w:rsidP="00315F65">
      <w:pPr>
        <w:pStyle w:val="Caption"/>
        <w:bidi w:val="0"/>
        <w:spacing w:line="360" w:lineRule="auto"/>
        <w:jc w:val="center"/>
        <w:rPr>
          <w:b/>
          <w:bCs/>
          <w:i w:val="0"/>
          <w:iCs w:val="0"/>
          <w:sz w:val="20"/>
          <w:szCs w:val="20"/>
          <w:lang w:bidi="ar-EG"/>
        </w:rPr>
      </w:pPr>
      <w:r w:rsidRPr="00A21A44">
        <w:rPr>
          <w:b/>
          <w:bCs/>
          <w:i w:val="0"/>
          <w:iCs w:val="0"/>
          <w:sz w:val="20"/>
          <w:szCs w:val="20"/>
        </w:rPr>
        <w:t xml:space="preserve">Figure </w:t>
      </w:r>
      <w:r w:rsidR="00CA056F">
        <w:rPr>
          <w:b/>
          <w:bCs/>
          <w:i w:val="0"/>
          <w:iCs w:val="0"/>
          <w:sz w:val="20"/>
          <w:szCs w:val="20"/>
        </w:rPr>
        <w:t>6.</w:t>
      </w:r>
      <w:r w:rsidR="00473C33">
        <w:rPr>
          <w:b/>
          <w:bCs/>
          <w:i w:val="0"/>
          <w:iCs w:val="0"/>
          <w:sz w:val="20"/>
          <w:szCs w:val="20"/>
        </w:rPr>
        <w:t>3</w:t>
      </w:r>
      <w:r w:rsidRPr="00A21A44">
        <w:rPr>
          <w:b/>
          <w:bCs/>
          <w:i w:val="0"/>
          <w:iCs w:val="0"/>
          <w:noProof/>
          <w:sz w:val="20"/>
          <w:szCs w:val="20"/>
        </w:rPr>
        <w:t>: Learning Objects Tokenization Duration in Seconds</w:t>
      </w:r>
    </w:p>
    <w:p w:rsidR="00BF5FD7" w:rsidRPr="00A21A44" w:rsidRDefault="00BF5FD7" w:rsidP="00315F65">
      <w:pPr>
        <w:pStyle w:val="Caption"/>
        <w:keepNext/>
        <w:bidi w:val="0"/>
        <w:spacing w:after="0" w:line="360" w:lineRule="auto"/>
        <w:rPr>
          <w:b/>
          <w:bCs/>
          <w:i w:val="0"/>
          <w:iCs w:val="0"/>
          <w:sz w:val="20"/>
          <w:szCs w:val="20"/>
        </w:rPr>
      </w:pPr>
      <w:r w:rsidRPr="00A21A44">
        <w:rPr>
          <w:b/>
          <w:bCs/>
          <w:i w:val="0"/>
          <w:iCs w:val="0"/>
          <w:sz w:val="20"/>
          <w:szCs w:val="20"/>
        </w:rPr>
        <w:t xml:space="preserve">Table </w:t>
      </w:r>
      <w:r w:rsidR="00CA056F">
        <w:rPr>
          <w:b/>
          <w:bCs/>
          <w:i w:val="0"/>
          <w:iCs w:val="0"/>
          <w:sz w:val="20"/>
          <w:szCs w:val="20"/>
        </w:rPr>
        <w:t>6.</w:t>
      </w:r>
      <w:r w:rsidR="0084401F" w:rsidRPr="00A21A44">
        <w:rPr>
          <w:b/>
          <w:bCs/>
          <w:i w:val="0"/>
          <w:iCs w:val="0"/>
          <w:sz w:val="20"/>
          <w:szCs w:val="20"/>
        </w:rPr>
        <w:t>2</w:t>
      </w:r>
      <w:r w:rsidRPr="00A21A44">
        <w:rPr>
          <w:b/>
          <w:bCs/>
          <w:i w:val="0"/>
          <w:iCs w:val="0"/>
          <w:noProof/>
          <w:sz w:val="20"/>
          <w:szCs w:val="20"/>
        </w:rPr>
        <w:t>: Main Statistical Measures of Learning Objects Tokenization Times in Seconds</w:t>
      </w:r>
    </w:p>
    <w:tbl>
      <w:tblPr>
        <w:tblW w:w="0" w:type="auto"/>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ook w:val="0080" w:firstRow="0" w:lastRow="0" w:firstColumn="1" w:lastColumn="0" w:noHBand="0" w:noVBand="0"/>
      </w:tblPr>
      <w:tblGrid>
        <w:gridCol w:w="2130"/>
        <w:gridCol w:w="2130"/>
        <w:gridCol w:w="2131"/>
        <w:gridCol w:w="2131"/>
      </w:tblGrid>
      <w:tr w:rsidR="00BF5FD7" w:rsidRPr="00A21A44" w:rsidTr="002E5281">
        <w:tc>
          <w:tcPr>
            <w:tcW w:w="2130" w:type="dxa"/>
            <w:tcBorders>
              <w:top w:val="single" w:sz="8" w:space="0" w:color="7BA0CD"/>
              <w:left w:val="single" w:sz="8" w:space="0" w:color="7BA0CD"/>
              <w:bottom w:val="single" w:sz="8" w:space="0" w:color="7BA0CD"/>
              <w:right w:val="single" w:sz="8" w:space="0" w:color="7BA0CD"/>
            </w:tcBorders>
            <w:shd w:val="clear" w:color="auto" w:fill="D3DFEE"/>
            <w:hideMark/>
          </w:tcPr>
          <w:p w:rsidR="00BF5FD7" w:rsidRPr="00A21A44" w:rsidRDefault="00BF5FD7" w:rsidP="00315F65">
            <w:pPr>
              <w:bidi w:val="0"/>
              <w:spacing w:line="360" w:lineRule="auto"/>
              <w:jc w:val="center"/>
              <w:rPr>
                <w:rFonts w:asciiTheme="majorBidi" w:hAnsiTheme="majorBidi" w:cstheme="majorBidi"/>
                <w:b/>
                <w:bCs/>
                <w:sz w:val="20"/>
                <w:szCs w:val="20"/>
                <w:lang w:bidi="ar-EG"/>
              </w:rPr>
            </w:pPr>
            <w:r w:rsidRPr="00A21A44">
              <w:rPr>
                <w:rFonts w:asciiTheme="majorBidi" w:hAnsiTheme="majorBidi" w:cstheme="majorBidi"/>
                <w:b/>
                <w:bCs/>
                <w:sz w:val="20"/>
                <w:szCs w:val="20"/>
                <w:lang w:bidi="ar-EG"/>
              </w:rPr>
              <w:t>Min.</w:t>
            </w:r>
          </w:p>
        </w:tc>
        <w:tc>
          <w:tcPr>
            <w:tcW w:w="2130" w:type="dxa"/>
            <w:tcBorders>
              <w:top w:val="single" w:sz="8" w:space="0" w:color="7BA0CD"/>
              <w:left w:val="single" w:sz="8" w:space="0" w:color="7BA0CD"/>
              <w:bottom w:val="single" w:sz="8" w:space="0" w:color="7BA0CD"/>
              <w:right w:val="single" w:sz="8" w:space="0" w:color="7BA0CD"/>
            </w:tcBorders>
            <w:shd w:val="clear" w:color="auto" w:fill="D3DFEE"/>
            <w:hideMark/>
          </w:tcPr>
          <w:p w:rsidR="00BF5FD7" w:rsidRPr="00A21A44" w:rsidRDefault="00BF5FD7" w:rsidP="00315F65">
            <w:pPr>
              <w:bidi w:val="0"/>
              <w:spacing w:line="360" w:lineRule="auto"/>
              <w:jc w:val="center"/>
              <w:rPr>
                <w:rFonts w:asciiTheme="majorBidi" w:hAnsiTheme="majorBidi" w:cstheme="majorBidi"/>
                <w:color w:val="000000"/>
                <w:sz w:val="20"/>
                <w:szCs w:val="20"/>
              </w:rPr>
            </w:pPr>
            <w:r w:rsidRPr="00A21A44">
              <w:rPr>
                <w:rFonts w:asciiTheme="majorBidi" w:hAnsiTheme="majorBidi" w:cstheme="majorBidi"/>
                <w:color w:val="000000"/>
                <w:sz w:val="20"/>
                <w:szCs w:val="20"/>
              </w:rPr>
              <w:t>0.000496149</w:t>
            </w:r>
          </w:p>
        </w:tc>
        <w:tc>
          <w:tcPr>
            <w:tcW w:w="2131" w:type="dxa"/>
            <w:tcBorders>
              <w:top w:val="single" w:sz="8" w:space="0" w:color="7BA0CD"/>
              <w:left w:val="single" w:sz="8" w:space="0" w:color="7BA0CD"/>
              <w:bottom w:val="single" w:sz="8" w:space="0" w:color="7BA0CD"/>
              <w:right w:val="single" w:sz="8" w:space="0" w:color="7BA0CD"/>
            </w:tcBorders>
            <w:shd w:val="clear" w:color="auto" w:fill="D3DFEE"/>
            <w:hideMark/>
          </w:tcPr>
          <w:p w:rsidR="00BF5FD7" w:rsidRPr="00A21A44" w:rsidRDefault="00BF5FD7" w:rsidP="00315F65">
            <w:pPr>
              <w:bidi w:val="0"/>
              <w:spacing w:line="360" w:lineRule="auto"/>
              <w:jc w:val="center"/>
              <w:rPr>
                <w:rFonts w:asciiTheme="majorBidi" w:hAnsiTheme="majorBidi" w:cstheme="majorBidi"/>
                <w:b/>
                <w:bCs/>
                <w:sz w:val="20"/>
                <w:szCs w:val="20"/>
                <w:lang w:bidi="ar-EG"/>
              </w:rPr>
            </w:pPr>
            <w:r w:rsidRPr="00A21A44">
              <w:rPr>
                <w:rFonts w:asciiTheme="majorBidi" w:hAnsiTheme="majorBidi" w:cstheme="majorBidi"/>
                <w:b/>
                <w:bCs/>
                <w:sz w:val="20"/>
                <w:szCs w:val="20"/>
                <w:lang w:bidi="ar-EG"/>
              </w:rPr>
              <w:t>Mean</w:t>
            </w:r>
          </w:p>
        </w:tc>
        <w:tc>
          <w:tcPr>
            <w:tcW w:w="2131" w:type="dxa"/>
            <w:tcBorders>
              <w:top w:val="single" w:sz="8" w:space="0" w:color="7BA0CD"/>
              <w:left w:val="single" w:sz="8" w:space="0" w:color="7BA0CD"/>
              <w:bottom w:val="single" w:sz="8" w:space="0" w:color="7BA0CD"/>
              <w:right w:val="single" w:sz="8" w:space="0" w:color="7BA0CD"/>
            </w:tcBorders>
            <w:shd w:val="clear" w:color="auto" w:fill="D3DFEE"/>
            <w:hideMark/>
          </w:tcPr>
          <w:p w:rsidR="00BF5FD7" w:rsidRPr="00A21A44" w:rsidRDefault="00BF5FD7" w:rsidP="00315F65">
            <w:pPr>
              <w:bidi w:val="0"/>
              <w:spacing w:line="360" w:lineRule="auto"/>
              <w:jc w:val="center"/>
              <w:rPr>
                <w:rFonts w:asciiTheme="majorBidi" w:hAnsiTheme="majorBidi" w:cstheme="majorBidi"/>
                <w:color w:val="000000"/>
                <w:sz w:val="20"/>
                <w:szCs w:val="20"/>
              </w:rPr>
            </w:pPr>
            <w:r w:rsidRPr="00A21A44">
              <w:rPr>
                <w:rFonts w:asciiTheme="majorBidi" w:hAnsiTheme="majorBidi" w:cstheme="majorBidi"/>
                <w:color w:val="000000"/>
                <w:sz w:val="20"/>
                <w:szCs w:val="20"/>
              </w:rPr>
              <w:t>0.051718733</w:t>
            </w:r>
          </w:p>
        </w:tc>
      </w:tr>
      <w:tr w:rsidR="00BF5FD7" w:rsidRPr="00A21A44" w:rsidTr="002E5281">
        <w:tc>
          <w:tcPr>
            <w:tcW w:w="2130" w:type="dxa"/>
            <w:tcBorders>
              <w:top w:val="single" w:sz="8" w:space="0" w:color="7BA0CD"/>
              <w:left w:val="single" w:sz="8" w:space="0" w:color="7BA0CD"/>
              <w:bottom w:val="single" w:sz="8" w:space="0" w:color="7BA0CD"/>
              <w:right w:val="single" w:sz="8" w:space="0" w:color="7BA0CD"/>
            </w:tcBorders>
            <w:shd w:val="clear" w:color="auto" w:fill="D3DFEE"/>
            <w:hideMark/>
          </w:tcPr>
          <w:p w:rsidR="00BF5FD7" w:rsidRPr="00A21A44" w:rsidRDefault="00BF5FD7" w:rsidP="00315F65">
            <w:pPr>
              <w:bidi w:val="0"/>
              <w:spacing w:line="360" w:lineRule="auto"/>
              <w:jc w:val="center"/>
              <w:rPr>
                <w:rFonts w:asciiTheme="majorBidi" w:hAnsiTheme="majorBidi" w:cstheme="majorBidi"/>
                <w:b/>
                <w:bCs/>
                <w:sz w:val="20"/>
                <w:szCs w:val="20"/>
                <w:lang w:bidi="ar-EG"/>
              </w:rPr>
            </w:pPr>
            <w:r w:rsidRPr="00A21A44">
              <w:rPr>
                <w:rFonts w:asciiTheme="majorBidi" w:hAnsiTheme="majorBidi" w:cstheme="majorBidi"/>
                <w:b/>
                <w:bCs/>
                <w:sz w:val="20"/>
                <w:szCs w:val="20"/>
                <w:lang w:bidi="ar-EG"/>
              </w:rPr>
              <w:t>Max.</w:t>
            </w:r>
          </w:p>
        </w:tc>
        <w:tc>
          <w:tcPr>
            <w:tcW w:w="2130" w:type="dxa"/>
            <w:tcBorders>
              <w:top w:val="single" w:sz="8" w:space="0" w:color="7BA0CD"/>
              <w:left w:val="single" w:sz="8" w:space="0" w:color="7BA0CD"/>
              <w:bottom w:val="single" w:sz="8" w:space="0" w:color="7BA0CD"/>
              <w:right w:val="single" w:sz="8" w:space="0" w:color="7BA0CD"/>
            </w:tcBorders>
            <w:shd w:val="clear" w:color="auto" w:fill="D3DFEE"/>
            <w:hideMark/>
          </w:tcPr>
          <w:p w:rsidR="00BF5FD7" w:rsidRPr="00A21A44" w:rsidRDefault="00BF5FD7" w:rsidP="00315F65">
            <w:pPr>
              <w:bidi w:val="0"/>
              <w:spacing w:line="360" w:lineRule="auto"/>
              <w:jc w:val="center"/>
              <w:rPr>
                <w:rFonts w:asciiTheme="majorBidi" w:hAnsiTheme="majorBidi" w:cstheme="majorBidi"/>
                <w:color w:val="000000"/>
                <w:sz w:val="20"/>
                <w:szCs w:val="20"/>
              </w:rPr>
            </w:pPr>
            <w:r w:rsidRPr="00A21A44">
              <w:rPr>
                <w:rFonts w:asciiTheme="majorBidi" w:hAnsiTheme="majorBidi" w:cstheme="majorBidi"/>
                <w:color w:val="000000"/>
                <w:sz w:val="20"/>
                <w:szCs w:val="20"/>
              </w:rPr>
              <w:t>0.461540937</w:t>
            </w:r>
          </w:p>
        </w:tc>
        <w:tc>
          <w:tcPr>
            <w:tcW w:w="2131" w:type="dxa"/>
            <w:tcBorders>
              <w:top w:val="single" w:sz="8" w:space="0" w:color="7BA0CD"/>
              <w:left w:val="single" w:sz="8" w:space="0" w:color="7BA0CD"/>
              <w:bottom w:val="single" w:sz="8" w:space="0" w:color="7BA0CD"/>
              <w:right w:val="single" w:sz="8" w:space="0" w:color="7BA0CD"/>
            </w:tcBorders>
            <w:shd w:val="clear" w:color="auto" w:fill="D3DFEE"/>
            <w:hideMark/>
          </w:tcPr>
          <w:p w:rsidR="00BF5FD7" w:rsidRPr="00A21A44" w:rsidRDefault="00BF5FD7" w:rsidP="00315F65">
            <w:pPr>
              <w:bidi w:val="0"/>
              <w:spacing w:line="360" w:lineRule="auto"/>
              <w:jc w:val="center"/>
              <w:rPr>
                <w:rFonts w:asciiTheme="majorBidi" w:hAnsiTheme="majorBidi" w:cstheme="majorBidi"/>
                <w:b/>
                <w:bCs/>
                <w:sz w:val="20"/>
                <w:szCs w:val="20"/>
                <w:lang w:bidi="ar-EG"/>
              </w:rPr>
            </w:pPr>
            <w:r w:rsidRPr="00A21A44">
              <w:rPr>
                <w:rFonts w:asciiTheme="majorBidi" w:hAnsiTheme="majorBidi" w:cstheme="majorBidi"/>
                <w:b/>
                <w:bCs/>
                <w:sz w:val="20"/>
                <w:szCs w:val="20"/>
                <w:lang w:bidi="ar-EG"/>
              </w:rPr>
              <w:t>Mode</w:t>
            </w:r>
          </w:p>
        </w:tc>
        <w:tc>
          <w:tcPr>
            <w:tcW w:w="2131" w:type="dxa"/>
            <w:tcBorders>
              <w:top w:val="single" w:sz="8" w:space="0" w:color="7BA0CD"/>
              <w:left w:val="single" w:sz="8" w:space="0" w:color="7BA0CD"/>
              <w:bottom w:val="single" w:sz="8" w:space="0" w:color="7BA0CD"/>
              <w:right w:val="single" w:sz="8" w:space="0" w:color="7BA0CD"/>
            </w:tcBorders>
            <w:shd w:val="clear" w:color="auto" w:fill="D3DFEE"/>
            <w:hideMark/>
          </w:tcPr>
          <w:p w:rsidR="00BF5FD7" w:rsidRPr="00A21A44" w:rsidRDefault="00BF5FD7" w:rsidP="00315F65">
            <w:pPr>
              <w:bidi w:val="0"/>
              <w:spacing w:line="360" w:lineRule="auto"/>
              <w:jc w:val="center"/>
              <w:rPr>
                <w:rFonts w:asciiTheme="majorBidi" w:hAnsiTheme="majorBidi" w:cstheme="majorBidi"/>
                <w:color w:val="000000"/>
                <w:sz w:val="20"/>
                <w:szCs w:val="20"/>
              </w:rPr>
            </w:pPr>
            <w:r w:rsidRPr="00A21A44">
              <w:rPr>
                <w:rFonts w:asciiTheme="majorBidi" w:hAnsiTheme="majorBidi" w:cstheme="majorBidi"/>
                <w:color w:val="000000"/>
                <w:sz w:val="20"/>
                <w:szCs w:val="20"/>
              </w:rPr>
              <w:t>N/A</w:t>
            </w:r>
          </w:p>
        </w:tc>
      </w:tr>
      <w:tr w:rsidR="00BF5FD7" w:rsidRPr="00A21A44" w:rsidTr="002E5281">
        <w:tc>
          <w:tcPr>
            <w:tcW w:w="2130" w:type="dxa"/>
            <w:tcBorders>
              <w:top w:val="single" w:sz="8" w:space="0" w:color="7BA0CD"/>
              <w:left w:val="single" w:sz="8" w:space="0" w:color="7BA0CD"/>
              <w:bottom w:val="single" w:sz="8" w:space="0" w:color="7BA0CD"/>
              <w:right w:val="single" w:sz="8" w:space="0" w:color="7BA0CD"/>
            </w:tcBorders>
            <w:shd w:val="clear" w:color="auto" w:fill="D3DFEE"/>
            <w:hideMark/>
          </w:tcPr>
          <w:p w:rsidR="00BF5FD7" w:rsidRPr="00A21A44" w:rsidRDefault="00BF5FD7" w:rsidP="00315F65">
            <w:pPr>
              <w:bidi w:val="0"/>
              <w:spacing w:line="360" w:lineRule="auto"/>
              <w:jc w:val="center"/>
              <w:rPr>
                <w:rFonts w:asciiTheme="majorBidi" w:hAnsiTheme="majorBidi" w:cstheme="majorBidi"/>
                <w:b/>
                <w:bCs/>
                <w:sz w:val="20"/>
                <w:szCs w:val="20"/>
                <w:lang w:bidi="ar-EG"/>
              </w:rPr>
            </w:pPr>
            <w:r w:rsidRPr="00A21A44">
              <w:rPr>
                <w:rFonts w:asciiTheme="majorBidi" w:hAnsiTheme="majorBidi" w:cstheme="majorBidi"/>
                <w:b/>
                <w:bCs/>
                <w:sz w:val="20"/>
                <w:szCs w:val="20"/>
                <w:lang w:bidi="ar-EG"/>
              </w:rPr>
              <w:t>Range</w:t>
            </w:r>
          </w:p>
        </w:tc>
        <w:tc>
          <w:tcPr>
            <w:tcW w:w="2130" w:type="dxa"/>
            <w:tcBorders>
              <w:top w:val="single" w:sz="8" w:space="0" w:color="7BA0CD"/>
              <w:left w:val="single" w:sz="8" w:space="0" w:color="7BA0CD"/>
              <w:bottom w:val="single" w:sz="8" w:space="0" w:color="7BA0CD"/>
              <w:right w:val="single" w:sz="8" w:space="0" w:color="7BA0CD"/>
            </w:tcBorders>
            <w:shd w:val="clear" w:color="auto" w:fill="D3DFEE"/>
            <w:hideMark/>
          </w:tcPr>
          <w:p w:rsidR="00BF5FD7" w:rsidRPr="00A21A44" w:rsidRDefault="00BF5FD7" w:rsidP="00315F65">
            <w:pPr>
              <w:bidi w:val="0"/>
              <w:spacing w:line="360" w:lineRule="auto"/>
              <w:jc w:val="center"/>
              <w:rPr>
                <w:rFonts w:asciiTheme="majorBidi" w:hAnsiTheme="majorBidi" w:cstheme="majorBidi"/>
                <w:color w:val="000000"/>
                <w:sz w:val="20"/>
                <w:szCs w:val="20"/>
              </w:rPr>
            </w:pPr>
            <w:r w:rsidRPr="00A21A44">
              <w:rPr>
                <w:rFonts w:asciiTheme="majorBidi" w:hAnsiTheme="majorBidi" w:cstheme="majorBidi"/>
                <w:color w:val="000000"/>
                <w:sz w:val="20"/>
                <w:szCs w:val="20"/>
              </w:rPr>
              <w:t>0.461044788</w:t>
            </w:r>
          </w:p>
        </w:tc>
        <w:tc>
          <w:tcPr>
            <w:tcW w:w="2131" w:type="dxa"/>
            <w:tcBorders>
              <w:top w:val="single" w:sz="8" w:space="0" w:color="7BA0CD"/>
              <w:left w:val="single" w:sz="8" w:space="0" w:color="7BA0CD"/>
              <w:bottom w:val="single" w:sz="8" w:space="0" w:color="7BA0CD"/>
              <w:right w:val="single" w:sz="8" w:space="0" w:color="7BA0CD"/>
            </w:tcBorders>
            <w:shd w:val="clear" w:color="auto" w:fill="D3DFEE"/>
            <w:hideMark/>
          </w:tcPr>
          <w:p w:rsidR="00BF5FD7" w:rsidRPr="00A21A44" w:rsidRDefault="00BF5FD7" w:rsidP="00315F65">
            <w:pPr>
              <w:bidi w:val="0"/>
              <w:spacing w:line="360" w:lineRule="auto"/>
              <w:jc w:val="center"/>
              <w:rPr>
                <w:rFonts w:asciiTheme="majorBidi" w:hAnsiTheme="majorBidi" w:cstheme="majorBidi"/>
                <w:b/>
                <w:bCs/>
                <w:sz w:val="20"/>
                <w:szCs w:val="20"/>
                <w:lang w:bidi="ar-EG"/>
              </w:rPr>
            </w:pPr>
            <w:r w:rsidRPr="00A21A44">
              <w:rPr>
                <w:rFonts w:asciiTheme="majorBidi" w:hAnsiTheme="majorBidi" w:cstheme="majorBidi"/>
                <w:b/>
                <w:bCs/>
                <w:sz w:val="20"/>
                <w:szCs w:val="20"/>
                <w:lang w:bidi="ar-EG"/>
              </w:rPr>
              <w:t>Median</w:t>
            </w:r>
          </w:p>
        </w:tc>
        <w:tc>
          <w:tcPr>
            <w:tcW w:w="2131" w:type="dxa"/>
            <w:tcBorders>
              <w:top w:val="single" w:sz="8" w:space="0" w:color="7BA0CD"/>
              <w:left w:val="single" w:sz="8" w:space="0" w:color="7BA0CD"/>
              <w:bottom w:val="single" w:sz="8" w:space="0" w:color="7BA0CD"/>
              <w:right w:val="single" w:sz="8" w:space="0" w:color="7BA0CD"/>
            </w:tcBorders>
            <w:shd w:val="clear" w:color="auto" w:fill="D3DFEE"/>
            <w:hideMark/>
          </w:tcPr>
          <w:p w:rsidR="00BF5FD7" w:rsidRPr="00A21A44" w:rsidRDefault="00BF5FD7" w:rsidP="00315F65">
            <w:pPr>
              <w:bidi w:val="0"/>
              <w:spacing w:line="360" w:lineRule="auto"/>
              <w:jc w:val="center"/>
              <w:rPr>
                <w:rFonts w:asciiTheme="majorBidi" w:hAnsiTheme="majorBidi" w:cstheme="majorBidi"/>
                <w:color w:val="000000"/>
                <w:sz w:val="20"/>
                <w:szCs w:val="20"/>
              </w:rPr>
            </w:pPr>
            <w:r w:rsidRPr="00A21A44">
              <w:rPr>
                <w:rFonts w:asciiTheme="majorBidi" w:hAnsiTheme="majorBidi" w:cstheme="majorBidi"/>
                <w:color w:val="000000"/>
                <w:sz w:val="20"/>
                <w:szCs w:val="20"/>
              </w:rPr>
              <w:t>0.026743531</w:t>
            </w:r>
          </w:p>
        </w:tc>
      </w:tr>
    </w:tbl>
    <w:p w:rsidR="00BF5FD7" w:rsidRPr="004F7AD8" w:rsidRDefault="00BF5FD7" w:rsidP="00315F65">
      <w:pPr>
        <w:bidi w:val="0"/>
        <w:spacing w:before="240" w:line="360" w:lineRule="auto"/>
        <w:jc w:val="both"/>
        <w:rPr>
          <w:sz w:val="28"/>
          <w:szCs w:val="28"/>
          <w:lang w:bidi="ar-EG"/>
        </w:rPr>
      </w:pPr>
      <w:r w:rsidRPr="004F7AD8">
        <w:rPr>
          <w:sz w:val="28"/>
          <w:szCs w:val="28"/>
          <w:lang w:bidi="ar-EG"/>
        </w:rPr>
        <w:t xml:space="preserve">Term Frequencies calculation time for each LO is presented in </w:t>
      </w:r>
      <w:r w:rsidR="00175476">
        <w:rPr>
          <w:sz w:val="28"/>
          <w:szCs w:val="28"/>
          <w:lang w:bidi="ar-EG"/>
        </w:rPr>
        <w:t>F</w:t>
      </w:r>
      <w:r w:rsidRPr="004F7AD8">
        <w:rPr>
          <w:sz w:val="28"/>
          <w:szCs w:val="28"/>
          <w:lang w:bidi="ar-EG"/>
        </w:rPr>
        <w:t xml:space="preserve">igure </w:t>
      </w:r>
      <w:r w:rsidR="00CA056F">
        <w:rPr>
          <w:sz w:val="28"/>
          <w:szCs w:val="28"/>
          <w:lang w:bidi="ar-EG"/>
        </w:rPr>
        <w:t>6.</w:t>
      </w:r>
      <w:r w:rsidR="00473C33">
        <w:rPr>
          <w:sz w:val="28"/>
          <w:szCs w:val="28"/>
          <w:lang w:bidi="ar-EG"/>
        </w:rPr>
        <w:t>4</w:t>
      </w:r>
      <w:r w:rsidRPr="004F7AD8">
        <w:rPr>
          <w:sz w:val="28"/>
          <w:szCs w:val="28"/>
          <w:lang w:bidi="ar-EG"/>
        </w:rPr>
        <w:t xml:space="preserve"> followed by </w:t>
      </w:r>
      <w:r w:rsidR="00175476">
        <w:rPr>
          <w:sz w:val="28"/>
          <w:szCs w:val="28"/>
          <w:lang w:bidi="ar-EG"/>
        </w:rPr>
        <w:t>T</w:t>
      </w:r>
      <w:r w:rsidRPr="004F7AD8">
        <w:rPr>
          <w:sz w:val="28"/>
          <w:szCs w:val="28"/>
          <w:lang w:bidi="ar-EG"/>
        </w:rPr>
        <w:t xml:space="preserve">able </w:t>
      </w:r>
      <w:r w:rsidR="00CA056F">
        <w:rPr>
          <w:sz w:val="28"/>
          <w:szCs w:val="28"/>
          <w:lang w:bidi="ar-EG"/>
        </w:rPr>
        <w:t>6.</w:t>
      </w:r>
      <w:r w:rsidR="0084401F" w:rsidRPr="004F7AD8">
        <w:rPr>
          <w:sz w:val="28"/>
          <w:szCs w:val="28"/>
          <w:lang w:bidi="ar-EG"/>
        </w:rPr>
        <w:t>3</w:t>
      </w:r>
      <w:r w:rsidRPr="004F7AD8">
        <w:rPr>
          <w:sz w:val="28"/>
          <w:szCs w:val="28"/>
          <w:lang w:bidi="ar-EG"/>
        </w:rPr>
        <w:t xml:space="preserve"> that highlights a summary of the main statistical measures of Learning Objects Term Frequencies calculation time in seconds. TF processing ranges are from fractions of milliseconds to less than three seconds for the LO. TF processing is efficient enough to be utilized in the recommendation process.</w:t>
      </w:r>
    </w:p>
    <w:p w:rsidR="00175476" w:rsidRPr="004F7AD8" w:rsidRDefault="00175476" w:rsidP="00315F65">
      <w:pPr>
        <w:bidi w:val="0"/>
        <w:spacing w:line="360" w:lineRule="auto"/>
        <w:jc w:val="both"/>
        <w:rPr>
          <w:sz w:val="28"/>
          <w:szCs w:val="28"/>
          <w:lang w:bidi="ar-EG"/>
        </w:rPr>
      </w:pPr>
    </w:p>
    <w:p w:rsidR="00175476" w:rsidRDefault="00175476" w:rsidP="00315F65">
      <w:pPr>
        <w:keepNext/>
        <w:bidi w:val="0"/>
        <w:spacing w:line="360" w:lineRule="auto"/>
        <w:jc w:val="center"/>
      </w:pPr>
      <w:r>
        <w:rPr>
          <w:noProof/>
          <w:lang w:eastAsia="en-US"/>
        </w:rPr>
        <w:lastRenderedPageBreak/>
        <w:drawing>
          <wp:inline distT="0" distB="0" distL="0" distR="0" wp14:anchorId="37349484" wp14:editId="77326903">
            <wp:extent cx="4585335" cy="2756535"/>
            <wp:effectExtent l="0" t="0" r="24765" b="24765"/>
            <wp:docPr id="9" name="Chart 1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175476" w:rsidRPr="00A21A44" w:rsidRDefault="00175476" w:rsidP="00315F65">
      <w:pPr>
        <w:pStyle w:val="Caption"/>
        <w:bidi w:val="0"/>
        <w:spacing w:before="0" w:after="0" w:line="360" w:lineRule="auto"/>
        <w:jc w:val="center"/>
        <w:rPr>
          <w:b/>
          <w:bCs/>
          <w:i w:val="0"/>
          <w:iCs w:val="0"/>
          <w:sz w:val="20"/>
          <w:szCs w:val="20"/>
          <w:lang w:bidi="ar-EG"/>
        </w:rPr>
      </w:pPr>
      <w:r w:rsidRPr="00A21A44">
        <w:rPr>
          <w:b/>
          <w:bCs/>
          <w:i w:val="0"/>
          <w:iCs w:val="0"/>
          <w:sz w:val="20"/>
          <w:szCs w:val="20"/>
        </w:rPr>
        <w:t xml:space="preserve">Figure </w:t>
      </w:r>
      <w:r w:rsidR="00CA056F">
        <w:rPr>
          <w:b/>
          <w:bCs/>
          <w:i w:val="0"/>
          <w:iCs w:val="0"/>
          <w:sz w:val="20"/>
          <w:szCs w:val="20"/>
        </w:rPr>
        <w:t>6.</w:t>
      </w:r>
      <w:r w:rsidR="00473C33">
        <w:rPr>
          <w:b/>
          <w:bCs/>
          <w:i w:val="0"/>
          <w:iCs w:val="0"/>
          <w:sz w:val="20"/>
          <w:szCs w:val="20"/>
        </w:rPr>
        <w:t>4</w:t>
      </w:r>
      <w:r w:rsidRPr="00A21A44">
        <w:rPr>
          <w:b/>
          <w:bCs/>
          <w:i w:val="0"/>
          <w:iCs w:val="0"/>
          <w:noProof/>
          <w:sz w:val="20"/>
          <w:szCs w:val="20"/>
        </w:rPr>
        <w:t>: Learning Objects Term Frequencies Calculation Times in Seconds</w:t>
      </w:r>
    </w:p>
    <w:p w:rsidR="00175476" w:rsidRPr="00A21A44" w:rsidRDefault="00175476" w:rsidP="00315F65">
      <w:pPr>
        <w:pStyle w:val="Caption"/>
        <w:keepNext/>
        <w:bidi w:val="0"/>
        <w:spacing w:after="0" w:line="360" w:lineRule="auto"/>
        <w:rPr>
          <w:rFonts w:asciiTheme="majorBidi" w:hAnsiTheme="majorBidi" w:cstheme="majorBidi"/>
          <w:b/>
          <w:bCs/>
          <w:i w:val="0"/>
          <w:iCs w:val="0"/>
          <w:sz w:val="20"/>
          <w:szCs w:val="20"/>
        </w:rPr>
      </w:pPr>
      <w:r w:rsidRPr="00A21A44">
        <w:rPr>
          <w:rFonts w:asciiTheme="majorBidi" w:hAnsiTheme="majorBidi" w:cstheme="majorBidi"/>
          <w:b/>
          <w:bCs/>
          <w:i w:val="0"/>
          <w:iCs w:val="0"/>
          <w:sz w:val="20"/>
          <w:szCs w:val="20"/>
        </w:rPr>
        <w:t xml:space="preserve">Table </w:t>
      </w:r>
      <w:r w:rsidR="00CA056F">
        <w:rPr>
          <w:rFonts w:asciiTheme="majorBidi" w:hAnsiTheme="majorBidi" w:cstheme="majorBidi"/>
          <w:b/>
          <w:bCs/>
          <w:i w:val="0"/>
          <w:iCs w:val="0"/>
          <w:sz w:val="20"/>
          <w:szCs w:val="20"/>
        </w:rPr>
        <w:t>6.</w:t>
      </w:r>
      <w:r w:rsidR="00473C33">
        <w:rPr>
          <w:rFonts w:asciiTheme="majorBidi" w:hAnsiTheme="majorBidi" w:cstheme="majorBidi"/>
          <w:b/>
          <w:bCs/>
          <w:i w:val="0"/>
          <w:iCs w:val="0"/>
          <w:sz w:val="20"/>
          <w:szCs w:val="20"/>
        </w:rPr>
        <w:t>3</w:t>
      </w:r>
      <w:r w:rsidRPr="00A21A44">
        <w:rPr>
          <w:rFonts w:asciiTheme="majorBidi" w:hAnsiTheme="majorBidi" w:cstheme="majorBidi"/>
          <w:b/>
          <w:bCs/>
          <w:i w:val="0"/>
          <w:iCs w:val="0"/>
          <w:noProof/>
          <w:sz w:val="20"/>
          <w:szCs w:val="20"/>
        </w:rPr>
        <w:t>: Main Statistical Measures of Term Frequency Calculation Time in Seconds</w:t>
      </w:r>
    </w:p>
    <w:tbl>
      <w:tblPr>
        <w:tblW w:w="0" w:type="auto"/>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ook w:val="0080" w:firstRow="0" w:lastRow="0" w:firstColumn="1" w:lastColumn="0" w:noHBand="0" w:noVBand="0"/>
      </w:tblPr>
      <w:tblGrid>
        <w:gridCol w:w="2130"/>
        <w:gridCol w:w="2130"/>
        <w:gridCol w:w="2131"/>
        <w:gridCol w:w="2131"/>
      </w:tblGrid>
      <w:tr w:rsidR="00175476" w:rsidRPr="00A21A44" w:rsidTr="00EA5846">
        <w:tc>
          <w:tcPr>
            <w:tcW w:w="2130" w:type="dxa"/>
            <w:tcBorders>
              <w:top w:val="single" w:sz="8" w:space="0" w:color="7BA0CD"/>
              <w:left w:val="single" w:sz="8" w:space="0" w:color="7BA0CD"/>
              <w:bottom w:val="single" w:sz="8" w:space="0" w:color="7BA0CD"/>
              <w:right w:val="single" w:sz="8" w:space="0" w:color="7BA0CD"/>
            </w:tcBorders>
            <w:shd w:val="clear" w:color="auto" w:fill="D3DFEE"/>
            <w:hideMark/>
          </w:tcPr>
          <w:p w:rsidR="00175476" w:rsidRPr="00A21A44" w:rsidRDefault="00175476" w:rsidP="00315F65">
            <w:pPr>
              <w:bidi w:val="0"/>
              <w:spacing w:line="360" w:lineRule="auto"/>
              <w:jc w:val="center"/>
              <w:rPr>
                <w:rFonts w:asciiTheme="majorBidi" w:hAnsiTheme="majorBidi" w:cstheme="majorBidi"/>
                <w:b/>
                <w:bCs/>
                <w:sz w:val="20"/>
                <w:szCs w:val="20"/>
                <w:lang w:bidi="ar-EG"/>
              </w:rPr>
            </w:pPr>
            <w:r w:rsidRPr="00A21A44">
              <w:rPr>
                <w:rFonts w:asciiTheme="majorBidi" w:hAnsiTheme="majorBidi" w:cstheme="majorBidi"/>
                <w:b/>
                <w:bCs/>
                <w:sz w:val="20"/>
                <w:szCs w:val="20"/>
                <w:lang w:bidi="ar-EG"/>
              </w:rPr>
              <w:t>Min.</w:t>
            </w:r>
          </w:p>
        </w:tc>
        <w:tc>
          <w:tcPr>
            <w:tcW w:w="2130" w:type="dxa"/>
            <w:tcBorders>
              <w:top w:val="single" w:sz="8" w:space="0" w:color="7BA0CD"/>
              <w:left w:val="single" w:sz="8" w:space="0" w:color="7BA0CD"/>
              <w:bottom w:val="single" w:sz="8" w:space="0" w:color="7BA0CD"/>
              <w:right w:val="single" w:sz="8" w:space="0" w:color="7BA0CD"/>
            </w:tcBorders>
            <w:shd w:val="clear" w:color="auto" w:fill="D3DFEE"/>
            <w:hideMark/>
          </w:tcPr>
          <w:p w:rsidR="00175476" w:rsidRPr="00A21A44" w:rsidRDefault="00175476" w:rsidP="00315F65">
            <w:pPr>
              <w:bidi w:val="0"/>
              <w:spacing w:line="360" w:lineRule="auto"/>
              <w:jc w:val="center"/>
              <w:rPr>
                <w:rFonts w:asciiTheme="majorBidi" w:hAnsiTheme="majorBidi" w:cstheme="majorBidi"/>
                <w:sz w:val="20"/>
                <w:szCs w:val="20"/>
                <w:lang w:bidi="ar-EG"/>
              </w:rPr>
            </w:pPr>
            <w:r w:rsidRPr="00A21A44">
              <w:rPr>
                <w:rFonts w:asciiTheme="majorBidi" w:hAnsiTheme="majorBidi" w:cstheme="majorBidi"/>
                <w:sz w:val="20"/>
                <w:szCs w:val="20"/>
                <w:lang w:bidi="ar-EG"/>
              </w:rPr>
              <w:t>6.48499E-05</w:t>
            </w:r>
          </w:p>
        </w:tc>
        <w:tc>
          <w:tcPr>
            <w:tcW w:w="2131" w:type="dxa"/>
            <w:tcBorders>
              <w:top w:val="single" w:sz="8" w:space="0" w:color="7BA0CD"/>
              <w:left w:val="single" w:sz="8" w:space="0" w:color="7BA0CD"/>
              <w:bottom w:val="single" w:sz="8" w:space="0" w:color="7BA0CD"/>
              <w:right w:val="single" w:sz="8" w:space="0" w:color="7BA0CD"/>
            </w:tcBorders>
            <w:shd w:val="clear" w:color="auto" w:fill="D3DFEE"/>
            <w:hideMark/>
          </w:tcPr>
          <w:p w:rsidR="00175476" w:rsidRPr="00A21A44" w:rsidRDefault="00175476" w:rsidP="00315F65">
            <w:pPr>
              <w:bidi w:val="0"/>
              <w:spacing w:line="360" w:lineRule="auto"/>
              <w:jc w:val="center"/>
              <w:rPr>
                <w:rFonts w:asciiTheme="majorBidi" w:hAnsiTheme="majorBidi" w:cstheme="majorBidi"/>
                <w:b/>
                <w:bCs/>
                <w:sz w:val="20"/>
                <w:szCs w:val="20"/>
                <w:lang w:bidi="ar-EG"/>
              </w:rPr>
            </w:pPr>
            <w:r w:rsidRPr="00A21A44">
              <w:rPr>
                <w:rFonts w:asciiTheme="majorBidi" w:hAnsiTheme="majorBidi" w:cstheme="majorBidi"/>
                <w:b/>
                <w:bCs/>
                <w:sz w:val="20"/>
                <w:szCs w:val="20"/>
                <w:lang w:bidi="ar-EG"/>
              </w:rPr>
              <w:t>Mean</w:t>
            </w:r>
          </w:p>
        </w:tc>
        <w:tc>
          <w:tcPr>
            <w:tcW w:w="2131" w:type="dxa"/>
            <w:tcBorders>
              <w:top w:val="single" w:sz="8" w:space="0" w:color="7BA0CD"/>
              <w:left w:val="single" w:sz="8" w:space="0" w:color="7BA0CD"/>
              <w:bottom w:val="single" w:sz="8" w:space="0" w:color="7BA0CD"/>
              <w:right w:val="single" w:sz="8" w:space="0" w:color="7BA0CD"/>
            </w:tcBorders>
            <w:shd w:val="clear" w:color="auto" w:fill="D3DFEE"/>
            <w:hideMark/>
          </w:tcPr>
          <w:p w:rsidR="00175476" w:rsidRPr="00A21A44" w:rsidRDefault="00175476" w:rsidP="00315F65">
            <w:pPr>
              <w:bidi w:val="0"/>
              <w:spacing w:line="360" w:lineRule="auto"/>
              <w:jc w:val="center"/>
              <w:rPr>
                <w:rFonts w:asciiTheme="majorBidi" w:hAnsiTheme="majorBidi" w:cstheme="majorBidi"/>
                <w:sz w:val="20"/>
                <w:szCs w:val="20"/>
                <w:lang w:bidi="ar-EG"/>
              </w:rPr>
            </w:pPr>
            <w:r w:rsidRPr="00A21A44">
              <w:rPr>
                <w:rFonts w:asciiTheme="majorBidi" w:hAnsiTheme="majorBidi" w:cstheme="majorBidi"/>
                <w:sz w:val="20"/>
                <w:szCs w:val="20"/>
                <w:lang w:bidi="ar-EG"/>
              </w:rPr>
              <w:t>0.095572824</w:t>
            </w:r>
          </w:p>
        </w:tc>
      </w:tr>
      <w:tr w:rsidR="00175476" w:rsidRPr="00A21A44" w:rsidTr="00EA5846">
        <w:tc>
          <w:tcPr>
            <w:tcW w:w="2130" w:type="dxa"/>
            <w:tcBorders>
              <w:top w:val="single" w:sz="8" w:space="0" w:color="7BA0CD"/>
              <w:left w:val="single" w:sz="8" w:space="0" w:color="7BA0CD"/>
              <w:bottom w:val="single" w:sz="8" w:space="0" w:color="7BA0CD"/>
              <w:right w:val="single" w:sz="8" w:space="0" w:color="7BA0CD"/>
            </w:tcBorders>
            <w:shd w:val="clear" w:color="auto" w:fill="D3DFEE"/>
            <w:hideMark/>
          </w:tcPr>
          <w:p w:rsidR="00175476" w:rsidRPr="00A21A44" w:rsidRDefault="00175476" w:rsidP="00315F65">
            <w:pPr>
              <w:bidi w:val="0"/>
              <w:spacing w:line="360" w:lineRule="auto"/>
              <w:jc w:val="center"/>
              <w:rPr>
                <w:rFonts w:asciiTheme="majorBidi" w:hAnsiTheme="majorBidi" w:cstheme="majorBidi"/>
                <w:b/>
                <w:bCs/>
                <w:sz w:val="20"/>
                <w:szCs w:val="20"/>
                <w:lang w:bidi="ar-EG"/>
              </w:rPr>
            </w:pPr>
            <w:r w:rsidRPr="00A21A44">
              <w:rPr>
                <w:rFonts w:asciiTheme="majorBidi" w:hAnsiTheme="majorBidi" w:cstheme="majorBidi"/>
                <w:b/>
                <w:bCs/>
                <w:sz w:val="20"/>
                <w:szCs w:val="20"/>
                <w:lang w:bidi="ar-EG"/>
              </w:rPr>
              <w:t>Max.</w:t>
            </w:r>
          </w:p>
        </w:tc>
        <w:tc>
          <w:tcPr>
            <w:tcW w:w="2130" w:type="dxa"/>
            <w:tcBorders>
              <w:top w:val="single" w:sz="8" w:space="0" w:color="7BA0CD"/>
              <w:left w:val="single" w:sz="8" w:space="0" w:color="7BA0CD"/>
              <w:bottom w:val="single" w:sz="8" w:space="0" w:color="7BA0CD"/>
              <w:right w:val="single" w:sz="8" w:space="0" w:color="7BA0CD"/>
            </w:tcBorders>
            <w:shd w:val="clear" w:color="auto" w:fill="D3DFEE"/>
            <w:hideMark/>
          </w:tcPr>
          <w:p w:rsidR="00175476" w:rsidRPr="00A21A44" w:rsidRDefault="00175476" w:rsidP="00315F65">
            <w:pPr>
              <w:bidi w:val="0"/>
              <w:spacing w:line="360" w:lineRule="auto"/>
              <w:jc w:val="center"/>
              <w:rPr>
                <w:rFonts w:asciiTheme="majorBidi" w:hAnsiTheme="majorBidi" w:cstheme="majorBidi"/>
                <w:sz w:val="20"/>
                <w:szCs w:val="20"/>
                <w:lang w:bidi="ar-EG"/>
              </w:rPr>
            </w:pPr>
            <w:r w:rsidRPr="00A21A44">
              <w:rPr>
                <w:rFonts w:asciiTheme="majorBidi" w:hAnsiTheme="majorBidi" w:cstheme="majorBidi"/>
                <w:sz w:val="20"/>
                <w:szCs w:val="20"/>
                <w:lang w:bidi="ar-EG"/>
              </w:rPr>
              <w:t>2.913298845</w:t>
            </w:r>
          </w:p>
        </w:tc>
        <w:tc>
          <w:tcPr>
            <w:tcW w:w="2131" w:type="dxa"/>
            <w:tcBorders>
              <w:top w:val="single" w:sz="8" w:space="0" w:color="7BA0CD"/>
              <w:left w:val="single" w:sz="8" w:space="0" w:color="7BA0CD"/>
              <w:bottom w:val="single" w:sz="8" w:space="0" w:color="7BA0CD"/>
              <w:right w:val="single" w:sz="8" w:space="0" w:color="7BA0CD"/>
            </w:tcBorders>
            <w:shd w:val="clear" w:color="auto" w:fill="D3DFEE"/>
            <w:hideMark/>
          </w:tcPr>
          <w:p w:rsidR="00175476" w:rsidRPr="00A21A44" w:rsidRDefault="00175476" w:rsidP="00315F65">
            <w:pPr>
              <w:bidi w:val="0"/>
              <w:spacing w:line="360" w:lineRule="auto"/>
              <w:jc w:val="center"/>
              <w:rPr>
                <w:rFonts w:asciiTheme="majorBidi" w:hAnsiTheme="majorBidi" w:cstheme="majorBidi"/>
                <w:b/>
                <w:bCs/>
                <w:sz w:val="20"/>
                <w:szCs w:val="20"/>
                <w:lang w:bidi="ar-EG"/>
              </w:rPr>
            </w:pPr>
            <w:r w:rsidRPr="00A21A44">
              <w:rPr>
                <w:rFonts w:asciiTheme="majorBidi" w:hAnsiTheme="majorBidi" w:cstheme="majorBidi"/>
                <w:b/>
                <w:bCs/>
                <w:sz w:val="20"/>
                <w:szCs w:val="20"/>
                <w:lang w:bidi="ar-EG"/>
              </w:rPr>
              <w:t>Mode</w:t>
            </w:r>
          </w:p>
        </w:tc>
        <w:tc>
          <w:tcPr>
            <w:tcW w:w="2131" w:type="dxa"/>
            <w:tcBorders>
              <w:top w:val="single" w:sz="8" w:space="0" w:color="7BA0CD"/>
              <w:left w:val="single" w:sz="8" w:space="0" w:color="7BA0CD"/>
              <w:bottom w:val="single" w:sz="8" w:space="0" w:color="7BA0CD"/>
              <w:right w:val="single" w:sz="8" w:space="0" w:color="7BA0CD"/>
            </w:tcBorders>
            <w:shd w:val="clear" w:color="auto" w:fill="D3DFEE"/>
            <w:hideMark/>
          </w:tcPr>
          <w:p w:rsidR="00175476" w:rsidRPr="00A21A44" w:rsidRDefault="00175476" w:rsidP="00315F65">
            <w:pPr>
              <w:bidi w:val="0"/>
              <w:spacing w:line="360" w:lineRule="auto"/>
              <w:jc w:val="center"/>
              <w:rPr>
                <w:rFonts w:asciiTheme="majorBidi" w:hAnsiTheme="majorBidi" w:cstheme="majorBidi"/>
                <w:sz w:val="20"/>
                <w:szCs w:val="20"/>
                <w:lang w:bidi="ar-EG"/>
              </w:rPr>
            </w:pPr>
            <w:r w:rsidRPr="00A21A44">
              <w:rPr>
                <w:rFonts w:asciiTheme="majorBidi" w:hAnsiTheme="majorBidi" w:cstheme="majorBidi"/>
                <w:sz w:val="20"/>
                <w:szCs w:val="20"/>
                <w:lang w:bidi="ar-EG"/>
              </w:rPr>
              <w:t>0.001230955</w:t>
            </w:r>
          </w:p>
        </w:tc>
      </w:tr>
      <w:tr w:rsidR="00175476" w:rsidRPr="00A21A44" w:rsidTr="00EA5846">
        <w:tc>
          <w:tcPr>
            <w:tcW w:w="2130" w:type="dxa"/>
            <w:tcBorders>
              <w:top w:val="single" w:sz="8" w:space="0" w:color="7BA0CD"/>
              <w:left w:val="single" w:sz="8" w:space="0" w:color="7BA0CD"/>
              <w:bottom w:val="single" w:sz="8" w:space="0" w:color="7BA0CD"/>
              <w:right w:val="single" w:sz="8" w:space="0" w:color="7BA0CD"/>
            </w:tcBorders>
            <w:shd w:val="clear" w:color="auto" w:fill="D3DFEE"/>
            <w:hideMark/>
          </w:tcPr>
          <w:p w:rsidR="00175476" w:rsidRPr="00A21A44" w:rsidRDefault="00175476" w:rsidP="00315F65">
            <w:pPr>
              <w:bidi w:val="0"/>
              <w:spacing w:line="360" w:lineRule="auto"/>
              <w:jc w:val="center"/>
              <w:rPr>
                <w:rFonts w:asciiTheme="majorBidi" w:hAnsiTheme="majorBidi" w:cstheme="majorBidi"/>
                <w:b/>
                <w:bCs/>
                <w:sz w:val="20"/>
                <w:szCs w:val="20"/>
                <w:lang w:bidi="ar-EG"/>
              </w:rPr>
            </w:pPr>
            <w:r w:rsidRPr="00A21A44">
              <w:rPr>
                <w:rFonts w:asciiTheme="majorBidi" w:hAnsiTheme="majorBidi" w:cstheme="majorBidi"/>
                <w:b/>
                <w:bCs/>
                <w:sz w:val="20"/>
                <w:szCs w:val="20"/>
                <w:lang w:bidi="ar-EG"/>
              </w:rPr>
              <w:t>Range</w:t>
            </w:r>
          </w:p>
        </w:tc>
        <w:tc>
          <w:tcPr>
            <w:tcW w:w="2130" w:type="dxa"/>
            <w:tcBorders>
              <w:top w:val="single" w:sz="8" w:space="0" w:color="7BA0CD"/>
              <w:left w:val="single" w:sz="8" w:space="0" w:color="7BA0CD"/>
              <w:bottom w:val="single" w:sz="8" w:space="0" w:color="7BA0CD"/>
              <w:right w:val="single" w:sz="8" w:space="0" w:color="7BA0CD"/>
            </w:tcBorders>
            <w:shd w:val="clear" w:color="auto" w:fill="D3DFEE"/>
            <w:hideMark/>
          </w:tcPr>
          <w:p w:rsidR="00175476" w:rsidRPr="00A21A44" w:rsidRDefault="00175476" w:rsidP="00315F65">
            <w:pPr>
              <w:bidi w:val="0"/>
              <w:spacing w:line="360" w:lineRule="auto"/>
              <w:jc w:val="center"/>
              <w:rPr>
                <w:rFonts w:asciiTheme="majorBidi" w:hAnsiTheme="majorBidi" w:cstheme="majorBidi"/>
                <w:sz w:val="20"/>
                <w:szCs w:val="20"/>
                <w:lang w:bidi="ar-EG"/>
              </w:rPr>
            </w:pPr>
            <w:r w:rsidRPr="00A21A44">
              <w:rPr>
                <w:rFonts w:asciiTheme="majorBidi" w:hAnsiTheme="majorBidi" w:cstheme="majorBidi"/>
                <w:sz w:val="20"/>
                <w:szCs w:val="20"/>
                <w:lang w:bidi="ar-EG"/>
              </w:rPr>
              <w:t>2.913233995</w:t>
            </w:r>
          </w:p>
        </w:tc>
        <w:tc>
          <w:tcPr>
            <w:tcW w:w="2131" w:type="dxa"/>
            <w:tcBorders>
              <w:top w:val="single" w:sz="8" w:space="0" w:color="7BA0CD"/>
              <w:left w:val="single" w:sz="8" w:space="0" w:color="7BA0CD"/>
              <w:bottom w:val="single" w:sz="8" w:space="0" w:color="7BA0CD"/>
              <w:right w:val="single" w:sz="8" w:space="0" w:color="7BA0CD"/>
            </w:tcBorders>
            <w:shd w:val="clear" w:color="auto" w:fill="D3DFEE"/>
            <w:hideMark/>
          </w:tcPr>
          <w:p w:rsidR="00175476" w:rsidRPr="00A21A44" w:rsidRDefault="00175476" w:rsidP="00315F65">
            <w:pPr>
              <w:bidi w:val="0"/>
              <w:spacing w:line="360" w:lineRule="auto"/>
              <w:jc w:val="center"/>
              <w:rPr>
                <w:rFonts w:asciiTheme="majorBidi" w:hAnsiTheme="majorBidi" w:cstheme="majorBidi"/>
                <w:b/>
                <w:bCs/>
                <w:sz w:val="20"/>
                <w:szCs w:val="20"/>
                <w:lang w:bidi="ar-EG"/>
              </w:rPr>
            </w:pPr>
            <w:r w:rsidRPr="00A21A44">
              <w:rPr>
                <w:rFonts w:asciiTheme="majorBidi" w:hAnsiTheme="majorBidi" w:cstheme="majorBidi"/>
                <w:b/>
                <w:bCs/>
                <w:sz w:val="20"/>
                <w:szCs w:val="20"/>
                <w:lang w:bidi="ar-EG"/>
              </w:rPr>
              <w:t>Median</w:t>
            </w:r>
          </w:p>
        </w:tc>
        <w:tc>
          <w:tcPr>
            <w:tcW w:w="2131" w:type="dxa"/>
            <w:tcBorders>
              <w:top w:val="single" w:sz="8" w:space="0" w:color="7BA0CD"/>
              <w:left w:val="single" w:sz="8" w:space="0" w:color="7BA0CD"/>
              <w:bottom w:val="single" w:sz="8" w:space="0" w:color="7BA0CD"/>
              <w:right w:val="single" w:sz="8" w:space="0" w:color="7BA0CD"/>
            </w:tcBorders>
            <w:shd w:val="clear" w:color="auto" w:fill="D3DFEE"/>
            <w:hideMark/>
          </w:tcPr>
          <w:p w:rsidR="00175476" w:rsidRPr="00A21A44" w:rsidRDefault="00175476" w:rsidP="00315F65">
            <w:pPr>
              <w:bidi w:val="0"/>
              <w:spacing w:line="360" w:lineRule="auto"/>
              <w:jc w:val="center"/>
              <w:rPr>
                <w:rFonts w:asciiTheme="majorBidi" w:hAnsiTheme="majorBidi" w:cstheme="majorBidi"/>
                <w:sz w:val="20"/>
                <w:szCs w:val="20"/>
                <w:lang w:bidi="ar-EG"/>
              </w:rPr>
            </w:pPr>
            <w:r w:rsidRPr="00A21A44">
              <w:rPr>
                <w:rFonts w:asciiTheme="majorBidi" w:hAnsiTheme="majorBidi" w:cstheme="majorBidi"/>
                <w:sz w:val="20"/>
                <w:szCs w:val="20"/>
                <w:lang w:bidi="ar-EG"/>
              </w:rPr>
              <w:t>0.015192032</w:t>
            </w:r>
          </w:p>
        </w:tc>
      </w:tr>
    </w:tbl>
    <w:p w:rsidR="00C924B5" w:rsidRDefault="00C924B5" w:rsidP="00315F65">
      <w:pPr>
        <w:bidi w:val="0"/>
        <w:spacing w:line="360" w:lineRule="auto"/>
        <w:jc w:val="both"/>
        <w:rPr>
          <w:sz w:val="28"/>
          <w:szCs w:val="28"/>
          <w:lang w:bidi="ar-EG"/>
        </w:rPr>
      </w:pPr>
    </w:p>
    <w:p w:rsidR="00BF5FD7" w:rsidRDefault="00BF5FD7" w:rsidP="00315F65">
      <w:pPr>
        <w:bidi w:val="0"/>
        <w:spacing w:line="360" w:lineRule="auto"/>
        <w:jc w:val="both"/>
        <w:rPr>
          <w:sz w:val="28"/>
          <w:szCs w:val="28"/>
          <w:lang w:bidi="ar-EG"/>
        </w:rPr>
      </w:pPr>
      <w:r w:rsidRPr="004F7AD8">
        <w:rPr>
          <w:sz w:val="28"/>
          <w:szCs w:val="28"/>
          <w:lang w:bidi="ar-EG"/>
        </w:rPr>
        <w:t xml:space="preserve">The first performance bottleneck appears in extracted terms database insertion times. Figure </w:t>
      </w:r>
      <w:r w:rsidR="00CA056F">
        <w:rPr>
          <w:sz w:val="28"/>
          <w:szCs w:val="28"/>
          <w:lang w:bidi="ar-EG"/>
        </w:rPr>
        <w:t>6.</w:t>
      </w:r>
      <w:r w:rsidR="00473C33">
        <w:rPr>
          <w:sz w:val="28"/>
          <w:szCs w:val="28"/>
          <w:lang w:bidi="ar-EG"/>
        </w:rPr>
        <w:t>5</w:t>
      </w:r>
      <w:r w:rsidRPr="004F7AD8">
        <w:rPr>
          <w:sz w:val="28"/>
          <w:szCs w:val="28"/>
          <w:lang w:bidi="ar-EG"/>
        </w:rPr>
        <w:t xml:space="preserve"> presents LOs keywords insertion time in seconds. As summarized in </w:t>
      </w:r>
      <w:r w:rsidR="00175476">
        <w:rPr>
          <w:sz w:val="28"/>
          <w:szCs w:val="28"/>
          <w:lang w:bidi="ar-EG"/>
        </w:rPr>
        <w:t>T</w:t>
      </w:r>
      <w:r w:rsidRPr="004F7AD8">
        <w:rPr>
          <w:sz w:val="28"/>
          <w:szCs w:val="28"/>
          <w:lang w:bidi="ar-EG"/>
        </w:rPr>
        <w:t xml:space="preserve">able </w:t>
      </w:r>
      <w:r w:rsidR="00CA056F">
        <w:rPr>
          <w:sz w:val="28"/>
          <w:szCs w:val="28"/>
          <w:lang w:bidi="ar-EG"/>
        </w:rPr>
        <w:t>6.</w:t>
      </w:r>
      <w:r w:rsidRPr="004F7AD8">
        <w:rPr>
          <w:sz w:val="28"/>
          <w:szCs w:val="28"/>
          <w:lang w:bidi="ar-EG"/>
        </w:rPr>
        <w:t>4, average keywords insertion time for LO is 373 seconds, with worst cases exceeding 2536 seconds. Such performance issue is not accepted and leading to dead ends in the system. It takes a lot of time to insert keywords in the database for later recommendation processing.</w:t>
      </w:r>
    </w:p>
    <w:p w:rsidR="00BF5FD7" w:rsidRDefault="00A56940" w:rsidP="00315F65">
      <w:pPr>
        <w:keepNext/>
        <w:bidi w:val="0"/>
        <w:spacing w:before="240" w:line="360" w:lineRule="auto"/>
        <w:jc w:val="center"/>
      </w:pPr>
      <w:r>
        <w:rPr>
          <w:noProof/>
          <w:lang w:eastAsia="en-US"/>
        </w:rPr>
        <w:lastRenderedPageBreak/>
        <w:drawing>
          <wp:inline distT="0" distB="0" distL="0" distR="0" wp14:anchorId="63F388DB" wp14:editId="10D621A3">
            <wp:extent cx="4581525" cy="2495550"/>
            <wp:effectExtent l="0" t="0" r="9525" b="19050"/>
            <wp:docPr id="10" name="Chart 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BF5FD7" w:rsidRPr="00A21A44" w:rsidRDefault="00BF5FD7" w:rsidP="00315F65">
      <w:pPr>
        <w:pStyle w:val="Caption"/>
        <w:bidi w:val="0"/>
        <w:spacing w:before="0" w:after="0" w:line="360" w:lineRule="auto"/>
        <w:jc w:val="center"/>
        <w:rPr>
          <w:b/>
          <w:bCs/>
          <w:i w:val="0"/>
          <w:iCs w:val="0"/>
          <w:sz w:val="20"/>
          <w:szCs w:val="20"/>
          <w:lang w:bidi="ar-EG"/>
        </w:rPr>
      </w:pPr>
      <w:r w:rsidRPr="00A21A44">
        <w:rPr>
          <w:b/>
          <w:bCs/>
          <w:i w:val="0"/>
          <w:iCs w:val="0"/>
          <w:sz w:val="20"/>
          <w:szCs w:val="20"/>
        </w:rPr>
        <w:t xml:space="preserve">Figure </w:t>
      </w:r>
      <w:r w:rsidR="00E73003">
        <w:rPr>
          <w:b/>
          <w:bCs/>
          <w:i w:val="0"/>
          <w:iCs w:val="0"/>
          <w:sz w:val="20"/>
          <w:szCs w:val="20"/>
        </w:rPr>
        <w:t>6.</w:t>
      </w:r>
      <w:r w:rsidR="00473C33">
        <w:rPr>
          <w:b/>
          <w:bCs/>
          <w:i w:val="0"/>
          <w:iCs w:val="0"/>
          <w:sz w:val="20"/>
          <w:szCs w:val="20"/>
        </w:rPr>
        <w:t>5</w:t>
      </w:r>
      <w:r w:rsidRPr="00A21A44">
        <w:rPr>
          <w:b/>
          <w:bCs/>
          <w:i w:val="0"/>
          <w:iCs w:val="0"/>
          <w:noProof/>
          <w:sz w:val="20"/>
          <w:szCs w:val="20"/>
        </w:rPr>
        <w:t>: Learning Objects Keywords Insertion Times in Seconds</w:t>
      </w:r>
    </w:p>
    <w:p w:rsidR="00BF5FD7" w:rsidRPr="00A21A44" w:rsidRDefault="00BF5FD7" w:rsidP="00315F65">
      <w:pPr>
        <w:pStyle w:val="Caption"/>
        <w:keepNext/>
        <w:bidi w:val="0"/>
        <w:spacing w:after="0" w:line="360" w:lineRule="auto"/>
        <w:rPr>
          <w:b/>
          <w:bCs/>
          <w:i w:val="0"/>
          <w:iCs w:val="0"/>
          <w:sz w:val="20"/>
          <w:szCs w:val="20"/>
        </w:rPr>
      </w:pPr>
      <w:r w:rsidRPr="00A21A44">
        <w:rPr>
          <w:b/>
          <w:bCs/>
          <w:i w:val="0"/>
          <w:iCs w:val="0"/>
          <w:sz w:val="20"/>
          <w:szCs w:val="20"/>
        </w:rPr>
        <w:t xml:space="preserve">Table </w:t>
      </w:r>
      <w:r w:rsidR="00E73003">
        <w:rPr>
          <w:b/>
          <w:bCs/>
          <w:i w:val="0"/>
          <w:iCs w:val="0"/>
          <w:sz w:val="20"/>
          <w:szCs w:val="20"/>
        </w:rPr>
        <w:t>6.</w:t>
      </w:r>
      <w:r w:rsidR="0084401F" w:rsidRPr="00A21A44">
        <w:rPr>
          <w:b/>
          <w:bCs/>
          <w:i w:val="0"/>
          <w:iCs w:val="0"/>
          <w:sz w:val="20"/>
          <w:szCs w:val="20"/>
        </w:rPr>
        <w:t>4</w:t>
      </w:r>
      <w:r w:rsidRPr="00A21A44">
        <w:rPr>
          <w:b/>
          <w:bCs/>
          <w:i w:val="0"/>
          <w:iCs w:val="0"/>
          <w:noProof/>
          <w:sz w:val="20"/>
          <w:szCs w:val="20"/>
        </w:rPr>
        <w:t>: Main Statistical Measures of Learning Objects Keywords Insertion Time in Seconds</w:t>
      </w:r>
    </w:p>
    <w:tbl>
      <w:tblPr>
        <w:tblW w:w="0" w:type="auto"/>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ook w:val="0080" w:firstRow="0" w:lastRow="0" w:firstColumn="1" w:lastColumn="0" w:noHBand="0" w:noVBand="0"/>
      </w:tblPr>
      <w:tblGrid>
        <w:gridCol w:w="2130"/>
        <w:gridCol w:w="2130"/>
        <w:gridCol w:w="2131"/>
        <w:gridCol w:w="2131"/>
      </w:tblGrid>
      <w:tr w:rsidR="00BF5FD7" w:rsidRPr="00A21A44" w:rsidTr="002E5281">
        <w:tc>
          <w:tcPr>
            <w:tcW w:w="2130" w:type="dxa"/>
            <w:tcBorders>
              <w:top w:val="single" w:sz="8" w:space="0" w:color="7BA0CD"/>
              <w:left w:val="single" w:sz="8" w:space="0" w:color="7BA0CD"/>
              <w:bottom w:val="single" w:sz="8" w:space="0" w:color="7BA0CD"/>
              <w:right w:val="single" w:sz="8" w:space="0" w:color="7BA0CD"/>
            </w:tcBorders>
            <w:shd w:val="clear" w:color="auto" w:fill="D3DFEE"/>
            <w:hideMark/>
          </w:tcPr>
          <w:p w:rsidR="00BF5FD7" w:rsidRPr="00A21A44" w:rsidRDefault="00BF5FD7" w:rsidP="00315F65">
            <w:pPr>
              <w:bidi w:val="0"/>
              <w:spacing w:line="360" w:lineRule="auto"/>
              <w:jc w:val="center"/>
              <w:rPr>
                <w:rFonts w:asciiTheme="majorBidi" w:hAnsiTheme="majorBidi" w:cstheme="majorBidi"/>
                <w:b/>
                <w:bCs/>
                <w:sz w:val="20"/>
                <w:szCs w:val="20"/>
                <w:lang w:bidi="ar-EG"/>
              </w:rPr>
            </w:pPr>
            <w:r w:rsidRPr="00A21A44">
              <w:rPr>
                <w:rFonts w:asciiTheme="majorBidi" w:hAnsiTheme="majorBidi" w:cstheme="majorBidi"/>
                <w:b/>
                <w:bCs/>
                <w:sz w:val="20"/>
                <w:szCs w:val="20"/>
                <w:lang w:bidi="ar-EG"/>
              </w:rPr>
              <w:t>Min.</w:t>
            </w:r>
          </w:p>
        </w:tc>
        <w:tc>
          <w:tcPr>
            <w:tcW w:w="2130" w:type="dxa"/>
            <w:tcBorders>
              <w:top w:val="single" w:sz="8" w:space="0" w:color="7BA0CD"/>
              <w:left w:val="single" w:sz="8" w:space="0" w:color="7BA0CD"/>
              <w:bottom w:val="single" w:sz="8" w:space="0" w:color="7BA0CD"/>
              <w:right w:val="single" w:sz="8" w:space="0" w:color="7BA0CD"/>
            </w:tcBorders>
            <w:shd w:val="clear" w:color="auto" w:fill="D3DFEE"/>
            <w:hideMark/>
          </w:tcPr>
          <w:p w:rsidR="00BF5FD7" w:rsidRPr="00A21A44" w:rsidRDefault="00BF5FD7" w:rsidP="00315F65">
            <w:pPr>
              <w:bidi w:val="0"/>
              <w:spacing w:line="360" w:lineRule="auto"/>
              <w:jc w:val="center"/>
              <w:rPr>
                <w:rFonts w:asciiTheme="majorBidi" w:hAnsiTheme="majorBidi" w:cstheme="majorBidi"/>
                <w:color w:val="000000"/>
                <w:sz w:val="20"/>
                <w:szCs w:val="20"/>
              </w:rPr>
            </w:pPr>
            <w:r w:rsidRPr="00A21A44">
              <w:rPr>
                <w:rFonts w:asciiTheme="majorBidi" w:hAnsiTheme="majorBidi" w:cstheme="majorBidi"/>
                <w:color w:val="000000"/>
                <w:sz w:val="20"/>
                <w:szCs w:val="20"/>
              </w:rPr>
              <w:t>4.576031208</w:t>
            </w:r>
          </w:p>
        </w:tc>
        <w:tc>
          <w:tcPr>
            <w:tcW w:w="2131" w:type="dxa"/>
            <w:tcBorders>
              <w:top w:val="single" w:sz="8" w:space="0" w:color="7BA0CD"/>
              <w:left w:val="single" w:sz="8" w:space="0" w:color="7BA0CD"/>
              <w:bottom w:val="single" w:sz="8" w:space="0" w:color="7BA0CD"/>
              <w:right w:val="single" w:sz="8" w:space="0" w:color="7BA0CD"/>
            </w:tcBorders>
            <w:shd w:val="clear" w:color="auto" w:fill="D3DFEE"/>
            <w:hideMark/>
          </w:tcPr>
          <w:p w:rsidR="00BF5FD7" w:rsidRPr="00A21A44" w:rsidRDefault="00BF5FD7" w:rsidP="00315F65">
            <w:pPr>
              <w:bidi w:val="0"/>
              <w:spacing w:line="360" w:lineRule="auto"/>
              <w:jc w:val="center"/>
              <w:rPr>
                <w:rFonts w:asciiTheme="majorBidi" w:hAnsiTheme="majorBidi" w:cstheme="majorBidi"/>
                <w:b/>
                <w:bCs/>
                <w:sz w:val="20"/>
                <w:szCs w:val="20"/>
                <w:lang w:bidi="ar-EG"/>
              </w:rPr>
            </w:pPr>
            <w:r w:rsidRPr="00A21A44">
              <w:rPr>
                <w:rFonts w:asciiTheme="majorBidi" w:hAnsiTheme="majorBidi" w:cstheme="majorBidi"/>
                <w:b/>
                <w:bCs/>
                <w:sz w:val="20"/>
                <w:szCs w:val="20"/>
                <w:lang w:bidi="ar-EG"/>
              </w:rPr>
              <w:t>Mean</w:t>
            </w:r>
          </w:p>
        </w:tc>
        <w:tc>
          <w:tcPr>
            <w:tcW w:w="2131" w:type="dxa"/>
            <w:tcBorders>
              <w:top w:val="single" w:sz="8" w:space="0" w:color="7BA0CD"/>
              <w:left w:val="single" w:sz="8" w:space="0" w:color="7BA0CD"/>
              <w:bottom w:val="single" w:sz="8" w:space="0" w:color="7BA0CD"/>
              <w:right w:val="single" w:sz="8" w:space="0" w:color="7BA0CD"/>
            </w:tcBorders>
            <w:shd w:val="clear" w:color="auto" w:fill="D3DFEE"/>
            <w:hideMark/>
          </w:tcPr>
          <w:p w:rsidR="00BF5FD7" w:rsidRPr="00A21A44" w:rsidRDefault="00BF5FD7" w:rsidP="00315F65">
            <w:pPr>
              <w:bidi w:val="0"/>
              <w:spacing w:line="360" w:lineRule="auto"/>
              <w:jc w:val="center"/>
              <w:rPr>
                <w:rFonts w:asciiTheme="majorBidi" w:hAnsiTheme="majorBidi" w:cstheme="majorBidi"/>
                <w:color w:val="000000"/>
                <w:sz w:val="20"/>
                <w:szCs w:val="20"/>
              </w:rPr>
            </w:pPr>
            <w:r w:rsidRPr="00A21A44">
              <w:rPr>
                <w:rFonts w:asciiTheme="majorBidi" w:hAnsiTheme="majorBidi" w:cstheme="majorBidi"/>
                <w:color w:val="000000"/>
                <w:sz w:val="20"/>
                <w:szCs w:val="20"/>
              </w:rPr>
              <w:t>373.0938357</w:t>
            </w:r>
          </w:p>
        </w:tc>
      </w:tr>
      <w:tr w:rsidR="00BF5FD7" w:rsidRPr="00A21A44" w:rsidTr="002E5281">
        <w:tc>
          <w:tcPr>
            <w:tcW w:w="2130" w:type="dxa"/>
            <w:tcBorders>
              <w:top w:val="single" w:sz="8" w:space="0" w:color="7BA0CD"/>
              <w:left w:val="single" w:sz="8" w:space="0" w:color="7BA0CD"/>
              <w:bottom w:val="single" w:sz="8" w:space="0" w:color="7BA0CD"/>
              <w:right w:val="single" w:sz="8" w:space="0" w:color="7BA0CD"/>
            </w:tcBorders>
            <w:shd w:val="clear" w:color="auto" w:fill="D3DFEE"/>
            <w:hideMark/>
          </w:tcPr>
          <w:p w:rsidR="00BF5FD7" w:rsidRPr="00A21A44" w:rsidRDefault="00BF5FD7" w:rsidP="00315F65">
            <w:pPr>
              <w:bidi w:val="0"/>
              <w:spacing w:line="360" w:lineRule="auto"/>
              <w:jc w:val="center"/>
              <w:rPr>
                <w:rFonts w:asciiTheme="majorBidi" w:hAnsiTheme="majorBidi" w:cstheme="majorBidi"/>
                <w:b/>
                <w:bCs/>
                <w:sz w:val="20"/>
                <w:szCs w:val="20"/>
                <w:lang w:bidi="ar-EG"/>
              </w:rPr>
            </w:pPr>
            <w:r w:rsidRPr="00A21A44">
              <w:rPr>
                <w:rFonts w:asciiTheme="majorBidi" w:hAnsiTheme="majorBidi" w:cstheme="majorBidi"/>
                <w:b/>
                <w:bCs/>
                <w:sz w:val="20"/>
                <w:szCs w:val="20"/>
                <w:lang w:bidi="ar-EG"/>
              </w:rPr>
              <w:t>Max.</w:t>
            </w:r>
          </w:p>
        </w:tc>
        <w:tc>
          <w:tcPr>
            <w:tcW w:w="2130" w:type="dxa"/>
            <w:tcBorders>
              <w:top w:val="single" w:sz="8" w:space="0" w:color="7BA0CD"/>
              <w:left w:val="single" w:sz="8" w:space="0" w:color="7BA0CD"/>
              <w:bottom w:val="single" w:sz="8" w:space="0" w:color="7BA0CD"/>
              <w:right w:val="single" w:sz="8" w:space="0" w:color="7BA0CD"/>
            </w:tcBorders>
            <w:shd w:val="clear" w:color="auto" w:fill="D3DFEE"/>
            <w:hideMark/>
          </w:tcPr>
          <w:p w:rsidR="00BF5FD7" w:rsidRPr="00A21A44" w:rsidRDefault="00BF5FD7" w:rsidP="00315F65">
            <w:pPr>
              <w:bidi w:val="0"/>
              <w:spacing w:line="360" w:lineRule="auto"/>
              <w:jc w:val="center"/>
              <w:rPr>
                <w:rFonts w:asciiTheme="majorBidi" w:hAnsiTheme="majorBidi" w:cstheme="majorBidi"/>
                <w:color w:val="000000"/>
                <w:sz w:val="20"/>
                <w:szCs w:val="20"/>
              </w:rPr>
            </w:pPr>
            <w:r w:rsidRPr="00A21A44">
              <w:rPr>
                <w:rFonts w:asciiTheme="majorBidi" w:hAnsiTheme="majorBidi" w:cstheme="majorBidi"/>
                <w:color w:val="000000"/>
                <w:sz w:val="20"/>
                <w:szCs w:val="20"/>
              </w:rPr>
              <w:t>2536.919661</w:t>
            </w:r>
          </w:p>
        </w:tc>
        <w:tc>
          <w:tcPr>
            <w:tcW w:w="2131" w:type="dxa"/>
            <w:tcBorders>
              <w:top w:val="single" w:sz="8" w:space="0" w:color="7BA0CD"/>
              <w:left w:val="single" w:sz="8" w:space="0" w:color="7BA0CD"/>
              <w:bottom w:val="single" w:sz="8" w:space="0" w:color="7BA0CD"/>
              <w:right w:val="single" w:sz="8" w:space="0" w:color="7BA0CD"/>
            </w:tcBorders>
            <w:shd w:val="clear" w:color="auto" w:fill="D3DFEE"/>
            <w:hideMark/>
          </w:tcPr>
          <w:p w:rsidR="00BF5FD7" w:rsidRPr="00A21A44" w:rsidRDefault="00BF5FD7" w:rsidP="00315F65">
            <w:pPr>
              <w:bidi w:val="0"/>
              <w:spacing w:line="360" w:lineRule="auto"/>
              <w:jc w:val="center"/>
              <w:rPr>
                <w:rFonts w:asciiTheme="majorBidi" w:hAnsiTheme="majorBidi" w:cstheme="majorBidi"/>
                <w:b/>
                <w:bCs/>
                <w:sz w:val="20"/>
                <w:szCs w:val="20"/>
                <w:lang w:bidi="ar-EG"/>
              </w:rPr>
            </w:pPr>
            <w:r w:rsidRPr="00A21A44">
              <w:rPr>
                <w:rFonts w:asciiTheme="majorBidi" w:hAnsiTheme="majorBidi" w:cstheme="majorBidi"/>
                <w:b/>
                <w:bCs/>
                <w:sz w:val="20"/>
                <w:szCs w:val="20"/>
                <w:lang w:bidi="ar-EG"/>
              </w:rPr>
              <w:t>Mode</w:t>
            </w:r>
          </w:p>
        </w:tc>
        <w:tc>
          <w:tcPr>
            <w:tcW w:w="2131" w:type="dxa"/>
            <w:tcBorders>
              <w:top w:val="single" w:sz="8" w:space="0" w:color="7BA0CD"/>
              <w:left w:val="single" w:sz="8" w:space="0" w:color="7BA0CD"/>
              <w:bottom w:val="single" w:sz="8" w:space="0" w:color="7BA0CD"/>
              <w:right w:val="single" w:sz="8" w:space="0" w:color="7BA0CD"/>
            </w:tcBorders>
            <w:shd w:val="clear" w:color="auto" w:fill="D3DFEE"/>
            <w:hideMark/>
          </w:tcPr>
          <w:p w:rsidR="00BF5FD7" w:rsidRPr="00A21A44" w:rsidRDefault="00BF5FD7" w:rsidP="00315F65">
            <w:pPr>
              <w:bidi w:val="0"/>
              <w:spacing w:line="360" w:lineRule="auto"/>
              <w:jc w:val="center"/>
              <w:rPr>
                <w:rFonts w:asciiTheme="majorBidi" w:hAnsiTheme="majorBidi" w:cstheme="majorBidi"/>
                <w:color w:val="000000"/>
                <w:sz w:val="20"/>
                <w:szCs w:val="20"/>
              </w:rPr>
            </w:pPr>
            <w:r w:rsidRPr="00A21A44">
              <w:rPr>
                <w:rFonts w:asciiTheme="majorBidi" w:hAnsiTheme="majorBidi" w:cstheme="majorBidi"/>
                <w:color w:val="000000"/>
                <w:sz w:val="20"/>
                <w:szCs w:val="20"/>
              </w:rPr>
              <w:t>N/A</w:t>
            </w:r>
          </w:p>
        </w:tc>
      </w:tr>
      <w:tr w:rsidR="00BF5FD7" w:rsidRPr="00A21A44" w:rsidTr="002E5281">
        <w:tc>
          <w:tcPr>
            <w:tcW w:w="2130" w:type="dxa"/>
            <w:tcBorders>
              <w:top w:val="single" w:sz="8" w:space="0" w:color="7BA0CD"/>
              <w:left w:val="single" w:sz="8" w:space="0" w:color="7BA0CD"/>
              <w:bottom w:val="single" w:sz="8" w:space="0" w:color="7BA0CD"/>
              <w:right w:val="single" w:sz="8" w:space="0" w:color="7BA0CD"/>
            </w:tcBorders>
            <w:shd w:val="clear" w:color="auto" w:fill="D3DFEE"/>
            <w:hideMark/>
          </w:tcPr>
          <w:p w:rsidR="00BF5FD7" w:rsidRPr="00A21A44" w:rsidRDefault="00BF5FD7" w:rsidP="00315F65">
            <w:pPr>
              <w:bidi w:val="0"/>
              <w:spacing w:line="360" w:lineRule="auto"/>
              <w:jc w:val="center"/>
              <w:rPr>
                <w:rFonts w:asciiTheme="majorBidi" w:hAnsiTheme="majorBidi" w:cstheme="majorBidi"/>
                <w:b/>
                <w:bCs/>
                <w:sz w:val="20"/>
                <w:szCs w:val="20"/>
                <w:lang w:bidi="ar-EG"/>
              </w:rPr>
            </w:pPr>
            <w:r w:rsidRPr="00A21A44">
              <w:rPr>
                <w:rFonts w:asciiTheme="majorBidi" w:hAnsiTheme="majorBidi" w:cstheme="majorBidi"/>
                <w:b/>
                <w:bCs/>
                <w:sz w:val="20"/>
                <w:szCs w:val="20"/>
                <w:lang w:bidi="ar-EG"/>
              </w:rPr>
              <w:t>Range</w:t>
            </w:r>
          </w:p>
        </w:tc>
        <w:tc>
          <w:tcPr>
            <w:tcW w:w="2130" w:type="dxa"/>
            <w:tcBorders>
              <w:top w:val="single" w:sz="8" w:space="0" w:color="7BA0CD"/>
              <w:left w:val="single" w:sz="8" w:space="0" w:color="7BA0CD"/>
              <w:bottom w:val="single" w:sz="8" w:space="0" w:color="7BA0CD"/>
              <w:right w:val="single" w:sz="8" w:space="0" w:color="7BA0CD"/>
            </w:tcBorders>
            <w:shd w:val="clear" w:color="auto" w:fill="D3DFEE"/>
            <w:hideMark/>
          </w:tcPr>
          <w:p w:rsidR="00BF5FD7" w:rsidRPr="00A21A44" w:rsidRDefault="00BF5FD7" w:rsidP="00315F65">
            <w:pPr>
              <w:bidi w:val="0"/>
              <w:spacing w:line="360" w:lineRule="auto"/>
              <w:jc w:val="center"/>
              <w:rPr>
                <w:rFonts w:asciiTheme="majorBidi" w:hAnsiTheme="majorBidi" w:cstheme="majorBidi"/>
                <w:color w:val="000000"/>
                <w:sz w:val="20"/>
                <w:szCs w:val="20"/>
              </w:rPr>
            </w:pPr>
            <w:r w:rsidRPr="00A21A44">
              <w:rPr>
                <w:rFonts w:asciiTheme="majorBidi" w:hAnsiTheme="majorBidi" w:cstheme="majorBidi"/>
                <w:color w:val="000000"/>
                <w:sz w:val="20"/>
                <w:szCs w:val="20"/>
              </w:rPr>
              <w:t>2532.34363</w:t>
            </w:r>
          </w:p>
        </w:tc>
        <w:tc>
          <w:tcPr>
            <w:tcW w:w="2131" w:type="dxa"/>
            <w:tcBorders>
              <w:top w:val="single" w:sz="8" w:space="0" w:color="7BA0CD"/>
              <w:left w:val="single" w:sz="8" w:space="0" w:color="7BA0CD"/>
              <w:bottom w:val="single" w:sz="8" w:space="0" w:color="7BA0CD"/>
              <w:right w:val="single" w:sz="8" w:space="0" w:color="7BA0CD"/>
            </w:tcBorders>
            <w:shd w:val="clear" w:color="auto" w:fill="D3DFEE"/>
            <w:hideMark/>
          </w:tcPr>
          <w:p w:rsidR="00BF5FD7" w:rsidRPr="00A21A44" w:rsidRDefault="00BF5FD7" w:rsidP="00315F65">
            <w:pPr>
              <w:bidi w:val="0"/>
              <w:spacing w:line="360" w:lineRule="auto"/>
              <w:jc w:val="center"/>
              <w:rPr>
                <w:rFonts w:asciiTheme="majorBidi" w:hAnsiTheme="majorBidi" w:cstheme="majorBidi"/>
                <w:b/>
                <w:bCs/>
                <w:sz w:val="20"/>
                <w:szCs w:val="20"/>
                <w:lang w:bidi="ar-EG"/>
              </w:rPr>
            </w:pPr>
            <w:r w:rsidRPr="00A21A44">
              <w:rPr>
                <w:rFonts w:asciiTheme="majorBidi" w:hAnsiTheme="majorBidi" w:cstheme="majorBidi"/>
                <w:b/>
                <w:bCs/>
                <w:sz w:val="20"/>
                <w:szCs w:val="20"/>
                <w:lang w:bidi="ar-EG"/>
              </w:rPr>
              <w:t>Median</w:t>
            </w:r>
          </w:p>
        </w:tc>
        <w:tc>
          <w:tcPr>
            <w:tcW w:w="2131" w:type="dxa"/>
            <w:tcBorders>
              <w:top w:val="single" w:sz="8" w:space="0" w:color="7BA0CD"/>
              <w:left w:val="single" w:sz="8" w:space="0" w:color="7BA0CD"/>
              <w:bottom w:val="single" w:sz="8" w:space="0" w:color="7BA0CD"/>
              <w:right w:val="single" w:sz="8" w:space="0" w:color="7BA0CD"/>
            </w:tcBorders>
            <w:shd w:val="clear" w:color="auto" w:fill="D3DFEE"/>
            <w:hideMark/>
          </w:tcPr>
          <w:p w:rsidR="00BF5FD7" w:rsidRPr="00A21A44" w:rsidRDefault="00BF5FD7" w:rsidP="00315F65">
            <w:pPr>
              <w:bidi w:val="0"/>
              <w:spacing w:line="360" w:lineRule="auto"/>
              <w:jc w:val="center"/>
              <w:rPr>
                <w:rFonts w:asciiTheme="majorBidi" w:hAnsiTheme="majorBidi" w:cstheme="majorBidi"/>
                <w:color w:val="000000"/>
                <w:sz w:val="20"/>
                <w:szCs w:val="20"/>
              </w:rPr>
            </w:pPr>
            <w:r w:rsidRPr="00A21A44">
              <w:rPr>
                <w:rFonts w:asciiTheme="majorBidi" w:hAnsiTheme="majorBidi" w:cstheme="majorBidi"/>
                <w:color w:val="000000"/>
                <w:sz w:val="20"/>
                <w:szCs w:val="20"/>
              </w:rPr>
              <w:t>260.3440971</w:t>
            </w:r>
          </w:p>
        </w:tc>
      </w:tr>
    </w:tbl>
    <w:p w:rsidR="00DF2C97" w:rsidRDefault="00DF2C97" w:rsidP="00315F65">
      <w:pPr>
        <w:bidi w:val="0"/>
        <w:spacing w:line="360" w:lineRule="auto"/>
        <w:jc w:val="both"/>
        <w:rPr>
          <w:lang w:bidi="ar-EG"/>
        </w:rPr>
      </w:pPr>
    </w:p>
    <w:p w:rsidR="00BF5FD7" w:rsidRPr="00DF2C97" w:rsidRDefault="00BF5FD7" w:rsidP="00315F65">
      <w:pPr>
        <w:bidi w:val="0"/>
        <w:spacing w:line="360" w:lineRule="auto"/>
        <w:jc w:val="both"/>
        <w:rPr>
          <w:sz w:val="28"/>
          <w:szCs w:val="28"/>
          <w:lang w:bidi="ar-EG"/>
        </w:rPr>
      </w:pPr>
      <w:r w:rsidRPr="00DF2C97">
        <w:rPr>
          <w:sz w:val="28"/>
          <w:szCs w:val="28"/>
          <w:lang w:bidi="ar-EG"/>
        </w:rPr>
        <w:t xml:space="preserve">Figure </w:t>
      </w:r>
      <w:r w:rsidR="00E73003">
        <w:rPr>
          <w:sz w:val="28"/>
          <w:szCs w:val="28"/>
          <w:lang w:bidi="ar-EG"/>
        </w:rPr>
        <w:t>6.</w:t>
      </w:r>
      <w:r w:rsidR="00473C33">
        <w:rPr>
          <w:sz w:val="28"/>
          <w:szCs w:val="28"/>
          <w:lang w:bidi="ar-EG"/>
        </w:rPr>
        <w:t>6</w:t>
      </w:r>
      <w:r w:rsidRPr="00DF2C97">
        <w:rPr>
          <w:sz w:val="28"/>
          <w:szCs w:val="28"/>
          <w:lang w:bidi="ar-EG"/>
        </w:rPr>
        <w:t xml:space="preserve"> compares the percentage that tokenized number of words and the total number of words contributes to the total. Tokenized number of words when compared to total number of words doesn’t exceed 15% by anyhow. One challenge with online LOs is the tremendous amount of Hyper Text Markup Language (HTML) used for web based user interface. Tokenization process is responsible for handling this challenge. Regular Expressions (RE) are used to extract text from online LOs. Tables </w:t>
      </w:r>
      <w:r w:rsidR="00151181">
        <w:rPr>
          <w:sz w:val="28"/>
          <w:szCs w:val="28"/>
          <w:lang w:bidi="ar-EG"/>
        </w:rPr>
        <w:t>6.</w:t>
      </w:r>
      <w:r w:rsidR="0084401F" w:rsidRPr="00DF2C97">
        <w:rPr>
          <w:sz w:val="28"/>
          <w:szCs w:val="28"/>
          <w:lang w:bidi="ar-EG"/>
        </w:rPr>
        <w:t>5</w:t>
      </w:r>
      <w:r w:rsidRPr="00DF2C97">
        <w:rPr>
          <w:sz w:val="28"/>
          <w:szCs w:val="28"/>
          <w:lang w:bidi="ar-EG"/>
        </w:rPr>
        <w:t xml:space="preserve"> and </w:t>
      </w:r>
      <w:r w:rsidR="0084401F" w:rsidRPr="00DF2C97">
        <w:rPr>
          <w:sz w:val="28"/>
          <w:szCs w:val="28"/>
          <w:lang w:bidi="ar-EG"/>
        </w:rPr>
        <w:t>6</w:t>
      </w:r>
      <w:r w:rsidRPr="00DF2C97">
        <w:rPr>
          <w:sz w:val="28"/>
          <w:szCs w:val="28"/>
          <w:lang w:bidi="ar-EG"/>
        </w:rPr>
        <w:t xml:space="preserve"> present statistical measures about total and tokenized number of words respectively.</w:t>
      </w:r>
    </w:p>
    <w:p w:rsidR="00BF5FD7" w:rsidRDefault="00A56940" w:rsidP="00315F65">
      <w:pPr>
        <w:keepNext/>
        <w:bidi w:val="0"/>
        <w:spacing w:line="360" w:lineRule="auto"/>
        <w:jc w:val="center"/>
      </w:pPr>
      <w:r>
        <w:rPr>
          <w:noProof/>
          <w:lang w:eastAsia="en-US"/>
        </w:rPr>
        <w:lastRenderedPageBreak/>
        <w:drawing>
          <wp:inline distT="0" distB="0" distL="0" distR="0" wp14:anchorId="01D52929" wp14:editId="6998AD2F">
            <wp:extent cx="4585335" cy="2756535"/>
            <wp:effectExtent l="0" t="0" r="24765" b="24765"/>
            <wp:docPr id="11" name="Chart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BF5FD7" w:rsidRPr="00A21A44" w:rsidRDefault="00BF5FD7" w:rsidP="00315F65">
      <w:pPr>
        <w:pStyle w:val="Caption"/>
        <w:bidi w:val="0"/>
        <w:spacing w:line="360" w:lineRule="auto"/>
        <w:jc w:val="center"/>
        <w:rPr>
          <w:rFonts w:asciiTheme="majorBidi" w:hAnsiTheme="majorBidi" w:cstheme="majorBidi"/>
          <w:b/>
          <w:bCs/>
          <w:i w:val="0"/>
          <w:iCs w:val="0"/>
          <w:sz w:val="20"/>
          <w:szCs w:val="20"/>
          <w:lang w:bidi="ar-EG"/>
        </w:rPr>
      </w:pPr>
      <w:r w:rsidRPr="00A21A44">
        <w:rPr>
          <w:rFonts w:asciiTheme="majorBidi" w:hAnsiTheme="majorBidi" w:cstheme="majorBidi"/>
          <w:b/>
          <w:bCs/>
          <w:i w:val="0"/>
          <w:iCs w:val="0"/>
          <w:sz w:val="20"/>
          <w:szCs w:val="20"/>
        </w:rPr>
        <w:t xml:space="preserve">Figure </w:t>
      </w:r>
      <w:r w:rsidR="00E73003">
        <w:rPr>
          <w:rFonts w:asciiTheme="majorBidi" w:hAnsiTheme="majorBidi" w:cstheme="majorBidi"/>
          <w:b/>
          <w:bCs/>
          <w:i w:val="0"/>
          <w:iCs w:val="0"/>
          <w:sz w:val="20"/>
          <w:szCs w:val="20"/>
        </w:rPr>
        <w:t>6.</w:t>
      </w:r>
      <w:r w:rsidR="00473C33">
        <w:rPr>
          <w:rFonts w:asciiTheme="majorBidi" w:hAnsiTheme="majorBidi" w:cstheme="majorBidi"/>
          <w:b/>
          <w:bCs/>
          <w:i w:val="0"/>
          <w:iCs w:val="0"/>
          <w:sz w:val="20"/>
          <w:szCs w:val="20"/>
        </w:rPr>
        <w:t>6</w:t>
      </w:r>
      <w:r w:rsidRPr="00A21A44">
        <w:rPr>
          <w:rFonts w:asciiTheme="majorBidi" w:hAnsiTheme="majorBidi" w:cstheme="majorBidi"/>
          <w:b/>
          <w:bCs/>
          <w:i w:val="0"/>
          <w:iCs w:val="0"/>
          <w:noProof/>
          <w:sz w:val="20"/>
          <w:szCs w:val="20"/>
        </w:rPr>
        <w:t>: Learning Objects Tokenized No. of Words vs. Total No. of Words</w:t>
      </w:r>
    </w:p>
    <w:p w:rsidR="00BF5FD7" w:rsidRPr="00A21A44" w:rsidRDefault="00BF5FD7" w:rsidP="00315F65">
      <w:pPr>
        <w:pStyle w:val="Caption"/>
        <w:keepNext/>
        <w:bidi w:val="0"/>
        <w:spacing w:after="0" w:line="360" w:lineRule="auto"/>
        <w:rPr>
          <w:rFonts w:asciiTheme="majorBidi" w:hAnsiTheme="majorBidi" w:cstheme="majorBidi"/>
          <w:b/>
          <w:bCs/>
          <w:i w:val="0"/>
          <w:iCs w:val="0"/>
          <w:sz w:val="20"/>
          <w:szCs w:val="20"/>
        </w:rPr>
      </w:pPr>
      <w:r w:rsidRPr="00A21A44">
        <w:rPr>
          <w:rFonts w:asciiTheme="majorBidi" w:hAnsiTheme="majorBidi" w:cstheme="majorBidi"/>
          <w:b/>
          <w:bCs/>
          <w:i w:val="0"/>
          <w:iCs w:val="0"/>
          <w:sz w:val="20"/>
          <w:szCs w:val="20"/>
        </w:rPr>
        <w:t xml:space="preserve">Table </w:t>
      </w:r>
      <w:r w:rsidR="00E73003">
        <w:rPr>
          <w:rFonts w:asciiTheme="majorBidi" w:hAnsiTheme="majorBidi" w:cstheme="majorBidi"/>
          <w:b/>
          <w:bCs/>
          <w:i w:val="0"/>
          <w:iCs w:val="0"/>
          <w:sz w:val="20"/>
          <w:szCs w:val="20"/>
        </w:rPr>
        <w:t>6.</w:t>
      </w:r>
      <w:r w:rsidR="0084401F" w:rsidRPr="00A21A44">
        <w:rPr>
          <w:rFonts w:asciiTheme="majorBidi" w:hAnsiTheme="majorBidi" w:cstheme="majorBidi"/>
          <w:b/>
          <w:bCs/>
          <w:i w:val="0"/>
          <w:iCs w:val="0"/>
          <w:sz w:val="20"/>
          <w:szCs w:val="20"/>
        </w:rPr>
        <w:t>5</w:t>
      </w:r>
      <w:r w:rsidRPr="00A21A44">
        <w:rPr>
          <w:rFonts w:asciiTheme="majorBidi" w:hAnsiTheme="majorBidi" w:cstheme="majorBidi"/>
          <w:b/>
          <w:bCs/>
          <w:i w:val="0"/>
          <w:iCs w:val="0"/>
          <w:noProof/>
          <w:sz w:val="20"/>
          <w:szCs w:val="20"/>
        </w:rPr>
        <w:t>: Main Statistical Measures of Learning Objects Original No. of Words Count</w:t>
      </w:r>
    </w:p>
    <w:tbl>
      <w:tblPr>
        <w:tblW w:w="0" w:type="auto"/>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ook w:val="0080" w:firstRow="0" w:lastRow="0" w:firstColumn="1" w:lastColumn="0" w:noHBand="0" w:noVBand="0"/>
      </w:tblPr>
      <w:tblGrid>
        <w:gridCol w:w="2130"/>
        <w:gridCol w:w="2130"/>
        <w:gridCol w:w="2131"/>
        <w:gridCol w:w="2131"/>
      </w:tblGrid>
      <w:tr w:rsidR="00BF5FD7" w:rsidRPr="00A21A44" w:rsidTr="002E5281">
        <w:tc>
          <w:tcPr>
            <w:tcW w:w="8522" w:type="dxa"/>
            <w:gridSpan w:val="4"/>
            <w:tcBorders>
              <w:top w:val="single" w:sz="8" w:space="0" w:color="7BA0CD"/>
              <w:left w:val="single" w:sz="8" w:space="0" w:color="7BA0CD"/>
              <w:bottom w:val="single" w:sz="8" w:space="0" w:color="7BA0CD"/>
              <w:right w:val="single" w:sz="8" w:space="0" w:color="7BA0CD"/>
            </w:tcBorders>
            <w:shd w:val="clear" w:color="auto" w:fill="D3DFEE"/>
            <w:hideMark/>
          </w:tcPr>
          <w:p w:rsidR="00BF5FD7" w:rsidRPr="00A21A44" w:rsidRDefault="00BF5FD7" w:rsidP="00315F65">
            <w:pPr>
              <w:bidi w:val="0"/>
              <w:spacing w:line="360" w:lineRule="auto"/>
              <w:jc w:val="center"/>
              <w:rPr>
                <w:rFonts w:asciiTheme="majorBidi" w:hAnsiTheme="majorBidi" w:cstheme="majorBidi"/>
                <w:b/>
                <w:bCs/>
                <w:color w:val="000000"/>
                <w:sz w:val="20"/>
                <w:szCs w:val="20"/>
              </w:rPr>
            </w:pPr>
            <w:r w:rsidRPr="00A21A44">
              <w:rPr>
                <w:rFonts w:asciiTheme="majorBidi" w:hAnsiTheme="majorBidi" w:cstheme="majorBidi"/>
                <w:b/>
                <w:bCs/>
                <w:color w:val="000000"/>
                <w:sz w:val="20"/>
                <w:szCs w:val="20"/>
              </w:rPr>
              <w:t>For Total Learning Object Words</w:t>
            </w:r>
          </w:p>
        </w:tc>
      </w:tr>
      <w:tr w:rsidR="00BF5FD7" w:rsidRPr="00A21A44" w:rsidTr="002E5281">
        <w:tc>
          <w:tcPr>
            <w:tcW w:w="2130" w:type="dxa"/>
            <w:tcBorders>
              <w:top w:val="single" w:sz="8" w:space="0" w:color="7BA0CD"/>
              <w:left w:val="single" w:sz="8" w:space="0" w:color="7BA0CD"/>
              <w:bottom w:val="single" w:sz="8" w:space="0" w:color="7BA0CD"/>
              <w:right w:val="single" w:sz="8" w:space="0" w:color="7BA0CD"/>
            </w:tcBorders>
            <w:shd w:val="clear" w:color="auto" w:fill="D3DFEE"/>
            <w:hideMark/>
          </w:tcPr>
          <w:p w:rsidR="00BF5FD7" w:rsidRPr="00A21A44" w:rsidRDefault="00BF5FD7" w:rsidP="00315F65">
            <w:pPr>
              <w:bidi w:val="0"/>
              <w:spacing w:line="360" w:lineRule="auto"/>
              <w:jc w:val="center"/>
              <w:rPr>
                <w:rFonts w:asciiTheme="majorBidi" w:hAnsiTheme="majorBidi" w:cstheme="majorBidi"/>
                <w:b/>
                <w:bCs/>
                <w:sz w:val="20"/>
                <w:szCs w:val="20"/>
                <w:lang w:bidi="ar-EG"/>
              </w:rPr>
            </w:pPr>
            <w:r w:rsidRPr="00A21A44">
              <w:rPr>
                <w:rFonts w:asciiTheme="majorBidi" w:hAnsiTheme="majorBidi" w:cstheme="majorBidi"/>
                <w:b/>
                <w:bCs/>
                <w:sz w:val="20"/>
                <w:szCs w:val="20"/>
                <w:lang w:bidi="ar-EG"/>
              </w:rPr>
              <w:t>Min.</w:t>
            </w:r>
          </w:p>
        </w:tc>
        <w:tc>
          <w:tcPr>
            <w:tcW w:w="2130" w:type="dxa"/>
            <w:tcBorders>
              <w:top w:val="single" w:sz="8" w:space="0" w:color="7BA0CD"/>
              <w:left w:val="single" w:sz="8" w:space="0" w:color="7BA0CD"/>
              <w:bottom w:val="single" w:sz="8" w:space="0" w:color="7BA0CD"/>
              <w:right w:val="single" w:sz="8" w:space="0" w:color="7BA0CD"/>
            </w:tcBorders>
            <w:shd w:val="clear" w:color="auto" w:fill="D3DFEE"/>
            <w:hideMark/>
          </w:tcPr>
          <w:p w:rsidR="00BF5FD7" w:rsidRPr="00A21A44" w:rsidRDefault="00BF5FD7" w:rsidP="00315F65">
            <w:pPr>
              <w:bidi w:val="0"/>
              <w:spacing w:line="360" w:lineRule="auto"/>
              <w:jc w:val="center"/>
              <w:rPr>
                <w:rFonts w:asciiTheme="majorBidi" w:hAnsiTheme="majorBidi" w:cstheme="majorBidi"/>
                <w:color w:val="000000"/>
                <w:sz w:val="20"/>
                <w:szCs w:val="20"/>
              </w:rPr>
            </w:pPr>
            <w:r w:rsidRPr="00A21A44">
              <w:rPr>
                <w:rFonts w:asciiTheme="majorBidi" w:hAnsiTheme="majorBidi" w:cstheme="majorBidi"/>
                <w:color w:val="000000"/>
                <w:sz w:val="20"/>
                <w:szCs w:val="20"/>
              </w:rPr>
              <w:t>5</w:t>
            </w:r>
          </w:p>
        </w:tc>
        <w:tc>
          <w:tcPr>
            <w:tcW w:w="2131" w:type="dxa"/>
            <w:tcBorders>
              <w:top w:val="single" w:sz="8" w:space="0" w:color="7BA0CD"/>
              <w:left w:val="single" w:sz="8" w:space="0" w:color="7BA0CD"/>
              <w:bottom w:val="single" w:sz="8" w:space="0" w:color="7BA0CD"/>
              <w:right w:val="single" w:sz="8" w:space="0" w:color="7BA0CD"/>
            </w:tcBorders>
            <w:shd w:val="clear" w:color="auto" w:fill="D3DFEE"/>
            <w:hideMark/>
          </w:tcPr>
          <w:p w:rsidR="00BF5FD7" w:rsidRPr="00A21A44" w:rsidRDefault="00BF5FD7" w:rsidP="00315F65">
            <w:pPr>
              <w:bidi w:val="0"/>
              <w:spacing w:line="360" w:lineRule="auto"/>
              <w:jc w:val="center"/>
              <w:rPr>
                <w:rFonts w:asciiTheme="majorBidi" w:hAnsiTheme="majorBidi" w:cstheme="majorBidi"/>
                <w:b/>
                <w:bCs/>
                <w:sz w:val="20"/>
                <w:szCs w:val="20"/>
                <w:lang w:bidi="ar-EG"/>
              </w:rPr>
            </w:pPr>
            <w:r w:rsidRPr="00A21A44">
              <w:rPr>
                <w:rFonts w:asciiTheme="majorBidi" w:hAnsiTheme="majorBidi" w:cstheme="majorBidi"/>
                <w:b/>
                <w:bCs/>
                <w:sz w:val="20"/>
                <w:szCs w:val="20"/>
                <w:lang w:bidi="ar-EG"/>
              </w:rPr>
              <w:t>Mean</w:t>
            </w:r>
          </w:p>
        </w:tc>
        <w:tc>
          <w:tcPr>
            <w:tcW w:w="2131" w:type="dxa"/>
            <w:tcBorders>
              <w:top w:val="single" w:sz="8" w:space="0" w:color="7BA0CD"/>
              <w:left w:val="single" w:sz="8" w:space="0" w:color="7BA0CD"/>
              <w:bottom w:val="single" w:sz="8" w:space="0" w:color="7BA0CD"/>
              <w:right w:val="single" w:sz="8" w:space="0" w:color="7BA0CD"/>
            </w:tcBorders>
            <w:shd w:val="clear" w:color="auto" w:fill="D3DFEE"/>
            <w:hideMark/>
          </w:tcPr>
          <w:p w:rsidR="00BF5FD7" w:rsidRPr="00A21A44" w:rsidRDefault="00BF5FD7" w:rsidP="00315F65">
            <w:pPr>
              <w:bidi w:val="0"/>
              <w:spacing w:line="360" w:lineRule="auto"/>
              <w:jc w:val="center"/>
              <w:rPr>
                <w:rFonts w:asciiTheme="majorBidi" w:hAnsiTheme="majorBidi" w:cstheme="majorBidi"/>
                <w:color w:val="000000"/>
                <w:sz w:val="20"/>
                <w:szCs w:val="20"/>
              </w:rPr>
            </w:pPr>
            <w:r w:rsidRPr="00A21A44">
              <w:rPr>
                <w:rFonts w:asciiTheme="majorBidi" w:hAnsiTheme="majorBidi" w:cstheme="majorBidi"/>
                <w:color w:val="000000"/>
                <w:sz w:val="20"/>
                <w:szCs w:val="20"/>
              </w:rPr>
              <w:t>7238.443137</w:t>
            </w:r>
          </w:p>
        </w:tc>
      </w:tr>
      <w:tr w:rsidR="00BF5FD7" w:rsidRPr="00A21A44" w:rsidTr="002E5281">
        <w:tc>
          <w:tcPr>
            <w:tcW w:w="2130" w:type="dxa"/>
            <w:tcBorders>
              <w:top w:val="single" w:sz="8" w:space="0" w:color="7BA0CD"/>
              <w:left w:val="single" w:sz="8" w:space="0" w:color="7BA0CD"/>
              <w:bottom w:val="single" w:sz="8" w:space="0" w:color="7BA0CD"/>
              <w:right w:val="single" w:sz="8" w:space="0" w:color="7BA0CD"/>
            </w:tcBorders>
            <w:shd w:val="clear" w:color="auto" w:fill="D3DFEE"/>
            <w:hideMark/>
          </w:tcPr>
          <w:p w:rsidR="00BF5FD7" w:rsidRPr="00A21A44" w:rsidRDefault="00BF5FD7" w:rsidP="00315F65">
            <w:pPr>
              <w:bidi w:val="0"/>
              <w:spacing w:line="360" w:lineRule="auto"/>
              <w:jc w:val="center"/>
              <w:rPr>
                <w:rFonts w:asciiTheme="majorBidi" w:hAnsiTheme="majorBidi" w:cstheme="majorBidi"/>
                <w:b/>
                <w:bCs/>
                <w:sz w:val="20"/>
                <w:szCs w:val="20"/>
                <w:lang w:bidi="ar-EG"/>
              </w:rPr>
            </w:pPr>
            <w:r w:rsidRPr="00A21A44">
              <w:rPr>
                <w:rFonts w:asciiTheme="majorBidi" w:hAnsiTheme="majorBidi" w:cstheme="majorBidi"/>
                <w:b/>
                <w:bCs/>
                <w:sz w:val="20"/>
                <w:szCs w:val="20"/>
                <w:lang w:bidi="ar-EG"/>
              </w:rPr>
              <w:t>Max.</w:t>
            </w:r>
          </w:p>
        </w:tc>
        <w:tc>
          <w:tcPr>
            <w:tcW w:w="2130" w:type="dxa"/>
            <w:tcBorders>
              <w:top w:val="single" w:sz="8" w:space="0" w:color="7BA0CD"/>
              <w:left w:val="single" w:sz="8" w:space="0" w:color="7BA0CD"/>
              <w:bottom w:val="single" w:sz="8" w:space="0" w:color="7BA0CD"/>
              <w:right w:val="single" w:sz="8" w:space="0" w:color="7BA0CD"/>
            </w:tcBorders>
            <w:shd w:val="clear" w:color="auto" w:fill="D3DFEE"/>
            <w:hideMark/>
          </w:tcPr>
          <w:p w:rsidR="00BF5FD7" w:rsidRPr="00A21A44" w:rsidRDefault="00BF5FD7" w:rsidP="00315F65">
            <w:pPr>
              <w:bidi w:val="0"/>
              <w:spacing w:line="360" w:lineRule="auto"/>
              <w:jc w:val="center"/>
              <w:rPr>
                <w:rFonts w:asciiTheme="majorBidi" w:hAnsiTheme="majorBidi" w:cstheme="majorBidi"/>
                <w:color w:val="000000"/>
                <w:sz w:val="20"/>
                <w:szCs w:val="20"/>
              </w:rPr>
            </w:pPr>
            <w:r w:rsidRPr="00A21A44">
              <w:rPr>
                <w:rFonts w:asciiTheme="majorBidi" w:hAnsiTheme="majorBidi" w:cstheme="majorBidi"/>
                <w:color w:val="000000"/>
                <w:sz w:val="20"/>
                <w:szCs w:val="20"/>
              </w:rPr>
              <w:t>66491</w:t>
            </w:r>
          </w:p>
        </w:tc>
        <w:tc>
          <w:tcPr>
            <w:tcW w:w="2131" w:type="dxa"/>
            <w:tcBorders>
              <w:top w:val="single" w:sz="8" w:space="0" w:color="7BA0CD"/>
              <w:left w:val="single" w:sz="8" w:space="0" w:color="7BA0CD"/>
              <w:bottom w:val="single" w:sz="8" w:space="0" w:color="7BA0CD"/>
              <w:right w:val="single" w:sz="8" w:space="0" w:color="7BA0CD"/>
            </w:tcBorders>
            <w:shd w:val="clear" w:color="auto" w:fill="D3DFEE"/>
            <w:hideMark/>
          </w:tcPr>
          <w:p w:rsidR="00BF5FD7" w:rsidRPr="00A21A44" w:rsidRDefault="00BF5FD7" w:rsidP="00315F65">
            <w:pPr>
              <w:bidi w:val="0"/>
              <w:spacing w:line="360" w:lineRule="auto"/>
              <w:jc w:val="center"/>
              <w:rPr>
                <w:rFonts w:asciiTheme="majorBidi" w:hAnsiTheme="majorBidi" w:cstheme="majorBidi"/>
                <w:b/>
                <w:bCs/>
                <w:sz w:val="20"/>
                <w:szCs w:val="20"/>
                <w:lang w:bidi="ar-EG"/>
              </w:rPr>
            </w:pPr>
            <w:r w:rsidRPr="00A21A44">
              <w:rPr>
                <w:rFonts w:asciiTheme="majorBidi" w:hAnsiTheme="majorBidi" w:cstheme="majorBidi"/>
                <w:b/>
                <w:bCs/>
                <w:sz w:val="20"/>
                <w:szCs w:val="20"/>
                <w:lang w:bidi="ar-EG"/>
              </w:rPr>
              <w:t>Mode</w:t>
            </w:r>
          </w:p>
        </w:tc>
        <w:tc>
          <w:tcPr>
            <w:tcW w:w="2131" w:type="dxa"/>
            <w:tcBorders>
              <w:top w:val="single" w:sz="8" w:space="0" w:color="7BA0CD"/>
              <w:left w:val="single" w:sz="8" w:space="0" w:color="7BA0CD"/>
              <w:bottom w:val="single" w:sz="8" w:space="0" w:color="7BA0CD"/>
              <w:right w:val="single" w:sz="8" w:space="0" w:color="7BA0CD"/>
            </w:tcBorders>
            <w:shd w:val="clear" w:color="auto" w:fill="D3DFEE"/>
            <w:hideMark/>
          </w:tcPr>
          <w:p w:rsidR="00BF5FD7" w:rsidRPr="00A21A44" w:rsidRDefault="00BF5FD7" w:rsidP="00315F65">
            <w:pPr>
              <w:bidi w:val="0"/>
              <w:spacing w:line="360" w:lineRule="auto"/>
              <w:jc w:val="center"/>
              <w:rPr>
                <w:rFonts w:asciiTheme="majorBidi" w:hAnsiTheme="majorBidi" w:cstheme="majorBidi"/>
                <w:color w:val="000000"/>
                <w:sz w:val="20"/>
                <w:szCs w:val="20"/>
              </w:rPr>
            </w:pPr>
            <w:r w:rsidRPr="00A21A44">
              <w:rPr>
                <w:rFonts w:asciiTheme="majorBidi" w:hAnsiTheme="majorBidi" w:cstheme="majorBidi"/>
                <w:color w:val="000000"/>
                <w:sz w:val="20"/>
                <w:szCs w:val="20"/>
              </w:rPr>
              <w:t>1085</w:t>
            </w:r>
          </w:p>
        </w:tc>
      </w:tr>
      <w:tr w:rsidR="00BF5FD7" w:rsidRPr="00A21A44" w:rsidTr="002E5281">
        <w:tc>
          <w:tcPr>
            <w:tcW w:w="2130" w:type="dxa"/>
            <w:tcBorders>
              <w:top w:val="single" w:sz="8" w:space="0" w:color="7BA0CD"/>
              <w:left w:val="single" w:sz="8" w:space="0" w:color="7BA0CD"/>
              <w:bottom w:val="single" w:sz="8" w:space="0" w:color="7BA0CD"/>
              <w:right w:val="single" w:sz="8" w:space="0" w:color="7BA0CD"/>
            </w:tcBorders>
            <w:shd w:val="clear" w:color="auto" w:fill="D3DFEE"/>
            <w:hideMark/>
          </w:tcPr>
          <w:p w:rsidR="00BF5FD7" w:rsidRPr="00A21A44" w:rsidRDefault="00BF5FD7" w:rsidP="00315F65">
            <w:pPr>
              <w:bidi w:val="0"/>
              <w:spacing w:line="360" w:lineRule="auto"/>
              <w:jc w:val="center"/>
              <w:rPr>
                <w:rFonts w:asciiTheme="majorBidi" w:hAnsiTheme="majorBidi" w:cstheme="majorBidi"/>
                <w:b/>
                <w:bCs/>
                <w:sz w:val="20"/>
                <w:szCs w:val="20"/>
                <w:lang w:bidi="ar-EG"/>
              </w:rPr>
            </w:pPr>
            <w:r w:rsidRPr="00A21A44">
              <w:rPr>
                <w:rFonts w:asciiTheme="majorBidi" w:hAnsiTheme="majorBidi" w:cstheme="majorBidi"/>
                <w:b/>
                <w:bCs/>
                <w:sz w:val="20"/>
                <w:szCs w:val="20"/>
                <w:lang w:bidi="ar-EG"/>
              </w:rPr>
              <w:t>Range</w:t>
            </w:r>
          </w:p>
        </w:tc>
        <w:tc>
          <w:tcPr>
            <w:tcW w:w="2130" w:type="dxa"/>
            <w:tcBorders>
              <w:top w:val="single" w:sz="8" w:space="0" w:color="7BA0CD"/>
              <w:left w:val="single" w:sz="8" w:space="0" w:color="7BA0CD"/>
              <w:bottom w:val="single" w:sz="8" w:space="0" w:color="7BA0CD"/>
              <w:right w:val="single" w:sz="8" w:space="0" w:color="7BA0CD"/>
            </w:tcBorders>
            <w:shd w:val="clear" w:color="auto" w:fill="D3DFEE"/>
            <w:hideMark/>
          </w:tcPr>
          <w:p w:rsidR="00BF5FD7" w:rsidRPr="00A21A44" w:rsidRDefault="00BF5FD7" w:rsidP="00315F65">
            <w:pPr>
              <w:bidi w:val="0"/>
              <w:spacing w:line="360" w:lineRule="auto"/>
              <w:jc w:val="center"/>
              <w:rPr>
                <w:rFonts w:asciiTheme="majorBidi" w:hAnsiTheme="majorBidi" w:cstheme="majorBidi"/>
                <w:color w:val="000000"/>
                <w:sz w:val="20"/>
                <w:szCs w:val="20"/>
              </w:rPr>
            </w:pPr>
            <w:r w:rsidRPr="00A21A44">
              <w:rPr>
                <w:rFonts w:asciiTheme="majorBidi" w:hAnsiTheme="majorBidi" w:cstheme="majorBidi"/>
                <w:color w:val="000000"/>
                <w:sz w:val="20"/>
                <w:szCs w:val="20"/>
              </w:rPr>
              <w:t>66486</w:t>
            </w:r>
          </w:p>
        </w:tc>
        <w:tc>
          <w:tcPr>
            <w:tcW w:w="2131" w:type="dxa"/>
            <w:tcBorders>
              <w:top w:val="single" w:sz="8" w:space="0" w:color="7BA0CD"/>
              <w:left w:val="single" w:sz="8" w:space="0" w:color="7BA0CD"/>
              <w:bottom w:val="single" w:sz="8" w:space="0" w:color="7BA0CD"/>
              <w:right w:val="single" w:sz="8" w:space="0" w:color="7BA0CD"/>
            </w:tcBorders>
            <w:shd w:val="clear" w:color="auto" w:fill="D3DFEE"/>
            <w:hideMark/>
          </w:tcPr>
          <w:p w:rsidR="00BF5FD7" w:rsidRPr="00A21A44" w:rsidRDefault="00BF5FD7" w:rsidP="00315F65">
            <w:pPr>
              <w:bidi w:val="0"/>
              <w:spacing w:line="360" w:lineRule="auto"/>
              <w:jc w:val="center"/>
              <w:rPr>
                <w:rFonts w:asciiTheme="majorBidi" w:hAnsiTheme="majorBidi" w:cstheme="majorBidi"/>
                <w:b/>
                <w:bCs/>
                <w:sz w:val="20"/>
                <w:szCs w:val="20"/>
                <w:lang w:bidi="ar-EG"/>
              </w:rPr>
            </w:pPr>
            <w:r w:rsidRPr="00A21A44">
              <w:rPr>
                <w:rFonts w:asciiTheme="majorBidi" w:hAnsiTheme="majorBidi" w:cstheme="majorBidi"/>
                <w:b/>
                <w:bCs/>
                <w:sz w:val="20"/>
                <w:szCs w:val="20"/>
                <w:lang w:bidi="ar-EG"/>
              </w:rPr>
              <w:t>Median</w:t>
            </w:r>
          </w:p>
        </w:tc>
        <w:tc>
          <w:tcPr>
            <w:tcW w:w="2131" w:type="dxa"/>
            <w:tcBorders>
              <w:top w:val="single" w:sz="8" w:space="0" w:color="7BA0CD"/>
              <w:left w:val="single" w:sz="8" w:space="0" w:color="7BA0CD"/>
              <w:bottom w:val="single" w:sz="8" w:space="0" w:color="7BA0CD"/>
              <w:right w:val="single" w:sz="8" w:space="0" w:color="7BA0CD"/>
            </w:tcBorders>
            <w:shd w:val="clear" w:color="auto" w:fill="D3DFEE"/>
            <w:hideMark/>
          </w:tcPr>
          <w:p w:rsidR="00BF5FD7" w:rsidRPr="00A21A44" w:rsidRDefault="00BF5FD7" w:rsidP="00315F65">
            <w:pPr>
              <w:bidi w:val="0"/>
              <w:spacing w:line="360" w:lineRule="auto"/>
              <w:jc w:val="center"/>
              <w:rPr>
                <w:rFonts w:asciiTheme="majorBidi" w:hAnsiTheme="majorBidi" w:cstheme="majorBidi"/>
                <w:color w:val="000000"/>
                <w:sz w:val="20"/>
                <w:szCs w:val="20"/>
              </w:rPr>
            </w:pPr>
            <w:r w:rsidRPr="00A21A44">
              <w:rPr>
                <w:rFonts w:asciiTheme="majorBidi" w:hAnsiTheme="majorBidi" w:cstheme="majorBidi"/>
                <w:color w:val="000000"/>
                <w:sz w:val="20"/>
                <w:szCs w:val="20"/>
              </w:rPr>
              <w:t>3803</w:t>
            </w:r>
          </w:p>
        </w:tc>
      </w:tr>
    </w:tbl>
    <w:p w:rsidR="00BF5FD7" w:rsidRPr="00A21A44" w:rsidRDefault="00BF5FD7" w:rsidP="00315F65">
      <w:pPr>
        <w:pStyle w:val="Caption"/>
        <w:keepNext/>
        <w:bidi w:val="0"/>
        <w:spacing w:after="0" w:line="360" w:lineRule="auto"/>
        <w:rPr>
          <w:rFonts w:asciiTheme="majorBidi" w:hAnsiTheme="majorBidi" w:cstheme="majorBidi"/>
          <w:b/>
          <w:bCs/>
          <w:i w:val="0"/>
          <w:iCs w:val="0"/>
          <w:sz w:val="20"/>
          <w:szCs w:val="20"/>
        </w:rPr>
      </w:pPr>
      <w:r w:rsidRPr="00A21A44">
        <w:rPr>
          <w:rFonts w:asciiTheme="majorBidi" w:hAnsiTheme="majorBidi" w:cstheme="majorBidi"/>
          <w:b/>
          <w:bCs/>
          <w:i w:val="0"/>
          <w:iCs w:val="0"/>
          <w:sz w:val="20"/>
          <w:szCs w:val="20"/>
        </w:rPr>
        <w:t xml:space="preserve">Table </w:t>
      </w:r>
      <w:r w:rsidR="00E73003">
        <w:rPr>
          <w:rFonts w:asciiTheme="majorBidi" w:hAnsiTheme="majorBidi" w:cstheme="majorBidi"/>
          <w:b/>
          <w:bCs/>
          <w:i w:val="0"/>
          <w:iCs w:val="0"/>
          <w:sz w:val="20"/>
          <w:szCs w:val="20"/>
        </w:rPr>
        <w:t>6.</w:t>
      </w:r>
      <w:r w:rsidR="0084401F" w:rsidRPr="00A21A44">
        <w:rPr>
          <w:rFonts w:asciiTheme="majorBidi" w:hAnsiTheme="majorBidi" w:cstheme="majorBidi"/>
          <w:b/>
          <w:bCs/>
          <w:i w:val="0"/>
          <w:iCs w:val="0"/>
          <w:sz w:val="20"/>
          <w:szCs w:val="20"/>
        </w:rPr>
        <w:t>6</w:t>
      </w:r>
      <w:r w:rsidRPr="00A21A44">
        <w:rPr>
          <w:rFonts w:asciiTheme="majorBidi" w:hAnsiTheme="majorBidi" w:cstheme="majorBidi"/>
          <w:b/>
          <w:bCs/>
          <w:i w:val="0"/>
          <w:iCs w:val="0"/>
          <w:sz w:val="20"/>
          <w:szCs w:val="20"/>
        </w:rPr>
        <w:t>: Main Statistical Measures of Learning Objects Tokenized Number of Words Count</w:t>
      </w:r>
    </w:p>
    <w:tbl>
      <w:tblPr>
        <w:tblW w:w="0" w:type="auto"/>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ook w:val="0080" w:firstRow="0" w:lastRow="0" w:firstColumn="1" w:lastColumn="0" w:noHBand="0" w:noVBand="0"/>
      </w:tblPr>
      <w:tblGrid>
        <w:gridCol w:w="2130"/>
        <w:gridCol w:w="2130"/>
        <w:gridCol w:w="2131"/>
        <w:gridCol w:w="2131"/>
      </w:tblGrid>
      <w:tr w:rsidR="00BF5FD7" w:rsidRPr="00A21A44" w:rsidTr="002E5281">
        <w:tc>
          <w:tcPr>
            <w:tcW w:w="8522" w:type="dxa"/>
            <w:gridSpan w:val="4"/>
            <w:tcBorders>
              <w:top w:val="single" w:sz="8" w:space="0" w:color="7BA0CD"/>
              <w:left w:val="single" w:sz="8" w:space="0" w:color="7BA0CD"/>
              <w:bottom w:val="single" w:sz="8" w:space="0" w:color="7BA0CD"/>
              <w:right w:val="single" w:sz="8" w:space="0" w:color="7BA0CD"/>
            </w:tcBorders>
            <w:shd w:val="clear" w:color="auto" w:fill="D3DFEE"/>
            <w:hideMark/>
          </w:tcPr>
          <w:p w:rsidR="00BF5FD7" w:rsidRPr="00A21A44" w:rsidRDefault="00BF5FD7" w:rsidP="00315F65">
            <w:pPr>
              <w:bidi w:val="0"/>
              <w:spacing w:line="360" w:lineRule="auto"/>
              <w:jc w:val="center"/>
              <w:rPr>
                <w:rFonts w:asciiTheme="majorBidi" w:hAnsiTheme="majorBidi" w:cstheme="majorBidi"/>
                <w:b/>
                <w:bCs/>
                <w:color w:val="000000"/>
                <w:sz w:val="20"/>
                <w:szCs w:val="20"/>
              </w:rPr>
            </w:pPr>
            <w:r w:rsidRPr="00A21A44">
              <w:rPr>
                <w:rFonts w:asciiTheme="majorBidi" w:hAnsiTheme="majorBidi" w:cstheme="majorBidi"/>
                <w:b/>
                <w:bCs/>
                <w:color w:val="000000"/>
                <w:sz w:val="20"/>
                <w:szCs w:val="20"/>
              </w:rPr>
              <w:t>For Tokenized Words</w:t>
            </w:r>
          </w:p>
        </w:tc>
      </w:tr>
      <w:tr w:rsidR="00BF5FD7" w:rsidRPr="00A21A44" w:rsidTr="002E5281">
        <w:tc>
          <w:tcPr>
            <w:tcW w:w="2130" w:type="dxa"/>
            <w:tcBorders>
              <w:top w:val="single" w:sz="8" w:space="0" w:color="7BA0CD"/>
              <w:left w:val="single" w:sz="8" w:space="0" w:color="7BA0CD"/>
              <w:bottom w:val="single" w:sz="8" w:space="0" w:color="7BA0CD"/>
              <w:right w:val="single" w:sz="8" w:space="0" w:color="7BA0CD"/>
            </w:tcBorders>
            <w:shd w:val="clear" w:color="auto" w:fill="D3DFEE"/>
            <w:hideMark/>
          </w:tcPr>
          <w:p w:rsidR="00BF5FD7" w:rsidRPr="00A21A44" w:rsidRDefault="00BF5FD7" w:rsidP="00315F65">
            <w:pPr>
              <w:bidi w:val="0"/>
              <w:spacing w:line="360" w:lineRule="auto"/>
              <w:jc w:val="center"/>
              <w:rPr>
                <w:rFonts w:asciiTheme="majorBidi" w:hAnsiTheme="majorBidi" w:cstheme="majorBidi"/>
                <w:b/>
                <w:bCs/>
                <w:sz w:val="20"/>
                <w:szCs w:val="20"/>
                <w:lang w:bidi="ar-EG"/>
              </w:rPr>
            </w:pPr>
            <w:r w:rsidRPr="00A21A44">
              <w:rPr>
                <w:rFonts w:asciiTheme="majorBidi" w:hAnsiTheme="majorBidi" w:cstheme="majorBidi"/>
                <w:b/>
                <w:bCs/>
                <w:sz w:val="20"/>
                <w:szCs w:val="20"/>
                <w:lang w:bidi="ar-EG"/>
              </w:rPr>
              <w:t>Min.</w:t>
            </w:r>
          </w:p>
        </w:tc>
        <w:tc>
          <w:tcPr>
            <w:tcW w:w="2130" w:type="dxa"/>
            <w:tcBorders>
              <w:top w:val="single" w:sz="8" w:space="0" w:color="7BA0CD"/>
              <w:left w:val="single" w:sz="8" w:space="0" w:color="7BA0CD"/>
              <w:bottom w:val="single" w:sz="8" w:space="0" w:color="7BA0CD"/>
              <w:right w:val="single" w:sz="8" w:space="0" w:color="7BA0CD"/>
            </w:tcBorders>
            <w:shd w:val="clear" w:color="auto" w:fill="D3DFEE"/>
            <w:hideMark/>
          </w:tcPr>
          <w:p w:rsidR="00BF5FD7" w:rsidRPr="00A21A44" w:rsidRDefault="00BF5FD7" w:rsidP="00315F65">
            <w:pPr>
              <w:bidi w:val="0"/>
              <w:spacing w:line="360" w:lineRule="auto"/>
              <w:jc w:val="center"/>
              <w:rPr>
                <w:rFonts w:asciiTheme="majorBidi" w:hAnsiTheme="majorBidi" w:cstheme="majorBidi"/>
                <w:color w:val="000000"/>
                <w:sz w:val="20"/>
                <w:szCs w:val="20"/>
              </w:rPr>
            </w:pPr>
            <w:r w:rsidRPr="00A21A44">
              <w:rPr>
                <w:rFonts w:asciiTheme="majorBidi" w:hAnsiTheme="majorBidi" w:cstheme="majorBidi"/>
                <w:color w:val="000000"/>
                <w:sz w:val="20"/>
                <w:szCs w:val="20"/>
              </w:rPr>
              <w:t>0</w:t>
            </w:r>
          </w:p>
        </w:tc>
        <w:tc>
          <w:tcPr>
            <w:tcW w:w="2131" w:type="dxa"/>
            <w:tcBorders>
              <w:top w:val="single" w:sz="8" w:space="0" w:color="7BA0CD"/>
              <w:left w:val="single" w:sz="8" w:space="0" w:color="7BA0CD"/>
              <w:bottom w:val="single" w:sz="8" w:space="0" w:color="7BA0CD"/>
              <w:right w:val="single" w:sz="8" w:space="0" w:color="7BA0CD"/>
            </w:tcBorders>
            <w:shd w:val="clear" w:color="auto" w:fill="D3DFEE"/>
            <w:hideMark/>
          </w:tcPr>
          <w:p w:rsidR="00BF5FD7" w:rsidRPr="00A21A44" w:rsidRDefault="00BF5FD7" w:rsidP="00315F65">
            <w:pPr>
              <w:bidi w:val="0"/>
              <w:spacing w:line="360" w:lineRule="auto"/>
              <w:jc w:val="center"/>
              <w:rPr>
                <w:rFonts w:asciiTheme="majorBidi" w:hAnsiTheme="majorBidi" w:cstheme="majorBidi"/>
                <w:b/>
                <w:bCs/>
                <w:sz w:val="20"/>
                <w:szCs w:val="20"/>
                <w:lang w:bidi="ar-EG"/>
              </w:rPr>
            </w:pPr>
            <w:r w:rsidRPr="00A21A44">
              <w:rPr>
                <w:rFonts w:asciiTheme="majorBidi" w:hAnsiTheme="majorBidi" w:cstheme="majorBidi"/>
                <w:b/>
                <w:bCs/>
                <w:sz w:val="20"/>
                <w:szCs w:val="20"/>
                <w:lang w:bidi="ar-EG"/>
              </w:rPr>
              <w:t>Mean</w:t>
            </w:r>
          </w:p>
        </w:tc>
        <w:tc>
          <w:tcPr>
            <w:tcW w:w="2131" w:type="dxa"/>
            <w:tcBorders>
              <w:top w:val="single" w:sz="8" w:space="0" w:color="7BA0CD"/>
              <w:left w:val="single" w:sz="8" w:space="0" w:color="7BA0CD"/>
              <w:bottom w:val="single" w:sz="8" w:space="0" w:color="7BA0CD"/>
              <w:right w:val="single" w:sz="8" w:space="0" w:color="7BA0CD"/>
            </w:tcBorders>
            <w:shd w:val="clear" w:color="auto" w:fill="D3DFEE"/>
            <w:hideMark/>
          </w:tcPr>
          <w:p w:rsidR="00BF5FD7" w:rsidRPr="00A21A44" w:rsidRDefault="00BF5FD7" w:rsidP="00315F65">
            <w:pPr>
              <w:bidi w:val="0"/>
              <w:spacing w:line="360" w:lineRule="auto"/>
              <w:jc w:val="center"/>
              <w:rPr>
                <w:rFonts w:asciiTheme="majorBidi" w:hAnsiTheme="majorBidi" w:cstheme="majorBidi"/>
                <w:color w:val="000000"/>
                <w:sz w:val="20"/>
                <w:szCs w:val="20"/>
              </w:rPr>
            </w:pPr>
            <w:r w:rsidRPr="00A21A44">
              <w:rPr>
                <w:rFonts w:asciiTheme="majorBidi" w:hAnsiTheme="majorBidi" w:cstheme="majorBidi"/>
                <w:color w:val="000000"/>
                <w:sz w:val="20"/>
                <w:szCs w:val="20"/>
              </w:rPr>
              <w:t>912.6745098</w:t>
            </w:r>
          </w:p>
        </w:tc>
      </w:tr>
      <w:tr w:rsidR="00BF5FD7" w:rsidRPr="00A21A44" w:rsidTr="002E5281">
        <w:tc>
          <w:tcPr>
            <w:tcW w:w="2130" w:type="dxa"/>
            <w:tcBorders>
              <w:top w:val="single" w:sz="8" w:space="0" w:color="7BA0CD"/>
              <w:left w:val="single" w:sz="8" w:space="0" w:color="7BA0CD"/>
              <w:bottom w:val="single" w:sz="8" w:space="0" w:color="7BA0CD"/>
              <w:right w:val="single" w:sz="8" w:space="0" w:color="7BA0CD"/>
            </w:tcBorders>
            <w:shd w:val="clear" w:color="auto" w:fill="D3DFEE"/>
            <w:hideMark/>
          </w:tcPr>
          <w:p w:rsidR="00BF5FD7" w:rsidRPr="00A21A44" w:rsidRDefault="00BF5FD7" w:rsidP="00315F65">
            <w:pPr>
              <w:bidi w:val="0"/>
              <w:spacing w:line="360" w:lineRule="auto"/>
              <w:jc w:val="center"/>
              <w:rPr>
                <w:rFonts w:asciiTheme="majorBidi" w:hAnsiTheme="majorBidi" w:cstheme="majorBidi"/>
                <w:b/>
                <w:bCs/>
                <w:sz w:val="20"/>
                <w:szCs w:val="20"/>
                <w:lang w:bidi="ar-EG"/>
              </w:rPr>
            </w:pPr>
            <w:r w:rsidRPr="00A21A44">
              <w:rPr>
                <w:rFonts w:asciiTheme="majorBidi" w:hAnsiTheme="majorBidi" w:cstheme="majorBidi"/>
                <w:b/>
                <w:bCs/>
                <w:sz w:val="20"/>
                <w:szCs w:val="20"/>
                <w:lang w:bidi="ar-EG"/>
              </w:rPr>
              <w:t>Max.</w:t>
            </w:r>
          </w:p>
        </w:tc>
        <w:tc>
          <w:tcPr>
            <w:tcW w:w="2130" w:type="dxa"/>
            <w:tcBorders>
              <w:top w:val="single" w:sz="8" w:space="0" w:color="7BA0CD"/>
              <w:left w:val="single" w:sz="8" w:space="0" w:color="7BA0CD"/>
              <w:bottom w:val="single" w:sz="8" w:space="0" w:color="7BA0CD"/>
              <w:right w:val="single" w:sz="8" w:space="0" w:color="7BA0CD"/>
            </w:tcBorders>
            <w:shd w:val="clear" w:color="auto" w:fill="D3DFEE"/>
            <w:hideMark/>
          </w:tcPr>
          <w:p w:rsidR="00BF5FD7" w:rsidRPr="00A21A44" w:rsidRDefault="00BF5FD7" w:rsidP="00315F65">
            <w:pPr>
              <w:bidi w:val="0"/>
              <w:spacing w:line="360" w:lineRule="auto"/>
              <w:jc w:val="center"/>
              <w:rPr>
                <w:rFonts w:asciiTheme="majorBidi" w:hAnsiTheme="majorBidi" w:cstheme="majorBidi"/>
                <w:color w:val="000000"/>
                <w:sz w:val="20"/>
                <w:szCs w:val="20"/>
              </w:rPr>
            </w:pPr>
            <w:r w:rsidRPr="00A21A44">
              <w:rPr>
                <w:rFonts w:asciiTheme="majorBidi" w:hAnsiTheme="majorBidi" w:cstheme="majorBidi"/>
                <w:color w:val="000000"/>
                <w:sz w:val="20"/>
                <w:szCs w:val="20"/>
              </w:rPr>
              <w:t>9737</w:t>
            </w:r>
          </w:p>
        </w:tc>
        <w:tc>
          <w:tcPr>
            <w:tcW w:w="2131" w:type="dxa"/>
            <w:tcBorders>
              <w:top w:val="single" w:sz="8" w:space="0" w:color="7BA0CD"/>
              <w:left w:val="single" w:sz="8" w:space="0" w:color="7BA0CD"/>
              <w:bottom w:val="single" w:sz="8" w:space="0" w:color="7BA0CD"/>
              <w:right w:val="single" w:sz="8" w:space="0" w:color="7BA0CD"/>
            </w:tcBorders>
            <w:shd w:val="clear" w:color="auto" w:fill="D3DFEE"/>
            <w:hideMark/>
          </w:tcPr>
          <w:p w:rsidR="00BF5FD7" w:rsidRPr="00A21A44" w:rsidRDefault="00BF5FD7" w:rsidP="00315F65">
            <w:pPr>
              <w:bidi w:val="0"/>
              <w:spacing w:line="360" w:lineRule="auto"/>
              <w:jc w:val="center"/>
              <w:rPr>
                <w:rFonts w:asciiTheme="majorBidi" w:hAnsiTheme="majorBidi" w:cstheme="majorBidi"/>
                <w:b/>
                <w:bCs/>
                <w:sz w:val="20"/>
                <w:szCs w:val="20"/>
                <w:lang w:bidi="ar-EG"/>
              </w:rPr>
            </w:pPr>
            <w:r w:rsidRPr="00A21A44">
              <w:rPr>
                <w:rFonts w:asciiTheme="majorBidi" w:hAnsiTheme="majorBidi" w:cstheme="majorBidi"/>
                <w:b/>
                <w:bCs/>
                <w:sz w:val="20"/>
                <w:szCs w:val="20"/>
                <w:lang w:bidi="ar-EG"/>
              </w:rPr>
              <w:t>Mode</w:t>
            </w:r>
          </w:p>
        </w:tc>
        <w:tc>
          <w:tcPr>
            <w:tcW w:w="2131" w:type="dxa"/>
            <w:tcBorders>
              <w:top w:val="single" w:sz="8" w:space="0" w:color="7BA0CD"/>
              <w:left w:val="single" w:sz="8" w:space="0" w:color="7BA0CD"/>
              <w:bottom w:val="single" w:sz="8" w:space="0" w:color="7BA0CD"/>
              <w:right w:val="single" w:sz="8" w:space="0" w:color="7BA0CD"/>
            </w:tcBorders>
            <w:shd w:val="clear" w:color="auto" w:fill="D3DFEE"/>
            <w:hideMark/>
          </w:tcPr>
          <w:p w:rsidR="00BF5FD7" w:rsidRPr="00A21A44" w:rsidRDefault="00BF5FD7" w:rsidP="00315F65">
            <w:pPr>
              <w:bidi w:val="0"/>
              <w:spacing w:line="360" w:lineRule="auto"/>
              <w:jc w:val="center"/>
              <w:rPr>
                <w:rFonts w:asciiTheme="majorBidi" w:hAnsiTheme="majorBidi" w:cstheme="majorBidi"/>
                <w:color w:val="000000"/>
                <w:sz w:val="20"/>
                <w:szCs w:val="20"/>
              </w:rPr>
            </w:pPr>
            <w:r w:rsidRPr="00A21A44">
              <w:rPr>
                <w:rFonts w:asciiTheme="majorBidi" w:hAnsiTheme="majorBidi" w:cstheme="majorBidi"/>
                <w:color w:val="000000"/>
                <w:sz w:val="20"/>
                <w:szCs w:val="20"/>
              </w:rPr>
              <w:t>121</w:t>
            </w:r>
          </w:p>
        </w:tc>
      </w:tr>
      <w:tr w:rsidR="00BF5FD7" w:rsidRPr="00A21A44" w:rsidTr="002E5281">
        <w:tc>
          <w:tcPr>
            <w:tcW w:w="2130" w:type="dxa"/>
            <w:tcBorders>
              <w:top w:val="single" w:sz="8" w:space="0" w:color="7BA0CD"/>
              <w:left w:val="single" w:sz="8" w:space="0" w:color="7BA0CD"/>
              <w:bottom w:val="single" w:sz="8" w:space="0" w:color="7BA0CD"/>
              <w:right w:val="single" w:sz="8" w:space="0" w:color="7BA0CD"/>
            </w:tcBorders>
            <w:shd w:val="clear" w:color="auto" w:fill="D3DFEE"/>
            <w:hideMark/>
          </w:tcPr>
          <w:p w:rsidR="00BF5FD7" w:rsidRPr="00A21A44" w:rsidRDefault="00BF5FD7" w:rsidP="00315F65">
            <w:pPr>
              <w:bidi w:val="0"/>
              <w:spacing w:line="360" w:lineRule="auto"/>
              <w:jc w:val="center"/>
              <w:rPr>
                <w:rFonts w:asciiTheme="majorBidi" w:hAnsiTheme="majorBidi" w:cstheme="majorBidi"/>
                <w:b/>
                <w:bCs/>
                <w:sz w:val="20"/>
                <w:szCs w:val="20"/>
                <w:lang w:bidi="ar-EG"/>
              </w:rPr>
            </w:pPr>
            <w:r w:rsidRPr="00A21A44">
              <w:rPr>
                <w:rFonts w:asciiTheme="majorBidi" w:hAnsiTheme="majorBidi" w:cstheme="majorBidi"/>
                <w:b/>
                <w:bCs/>
                <w:sz w:val="20"/>
                <w:szCs w:val="20"/>
                <w:lang w:bidi="ar-EG"/>
              </w:rPr>
              <w:t>Range</w:t>
            </w:r>
          </w:p>
        </w:tc>
        <w:tc>
          <w:tcPr>
            <w:tcW w:w="2130" w:type="dxa"/>
            <w:tcBorders>
              <w:top w:val="single" w:sz="8" w:space="0" w:color="7BA0CD"/>
              <w:left w:val="single" w:sz="8" w:space="0" w:color="7BA0CD"/>
              <w:bottom w:val="single" w:sz="8" w:space="0" w:color="7BA0CD"/>
              <w:right w:val="single" w:sz="8" w:space="0" w:color="7BA0CD"/>
            </w:tcBorders>
            <w:shd w:val="clear" w:color="auto" w:fill="D3DFEE"/>
            <w:hideMark/>
          </w:tcPr>
          <w:p w:rsidR="00BF5FD7" w:rsidRPr="00A21A44" w:rsidRDefault="00BF5FD7" w:rsidP="00315F65">
            <w:pPr>
              <w:bidi w:val="0"/>
              <w:spacing w:line="360" w:lineRule="auto"/>
              <w:jc w:val="center"/>
              <w:rPr>
                <w:rFonts w:asciiTheme="majorBidi" w:hAnsiTheme="majorBidi" w:cstheme="majorBidi"/>
                <w:color w:val="000000"/>
                <w:sz w:val="20"/>
                <w:szCs w:val="20"/>
              </w:rPr>
            </w:pPr>
            <w:r w:rsidRPr="00A21A44">
              <w:rPr>
                <w:rFonts w:asciiTheme="majorBidi" w:hAnsiTheme="majorBidi" w:cstheme="majorBidi"/>
                <w:color w:val="000000"/>
                <w:sz w:val="20"/>
                <w:szCs w:val="20"/>
              </w:rPr>
              <w:t>9737</w:t>
            </w:r>
          </w:p>
        </w:tc>
        <w:tc>
          <w:tcPr>
            <w:tcW w:w="2131" w:type="dxa"/>
            <w:tcBorders>
              <w:top w:val="single" w:sz="8" w:space="0" w:color="7BA0CD"/>
              <w:left w:val="single" w:sz="8" w:space="0" w:color="7BA0CD"/>
              <w:bottom w:val="single" w:sz="8" w:space="0" w:color="7BA0CD"/>
              <w:right w:val="single" w:sz="8" w:space="0" w:color="7BA0CD"/>
            </w:tcBorders>
            <w:shd w:val="clear" w:color="auto" w:fill="D3DFEE"/>
            <w:hideMark/>
          </w:tcPr>
          <w:p w:rsidR="00BF5FD7" w:rsidRPr="00A21A44" w:rsidRDefault="00BF5FD7" w:rsidP="00315F65">
            <w:pPr>
              <w:bidi w:val="0"/>
              <w:spacing w:line="360" w:lineRule="auto"/>
              <w:jc w:val="center"/>
              <w:rPr>
                <w:rFonts w:asciiTheme="majorBidi" w:hAnsiTheme="majorBidi" w:cstheme="majorBidi"/>
                <w:b/>
                <w:bCs/>
                <w:sz w:val="20"/>
                <w:szCs w:val="20"/>
                <w:lang w:bidi="ar-EG"/>
              </w:rPr>
            </w:pPr>
            <w:r w:rsidRPr="00A21A44">
              <w:rPr>
                <w:rFonts w:asciiTheme="majorBidi" w:hAnsiTheme="majorBidi" w:cstheme="majorBidi"/>
                <w:b/>
                <w:bCs/>
                <w:sz w:val="20"/>
                <w:szCs w:val="20"/>
                <w:lang w:bidi="ar-EG"/>
              </w:rPr>
              <w:t>Median</w:t>
            </w:r>
          </w:p>
        </w:tc>
        <w:tc>
          <w:tcPr>
            <w:tcW w:w="2131" w:type="dxa"/>
            <w:tcBorders>
              <w:top w:val="single" w:sz="8" w:space="0" w:color="7BA0CD"/>
              <w:left w:val="single" w:sz="8" w:space="0" w:color="7BA0CD"/>
              <w:bottom w:val="single" w:sz="8" w:space="0" w:color="7BA0CD"/>
              <w:right w:val="single" w:sz="8" w:space="0" w:color="7BA0CD"/>
            </w:tcBorders>
            <w:shd w:val="clear" w:color="auto" w:fill="D3DFEE"/>
            <w:hideMark/>
          </w:tcPr>
          <w:p w:rsidR="00BF5FD7" w:rsidRPr="00A21A44" w:rsidRDefault="00BF5FD7" w:rsidP="00315F65">
            <w:pPr>
              <w:bidi w:val="0"/>
              <w:spacing w:line="360" w:lineRule="auto"/>
              <w:jc w:val="center"/>
              <w:rPr>
                <w:rFonts w:asciiTheme="majorBidi" w:hAnsiTheme="majorBidi" w:cstheme="majorBidi"/>
                <w:color w:val="000000"/>
                <w:sz w:val="20"/>
                <w:szCs w:val="20"/>
              </w:rPr>
            </w:pPr>
            <w:r w:rsidRPr="00A21A44">
              <w:rPr>
                <w:rFonts w:asciiTheme="majorBidi" w:hAnsiTheme="majorBidi" w:cstheme="majorBidi"/>
                <w:color w:val="000000"/>
                <w:sz w:val="20"/>
                <w:szCs w:val="20"/>
              </w:rPr>
              <w:t>469</w:t>
            </w:r>
          </w:p>
        </w:tc>
      </w:tr>
    </w:tbl>
    <w:p w:rsidR="00BF5FD7" w:rsidRDefault="00BF5FD7" w:rsidP="00315F65">
      <w:pPr>
        <w:bidi w:val="0"/>
        <w:spacing w:line="360" w:lineRule="auto"/>
        <w:jc w:val="center"/>
        <w:rPr>
          <w:lang w:bidi="ar-EG"/>
        </w:rPr>
      </w:pPr>
    </w:p>
    <w:p w:rsidR="00BF5FD7" w:rsidRPr="00DF2C97" w:rsidRDefault="00BF5FD7" w:rsidP="00315F65">
      <w:pPr>
        <w:bidi w:val="0"/>
        <w:spacing w:line="360" w:lineRule="auto"/>
        <w:jc w:val="both"/>
        <w:rPr>
          <w:sz w:val="28"/>
          <w:szCs w:val="28"/>
          <w:lang w:bidi="ar-EG"/>
        </w:rPr>
      </w:pPr>
      <w:r w:rsidRPr="00DF2C97">
        <w:rPr>
          <w:sz w:val="28"/>
          <w:szCs w:val="28"/>
          <w:lang w:bidi="ar-EG"/>
        </w:rPr>
        <w:t>Though tokenized number of words percentage when compared to total number of words doesn’t exceed 15%, there is still a challenge facing our proposed Intelligent LOs Recommender which is the tremendous amount of extracted keywords that is not related to course objectives. Processing books for example, is a big challenge. One of the processed books was read in less than 0.25 a second with 12522837 original words number, generated 258457 tokenized words (1.6 MB of data) in 2188 seconds for tokenization processing, and Term Frequency calculation of 521 seconds. Such processing never finished uploading extracted keywords into the database.</w:t>
      </w:r>
    </w:p>
    <w:p w:rsidR="00011403" w:rsidRPr="00DF2C97" w:rsidRDefault="00011403" w:rsidP="00315F65">
      <w:pPr>
        <w:bidi w:val="0"/>
        <w:spacing w:line="360" w:lineRule="auto"/>
        <w:jc w:val="both"/>
        <w:rPr>
          <w:sz w:val="28"/>
          <w:szCs w:val="28"/>
          <w:lang w:bidi="ar-EG"/>
        </w:rPr>
      </w:pPr>
    </w:p>
    <w:p w:rsidR="001D0C9A" w:rsidRDefault="00011403" w:rsidP="00315F65">
      <w:pPr>
        <w:bidi w:val="0"/>
        <w:spacing w:after="240" w:line="360" w:lineRule="auto"/>
        <w:jc w:val="both"/>
        <w:rPr>
          <w:sz w:val="28"/>
          <w:szCs w:val="28"/>
          <w:lang w:bidi="ar-EG"/>
        </w:rPr>
      </w:pPr>
      <w:r w:rsidRPr="00DF2C97">
        <w:rPr>
          <w:sz w:val="28"/>
          <w:szCs w:val="28"/>
          <w:lang w:bidi="ar-EG"/>
        </w:rPr>
        <w:t xml:space="preserve">Situation changes a lot when adding the course objectives into inputs. Course objectives extracted keywords and expanded by WordNet to increase system's efficiency percentage when compared to number of tokenized words and total number of words is presented in </w:t>
      </w:r>
      <w:r w:rsidR="0029149D">
        <w:rPr>
          <w:sz w:val="28"/>
          <w:szCs w:val="28"/>
          <w:lang w:bidi="ar-EG"/>
        </w:rPr>
        <w:t>F</w:t>
      </w:r>
      <w:r w:rsidRPr="00DF2C97">
        <w:rPr>
          <w:sz w:val="28"/>
          <w:szCs w:val="28"/>
          <w:lang w:bidi="ar-EG"/>
        </w:rPr>
        <w:t xml:space="preserve">igure </w:t>
      </w:r>
      <w:r w:rsidR="00E73003">
        <w:rPr>
          <w:sz w:val="28"/>
          <w:szCs w:val="28"/>
          <w:lang w:bidi="ar-EG"/>
        </w:rPr>
        <w:t>6.</w:t>
      </w:r>
      <w:r w:rsidR="00473C33">
        <w:rPr>
          <w:sz w:val="28"/>
          <w:szCs w:val="28"/>
          <w:lang w:bidi="ar-EG"/>
        </w:rPr>
        <w:t>7</w:t>
      </w:r>
      <w:r w:rsidRPr="00DF2C97">
        <w:rPr>
          <w:sz w:val="28"/>
          <w:szCs w:val="28"/>
          <w:lang w:bidi="ar-EG"/>
        </w:rPr>
        <w:t>. Handling more than the really needed keywords yields a big performance degradation that we can get rid of by presenting a design solution and taking the decision of including course objectives as an input parameter, thus coming over the performance bottleneck.</w:t>
      </w:r>
      <w:r w:rsidR="00693269" w:rsidRPr="00DF2C97">
        <w:rPr>
          <w:sz w:val="28"/>
          <w:szCs w:val="28"/>
          <w:lang w:bidi="ar-EG"/>
        </w:rPr>
        <w:t xml:space="preserve"> Figure </w:t>
      </w:r>
      <w:r w:rsidR="00151181">
        <w:rPr>
          <w:sz w:val="28"/>
          <w:szCs w:val="28"/>
          <w:lang w:bidi="ar-EG"/>
        </w:rPr>
        <w:t>6.</w:t>
      </w:r>
      <w:r w:rsidR="00473C33">
        <w:rPr>
          <w:sz w:val="28"/>
          <w:szCs w:val="28"/>
          <w:lang w:bidi="ar-EG"/>
        </w:rPr>
        <w:t>8</w:t>
      </w:r>
      <w:r w:rsidR="00693269" w:rsidRPr="00DF2C97">
        <w:rPr>
          <w:sz w:val="28"/>
          <w:szCs w:val="28"/>
          <w:lang w:bidi="ar-EG"/>
        </w:rPr>
        <w:t xml:space="preserve"> followed by </w:t>
      </w:r>
      <w:r w:rsidR="0029149D">
        <w:rPr>
          <w:sz w:val="28"/>
          <w:szCs w:val="28"/>
          <w:lang w:bidi="ar-EG"/>
        </w:rPr>
        <w:t>T</w:t>
      </w:r>
      <w:r w:rsidR="00693269" w:rsidRPr="00DF2C97">
        <w:rPr>
          <w:sz w:val="28"/>
          <w:szCs w:val="28"/>
          <w:lang w:bidi="ar-EG"/>
        </w:rPr>
        <w:t xml:space="preserve">able </w:t>
      </w:r>
      <w:r w:rsidR="00E73003">
        <w:rPr>
          <w:sz w:val="28"/>
          <w:szCs w:val="28"/>
          <w:lang w:bidi="ar-EG"/>
        </w:rPr>
        <w:t>6.</w:t>
      </w:r>
      <w:r w:rsidR="00693269" w:rsidRPr="00DF2C97">
        <w:rPr>
          <w:sz w:val="28"/>
          <w:szCs w:val="28"/>
          <w:lang w:bidi="ar-EG"/>
        </w:rPr>
        <w:t>7 presents the optimization gained in insertion.</w:t>
      </w:r>
    </w:p>
    <w:p w:rsidR="00221B69" w:rsidRPr="00DF2C97" w:rsidRDefault="00221B69" w:rsidP="00315F65">
      <w:pPr>
        <w:bidi w:val="0"/>
        <w:spacing w:after="240" w:line="360" w:lineRule="auto"/>
        <w:jc w:val="both"/>
        <w:rPr>
          <w:sz w:val="28"/>
          <w:szCs w:val="28"/>
          <w:lang w:bidi="ar-EG"/>
        </w:rPr>
      </w:pPr>
      <w:r>
        <w:rPr>
          <w:noProof/>
          <w:sz w:val="28"/>
          <w:szCs w:val="28"/>
          <w:lang w:eastAsia="en-US"/>
        </w:rPr>
        <w:drawing>
          <wp:inline distT="0" distB="0" distL="0" distR="0" wp14:anchorId="2138D31F" wp14:editId="1C081E16">
            <wp:extent cx="5610028" cy="31908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kenized-Extracted-Total.tif"/>
                    <pic:cNvPicPr/>
                  </pic:nvPicPr>
                  <pic:blipFill>
                    <a:blip r:embed="rId18">
                      <a:extLst>
                        <a:ext uri="{28A0092B-C50C-407E-A947-70E740481C1C}">
                          <a14:useLocalDpi xmlns:a14="http://schemas.microsoft.com/office/drawing/2010/main" val="0"/>
                        </a:ext>
                      </a:extLst>
                    </a:blip>
                    <a:stretch>
                      <a:fillRect/>
                    </a:stretch>
                  </pic:blipFill>
                  <pic:spPr>
                    <a:xfrm>
                      <a:off x="0" y="0"/>
                      <a:ext cx="5611495" cy="3191709"/>
                    </a:xfrm>
                    <a:prstGeom prst="rect">
                      <a:avLst/>
                    </a:prstGeom>
                  </pic:spPr>
                </pic:pic>
              </a:graphicData>
            </a:graphic>
          </wp:inline>
        </w:drawing>
      </w:r>
    </w:p>
    <w:p w:rsidR="001D0C9A" w:rsidRPr="00011403" w:rsidRDefault="00011403" w:rsidP="00315F65">
      <w:pPr>
        <w:pStyle w:val="Caption"/>
        <w:bidi w:val="0"/>
        <w:spacing w:before="0" w:after="0" w:line="360" w:lineRule="auto"/>
        <w:jc w:val="center"/>
        <w:rPr>
          <w:b/>
          <w:bCs/>
          <w:i w:val="0"/>
          <w:iCs w:val="0"/>
          <w:sz w:val="20"/>
          <w:szCs w:val="20"/>
          <w:lang w:bidi="ar-EG"/>
        </w:rPr>
      </w:pPr>
      <w:r w:rsidRPr="00011403">
        <w:rPr>
          <w:b/>
          <w:bCs/>
          <w:i w:val="0"/>
          <w:iCs w:val="0"/>
          <w:sz w:val="20"/>
          <w:szCs w:val="20"/>
        </w:rPr>
        <w:t xml:space="preserve">Figure </w:t>
      </w:r>
      <w:r w:rsidR="00E73003">
        <w:rPr>
          <w:b/>
          <w:bCs/>
          <w:i w:val="0"/>
          <w:iCs w:val="0"/>
          <w:sz w:val="20"/>
          <w:szCs w:val="20"/>
        </w:rPr>
        <w:t>6.</w:t>
      </w:r>
      <w:r w:rsidR="00473C33">
        <w:rPr>
          <w:b/>
          <w:bCs/>
          <w:i w:val="0"/>
          <w:iCs w:val="0"/>
          <w:sz w:val="20"/>
          <w:szCs w:val="20"/>
        </w:rPr>
        <w:t>7</w:t>
      </w:r>
      <w:r w:rsidRPr="00011403">
        <w:rPr>
          <w:b/>
          <w:bCs/>
          <w:i w:val="0"/>
          <w:iCs w:val="0"/>
          <w:sz w:val="20"/>
          <w:szCs w:val="20"/>
        </w:rPr>
        <w:t>: Course Objectives Extracted and Expanded Keywords vs. Tokenized No. of Words vs. Total No. of Words</w:t>
      </w:r>
    </w:p>
    <w:p w:rsidR="00BF5FD7" w:rsidRDefault="00711DD1" w:rsidP="00315F65">
      <w:pPr>
        <w:tabs>
          <w:tab w:val="left" w:pos="0"/>
        </w:tabs>
        <w:autoSpaceDE w:val="0"/>
        <w:bidi w:val="0"/>
        <w:spacing w:line="360" w:lineRule="auto"/>
        <w:ind w:left="-11" w:firstLine="11"/>
        <w:jc w:val="center"/>
      </w:pPr>
      <w:r>
        <w:rPr>
          <w:noProof/>
          <w:lang w:eastAsia="en-US"/>
        </w:rPr>
        <w:lastRenderedPageBreak/>
        <w:drawing>
          <wp:inline distT="0" distB="0" distL="0" distR="0" wp14:anchorId="7E76F2F4" wp14:editId="345366FD">
            <wp:extent cx="5429250" cy="2619375"/>
            <wp:effectExtent l="0" t="0" r="19050" b="9525"/>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711DD1" w:rsidRPr="00A21A44" w:rsidRDefault="00711DD1" w:rsidP="00315F65">
      <w:pPr>
        <w:pStyle w:val="Caption"/>
        <w:bidi w:val="0"/>
        <w:spacing w:before="0" w:line="360" w:lineRule="auto"/>
        <w:jc w:val="center"/>
        <w:rPr>
          <w:b/>
          <w:bCs/>
          <w:i w:val="0"/>
          <w:iCs w:val="0"/>
          <w:sz w:val="20"/>
          <w:szCs w:val="20"/>
          <w:lang w:bidi="ar-EG"/>
        </w:rPr>
      </w:pPr>
      <w:r w:rsidRPr="00A21A44">
        <w:rPr>
          <w:b/>
          <w:bCs/>
          <w:i w:val="0"/>
          <w:iCs w:val="0"/>
          <w:sz w:val="20"/>
          <w:szCs w:val="20"/>
        </w:rPr>
        <w:t xml:space="preserve">Figure </w:t>
      </w:r>
      <w:r w:rsidR="00E73003">
        <w:rPr>
          <w:b/>
          <w:bCs/>
          <w:i w:val="0"/>
          <w:iCs w:val="0"/>
          <w:sz w:val="20"/>
          <w:szCs w:val="20"/>
        </w:rPr>
        <w:t>6.</w:t>
      </w:r>
      <w:r w:rsidR="00473C33">
        <w:rPr>
          <w:b/>
          <w:bCs/>
          <w:i w:val="0"/>
          <w:iCs w:val="0"/>
          <w:sz w:val="20"/>
          <w:szCs w:val="20"/>
        </w:rPr>
        <w:t>8</w:t>
      </w:r>
      <w:r w:rsidRPr="00A21A44">
        <w:rPr>
          <w:b/>
          <w:bCs/>
          <w:i w:val="0"/>
          <w:iCs w:val="0"/>
          <w:noProof/>
          <w:sz w:val="20"/>
          <w:szCs w:val="20"/>
        </w:rPr>
        <w:t xml:space="preserve">: Learning Objects </w:t>
      </w:r>
      <w:r w:rsidR="00693269">
        <w:rPr>
          <w:b/>
          <w:bCs/>
          <w:i w:val="0"/>
          <w:iCs w:val="0"/>
          <w:noProof/>
          <w:sz w:val="20"/>
          <w:szCs w:val="20"/>
        </w:rPr>
        <w:t xml:space="preserve">Optimized </w:t>
      </w:r>
      <w:r w:rsidRPr="00A21A44">
        <w:rPr>
          <w:b/>
          <w:bCs/>
          <w:i w:val="0"/>
          <w:iCs w:val="0"/>
          <w:noProof/>
          <w:sz w:val="20"/>
          <w:szCs w:val="20"/>
        </w:rPr>
        <w:t>Keywords Insertion Times in Seconds</w:t>
      </w:r>
    </w:p>
    <w:p w:rsidR="00711DD1" w:rsidRPr="00A21A44" w:rsidRDefault="00711DD1" w:rsidP="00315F65">
      <w:pPr>
        <w:pStyle w:val="Caption"/>
        <w:keepNext/>
        <w:bidi w:val="0"/>
        <w:spacing w:after="0" w:line="360" w:lineRule="auto"/>
        <w:rPr>
          <w:b/>
          <w:bCs/>
          <w:i w:val="0"/>
          <w:iCs w:val="0"/>
          <w:sz w:val="20"/>
          <w:szCs w:val="20"/>
        </w:rPr>
      </w:pPr>
      <w:r w:rsidRPr="00A21A44">
        <w:rPr>
          <w:b/>
          <w:bCs/>
          <w:i w:val="0"/>
          <w:iCs w:val="0"/>
          <w:sz w:val="20"/>
          <w:szCs w:val="20"/>
        </w:rPr>
        <w:t xml:space="preserve">Table </w:t>
      </w:r>
      <w:r w:rsidR="00E73003">
        <w:rPr>
          <w:b/>
          <w:bCs/>
          <w:i w:val="0"/>
          <w:iCs w:val="0"/>
          <w:sz w:val="20"/>
          <w:szCs w:val="20"/>
        </w:rPr>
        <w:t>6.</w:t>
      </w:r>
      <w:r w:rsidR="00693269">
        <w:rPr>
          <w:b/>
          <w:bCs/>
          <w:i w:val="0"/>
          <w:iCs w:val="0"/>
          <w:sz w:val="20"/>
          <w:szCs w:val="20"/>
        </w:rPr>
        <w:t>7</w:t>
      </w:r>
      <w:r w:rsidRPr="00A21A44">
        <w:rPr>
          <w:b/>
          <w:bCs/>
          <w:i w:val="0"/>
          <w:iCs w:val="0"/>
          <w:noProof/>
          <w:sz w:val="20"/>
          <w:szCs w:val="20"/>
        </w:rPr>
        <w:t>: Main Statistical Measures of Learning Objects Keywords Insertion Time in Seconds</w:t>
      </w:r>
    </w:p>
    <w:tbl>
      <w:tblPr>
        <w:tblW w:w="0" w:type="auto"/>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ook w:val="0080" w:firstRow="0" w:lastRow="0" w:firstColumn="1" w:lastColumn="0" w:noHBand="0" w:noVBand="0"/>
      </w:tblPr>
      <w:tblGrid>
        <w:gridCol w:w="2130"/>
        <w:gridCol w:w="2130"/>
        <w:gridCol w:w="2131"/>
        <w:gridCol w:w="2131"/>
      </w:tblGrid>
      <w:tr w:rsidR="00711DD1" w:rsidRPr="00A21A44" w:rsidTr="00EA5846">
        <w:tc>
          <w:tcPr>
            <w:tcW w:w="2130" w:type="dxa"/>
            <w:tcBorders>
              <w:top w:val="single" w:sz="8" w:space="0" w:color="7BA0CD"/>
              <w:left w:val="single" w:sz="8" w:space="0" w:color="7BA0CD"/>
              <w:bottom w:val="single" w:sz="8" w:space="0" w:color="7BA0CD"/>
              <w:right w:val="single" w:sz="8" w:space="0" w:color="7BA0CD"/>
            </w:tcBorders>
            <w:shd w:val="clear" w:color="auto" w:fill="D3DFEE"/>
            <w:hideMark/>
          </w:tcPr>
          <w:p w:rsidR="00711DD1" w:rsidRPr="00A21A44" w:rsidRDefault="00711DD1" w:rsidP="00315F65">
            <w:pPr>
              <w:bidi w:val="0"/>
              <w:spacing w:line="360" w:lineRule="auto"/>
              <w:jc w:val="center"/>
              <w:rPr>
                <w:rFonts w:asciiTheme="majorBidi" w:hAnsiTheme="majorBidi" w:cstheme="majorBidi"/>
                <w:b/>
                <w:bCs/>
                <w:sz w:val="20"/>
                <w:szCs w:val="20"/>
                <w:lang w:bidi="ar-EG"/>
              </w:rPr>
            </w:pPr>
            <w:r w:rsidRPr="00A21A44">
              <w:rPr>
                <w:rFonts w:asciiTheme="majorBidi" w:hAnsiTheme="majorBidi" w:cstheme="majorBidi"/>
                <w:b/>
                <w:bCs/>
                <w:sz w:val="20"/>
                <w:szCs w:val="20"/>
                <w:lang w:bidi="ar-EG"/>
              </w:rPr>
              <w:t>Min.</w:t>
            </w:r>
          </w:p>
        </w:tc>
        <w:tc>
          <w:tcPr>
            <w:tcW w:w="2130" w:type="dxa"/>
            <w:tcBorders>
              <w:top w:val="single" w:sz="8" w:space="0" w:color="7BA0CD"/>
              <w:left w:val="single" w:sz="8" w:space="0" w:color="7BA0CD"/>
              <w:bottom w:val="single" w:sz="8" w:space="0" w:color="7BA0CD"/>
              <w:right w:val="single" w:sz="8" w:space="0" w:color="7BA0CD"/>
            </w:tcBorders>
            <w:shd w:val="clear" w:color="auto" w:fill="D3DFEE"/>
            <w:hideMark/>
          </w:tcPr>
          <w:p w:rsidR="00711DD1" w:rsidRPr="00A21A44" w:rsidRDefault="00711DD1" w:rsidP="00315F65">
            <w:pPr>
              <w:bidi w:val="0"/>
              <w:spacing w:line="360" w:lineRule="auto"/>
              <w:jc w:val="center"/>
              <w:rPr>
                <w:rFonts w:asciiTheme="majorBidi" w:hAnsiTheme="majorBidi" w:cstheme="majorBidi"/>
                <w:color w:val="000000"/>
                <w:sz w:val="20"/>
                <w:szCs w:val="20"/>
              </w:rPr>
            </w:pPr>
            <w:r>
              <w:rPr>
                <w:rFonts w:asciiTheme="majorBidi" w:hAnsiTheme="majorBidi" w:cstheme="majorBidi"/>
                <w:color w:val="000000"/>
                <w:sz w:val="20"/>
                <w:szCs w:val="20"/>
              </w:rPr>
              <w:t>0</w:t>
            </w:r>
          </w:p>
        </w:tc>
        <w:tc>
          <w:tcPr>
            <w:tcW w:w="2131" w:type="dxa"/>
            <w:tcBorders>
              <w:top w:val="single" w:sz="8" w:space="0" w:color="7BA0CD"/>
              <w:left w:val="single" w:sz="8" w:space="0" w:color="7BA0CD"/>
              <w:bottom w:val="single" w:sz="8" w:space="0" w:color="7BA0CD"/>
              <w:right w:val="single" w:sz="8" w:space="0" w:color="7BA0CD"/>
            </w:tcBorders>
            <w:shd w:val="clear" w:color="auto" w:fill="D3DFEE"/>
            <w:hideMark/>
          </w:tcPr>
          <w:p w:rsidR="00711DD1" w:rsidRPr="00A21A44" w:rsidRDefault="00711DD1" w:rsidP="00315F65">
            <w:pPr>
              <w:bidi w:val="0"/>
              <w:spacing w:line="360" w:lineRule="auto"/>
              <w:jc w:val="center"/>
              <w:rPr>
                <w:rFonts w:asciiTheme="majorBidi" w:hAnsiTheme="majorBidi" w:cstheme="majorBidi"/>
                <w:b/>
                <w:bCs/>
                <w:sz w:val="20"/>
                <w:szCs w:val="20"/>
                <w:lang w:bidi="ar-EG"/>
              </w:rPr>
            </w:pPr>
            <w:r w:rsidRPr="00A21A44">
              <w:rPr>
                <w:rFonts w:asciiTheme="majorBidi" w:hAnsiTheme="majorBidi" w:cstheme="majorBidi"/>
                <w:b/>
                <w:bCs/>
                <w:sz w:val="20"/>
                <w:szCs w:val="20"/>
                <w:lang w:bidi="ar-EG"/>
              </w:rPr>
              <w:t>Mean</w:t>
            </w:r>
          </w:p>
        </w:tc>
        <w:tc>
          <w:tcPr>
            <w:tcW w:w="2131" w:type="dxa"/>
            <w:tcBorders>
              <w:top w:val="single" w:sz="8" w:space="0" w:color="7BA0CD"/>
              <w:left w:val="single" w:sz="8" w:space="0" w:color="7BA0CD"/>
              <w:bottom w:val="single" w:sz="8" w:space="0" w:color="7BA0CD"/>
              <w:right w:val="single" w:sz="8" w:space="0" w:color="7BA0CD"/>
            </w:tcBorders>
            <w:shd w:val="clear" w:color="auto" w:fill="D3DFEE"/>
            <w:hideMark/>
          </w:tcPr>
          <w:p w:rsidR="00711DD1" w:rsidRPr="00A21A44" w:rsidRDefault="00711DD1" w:rsidP="00315F65">
            <w:pPr>
              <w:bidi w:val="0"/>
              <w:spacing w:line="360" w:lineRule="auto"/>
              <w:jc w:val="center"/>
              <w:rPr>
                <w:rFonts w:asciiTheme="majorBidi" w:hAnsiTheme="majorBidi" w:cstheme="majorBidi"/>
                <w:color w:val="000000"/>
                <w:sz w:val="20"/>
                <w:szCs w:val="20"/>
              </w:rPr>
            </w:pPr>
            <w:r>
              <w:rPr>
                <w:rFonts w:asciiTheme="majorBidi" w:hAnsiTheme="majorBidi" w:cstheme="majorBidi"/>
                <w:color w:val="000000"/>
                <w:sz w:val="20"/>
                <w:szCs w:val="20"/>
              </w:rPr>
              <w:t>124</w:t>
            </w:r>
          </w:p>
        </w:tc>
      </w:tr>
      <w:tr w:rsidR="00711DD1" w:rsidRPr="00A21A44" w:rsidTr="00EA5846">
        <w:tc>
          <w:tcPr>
            <w:tcW w:w="2130" w:type="dxa"/>
            <w:tcBorders>
              <w:top w:val="single" w:sz="8" w:space="0" w:color="7BA0CD"/>
              <w:left w:val="single" w:sz="8" w:space="0" w:color="7BA0CD"/>
              <w:bottom w:val="single" w:sz="8" w:space="0" w:color="7BA0CD"/>
              <w:right w:val="single" w:sz="8" w:space="0" w:color="7BA0CD"/>
            </w:tcBorders>
            <w:shd w:val="clear" w:color="auto" w:fill="D3DFEE"/>
            <w:hideMark/>
          </w:tcPr>
          <w:p w:rsidR="00711DD1" w:rsidRPr="00A21A44" w:rsidRDefault="00711DD1" w:rsidP="00315F65">
            <w:pPr>
              <w:bidi w:val="0"/>
              <w:spacing w:line="360" w:lineRule="auto"/>
              <w:jc w:val="center"/>
              <w:rPr>
                <w:rFonts w:asciiTheme="majorBidi" w:hAnsiTheme="majorBidi" w:cstheme="majorBidi"/>
                <w:b/>
                <w:bCs/>
                <w:sz w:val="20"/>
                <w:szCs w:val="20"/>
                <w:lang w:bidi="ar-EG"/>
              </w:rPr>
            </w:pPr>
            <w:r w:rsidRPr="00A21A44">
              <w:rPr>
                <w:rFonts w:asciiTheme="majorBidi" w:hAnsiTheme="majorBidi" w:cstheme="majorBidi"/>
                <w:b/>
                <w:bCs/>
                <w:sz w:val="20"/>
                <w:szCs w:val="20"/>
                <w:lang w:bidi="ar-EG"/>
              </w:rPr>
              <w:t>Max.</w:t>
            </w:r>
          </w:p>
        </w:tc>
        <w:tc>
          <w:tcPr>
            <w:tcW w:w="2130" w:type="dxa"/>
            <w:tcBorders>
              <w:top w:val="single" w:sz="8" w:space="0" w:color="7BA0CD"/>
              <w:left w:val="single" w:sz="8" w:space="0" w:color="7BA0CD"/>
              <w:bottom w:val="single" w:sz="8" w:space="0" w:color="7BA0CD"/>
              <w:right w:val="single" w:sz="8" w:space="0" w:color="7BA0CD"/>
            </w:tcBorders>
            <w:shd w:val="clear" w:color="auto" w:fill="D3DFEE"/>
            <w:hideMark/>
          </w:tcPr>
          <w:p w:rsidR="00711DD1" w:rsidRPr="00A21A44" w:rsidRDefault="00711DD1" w:rsidP="00315F65">
            <w:pPr>
              <w:bidi w:val="0"/>
              <w:spacing w:line="360" w:lineRule="auto"/>
              <w:jc w:val="center"/>
              <w:rPr>
                <w:rFonts w:asciiTheme="majorBidi" w:hAnsiTheme="majorBidi" w:cstheme="majorBidi"/>
                <w:color w:val="000000"/>
                <w:sz w:val="20"/>
                <w:szCs w:val="20"/>
              </w:rPr>
            </w:pPr>
            <w:r>
              <w:rPr>
                <w:rFonts w:asciiTheme="majorBidi" w:hAnsiTheme="majorBidi" w:cstheme="majorBidi"/>
                <w:color w:val="000000"/>
                <w:sz w:val="20"/>
                <w:szCs w:val="20"/>
              </w:rPr>
              <w:t>132</w:t>
            </w:r>
          </w:p>
        </w:tc>
        <w:tc>
          <w:tcPr>
            <w:tcW w:w="2131" w:type="dxa"/>
            <w:tcBorders>
              <w:top w:val="single" w:sz="8" w:space="0" w:color="7BA0CD"/>
              <w:left w:val="single" w:sz="8" w:space="0" w:color="7BA0CD"/>
              <w:bottom w:val="single" w:sz="8" w:space="0" w:color="7BA0CD"/>
              <w:right w:val="single" w:sz="8" w:space="0" w:color="7BA0CD"/>
            </w:tcBorders>
            <w:shd w:val="clear" w:color="auto" w:fill="D3DFEE"/>
            <w:hideMark/>
          </w:tcPr>
          <w:p w:rsidR="00711DD1" w:rsidRPr="00A21A44" w:rsidRDefault="00711DD1" w:rsidP="00315F65">
            <w:pPr>
              <w:bidi w:val="0"/>
              <w:spacing w:line="360" w:lineRule="auto"/>
              <w:jc w:val="center"/>
              <w:rPr>
                <w:rFonts w:asciiTheme="majorBidi" w:hAnsiTheme="majorBidi" w:cstheme="majorBidi"/>
                <w:b/>
                <w:bCs/>
                <w:sz w:val="20"/>
                <w:szCs w:val="20"/>
                <w:lang w:bidi="ar-EG"/>
              </w:rPr>
            </w:pPr>
            <w:r w:rsidRPr="00A21A44">
              <w:rPr>
                <w:rFonts w:asciiTheme="majorBidi" w:hAnsiTheme="majorBidi" w:cstheme="majorBidi"/>
                <w:b/>
                <w:bCs/>
                <w:sz w:val="20"/>
                <w:szCs w:val="20"/>
                <w:lang w:bidi="ar-EG"/>
              </w:rPr>
              <w:t>Mode</w:t>
            </w:r>
          </w:p>
        </w:tc>
        <w:tc>
          <w:tcPr>
            <w:tcW w:w="2131" w:type="dxa"/>
            <w:tcBorders>
              <w:top w:val="single" w:sz="8" w:space="0" w:color="7BA0CD"/>
              <w:left w:val="single" w:sz="8" w:space="0" w:color="7BA0CD"/>
              <w:bottom w:val="single" w:sz="8" w:space="0" w:color="7BA0CD"/>
              <w:right w:val="single" w:sz="8" w:space="0" w:color="7BA0CD"/>
            </w:tcBorders>
            <w:shd w:val="clear" w:color="auto" w:fill="D3DFEE"/>
            <w:hideMark/>
          </w:tcPr>
          <w:p w:rsidR="00711DD1" w:rsidRPr="00A21A44" w:rsidRDefault="00711DD1" w:rsidP="00315F65">
            <w:pPr>
              <w:bidi w:val="0"/>
              <w:spacing w:line="360" w:lineRule="auto"/>
              <w:jc w:val="center"/>
              <w:rPr>
                <w:rFonts w:asciiTheme="majorBidi" w:hAnsiTheme="majorBidi" w:cstheme="majorBidi"/>
                <w:color w:val="000000"/>
                <w:sz w:val="20"/>
                <w:szCs w:val="20"/>
              </w:rPr>
            </w:pPr>
            <w:r w:rsidRPr="00A21A44">
              <w:rPr>
                <w:rFonts w:asciiTheme="majorBidi" w:hAnsiTheme="majorBidi" w:cstheme="majorBidi"/>
                <w:color w:val="000000"/>
                <w:sz w:val="20"/>
                <w:szCs w:val="20"/>
              </w:rPr>
              <w:t>N/A</w:t>
            </w:r>
          </w:p>
        </w:tc>
      </w:tr>
      <w:tr w:rsidR="00711DD1" w:rsidRPr="00A21A44" w:rsidTr="00EA5846">
        <w:tc>
          <w:tcPr>
            <w:tcW w:w="2130" w:type="dxa"/>
            <w:tcBorders>
              <w:top w:val="single" w:sz="8" w:space="0" w:color="7BA0CD"/>
              <w:left w:val="single" w:sz="8" w:space="0" w:color="7BA0CD"/>
              <w:bottom w:val="single" w:sz="8" w:space="0" w:color="7BA0CD"/>
              <w:right w:val="single" w:sz="8" w:space="0" w:color="7BA0CD"/>
            </w:tcBorders>
            <w:shd w:val="clear" w:color="auto" w:fill="D3DFEE"/>
            <w:hideMark/>
          </w:tcPr>
          <w:p w:rsidR="00711DD1" w:rsidRPr="00A21A44" w:rsidRDefault="00711DD1" w:rsidP="00315F65">
            <w:pPr>
              <w:bidi w:val="0"/>
              <w:spacing w:line="360" w:lineRule="auto"/>
              <w:jc w:val="center"/>
              <w:rPr>
                <w:rFonts w:asciiTheme="majorBidi" w:hAnsiTheme="majorBidi" w:cstheme="majorBidi"/>
                <w:b/>
                <w:bCs/>
                <w:sz w:val="20"/>
                <w:szCs w:val="20"/>
                <w:lang w:bidi="ar-EG"/>
              </w:rPr>
            </w:pPr>
            <w:r w:rsidRPr="00A21A44">
              <w:rPr>
                <w:rFonts w:asciiTheme="majorBidi" w:hAnsiTheme="majorBidi" w:cstheme="majorBidi"/>
                <w:b/>
                <w:bCs/>
                <w:sz w:val="20"/>
                <w:szCs w:val="20"/>
                <w:lang w:bidi="ar-EG"/>
              </w:rPr>
              <w:t>Range</w:t>
            </w:r>
          </w:p>
        </w:tc>
        <w:tc>
          <w:tcPr>
            <w:tcW w:w="2130" w:type="dxa"/>
            <w:tcBorders>
              <w:top w:val="single" w:sz="8" w:space="0" w:color="7BA0CD"/>
              <w:left w:val="single" w:sz="8" w:space="0" w:color="7BA0CD"/>
              <w:bottom w:val="single" w:sz="8" w:space="0" w:color="7BA0CD"/>
              <w:right w:val="single" w:sz="8" w:space="0" w:color="7BA0CD"/>
            </w:tcBorders>
            <w:shd w:val="clear" w:color="auto" w:fill="D3DFEE"/>
            <w:hideMark/>
          </w:tcPr>
          <w:p w:rsidR="00711DD1" w:rsidRPr="00A21A44" w:rsidRDefault="00711DD1" w:rsidP="00315F65">
            <w:pPr>
              <w:bidi w:val="0"/>
              <w:spacing w:line="360" w:lineRule="auto"/>
              <w:jc w:val="center"/>
              <w:rPr>
                <w:rFonts w:asciiTheme="majorBidi" w:hAnsiTheme="majorBidi" w:cstheme="majorBidi"/>
                <w:color w:val="000000"/>
                <w:sz w:val="20"/>
                <w:szCs w:val="20"/>
              </w:rPr>
            </w:pPr>
            <w:r>
              <w:rPr>
                <w:rFonts w:asciiTheme="majorBidi" w:hAnsiTheme="majorBidi" w:cstheme="majorBidi"/>
                <w:color w:val="000000"/>
                <w:sz w:val="20"/>
                <w:szCs w:val="20"/>
              </w:rPr>
              <w:t>132</w:t>
            </w:r>
          </w:p>
        </w:tc>
        <w:tc>
          <w:tcPr>
            <w:tcW w:w="2131" w:type="dxa"/>
            <w:tcBorders>
              <w:top w:val="single" w:sz="8" w:space="0" w:color="7BA0CD"/>
              <w:left w:val="single" w:sz="8" w:space="0" w:color="7BA0CD"/>
              <w:bottom w:val="single" w:sz="8" w:space="0" w:color="7BA0CD"/>
              <w:right w:val="single" w:sz="8" w:space="0" w:color="7BA0CD"/>
            </w:tcBorders>
            <w:shd w:val="clear" w:color="auto" w:fill="D3DFEE"/>
            <w:hideMark/>
          </w:tcPr>
          <w:p w:rsidR="00711DD1" w:rsidRPr="00A21A44" w:rsidRDefault="00711DD1" w:rsidP="00315F65">
            <w:pPr>
              <w:bidi w:val="0"/>
              <w:spacing w:line="360" w:lineRule="auto"/>
              <w:jc w:val="center"/>
              <w:rPr>
                <w:rFonts w:asciiTheme="majorBidi" w:hAnsiTheme="majorBidi" w:cstheme="majorBidi"/>
                <w:b/>
                <w:bCs/>
                <w:sz w:val="20"/>
                <w:szCs w:val="20"/>
                <w:lang w:bidi="ar-EG"/>
              </w:rPr>
            </w:pPr>
            <w:r w:rsidRPr="00A21A44">
              <w:rPr>
                <w:rFonts w:asciiTheme="majorBidi" w:hAnsiTheme="majorBidi" w:cstheme="majorBidi"/>
                <w:b/>
                <w:bCs/>
                <w:sz w:val="20"/>
                <w:szCs w:val="20"/>
                <w:lang w:bidi="ar-EG"/>
              </w:rPr>
              <w:t>Median</w:t>
            </w:r>
          </w:p>
        </w:tc>
        <w:tc>
          <w:tcPr>
            <w:tcW w:w="2131" w:type="dxa"/>
            <w:tcBorders>
              <w:top w:val="single" w:sz="8" w:space="0" w:color="7BA0CD"/>
              <w:left w:val="single" w:sz="8" w:space="0" w:color="7BA0CD"/>
              <w:bottom w:val="single" w:sz="8" w:space="0" w:color="7BA0CD"/>
              <w:right w:val="single" w:sz="8" w:space="0" w:color="7BA0CD"/>
            </w:tcBorders>
            <w:shd w:val="clear" w:color="auto" w:fill="D3DFEE"/>
            <w:hideMark/>
          </w:tcPr>
          <w:p w:rsidR="00711DD1" w:rsidRPr="00A21A44" w:rsidRDefault="00711DD1" w:rsidP="00315F65">
            <w:pPr>
              <w:bidi w:val="0"/>
              <w:spacing w:line="360" w:lineRule="auto"/>
              <w:jc w:val="center"/>
              <w:rPr>
                <w:rFonts w:asciiTheme="majorBidi" w:hAnsiTheme="majorBidi" w:cstheme="majorBidi"/>
                <w:color w:val="000000"/>
                <w:sz w:val="20"/>
                <w:szCs w:val="20"/>
              </w:rPr>
            </w:pPr>
            <w:r>
              <w:rPr>
                <w:rFonts w:asciiTheme="majorBidi" w:hAnsiTheme="majorBidi" w:cstheme="majorBidi"/>
                <w:color w:val="000000"/>
                <w:sz w:val="20"/>
                <w:szCs w:val="20"/>
              </w:rPr>
              <w:t>74</w:t>
            </w:r>
          </w:p>
        </w:tc>
      </w:tr>
    </w:tbl>
    <w:p w:rsidR="002C4776" w:rsidRPr="00E73003" w:rsidRDefault="002C4776" w:rsidP="00315F65">
      <w:pPr>
        <w:pStyle w:val="ListParagraph"/>
        <w:numPr>
          <w:ilvl w:val="2"/>
          <w:numId w:val="24"/>
        </w:numPr>
        <w:tabs>
          <w:tab w:val="left" w:pos="0"/>
        </w:tabs>
        <w:autoSpaceDE w:val="0"/>
        <w:bidi w:val="0"/>
        <w:spacing w:before="240" w:line="360" w:lineRule="auto"/>
        <w:jc w:val="both"/>
        <w:rPr>
          <w:rFonts w:asciiTheme="majorBidi" w:hAnsiTheme="majorBidi" w:cstheme="majorBidi"/>
          <w:b/>
          <w:bCs/>
          <w:sz w:val="28"/>
          <w:szCs w:val="28"/>
        </w:rPr>
      </w:pPr>
      <w:r w:rsidRPr="00E73003">
        <w:rPr>
          <w:rFonts w:asciiTheme="majorBidi" w:hAnsiTheme="majorBidi" w:cstheme="majorBidi"/>
          <w:b/>
          <w:bCs/>
          <w:sz w:val="28"/>
          <w:szCs w:val="28"/>
        </w:rPr>
        <w:t>Intelligent LOs Recommender Optimization Techniques and Comments on Results</w:t>
      </w:r>
    </w:p>
    <w:p w:rsidR="002C4776" w:rsidRPr="00223232" w:rsidRDefault="002C4776" w:rsidP="00315F65">
      <w:pPr>
        <w:pStyle w:val="ListParagraph"/>
        <w:bidi w:val="0"/>
        <w:spacing w:before="240" w:after="0" w:line="360" w:lineRule="auto"/>
        <w:ind w:left="0"/>
        <w:jc w:val="both"/>
        <w:rPr>
          <w:rFonts w:asciiTheme="majorBidi" w:hAnsiTheme="majorBidi" w:cstheme="majorBidi"/>
          <w:sz w:val="28"/>
          <w:szCs w:val="28"/>
          <w:lang w:bidi="ar-EG"/>
        </w:rPr>
      </w:pPr>
      <w:r w:rsidRPr="00223232">
        <w:rPr>
          <w:rFonts w:asciiTheme="majorBidi" w:hAnsiTheme="majorBidi" w:cstheme="majorBidi"/>
          <w:sz w:val="28"/>
          <w:szCs w:val="28"/>
          <w:lang w:bidi="ar-EG"/>
        </w:rPr>
        <w:t>Optimizing and Enhancing the Intelligent LOs Recommender can be done through different design decisions:</w:t>
      </w:r>
    </w:p>
    <w:p w:rsidR="002C4776" w:rsidRPr="00223232" w:rsidRDefault="002C4776" w:rsidP="00315F65">
      <w:pPr>
        <w:numPr>
          <w:ilvl w:val="0"/>
          <w:numId w:val="3"/>
        </w:numPr>
        <w:tabs>
          <w:tab w:val="clear" w:pos="810"/>
          <w:tab w:val="num" w:pos="284"/>
        </w:tabs>
        <w:autoSpaceDE w:val="0"/>
        <w:bidi w:val="0"/>
        <w:spacing w:line="360" w:lineRule="auto"/>
        <w:ind w:left="284" w:hanging="284"/>
        <w:jc w:val="both"/>
        <w:rPr>
          <w:rFonts w:asciiTheme="majorBidi" w:hAnsiTheme="majorBidi" w:cstheme="majorBidi"/>
          <w:sz w:val="28"/>
          <w:szCs w:val="28"/>
          <w:lang w:bidi="ar-EG"/>
        </w:rPr>
      </w:pPr>
      <w:r w:rsidRPr="00223232">
        <w:rPr>
          <w:rFonts w:asciiTheme="majorBidi" w:hAnsiTheme="majorBidi" w:cstheme="majorBidi"/>
          <w:b/>
          <w:bCs/>
          <w:sz w:val="28"/>
          <w:szCs w:val="28"/>
          <w:lang w:bidi="ar-EG"/>
        </w:rPr>
        <w:t>Taking course objectives into consideration while determining crawler seeds:</w:t>
      </w:r>
      <w:r w:rsidRPr="00223232">
        <w:rPr>
          <w:rFonts w:asciiTheme="majorBidi" w:hAnsiTheme="majorBidi" w:cstheme="majorBidi"/>
          <w:sz w:val="28"/>
          <w:szCs w:val="28"/>
          <w:lang w:bidi="ar-EG"/>
        </w:rPr>
        <w:t xml:space="preserve"> a preprocessing step that processes course objectives and generate search keywords that are used to find related web sites using one of the many internet search engines helps in finding more near and accurate seeds for the crawler. In our proposed model, we developed a java based crawler that takes course objectives keywords as input, uses Google search engine to invoke the search query, loops through search results, and stores meta-data about found URLs in the database.</w:t>
      </w:r>
    </w:p>
    <w:p w:rsidR="002C4776" w:rsidRPr="00223232" w:rsidRDefault="002C4776" w:rsidP="00315F65">
      <w:pPr>
        <w:numPr>
          <w:ilvl w:val="0"/>
          <w:numId w:val="3"/>
        </w:numPr>
        <w:tabs>
          <w:tab w:val="clear" w:pos="810"/>
          <w:tab w:val="num" w:pos="284"/>
        </w:tabs>
        <w:autoSpaceDE w:val="0"/>
        <w:bidi w:val="0"/>
        <w:spacing w:line="360" w:lineRule="auto"/>
        <w:ind w:left="284" w:hanging="284"/>
        <w:jc w:val="both"/>
        <w:rPr>
          <w:rFonts w:asciiTheme="majorBidi" w:hAnsiTheme="majorBidi" w:cstheme="majorBidi"/>
          <w:sz w:val="28"/>
          <w:szCs w:val="28"/>
          <w:lang w:bidi="ar-EG"/>
        </w:rPr>
      </w:pPr>
      <w:r w:rsidRPr="00223232">
        <w:rPr>
          <w:rFonts w:asciiTheme="majorBidi" w:hAnsiTheme="majorBidi" w:cstheme="majorBidi"/>
          <w:b/>
          <w:bCs/>
          <w:sz w:val="28"/>
          <w:szCs w:val="28"/>
          <w:lang w:bidi="ar-EG"/>
        </w:rPr>
        <w:t>Query Expansion:</w:t>
      </w:r>
      <w:r w:rsidRPr="00223232">
        <w:rPr>
          <w:rFonts w:asciiTheme="majorBidi" w:hAnsiTheme="majorBidi" w:cstheme="majorBidi"/>
          <w:sz w:val="28"/>
          <w:szCs w:val="28"/>
          <w:lang w:bidi="ar-EG"/>
        </w:rPr>
        <w:t xml:space="preserve"> to increase the accuracy of search terms resulting from processing course objectives and specifications, query expansion methods </w:t>
      </w:r>
      <w:r w:rsidRPr="00223232">
        <w:rPr>
          <w:rFonts w:asciiTheme="majorBidi" w:hAnsiTheme="majorBidi" w:cstheme="majorBidi"/>
          <w:sz w:val="28"/>
          <w:szCs w:val="28"/>
          <w:lang w:bidi="ar-EG"/>
        </w:rPr>
        <w:lastRenderedPageBreak/>
        <w:t>can be utilized. WordNet is a lexical database for the English language that groups English words into sets of synonyms to provide short, general definitions, and records the various semantic relations between these synonym sets. Extracted keywords are expanded by WordNet synonyms and th</w:t>
      </w:r>
      <w:r>
        <w:rPr>
          <w:rFonts w:asciiTheme="majorBidi" w:hAnsiTheme="majorBidi" w:cstheme="majorBidi"/>
          <w:sz w:val="28"/>
          <w:szCs w:val="28"/>
          <w:lang w:bidi="ar-EG"/>
        </w:rPr>
        <w:t>en passed to the crawler when</w:t>
      </w:r>
      <w:r w:rsidRPr="00223232">
        <w:rPr>
          <w:rFonts w:asciiTheme="majorBidi" w:hAnsiTheme="majorBidi" w:cstheme="majorBidi"/>
          <w:sz w:val="28"/>
          <w:szCs w:val="28"/>
          <w:lang w:bidi="ar-EG"/>
        </w:rPr>
        <w:t xml:space="preserve"> seeking seeds.</w:t>
      </w:r>
    </w:p>
    <w:p w:rsidR="002C4776" w:rsidRDefault="002C4776" w:rsidP="00315F65">
      <w:pPr>
        <w:numPr>
          <w:ilvl w:val="0"/>
          <w:numId w:val="3"/>
        </w:numPr>
        <w:tabs>
          <w:tab w:val="clear" w:pos="810"/>
          <w:tab w:val="num" w:pos="284"/>
        </w:tabs>
        <w:autoSpaceDE w:val="0"/>
        <w:bidi w:val="0"/>
        <w:spacing w:line="360" w:lineRule="auto"/>
        <w:ind w:left="284" w:hanging="284"/>
        <w:jc w:val="both"/>
        <w:rPr>
          <w:rFonts w:asciiTheme="majorBidi" w:hAnsiTheme="majorBidi" w:cstheme="majorBidi"/>
          <w:sz w:val="28"/>
          <w:szCs w:val="28"/>
          <w:lang w:bidi="ar-EG"/>
        </w:rPr>
      </w:pPr>
      <w:r w:rsidRPr="00223232">
        <w:rPr>
          <w:rFonts w:asciiTheme="majorBidi" w:hAnsiTheme="majorBidi" w:cstheme="majorBidi"/>
          <w:b/>
          <w:bCs/>
          <w:sz w:val="28"/>
          <w:szCs w:val="28"/>
          <w:lang w:bidi="ar-EG"/>
        </w:rPr>
        <w:t xml:space="preserve">Taking course objectives into consideration while calculating Term Frequencies for Learning Objects: </w:t>
      </w:r>
      <w:r w:rsidRPr="00223232">
        <w:rPr>
          <w:rFonts w:asciiTheme="majorBidi" w:hAnsiTheme="majorBidi" w:cstheme="majorBidi"/>
          <w:sz w:val="28"/>
          <w:szCs w:val="28"/>
          <w:lang w:bidi="ar-EG"/>
        </w:rPr>
        <w:t>the main objective of Intelligent LOs Recommender is to intelligently contribute in personalizing the learning experience for the student by recommending the most accurate LOs, not indexing the online LOs. So, there is no need to get stuck in analyzing what doesn’t matter for the recommendation process. Enhanced solution will not calculate frequencies for terms that don’t exist in curse objectives and will not store term frequencies at all. The processing time and cost is much cheaper when compared to storage cost.</w:t>
      </w:r>
    </w:p>
    <w:p w:rsidR="00221B69" w:rsidRPr="00E73003" w:rsidRDefault="00242322" w:rsidP="00315F65">
      <w:pPr>
        <w:pStyle w:val="ListParagraph"/>
        <w:numPr>
          <w:ilvl w:val="1"/>
          <w:numId w:val="24"/>
        </w:numPr>
        <w:tabs>
          <w:tab w:val="left" w:pos="0"/>
        </w:tabs>
        <w:autoSpaceDE w:val="0"/>
        <w:bidi w:val="0"/>
        <w:spacing w:before="240" w:line="360" w:lineRule="auto"/>
        <w:ind w:left="270" w:hanging="270"/>
        <w:jc w:val="both"/>
        <w:rPr>
          <w:rFonts w:asciiTheme="majorBidi" w:hAnsiTheme="majorBidi" w:cstheme="majorBidi"/>
          <w:b/>
          <w:bCs/>
          <w:sz w:val="28"/>
          <w:szCs w:val="28"/>
        </w:rPr>
      </w:pPr>
      <w:r w:rsidRPr="00E73003">
        <w:rPr>
          <w:rFonts w:asciiTheme="majorBidi" w:hAnsiTheme="majorBidi" w:cstheme="majorBidi"/>
          <w:b/>
          <w:bCs/>
          <w:sz w:val="28"/>
          <w:szCs w:val="28"/>
        </w:rPr>
        <w:t>Evaluating Optimized Solution</w:t>
      </w:r>
    </w:p>
    <w:p w:rsidR="00242322" w:rsidRDefault="00A05745" w:rsidP="00315F65">
      <w:pPr>
        <w:tabs>
          <w:tab w:val="left" w:pos="0"/>
        </w:tabs>
        <w:autoSpaceDE w:val="0"/>
        <w:bidi w:val="0"/>
        <w:spacing w:before="240" w:line="360" w:lineRule="auto"/>
        <w:jc w:val="both"/>
        <w:rPr>
          <w:rFonts w:asciiTheme="majorBidi" w:hAnsiTheme="majorBidi" w:cstheme="majorBidi"/>
          <w:sz w:val="28"/>
          <w:szCs w:val="28"/>
        </w:rPr>
      </w:pPr>
      <w:r>
        <w:rPr>
          <w:rFonts w:asciiTheme="majorBidi" w:hAnsiTheme="majorBidi" w:cstheme="majorBidi"/>
          <w:sz w:val="28"/>
          <w:szCs w:val="28"/>
        </w:rPr>
        <w:t>Presented Adaptive e-Learning Models and Intelligent Services shall be evaluated from different perspectives. Evaluation perspectives include:</w:t>
      </w:r>
    </w:p>
    <w:p w:rsidR="00A05745" w:rsidRDefault="00A05745" w:rsidP="00315F65">
      <w:pPr>
        <w:pStyle w:val="ListParagraph"/>
        <w:numPr>
          <w:ilvl w:val="0"/>
          <w:numId w:val="22"/>
        </w:numPr>
        <w:tabs>
          <w:tab w:val="left" w:pos="0"/>
        </w:tabs>
        <w:autoSpaceDE w:val="0"/>
        <w:bidi w:val="0"/>
        <w:spacing w:before="240" w:line="360" w:lineRule="auto"/>
        <w:ind w:left="270" w:hanging="270"/>
        <w:jc w:val="both"/>
        <w:rPr>
          <w:rFonts w:asciiTheme="majorBidi" w:hAnsiTheme="majorBidi" w:cstheme="majorBidi"/>
          <w:sz w:val="28"/>
          <w:szCs w:val="28"/>
        </w:rPr>
      </w:pPr>
      <w:r w:rsidRPr="00A05745">
        <w:rPr>
          <w:rFonts w:asciiTheme="majorBidi" w:hAnsiTheme="majorBidi" w:cstheme="majorBidi"/>
          <w:b/>
          <w:bCs/>
          <w:sz w:val="28"/>
          <w:szCs w:val="28"/>
        </w:rPr>
        <w:t>User Satisfaction:</w:t>
      </w:r>
      <w:r>
        <w:rPr>
          <w:rFonts w:asciiTheme="majorBidi" w:hAnsiTheme="majorBidi" w:cstheme="majorBidi"/>
          <w:sz w:val="28"/>
          <w:szCs w:val="28"/>
        </w:rPr>
        <w:t xml:space="preserve"> Users here are both students and instructors.</w:t>
      </w:r>
    </w:p>
    <w:p w:rsidR="00A05745" w:rsidRDefault="00A05745" w:rsidP="00315F65">
      <w:pPr>
        <w:pStyle w:val="ListParagraph"/>
        <w:numPr>
          <w:ilvl w:val="0"/>
          <w:numId w:val="22"/>
        </w:numPr>
        <w:tabs>
          <w:tab w:val="left" w:pos="0"/>
        </w:tabs>
        <w:autoSpaceDE w:val="0"/>
        <w:bidi w:val="0"/>
        <w:spacing w:before="240" w:line="360" w:lineRule="auto"/>
        <w:ind w:left="270" w:hanging="270"/>
        <w:jc w:val="both"/>
        <w:rPr>
          <w:rFonts w:asciiTheme="majorBidi" w:hAnsiTheme="majorBidi" w:cstheme="majorBidi"/>
          <w:sz w:val="28"/>
          <w:szCs w:val="28"/>
        </w:rPr>
      </w:pPr>
      <w:r w:rsidRPr="00A05745">
        <w:rPr>
          <w:rFonts w:asciiTheme="majorBidi" w:hAnsiTheme="majorBidi" w:cstheme="majorBidi"/>
          <w:b/>
          <w:bCs/>
          <w:sz w:val="28"/>
          <w:szCs w:val="28"/>
        </w:rPr>
        <w:t>Information Retrieval</w:t>
      </w:r>
      <w:r>
        <w:rPr>
          <w:rFonts w:asciiTheme="majorBidi" w:hAnsiTheme="majorBidi" w:cstheme="majorBidi"/>
          <w:sz w:val="28"/>
          <w:szCs w:val="28"/>
        </w:rPr>
        <w:t xml:space="preserve"> Evaluation of Intelligent LOs Recommender.</w:t>
      </w:r>
    </w:p>
    <w:p w:rsidR="00A05745" w:rsidRPr="00A05745" w:rsidRDefault="008C267D" w:rsidP="00315F65">
      <w:pPr>
        <w:pStyle w:val="ListParagraph"/>
        <w:numPr>
          <w:ilvl w:val="0"/>
          <w:numId w:val="22"/>
        </w:numPr>
        <w:tabs>
          <w:tab w:val="left" w:pos="0"/>
        </w:tabs>
        <w:autoSpaceDE w:val="0"/>
        <w:bidi w:val="0"/>
        <w:spacing w:before="240" w:line="360" w:lineRule="auto"/>
        <w:ind w:left="270" w:hanging="270"/>
        <w:jc w:val="both"/>
        <w:rPr>
          <w:rFonts w:asciiTheme="majorBidi" w:hAnsiTheme="majorBidi" w:cstheme="majorBidi"/>
          <w:sz w:val="28"/>
          <w:szCs w:val="28"/>
        </w:rPr>
      </w:pPr>
      <w:r>
        <w:rPr>
          <w:rFonts w:asciiTheme="majorBidi" w:hAnsiTheme="majorBidi" w:cstheme="majorBidi"/>
          <w:b/>
          <w:bCs/>
          <w:sz w:val="28"/>
          <w:szCs w:val="28"/>
        </w:rPr>
        <w:t>Intelligent LOs</w:t>
      </w:r>
      <w:r w:rsidR="00A05745" w:rsidRPr="00A05745">
        <w:rPr>
          <w:rFonts w:asciiTheme="majorBidi" w:hAnsiTheme="majorBidi" w:cstheme="majorBidi"/>
          <w:b/>
          <w:bCs/>
          <w:sz w:val="28"/>
          <w:szCs w:val="28"/>
        </w:rPr>
        <w:t xml:space="preserve"> Classifier </w:t>
      </w:r>
      <w:r>
        <w:rPr>
          <w:rFonts w:asciiTheme="majorBidi" w:hAnsiTheme="majorBidi" w:cstheme="majorBidi"/>
          <w:sz w:val="28"/>
          <w:szCs w:val="28"/>
        </w:rPr>
        <w:t>Evaluation</w:t>
      </w:r>
      <w:r w:rsidR="00A05745">
        <w:rPr>
          <w:rFonts w:asciiTheme="majorBidi" w:hAnsiTheme="majorBidi" w:cstheme="majorBidi"/>
          <w:sz w:val="28"/>
          <w:szCs w:val="28"/>
        </w:rPr>
        <w:t>.</w:t>
      </w:r>
    </w:p>
    <w:p w:rsidR="00221B69" w:rsidRDefault="00A05745" w:rsidP="00315F65">
      <w:pPr>
        <w:tabs>
          <w:tab w:val="left" w:pos="0"/>
        </w:tabs>
        <w:autoSpaceDE w:val="0"/>
        <w:bidi w:val="0"/>
        <w:spacing w:before="240" w:line="360" w:lineRule="auto"/>
        <w:ind w:left="-11" w:firstLine="11"/>
        <w:jc w:val="both"/>
        <w:rPr>
          <w:sz w:val="28"/>
          <w:szCs w:val="28"/>
        </w:rPr>
      </w:pPr>
      <w:r>
        <w:rPr>
          <w:sz w:val="28"/>
          <w:szCs w:val="28"/>
        </w:rPr>
        <w:t>Following sections present those three evaluation aspects and results.</w:t>
      </w:r>
    </w:p>
    <w:p w:rsidR="00DB7269" w:rsidRDefault="00DB7269" w:rsidP="00DB7269">
      <w:pPr>
        <w:tabs>
          <w:tab w:val="left" w:pos="0"/>
        </w:tabs>
        <w:autoSpaceDE w:val="0"/>
        <w:bidi w:val="0"/>
        <w:spacing w:before="240" w:line="360" w:lineRule="auto"/>
        <w:ind w:left="-11" w:firstLine="11"/>
        <w:jc w:val="both"/>
        <w:rPr>
          <w:sz w:val="28"/>
          <w:szCs w:val="28"/>
        </w:rPr>
      </w:pPr>
    </w:p>
    <w:p w:rsidR="00DB7269" w:rsidRDefault="00DB7269" w:rsidP="00DB7269">
      <w:pPr>
        <w:tabs>
          <w:tab w:val="left" w:pos="0"/>
        </w:tabs>
        <w:autoSpaceDE w:val="0"/>
        <w:bidi w:val="0"/>
        <w:spacing w:before="240" w:line="360" w:lineRule="auto"/>
        <w:ind w:left="-11" w:firstLine="11"/>
        <w:jc w:val="both"/>
        <w:rPr>
          <w:sz w:val="28"/>
          <w:szCs w:val="28"/>
        </w:rPr>
      </w:pPr>
    </w:p>
    <w:p w:rsidR="00DB7269" w:rsidRDefault="00DB7269" w:rsidP="00DB7269">
      <w:pPr>
        <w:tabs>
          <w:tab w:val="left" w:pos="0"/>
        </w:tabs>
        <w:autoSpaceDE w:val="0"/>
        <w:bidi w:val="0"/>
        <w:spacing w:before="240" w:line="360" w:lineRule="auto"/>
        <w:ind w:left="-11" w:firstLine="11"/>
        <w:jc w:val="both"/>
        <w:rPr>
          <w:sz w:val="28"/>
          <w:szCs w:val="28"/>
        </w:rPr>
      </w:pPr>
    </w:p>
    <w:p w:rsidR="00EA5846" w:rsidRPr="00060B7D" w:rsidRDefault="00EA5846" w:rsidP="00315F65">
      <w:pPr>
        <w:pStyle w:val="ListParagraph"/>
        <w:numPr>
          <w:ilvl w:val="1"/>
          <w:numId w:val="23"/>
        </w:numPr>
        <w:tabs>
          <w:tab w:val="left" w:pos="0"/>
        </w:tabs>
        <w:autoSpaceDE w:val="0"/>
        <w:bidi w:val="0"/>
        <w:spacing w:before="240" w:line="360" w:lineRule="auto"/>
        <w:jc w:val="both"/>
        <w:rPr>
          <w:rFonts w:asciiTheme="majorBidi" w:hAnsiTheme="majorBidi" w:cstheme="majorBidi"/>
          <w:b/>
          <w:bCs/>
          <w:sz w:val="28"/>
          <w:szCs w:val="28"/>
        </w:rPr>
      </w:pPr>
      <w:r w:rsidRPr="00060B7D">
        <w:rPr>
          <w:rFonts w:asciiTheme="majorBidi" w:hAnsiTheme="majorBidi" w:cstheme="majorBidi"/>
          <w:b/>
          <w:bCs/>
          <w:sz w:val="28"/>
          <w:szCs w:val="28"/>
        </w:rPr>
        <w:lastRenderedPageBreak/>
        <w:t>User Satisfaction</w:t>
      </w:r>
      <w:r w:rsidR="00FD00EB" w:rsidRPr="00060B7D">
        <w:rPr>
          <w:rFonts w:asciiTheme="majorBidi" w:hAnsiTheme="majorBidi" w:cstheme="majorBidi"/>
          <w:b/>
          <w:bCs/>
          <w:sz w:val="28"/>
          <w:szCs w:val="28"/>
        </w:rPr>
        <w:t xml:space="preserve"> Evaluation</w:t>
      </w:r>
    </w:p>
    <w:p w:rsidR="00EA5846" w:rsidRDefault="00EA5846" w:rsidP="00315F65">
      <w:pPr>
        <w:tabs>
          <w:tab w:val="left" w:pos="0"/>
        </w:tabs>
        <w:autoSpaceDE w:val="0"/>
        <w:bidi w:val="0"/>
        <w:spacing w:line="360" w:lineRule="auto"/>
        <w:jc w:val="both"/>
        <w:rPr>
          <w:rFonts w:asciiTheme="majorBidi" w:hAnsiTheme="majorBidi" w:cstheme="majorBidi"/>
          <w:sz w:val="28"/>
          <w:szCs w:val="28"/>
        </w:rPr>
      </w:pPr>
      <w:r>
        <w:rPr>
          <w:rFonts w:asciiTheme="majorBidi" w:hAnsiTheme="majorBidi" w:cstheme="majorBidi"/>
          <w:sz w:val="28"/>
          <w:szCs w:val="28"/>
        </w:rPr>
        <w:t xml:space="preserve">Preparing a Computer Networks Course and presenting it to students in the form of the presented Adaptive e-Learning Models and experiencing it, resulted in the following satisfaction measures. Table </w:t>
      </w:r>
      <w:r w:rsidR="00314A6D">
        <w:rPr>
          <w:rFonts w:asciiTheme="majorBidi" w:hAnsiTheme="majorBidi" w:cstheme="majorBidi"/>
          <w:sz w:val="28"/>
          <w:szCs w:val="28"/>
        </w:rPr>
        <w:t>6</w:t>
      </w:r>
      <w:r w:rsidR="00D26392">
        <w:rPr>
          <w:rFonts w:asciiTheme="majorBidi" w:hAnsiTheme="majorBidi" w:cstheme="majorBidi"/>
          <w:sz w:val="28"/>
          <w:szCs w:val="28"/>
        </w:rPr>
        <w:t>.</w:t>
      </w:r>
      <w:r>
        <w:rPr>
          <w:rFonts w:asciiTheme="majorBidi" w:hAnsiTheme="majorBidi" w:cstheme="majorBidi"/>
          <w:sz w:val="28"/>
          <w:szCs w:val="28"/>
        </w:rPr>
        <w:t>8 presents summary of students’ opinion about presented features and how they evaluate the need for it</w:t>
      </w:r>
      <w:r w:rsidR="00367F5C">
        <w:rPr>
          <w:rFonts w:asciiTheme="majorBidi" w:hAnsiTheme="majorBidi" w:cstheme="majorBidi"/>
          <w:sz w:val="28"/>
          <w:szCs w:val="28"/>
        </w:rPr>
        <w:t xml:space="preserve"> and its performance</w:t>
      </w:r>
      <w:r>
        <w:rPr>
          <w:rFonts w:asciiTheme="majorBidi" w:hAnsiTheme="majorBidi" w:cstheme="majorBidi"/>
          <w:sz w:val="28"/>
          <w:szCs w:val="28"/>
        </w:rPr>
        <w:t>. Presented Adaptive e-Learning Model was tested on sample of 10 students.</w:t>
      </w:r>
      <w:r w:rsidR="00367F5C">
        <w:rPr>
          <w:rFonts w:asciiTheme="majorBidi" w:hAnsiTheme="majorBidi" w:cstheme="majorBidi"/>
          <w:sz w:val="28"/>
          <w:szCs w:val="28"/>
        </w:rPr>
        <w:t xml:space="preserve"> Table </w:t>
      </w:r>
      <w:r w:rsidR="00314A6D">
        <w:rPr>
          <w:rFonts w:asciiTheme="majorBidi" w:hAnsiTheme="majorBidi" w:cstheme="majorBidi"/>
          <w:sz w:val="28"/>
          <w:szCs w:val="28"/>
        </w:rPr>
        <w:t>6</w:t>
      </w:r>
      <w:r w:rsidR="00D26392">
        <w:rPr>
          <w:rFonts w:asciiTheme="majorBidi" w:hAnsiTheme="majorBidi" w:cstheme="majorBidi"/>
          <w:sz w:val="28"/>
          <w:szCs w:val="28"/>
        </w:rPr>
        <w:t>.</w:t>
      </w:r>
      <w:r w:rsidR="00367F5C">
        <w:rPr>
          <w:rFonts w:asciiTheme="majorBidi" w:hAnsiTheme="majorBidi" w:cstheme="majorBidi"/>
          <w:sz w:val="28"/>
          <w:szCs w:val="28"/>
        </w:rPr>
        <w:t>9 presents summary of instructors’ thoughts about presented features and how they evaluate the need for it and its performance and behavior.</w:t>
      </w:r>
    </w:p>
    <w:p w:rsidR="00EA5846" w:rsidRPr="00EA5846" w:rsidRDefault="00EA5846" w:rsidP="00315F65">
      <w:pPr>
        <w:pStyle w:val="Caption"/>
        <w:keepNext/>
        <w:bidi w:val="0"/>
        <w:spacing w:after="0" w:line="360" w:lineRule="auto"/>
        <w:rPr>
          <w:b/>
          <w:bCs/>
          <w:i w:val="0"/>
          <w:iCs w:val="0"/>
          <w:sz w:val="20"/>
          <w:szCs w:val="20"/>
        </w:rPr>
      </w:pPr>
      <w:r w:rsidRPr="00EA5846">
        <w:rPr>
          <w:b/>
          <w:bCs/>
          <w:i w:val="0"/>
          <w:iCs w:val="0"/>
          <w:sz w:val="20"/>
          <w:szCs w:val="20"/>
        </w:rPr>
        <w:t xml:space="preserve">Table </w:t>
      </w:r>
      <w:r w:rsidR="00314A6D">
        <w:rPr>
          <w:b/>
          <w:bCs/>
          <w:i w:val="0"/>
          <w:iCs w:val="0"/>
          <w:sz w:val="20"/>
          <w:szCs w:val="20"/>
        </w:rPr>
        <w:t>6</w:t>
      </w:r>
      <w:r w:rsidR="00D26392">
        <w:rPr>
          <w:b/>
          <w:bCs/>
          <w:i w:val="0"/>
          <w:iCs w:val="0"/>
          <w:sz w:val="20"/>
          <w:szCs w:val="20"/>
        </w:rPr>
        <w:t>.</w:t>
      </w:r>
      <w:r>
        <w:rPr>
          <w:b/>
          <w:bCs/>
          <w:i w:val="0"/>
          <w:iCs w:val="0"/>
          <w:sz w:val="20"/>
          <w:szCs w:val="20"/>
        </w:rPr>
        <w:t xml:space="preserve">8: Summary of Students’ Evaluation of </w:t>
      </w:r>
      <w:r w:rsidR="00BB6622">
        <w:rPr>
          <w:b/>
          <w:bCs/>
          <w:i w:val="0"/>
          <w:iCs w:val="0"/>
          <w:sz w:val="20"/>
          <w:szCs w:val="20"/>
        </w:rPr>
        <w:t>Presented</w:t>
      </w:r>
      <w:r>
        <w:rPr>
          <w:b/>
          <w:bCs/>
          <w:i w:val="0"/>
          <w:iCs w:val="0"/>
          <w:sz w:val="20"/>
          <w:szCs w:val="20"/>
        </w:rPr>
        <w:t xml:space="preserve"> Adaptive e-Learning Models Features</w:t>
      </w:r>
    </w:p>
    <w:tbl>
      <w:tblPr>
        <w:tblStyle w:val="LightList-Accent1"/>
        <w:tblW w:w="0" w:type="auto"/>
        <w:jc w:val="center"/>
        <w:tblLook w:val="0020" w:firstRow="1" w:lastRow="0" w:firstColumn="0" w:lastColumn="0" w:noHBand="0" w:noVBand="0"/>
      </w:tblPr>
      <w:tblGrid>
        <w:gridCol w:w="2538"/>
        <w:gridCol w:w="1170"/>
        <w:gridCol w:w="1067"/>
        <w:gridCol w:w="1003"/>
        <w:gridCol w:w="1170"/>
        <w:gridCol w:w="1260"/>
      </w:tblGrid>
      <w:tr w:rsidR="000F7E41" w:rsidRPr="00EA5846" w:rsidTr="00BB6622">
        <w:trPr>
          <w:cnfStyle w:val="100000000000" w:firstRow="1" w:lastRow="0" w:firstColumn="0" w:lastColumn="0" w:oddVBand="0" w:evenVBand="0" w:oddHBand="0"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538" w:type="dxa"/>
            <w:vAlign w:val="center"/>
          </w:tcPr>
          <w:p w:rsidR="000F7E41" w:rsidRPr="00EA5846" w:rsidRDefault="000F7E41" w:rsidP="00315F65">
            <w:pPr>
              <w:tabs>
                <w:tab w:val="left" w:pos="0"/>
              </w:tabs>
              <w:autoSpaceDE w:val="0"/>
              <w:bidi w:val="0"/>
              <w:spacing w:line="360" w:lineRule="auto"/>
              <w:jc w:val="center"/>
              <w:rPr>
                <w:rFonts w:asciiTheme="majorBidi" w:hAnsiTheme="majorBidi" w:cstheme="majorBidi"/>
              </w:rPr>
            </w:pPr>
            <w:r w:rsidRPr="00EA5846">
              <w:rPr>
                <w:rFonts w:asciiTheme="majorBidi" w:hAnsiTheme="majorBidi" w:cstheme="majorBidi"/>
              </w:rPr>
              <w:t>Feature</w:t>
            </w:r>
          </w:p>
        </w:tc>
        <w:tc>
          <w:tcPr>
            <w:tcW w:w="1170" w:type="dxa"/>
            <w:vAlign w:val="center"/>
          </w:tcPr>
          <w:p w:rsidR="000F7E41" w:rsidRPr="00EA5846" w:rsidRDefault="000F7E41" w:rsidP="00315F65">
            <w:pPr>
              <w:tabs>
                <w:tab w:val="left" w:pos="0"/>
              </w:tabs>
              <w:autoSpaceDE w:val="0"/>
              <w:bidi w:val="0"/>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EA5846">
              <w:rPr>
                <w:rFonts w:asciiTheme="majorBidi" w:hAnsiTheme="majorBidi" w:cstheme="majorBidi"/>
              </w:rPr>
              <w:t>Strongly Agree</w:t>
            </w:r>
          </w:p>
        </w:tc>
        <w:tc>
          <w:tcPr>
            <w:cnfStyle w:val="000010000000" w:firstRow="0" w:lastRow="0" w:firstColumn="0" w:lastColumn="0" w:oddVBand="1" w:evenVBand="0" w:oddHBand="0" w:evenHBand="0" w:firstRowFirstColumn="0" w:firstRowLastColumn="0" w:lastRowFirstColumn="0" w:lastRowLastColumn="0"/>
            <w:tcW w:w="1067" w:type="dxa"/>
            <w:vAlign w:val="center"/>
          </w:tcPr>
          <w:p w:rsidR="000F7E41" w:rsidRPr="00EA5846" w:rsidRDefault="000F7E41" w:rsidP="00315F65">
            <w:pPr>
              <w:tabs>
                <w:tab w:val="left" w:pos="0"/>
              </w:tabs>
              <w:autoSpaceDE w:val="0"/>
              <w:bidi w:val="0"/>
              <w:spacing w:line="360" w:lineRule="auto"/>
              <w:jc w:val="center"/>
              <w:rPr>
                <w:rFonts w:asciiTheme="majorBidi" w:hAnsiTheme="majorBidi" w:cstheme="majorBidi"/>
              </w:rPr>
            </w:pPr>
            <w:r w:rsidRPr="00EA5846">
              <w:rPr>
                <w:rFonts w:asciiTheme="majorBidi" w:hAnsiTheme="majorBidi" w:cstheme="majorBidi"/>
              </w:rPr>
              <w:t>Agree</w:t>
            </w:r>
          </w:p>
        </w:tc>
        <w:tc>
          <w:tcPr>
            <w:tcW w:w="1003" w:type="dxa"/>
            <w:vAlign w:val="center"/>
          </w:tcPr>
          <w:p w:rsidR="000F7E41" w:rsidRPr="00EA5846" w:rsidRDefault="000F7E41" w:rsidP="00315F65">
            <w:pPr>
              <w:tabs>
                <w:tab w:val="left" w:pos="0"/>
              </w:tabs>
              <w:autoSpaceDE w:val="0"/>
              <w:bidi w:val="0"/>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EA5846">
              <w:rPr>
                <w:rFonts w:asciiTheme="majorBidi" w:hAnsiTheme="majorBidi" w:cstheme="majorBidi"/>
              </w:rPr>
              <w:t>Neutral</w:t>
            </w:r>
          </w:p>
        </w:tc>
        <w:tc>
          <w:tcPr>
            <w:cnfStyle w:val="000010000000" w:firstRow="0" w:lastRow="0" w:firstColumn="0" w:lastColumn="0" w:oddVBand="1" w:evenVBand="0" w:oddHBand="0" w:evenHBand="0" w:firstRowFirstColumn="0" w:firstRowLastColumn="0" w:lastRowFirstColumn="0" w:lastRowLastColumn="0"/>
            <w:tcW w:w="1170" w:type="dxa"/>
            <w:vAlign w:val="center"/>
          </w:tcPr>
          <w:p w:rsidR="000F7E41" w:rsidRPr="00EA5846" w:rsidRDefault="000F7E41" w:rsidP="00315F65">
            <w:pPr>
              <w:tabs>
                <w:tab w:val="left" w:pos="0"/>
              </w:tabs>
              <w:autoSpaceDE w:val="0"/>
              <w:bidi w:val="0"/>
              <w:spacing w:line="360" w:lineRule="auto"/>
              <w:jc w:val="center"/>
              <w:rPr>
                <w:rFonts w:asciiTheme="majorBidi" w:hAnsiTheme="majorBidi" w:cstheme="majorBidi"/>
              </w:rPr>
            </w:pPr>
            <w:r w:rsidRPr="00EA5846">
              <w:rPr>
                <w:rFonts w:asciiTheme="majorBidi" w:hAnsiTheme="majorBidi" w:cstheme="majorBidi"/>
              </w:rPr>
              <w:t>Disagree</w:t>
            </w:r>
          </w:p>
        </w:tc>
        <w:tc>
          <w:tcPr>
            <w:tcW w:w="1260" w:type="dxa"/>
            <w:vAlign w:val="center"/>
          </w:tcPr>
          <w:p w:rsidR="000F7E41" w:rsidRPr="00EA5846" w:rsidRDefault="000F7E41" w:rsidP="00315F65">
            <w:pPr>
              <w:tabs>
                <w:tab w:val="left" w:pos="0"/>
              </w:tabs>
              <w:autoSpaceDE w:val="0"/>
              <w:bidi w:val="0"/>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EA5846">
              <w:rPr>
                <w:rFonts w:asciiTheme="majorBidi" w:hAnsiTheme="majorBidi" w:cstheme="majorBidi"/>
              </w:rPr>
              <w:t>Strongly Disagree</w:t>
            </w:r>
          </w:p>
        </w:tc>
      </w:tr>
      <w:tr w:rsidR="000F7E41" w:rsidRPr="00EA5846" w:rsidTr="00BB6622">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538" w:type="dxa"/>
            <w:vAlign w:val="center"/>
          </w:tcPr>
          <w:p w:rsidR="000F7E41" w:rsidRPr="00EA5846" w:rsidRDefault="000F7E41" w:rsidP="00315F65">
            <w:pPr>
              <w:tabs>
                <w:tab w:val="left" w:pos="0"/>
              </w:tabs>
              <w:autoSpaceDE w:val="0"/>
              <w:bidi w:val="0"/>
              <w:spacing w:line="360" w:lineRule="auto"/>
              <w:jc w:val="center"/>
              <w:rPr>
                <w:rFonts w:asciiTheme="majorBidi" w:hAnsiTheme="majorBidi" w:cstheme="majorBidi"/>
                <w:b/>
                <w:bCs/>
              </w:rPr>
            </w:pPr>
            <w:r>
              <w:rPr>
                <w:rFonts w:asciiTheme="majorBidi" w:hAnsiTheme="majorBidi" w:cstheme="majorBidi"/>
                <w:b/>
                <w:bCs/>
              </w:rPr>
              <w:t>Learning Preferences</w:t>
            </w:r>
          </w:p>
        </w:tc>
        <w:tc>
          <w:tcPr>
            <w:tcW w:w="1170" w:type="dxa"/>
            <w:vAlign w:val="center"/>
          </w:tcPr>
          <w:p w:rsidR="000F7E41" w:rsidRDefault="000F7E41" w:rsidP="00315F65">
            <w:pPr>
              <w:tabs>
                <w:tab w:val="left" w:pos="0"/>
              </w:tabs>
              <w:autoSpaceDE w:val="0"/>
              <w:bidi w:val="0"/>
              <w:spacing w:before="240"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Pr>
                <w:rFonts w:asciiTheme="majorBidi" w:hAnsiTheme="majorBidi" w:cstheme="majorBidi"/>
              </w:rPr>
              <w:t>90%</w:t>
            </w:r>
          </w:p>
        </w:tc>
        <w:tc>
          <w:tcPr>
            <w:cnfStyle w:val="000010000000" w:firstRow="0" w:lastRow="0" w:firstColumn="0" w:lastColumn="0" w:oddVBand="1" w:evenVBand="0" w:oddHBand="0" w:evenHBand="0" w:firstRowFirstColumn="0" w:firstRowLastColumn="0" w:lastRowFirstColumn="0" w:lastRowLastColumn="0"/>
            <w:tcW w:w="1067" w:type="dxa"/>
            <w:vAlign w:val="center"/>
          </w:tcPr>
          <w:p w:rsidR="000F7E41" w:rsidRDefault="000F7E41" w:rsidP="00315F65">
            <w:pPr>
              <w:tabs>
                <w:tab w:val="left" w:pos="0"/>
              </w:tabs>
              <w:autoSpaceDE w:val="0"/>
              <w:bidi w:val="0"/>
              <w:spacing w:before="240" w:line="360" w:lineRule="auto"/>
              <w:jc w:val="center"/>
              <w:rPr>
                <w:rFonts w:asciiTheme="majorBidi" w:hAnsiTheme="majorBidi" w:cstheme="majorBidi"/>
              </w:rPr>
            </w:pPr>
            <w:r>
              <w:rPr>
                <w:rFonts w:asciiTheme="majorBidi" w:hAnsiTheme="majorBidi" w:cstheme="majorBidi"/>
              </w:rPr>
              <w:t>10%</w:t>
            </w:r>
          </w:p>
        </w:tc>
        <w:tc>
          <w:tcPr>
            <w:tcW w:w="1003" w:type="dxa"/>
            <w:vAlign w:val="center"/>
          </w:tcPr>
          <w:p w:rsidR="000F7E41" w:rsidRDefault="000F7E41" w:rsidP="00315F65">
            <w:pPr>
              <w:tabs>
                <w:tab w:val="left" w:pos="0"/>
              </w:tabs>
              <w:autoSpaceDE w:val="0"/>
              <w:bidi w:val="0"/>
              <w:spacing w:before="240"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Pr>
                <w:rFonts w:asciiTheme="majorBidi" w:hAnsiTheme="majorBidi" w:cstheme="majorBidi"/>
              </w:rPr>
              <w:t>--</w:t>
            </w:r>
          </w:p>
        </w:tc>
        <w:tc>
          <w:tcPr>
            <w:cnfStyle w:val="000010000000" w:firstRow="0" w:lastRow="0" w:firstColumn="0" w:lastColumn="0" w:oddVBand="1" w:evenVBand="0" w:oddHBand="0" w:evenHBand="0" w:firstRowFirstColumn="0" w:firstRowLastColumn="0" w:lastRowFirstColumn="0" w:lastRowLastColumn="0"/>
            <w:tcW w:w="1170" w:type="dxa"/>
            <w:vAlign w:val="center"/>
          </w:tcPr>
          <w:p w:rsidR="000F7E41" w:rsidRDefault="000F7E41" w:rsidP="00315F65">
            <w:pPr>
              <w:tabs>
                <w:tab w:val="left" w:pos="0"/>
              </w:tabs>
              <w:autoSpaceDE w:val="0"/>
              <w:bidi w:val="0"/>
              <w:spacing w:before="240" w:line="360" w:lineRule="auto"/>
              <w:jc w:val="center"/>
              <w:rPr>
                <w:rFonts w:asciiTheme="majorBidi" w:hAnsiTheme="majorBidi" w:cstheme="majorBidi"/>
              </w:rPr>
            </w:pPr>
            <w:r>
              <w:rPr>
                <w:rFonts w:asciiTheme="majorBidi" w:hAnsiTheme="majorBidi" w:cstheme="majorBidi"/>
              </w:rPr>
              <w:t>--</w:t>
            </w:r>
          </w:p>
        </w:tc>
        <w:tc>
          <w:tcPr>
            <w:tcW w:w="1260" w:type="dxa"/>
            <w:vAlign w:val="center"/>
          </w:tcPr>
          <w:p w:rsidR="000F7E41" w:rsidRDefault="000F7E41" w:rsidP="00315F65">
            <w:pPr>
              <w:tabs>
                <w:tab w:val="left" w:pos="0"/>
              </w:tabs>
              <w:autoSpaceDE w:val="0"/>
              <w:bidi w:val="0"/>
              <w:spacing w:before="240"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Pr>
                <w:rFonts w:asciiTheme="majorBidi" w:hAnsiTheme="majorBidi" w:cstheme="majorBidi"/>
              </w:rPr>
              <w:t>--</w:t>
            </w:r>
          </w:p>
        </w:tc>
      </w:tr>
      <w:tr w:rsidR="000F7E41" w:rsidRPr="00EA5846" w:rsidTr="00BB6622">
        <w:trPr>
          <w:jc w:val="center"/>
        </w:trPr>
        <w:tc>
          <w:tcPr>
            <w:cnfStyle w:val="000010000000" w:firstRow="0" w:lastRow="0" w:firstColumn="0" w:lastColumn="0" w:oddVBand="1" w:evenVBand="0" w:oddHBand="0" w:evenHBand="0" w:firstRowFirstColumn="0" w:firstRowLastColumn="0" w:lastRowFirstColumn="0" w:lastRowLastColumn="0"/>
            <w:tcW w:w="2538" w:type="dxa"/>
            <w:vAlign w:val="center"/>
          </w:tcPr>
          <w:p w:rsidR="000F7E41" w:rsidRPr="00EA5846" w:rsidRDefault="000F7E41" w:rsidP="00315F65">
            <w:pPr>
              <w:tabs>
                <w:tab w:val="left" w:pos="0"/>
              </w:tabs>
              <w:autoSpaceDE w:val="0"/>
              <w:bidi w:val="0"/>
              <w:spacing w:line="360" w:lineRule="auto"/>
              <w:jc w:val="center"/>
              <w:rPr>
                <w:rFonts w:asciiTheme="majorBidi" w:hAnsiTheme="majorBidi" w:cstheme="majorBidi"/>
                <w:b/>
                <w:bCs/>
              </w:rPr>
            </w:pPr>
            <w:r>
              <w:rPr>
                <w:rFonts w:asciiTheme="majorBidi" w:hAnsiTheme="majorBidi" w:cstheme="majorBidi"/>
                <w:b/>
                <w:bCs/>
              </w:rPr>
              <w:t>Learning Profile</w:t>
            </w:r>
          </w:p>
        </w:tc>
        <w:tc>
          <w:tcPr>
            <w:tcW w:w="1170" w:type="dxa"/>
            <w:vAlign w:val="center"/>
          </w:tcPr>
          <w:p w:rsidR="000F7E41" w:rsidRDefault="000F7E41" w:rsidP="00315F65">
            <w:pPr>
              <w:tabs>
                <w:tab w:val="left" w:pos="0"/>
              </w:tabs>
              <w:autoSpaceDE w:val="0"/>
              <w:bidi w:val="0"/>
              <w:spacing w:before="240"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85%</w:t>
            </w:r>
          </w:p>
        </w:tc>
        <w:tc>
          <w:tcPr>
            <w:cnfStyle w:val="000010000000" w:firstRow="0" w:lastRow="0" w:firstColumn="0" w:lastColumn="0" w:oddVBand="1" w:evenVBand="0" w:oddHBand="0" w:evenHBand="0" w:firstRowFirstColumn="0" w:firstRowLastColumn="0" w:lastRowFirstColumn="0" w:lastRowLastColumn="0"/>
            <w:tcW w:w="1067" w:type="dxa"/>
            <w:vAlign w:val="center"/>
          </w:tcPr>
          <w:p w:rsidR="000F7E41" w:rsidRDefault="000F7E41" w:rsidP="00315F65">
            <w:pPr>
              <w:tabs>
                <w:tab w:val="left" w:pos="0"/>
              </w:tabs>
              <w:autoSpaceDE w:val="0"/>
              <w:bidi w:val="0"/>
              <w:spacing w:before="240" w:line="360" w:lineRule="auto"/>
              <w:jc w:val="center"/>
              <w:rPr>
                <w:rFonts w:asciiTheme="majorBidi" w:hAnsiTheme="majorBidi" w:cstheme="majorBidi"/>
              </w:rPr>
            </w:pPr>
            <w:r>
              <w:rPr>
                <w:rFonts w:asciiTheme="majorBidi" w:hAnsiTheme="majorBidi" w:cstheme="majorBidi"/>
              </w:rPr>
              <w:t>15%</w:t>
            </w:r>
          </w:p>
        </w:tc>
        <w:tc>
          <w:tcPr>
            <w:tcW w:w="1003" w:type="dxa"/>
            <w:vAlign w:val="center"/>
          </w:tcPr>
          <w:p w:rsidR="000F7E41" w:rsidRDefault="000F7E41" w:rsidP="00315F65">
            <w:pPr>
              <w:tabs>
                <w:tab w:val="left" w:pos="0"/>
              </w:tabs>
              <w:autoSpaceDE w:val="0"/>
              <w:bidi w:val="0"/>
              <w:spacing w:before="240"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w:t>
            </w:r>
          </w:p>
        </w:tc>
        <w:tc>
          <w:tcPr>
            <w:cnfStyle w:val="000010000000" w:firstRow="0" w:lastRow="0" w:firstColumn="0" w:lastColumn="0" w:oddVBand="1" w:evenVBand="0" w:oddHBand="0" w:evenHBand="0" w:firstRowFirstColumn="0" w:firstRowLastColumn="0" w:lastRowFirstColumn="0" w:lastRowLastColumn="0"/>
            <w:tcW w:w="1170" w:type="dxa"/>
            <w:vAlign w:val="center"/>
          </w:tcPr>
          <w:p w:rsidR="000F7E41" w:rsidRDefault="000F7E41" w:rsidP="00315F65">
            <w:pPr>
              <w:tabs>
                <w:tab w:val="left" w:pos="0"/>
              </w:tabs>
              <w:autoSpaceDE w:val="0"/>
              <w:bidi w:val="0"/>
              <w:spacing w:before="240" w:line="360" w:lineRule="auto"/>
              <w:jc w:val="center"/>
              <w:rPr>
                <w:rFonts w:asciiTheme="majorBidi" w:hAnsiTheme="majorBidi" w:cstheme="majorBidi"/>
              </w:rPr>
            </w:pPr>
            <w:r>
              <w:rPr>
                <w:rFonts w:asciiTheme="majorBidi" w:hAnsiTheme="majorBidi" w:cstheme="majorBidi"/>
              </w:rPr>
              <w:t>--</w:t>
            </w:r>
          </w:p>
        </w:tc>
        <w:tc>
          <w:tcPr>
            <w:tcW w:w="1260" w:type="dxa"/>
            <w:vAlign w:val="center"/>
          </w:tcPr>
          <w:p w:rsidR="000F7E41" w:rsidRDefault="000F7E41" w:rsidP="00315F65">
            <w:pPr>
              <w:tabs>
                <w:tab w:val="left" w:pos="0"/>
              </w:tabs>
              <w:autoSpaceDE w:val="0"/>
              <w:bidi w:val="0"/>
              <w:spacing w:before="240"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w:t>
            </w:r>
          </w:p>
        </w:tc>
      </w:tr>
      <w:tr w:rsidR="000F7E41" w:rsidRPr="00EA5846" w:rsidTr="00BB6622">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538" w:type="dxa"/>
            <w:vAlign w:val="center"/>
          </w:tcPr>
          <w:p w:rsidR="000F7E41" w:rsidRPr="00EA5846" w:rsidRDefault="000F7E41" w:rsidP="00315F65">
            <w:pPr>
              <w:tabs>
                <w:tab w:val="left" w:pos="0"/>
              </w:tabs>
              <w:autoSpaceDE w:val="0"/>
              <w:bidi w:val="0"/>
              <w:spacing w:line="360" w:lineRule="auto"/>
              <w:jc w:val="center"/>
              <w:rPr>
                <w:rFonts w:asciiTheme="majorBidi" w:hAnsiTheme="majorBidi" w:cstheme="majorBidi"/>
                <w:b/>
                <w:bCs/>
              </w:rPr>
            </w:pPr>
            <w:r>
              <w:rPr>
                <w:rFonts w:asciiTheme="majorBidi" w:hAnsiTheme="majorBidi" w:cstheme="majorBidi"/>
                <w:b/>
                <w:bCs/>
              </w:rPr>
              <w:t>Customizing Course within Rules</w:t>
            </w:r>
          </w:p>
        </w:tc>
        <w:tc>
          <w:tcPr>
            <w:tcW w:w="1170" w:type="dxa"/>
            <w:vAlign w:val="center"/>
          </w:tcPr>
          <w:p w:rsidR="000F7E41" w:rsidRDefault="000F7E41" w:rsidP="00315F65">
            <w:pPr>
              <w:tabs>
                <w:tab w:val="left" w:pos="0"/>
              </w:tabs>
              <w:autoSpaceDE w:val="0"/>
              <w:bidi w:val="0"/>
              <w:spacing w:before="240"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Pr>
                <w:rFonts w:asciiTheme="majorBidi" w:hAnsiTheme="majorBidi" w:cstheme="majorBidi"/>
              </w:rPr>
              <w:t>80%</w:t>
            </w:r>
          </w:p>
        </w:tc>
        <w:tc>
          <w:tcPr>
            <w:cnfStyle w:val="000010000000" w:firstRow="0" w:lastRow="0" w:firstColumn="0" w:lastColumn="0" w:oddVBand="1" w:evenVBand="0" w:oddHBand="0" w:evenHBand="0" w:firstRowFirstColumn="0" w:firstRowLastColumn="0" w:lastRowFirstColumn="0" w:lastRowLastColumn="0"/>
            <w:tcW w:w="1067" w:type="dxa"/>
            <w:vAlign w:val="center"/>
          </w:tcPr>
          <w:p w:rsidR="000F7E41" w:rsidRDefault="000F7E41" w:rsidP="00315F65">
            <w:pPr>
              <w:tabs>
                <w:tab w:val="left" w:pos="0"/>
              </w:tabs>
              <w:autoSpaceDE w:val="0"/>
              <w:bidi w:val="0"/>
              <w:spacing w:before="240" w:line="360" w:lineRule="auto"/>
              <w:jc w:val="center"/>
              <w:rPr>
                <w:rFonts w:asciiTheme="majorBidi" w:hAnsiTheme="majorBidi" w:cstheme="majorBidi"/>
              </w:rPr>
            </w:pPr>
            <w:r>
              <w:rPr>
                <w:rFonts w:asciiTheme="majorBidi" w:hAnsiTheme="majorBidi" w:cstheme="majorBidi"/>
              </w:rPr>
              <w:t>10%</w:t>
            </w:r>
          </w:p>
        </w:tc>
        <w:tc>
          <w:tcPr>
            <w:tcW w:w="1003" w:type="dxa"/>
            <w:vAlign w:val="center"/>
          </w:tcPr>
          <w:p w:rsidR="000F7E41" w:rsidRDefault="000F7E41" w:rsidP="00315F65">
            <w:pPr>
              <w:tabs>
                <w:tab w:val="left" w:pos="0"/>
              </w:tabs>
              <w:autoSpaceDE w:val="0"/>
              <w:bidi w:val="0"/>
              <w:spacing w:before="240"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Pr>
                <w:rFonts w:asciiTheme="majorBidi" w:hAnsiTheme="majorBidi" w:cstheme="majorBidi"/>
              </w:rPr>
              <w:t>10%</w:t>
            </w:r>
          </w:p>
        </w:tc>
        <w:tc>
          <w:tcPr>
            <w:cnfStyle w:val="000010000000" w:firstRow="0" w:lastRow="0" w:firstColumn="0" w:lastColumn="0" w:oddVBand="1" w:evenVBand="0" w:oddHBand="0" w:evenHBand="0" w:firstRowFirstColumn="0" w:firstRowLastColumn="0" w:lastRowFirstColumn="0" w:lastRowLastColumn="0"/>
            <w:tcW w:w="1170" w:type="dxa"/>
            <w:vAlign w:val="center"/>
          </w:tcPr>
          <w:p w:rsidR="000F7E41" w:rsidRDefault="000F7E41" w:rsidP="00315F65">
            <w:pPr>
              <w:tabs>
                <w:tab w:val="left" w:pos="0"/>
              </w:tabs>
              <w:autoSpaceDE w:val="0"/>
              <w:bidi w:val="0"/>
              <w:spacing w:before="240" w:line="360" w:lineRule="auto"/>
              <w:jc w:val="center"/>
              <w:rPr>
                <w:rFonts w:asciiTheme="majorBidi" w:hAnsiTheme="majorBidi" w:cstheme="majorBidi"/>
              </w:rPr>
            </w:pPr>
            <w:r>
              <w:rPr>
                <w:rFonts w:asciiTheme="majorBidi" w:hAnsiTheme="majorBidi" w:cstheme="majorBidi"/>
              </w:rPr>
              <w:t>--</w:t>
            </w:r>
          </w:p>
        </w:tc>
        <w:tc>
          <w:tcPr>
            <w:tcW w:w="1260" w:type="dxa"/>
            <w:vAlign w:val="center"/>
          </w:tcPr>
          <w:p w:rsidR="000F7E41" w:rsidRDefault="000F7E41" w:rsidP="00315F65">
            <w:pPr>
              <w:tabs>
                <w:tab w:val="left" w:pos="0"/>
              </w:tabs>
              <w:autoSpaceDE w:val="0"/>
              <w:bidi w:val="0"/>
              <w:spacing w:before="240"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Pr>
                <w:rFonts w:asciiTheme="majorBidi" w:hAnsiTheme="majorBidi" w:cstheme="majorBidi"/>
              </w:rPr>
              <w:t>--</w:t>
            </w:r>
          </w:p>
        </w:tc>
      </w:tr>
      <w:tr w:rsidR="000F7E41" w:rsidRPr="00EA5846" w:rsidTr="00BB6622">
        <w:trPr>
          <w:jc w:val="center"/>
        </w:trPr>
        <w:tc>
          <w:tcPr>
            <w:cnfStyle w:val="000010000000" w:firstRow="0" w:lastRow="0" w:firstColumn="0" w:lastColumn="0" w:oddVBand="1" w:evenVBand="0" w:oddHBand="0" w:evenHBand="0" w:firstRowFirstColumn="0" w:firstRowLastColumn="0" w:lastRowFirstColumn="0" w:lastRowLastColumn="0"/>
            <w:tcW w:w="2538" w:type="dxa"/>
            <w:vAlign w:val="center"/>
          </w:tcPr>
          <w:p w:rsidR="000F7E41" w:rsidRPr="00EA5846" w:rsidRDefault="000F7E41" w:rsidP="00315F65">
            <w:pPr>
              <w:tabs>
                <w:tab w:val="left" w:pos="0"/>
              </w:tabs>
              <w:autoSpaceDE w:val="0"/>
              <w:bidi w:val="0"/>
              <w:spacing w:line="360" w:lineRule="auto"/>
              <w:jc w:val="center"/>
              <w:rPr>
                <w:rFonts w:asciiTheme="majorBidi" w:hAnsiTheme="majorBidi" w:cstheme="majorBidi"/>
                <w:b/>
                <w:bCs/>
              </w:rPr>
            </w:pPr>
            <w:r>
              <w:rPr>
                <w:rFonts w:asciiTheme="majorBidi" w:hAnsiTheme="majorBidi" w:cstheme="majorBidi"/>
                <w:b/>
                <w:bCs/>
              </w:rPr>
              <w:t>Separate Groups</w:t>
            </w:r>
          </w:p>
        </w:tc>
        <w:tc>
          <w:tcPr>
            <w:tcW w:w="1170" w:type="dxa"/>
            <w:vAlign w:val="center"/>
          </w:tcPr>
          <w:p w:rsidR="000F7E41" w:rsidRDefault="000F7E41" w:rsidP="00315F65">
            <w:pPr>
              <w:tabs>
                <w:tab w:val="left" w:pos="0"/>
              </w:tabs>
              <w:autoSpaceDE w:val="0"/>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30%</w:t>
            </w:r>
          </w:p>
        </w:tc>
        <w:tc>
          <w:tcPr>
            <w:cnfStyle w:val="000010000000" w:firstRow="0" w:lastRow="0" w:firstColumn="0" w:lastColumn="0" w:oddVBand="1" w:evenVBand="0" w:oddHBand="0" w:evenHBand="0" w:firstRowFirstColumn="0" w:firstRowLastColumn="0" w:lastRowFirstColumn="0" w:lastRowLastColumn="0"/>
            <w:tcW w:w="1067" w:type="dxa"/>
            <w:vAlign w:val="center"/>
          </w:tcPr>
          <w:p w:rsidR="000F7E41" w:rsidRDefault="000F7E41" w:rsidP="00315F65">
            <w:pPr>
              <w:tabs>
                <w:tab w:val="left" w:pos="0"/>
              </w:tabs>
              <w:autoSpaceDE w:val="0"/>
              <w:bidi w:val="0"/>
              <w:spacing w:line="360" w:lineRule="auto"/>
              <w:jc w:val="center"/>
              <w:rPr>
                <w:rFonts w:asciiTheme="majorBidi" w:hAnsiTheme="majorBidi" w:cstheme="majorBidi"/>
              </w:rPr>
            </w:pPr>
            <w:r>
              <w:rPr>
                <w:rFonts w:asciiTheme="majorBidi" w:hAnsiTheme="majorBidi" w:cstheme="majorBidi"/>
              </w:rPr>
              <w:t>10%</w:t>
            </w:r>
          </w:p>
        </w:tc>
        <w:tc>
          <w:tcPr>
            <w:tcW w:w="1003" w:type="dxa"/>
            <w:vAlign w:val="center"/>
          </w:tcPr>
          <w:p w:rsidR="000F7E41" w:rsidRDefault="000F7E41" w:rsidP="00315F65">
            <w:pPr>
              <w:tabs>
                <w:tab w:val="left" w:pos="0"/>
              </w:tabs>
              <w:autoSpaceDE w:val="0"/>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10%</w:t>
            </w:r>
          </w:p>
        </w:tc>
        <w:tc>
          <w:tcPr>
            <w:cnfStyle w:val="000010000000" w:firstRow="0" w:lastRow="0" w:firstColumn="0" w:lastColumn="0" w:oddVBand="1" w:evenVBand="0" w:oddHBand="0" w:evenHBand="0" w:firstRowFirstColumn="0" w:firstRowLastColumn="0" w:lastRowFirstColumn="0" w:lastRowLastColumn="0"/>
            <w:tcW w:w="1170" w:type="dxa"/>
            <w:vAlign w:val="center"/>
          </w:tcPr>
          <w:p w:rsidR="000F7E41" w:rsidRDefault="000F7E41" w:rsidP="00315F65">
            <w:pPr>
              <w:tabs>
                <w:tab w:val="left" w:pos="0"/>
              </w:tabs>
              <w:autoSpaceDE w:val="0"/>
              <w:bidi w:val="0"/>
              <w:spacing w:line="360" w:lineRule="auto"/>
              <w:jc w:val="center"/>
              <w:rPr>
                <w:rFonts w:asciiTheme="majorBidi" w:hAnsiTheme="majorBidi" w:cstheme="majorBidi"/>
              </w:rPr>
            </w:pPr>
            <w:r>
              <w:rPr>
                <w:rFonts w:asciiTheme="majorBidi" w:hAnsiTheme="majorBidi" w:cstheme="majorBidi"/>
              </w:rPr>
              <w:t>25%</w:t>
            </w:r>
          </w:p>
        </w:tc>
        <w:tc>
          <w:tcPr>
            <w:tcW w:w="1260" w:type="dxa"/>
            <w:vAlign w:val="center"/>
          </w:tcPr>
          <w:p w:rsidR="000F7E41" w:rsidRDefault="000F7E41" w:rsidP="00315F65">
            <w:pPr>
              <w:tabs>
                <w:tab w:val="left" w:pos="0"/>
              </w:tabs>
              <w:autoSpaceDE w:val="0"/>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25%</w:t>
            </w:r>
          </w:p>
        </w:tc>
      </w:tr>
      <w:tr w:rsidR="000F7E41" w:rsidRPr="00EA5846" w:rsidTr="00BB6622">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538" w:type="dxa"/>
            <w:vAlign w:val="center"/>
          </w:tcPr>
          <w:p w:rsidR="000F7E41" w:rsidRPr="00EA5846" w:rsidRDefault="000F7E41" w:rsidP="00315F65">
            <w:pPr>
              <w:tabs>
                <w:tab w:val="left" w:pos="0"/>
              </w:tabs>
              <w:autoSpaceDE w:val="0"/>
              <w:bidi w:val="0"/>
              <w:spacing w:line="360" w:lineRule="auto"/>
              <w:jc w:val="center"/>
              <w:rPr>
                <w:rFonts w:asciiTheme="majorBidi" w:hAnsiTheme="majorBidi" w:cstheme="majorBidi"/>
                <w:b/>
                <w:bCs/>
              </w:rPr>
            </w:pPr>
            <w:r>
              <w:rPr>
                <w:rFonts w:asciiTheme="majorBidi" w:hAnsiTheme="majorBidi" w:cstheme="majorBidi"/>
                <w:b/>
                <w:bCs/>
              </w:rPr>
              <w:t>Exams Check Points</w:t>
            </w:r>
          </w:p>
        </w:tc>
        <w:tc>
          <w:tcPr>
            <w:tcW w:w="1170" w:type="dxa"/>
            <w:vAlign w:val="center"/>
          </w:tcPr>
          <w:p w:rsidR="000F7E41" w:rsidRDefault="000F7E41" w:rsidP="00315F65">
            <w:pPr>
              <w:tabs>
                <w:tab w:val="left" w:pos="0"/>
              </w:tabs>
              <w:autoSpaceDE w:val="0"/>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Pr>
                <w:rFonts w:asciiTheme="majorBidi" w:hAnsiTheme="majorBidi" w:cstheme="majorBidi"/>
              </w:rPr>
              <w:t>30%</w:t>
            </w:r>
          </w:p>
        </w:tc>
        <w:tc>
          <w:tcPr>
            <w:cnfStyle w:val="000010000000" w:firstRow="0" w:lastRow="0" w:firstColumn="0" w:lastColumn="0" w:oddVBand="1" w:evenVBand="0" w:oddHBand="0" w:evenHBand="0" w:firstRowFirstColumn="0" w:firstRowLastColumn="0" w:lastRowFirstColumn="0" w:lastRowLastColumn="0"/>
            <w:tcW w:w="1067" w:type="dxa"/>
            <w:vAlign w:val="center"/>
          </w:tcPr>
          <w:p w:rsidR="000F7E41" w:rsidRDefault="000F7E41" w:rsidP="00315F65">
            <w:pPr>
              <w:tabs>
                <w:tab w:val="left" w:pos="0"/>
              </w:tabs>
              <w:autoSpaceDE w:val="0"/>
              <w:bidi w:val="0"/>
              <w:spacing w:line="360" w:lineRule="auto"/>
              <w:jc w:val="center"/>
              <w:rPr>
                <w:rFonts w:asciiTheme="majorBidi" w:hAnsiTheme="majorBidi" w:cstheme="majorBidi"/>
              </w:rPr>
            </w:pPr>
            <w:r>
              <w:rPr>
                <w:rFonts w:asciiTheme="majorBidi" w:hAnsiTheme="majorBidi" w:cstheme="majorBidi"/>
              </w:rPr>
              <w:t>10%</w:t>
            </w:r>
          </w:p>
        </w:tc>
        <w:tc>
          <w:tcPr>
            <w:tcW w:w="1003" w:type="dxa"/>
            <w:vAlign w:val="center"/>
          </w:tcPr>
          <w:p w:rsidR="000F7E41" w:rsidRDefault="000F7E41" w:rsidP="00315F65">
            <w:pPr>
              <w:tabs>
                <w:tab w:val="left" w:pos="0"/>
              </w:tabs>
              <w:autoSpaceDE w:val="0"/>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Pr>
                <w:rFonts w:asciiTheme="majorBidi" w:hAnsiTheme="majorBidi" w:cstheme="majorBidi"/>
              </w:rPr>
              <w:t>10%</w:t>
            </w:r>
          </w:p>
        </w:tc>
        <w:tc>
          <w:tcPr>
            <w:cnfStyle w:val="000010000000" w:firstRow="0" w:lastRow="0" w:firstColumn="0" w:lastColumn="0" w:oddVBand="1" w:evenVBand="0" w:oddHBand="0" w:evenHBand="0" w:firstRowFirstColumn="0" w:firstRowLastColumn="0" w:lastRowFirstColumn="0" w:lastRowLastColumn="0"/>
            <w:tcW w:w="1170" w:type="dxa"/>
            <w:vAlign w:val="center"/>
          </w:tcPr>
          <w:p w:rsidR="000F7E41" w:rsidRDefault="000F7E41" w:rsidP="00315F65">
            <w:pPr>
              <w:tabs>
                <w:tab w:val="left" w:pos="0"/>
              </w:tabs>
              <w:autoSpaceDE w:val="0"/>
              <w:bidi w:val="0"/>
              <w:spacing w:line="360" w:lineRule="auto"/>
              <w:jc w:val="center"/>
              <w:rPr>
                <w:rFonts w:asciiTheme="majorBidi" w:hAnsiTheme="majorBidi" w:cstheme="majorBidi"/>
              </w:rPr>
            </w:pPr>
            <w:r>
              <w:rPr>
                <w:rFonts w:asciiTheme="majorBidi" w:hAnsiTheme="majorBidi" w:cstheme="majorBidi"/>
              </w:rPr>
              <w:t>30%</w:t>
            </w:r>
          </w:p>
        </w:tc>
        <w:tc>
          <w:tcPr>
            <w:tcW w:w="1260" w:type="dxa"/>
            <w:vAlign w:val="center"/>
          </w:tcPr>
          <w:p w:rsidR="000F7E41" w:rsidRDefault="000F7E41" w:rsidP="00315F65">
            <w:pPr>
              <w:tabs>
                <w:tab w:val="left" w:pos="0"/>
              </w:tabs>
              <w:autoSpaceDE w:val="0"/>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Pr>
                <w:rFonts w:asciiTheme="majorBidi" w:hAnsiTheme="majorBidi" w:cstheme="majorBidi"/>
              </w:rPr>
              <w:t>20%</w:t>
            </w:r>
          </w:p>
        </w:tc>
      </w:tr>
      <w:tr w:rsidR="000F7E41" w:rsidRPr="00EA5846" w:rsidTr="00BB6622">
        <w:trPr>
          <w:jc w:val="center"/>
        </w:trPr>
        <w:tc>
          <w:tcPr>
            <w:cnfStyle w:val="000010000000" w:firstRow="0" w:lastRow="0" w:firstColumn="0" w:lastColumn="0" w:oddVBand="1" w:evenVBand="0" w:oddHBand="0" w:evenHBand="0" w:firstRowFirstColumn="0" w:firstRowLastColumn="0" w:lastRowFirstColumn="0" w:lastRowLastColumn="0"/>
            <w:tcW w:w="2538" w:type="dxa"/>
            <w:vAlign w:val="center"/>
          </w:tcPr>
          <w:p w:rsidR="000F7E41" w:rsidRPr="00EA5846" w:rsidRDefault="000F7E41" w:rsidP="00315F65">
            <w:pPr>
              <w:tabs>
                <w:tab w:val="left" w:pos="0"/>
              </w:tabs>
              <w:autoSpaceDE w:val="0"/>
              <w:bidi w:val="0"/>
              <w:spacing w:line="360" w:lineRule="auto"/>
              <w:jc w:val="center"/>
              <w:rPr>
                <w:rFonts w:asciiTheme="majorBidi" w:hAnsiTheme="majorBidi" w:cstheme="majorBidi"/>
                <w:b/>
                <w:bCs/>
              </w:rPr>
            </w:pPr>
            <w:r w:rsidRPr="00EA5846">
              <w:rPr>
                <w:rFonts w:asciiTheme="majorBidi" w:hAnsiTheme="majorBidi" w:cstheme="majorBidi"/>
                <w:b/>
                <w:bCs/>
              </w:rPr>
              <w:t>LVQ</w:t>
            </w:r>
          </w:p>
        </w:tc>
        <w:tc>
          <w:tcPr>
            <w:tcW w:w="1170" w:type="dxa"/>
            <w:vAlign w:val="center"/>
          </w:tcPr>
          <w:p w:rsidR="000F7E41" w:rsidRPr="00EA5846" w:rsidRDefault="000F7E41" w:rsidP="00315F65">
            <w:pPr>
              <w:tabs>
                <w:tab w:val="left" w:pos="0"/>
              </w:tabs>
              <w:autoSpaceDE w:val="0"/>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90%</w:t>
            </w:r>
          </w:p>
        </w:tc>
        <w:tc>
          <w:tcPr>
            <w:cnfStyle w:val="000010000000" w:firstRow="0" w:lastRow="0" w:firstColumn="0" w:lastColumn="0" w:oddVBand="1" w:evenVBand="0" w:oddHBand="0" w:evenHBand="0" w:firstRowFirstColumn="0" w:firstRowLastColumn="0" w:lastRowFirstColumn="0" w:lastRowLastColumn="0"/>
            <w:tcW w:w="1067" w:type="dxa"/>
            <w:vAlign w:val="center"/>
          </w:tcPr>
          <w:p w:rsidR="000F7E41" w:rsidRPr="00EA5846" w:rsidRDefault="000F7E41" w:rsidP="00315F65">
            <w:pPr>
              <w:tabs>
                <w:tab w:val="left" w:pos="0"/>
              </w:tabs>
              <w:autoSpaceDE w:val="0"/>
              <w:bidi w:val="0"/>
              <w:spacing w:line="360" w:lineRule="auto"/>
              <w:jc w:val="center"/>
              <w:rPr>
                <w:rFonts w:asciiTheme="majorBidi" w:hAnsiTheme="majorBidi" w:cstheme="majorBidi"/>
              </w:rPr>
            </w:pPr>
            <w:r>
              <w:rPr>
                <w:rFonts w:asciiTheme="majorBidi" w:hAnsiTheme="majorBidi" w:cstheme="majorBidi"/>
              </w:rPr>
              <w:t>5%</w:t>
            </w:r>
          </w:p>
        </w:tc>
        <w:tc>
          <w:tcPr>
            <w:tcW w:w="1003" w:type="dxa"/>
            <w:vAlign w:val="center"/>
          </w:tcPr>
          <w:p w:rsidR="000F7E41" w:rsidRPr="00EA5846" w:rsidRDefault="000F7E41" w:rsidP="00315F65">
            <w:pPr>
              <w:tabs>
                <w:tab w:val="left" w:pos="0"/>
              </w:tabs>
              <w:autoSpaceDE w:val="0"/>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5%</w:t>
            </w:r>
          </w:p>
        </w:tc>
        <w:tc>
          <w:tcPr>
            <w:cnfStyle w:val="000010000000" w:firstRow="0" w:lastRow="0" w:firstColumn="0" w:lastColumn="0" w:oddVBand="1" w:evenVBand="0" w:oddHBand="0" w:evenHBand="0" w:firstRowFirstColumn="0" w:firstRowLastColumn="0" w:lastRowFirstColumn="0" w:lastRowLastColumn="0"/>
            <w:tcW w:w="1170" w:type="dxa"/>
            <w:vAlign w:val="center"/>
          </w:tcPr>
          <w:p w:rsidR="000F7E41" w:rsidRPr="00EA5846" w:rsidRDefault="000F7E41" w:rsidP="00315F65">
            <w:pPr>
              <w:tabs>
                <w:tab w:val="left" w:pos="0"/>
              </w:tabs>
              <w:autoSpaceDE w:val="0"/>
              <w:bidi w:val="0"/>
              <w:spacing w:line="360" w:lineRule="auto"/>
              <w:jc w:val="center"/>
              <w:rPr>
                <w:rFonts w:asciiTheme="majorBidi" w:hAnsiTheme="majorBidi" w:cstheme="majorBidi"/>
              </w:rPr>
            </w:pPr>
            <w:r>
              <w:rPr>
                <w:rFonts w:asciiTheme="majorBidi" w:hAnsiTheme="majorBidi" w:cstheme="majorBidi"/>
              </w:rPr>
              <w:t>--</w:t>
            </w:r>
          </w:p>
        </w:tc>
        <w:tc>
          <w:tcPr>
            <w:tcW w:w="1260" w:type="dxa"/>
            <w:vAlign w:val="center"/>
          </w:tcPr>
          <w:p w:rsidR="000F7E41" w:rsidRPr="00EA5846" w:rsidRDefault="000F7E41" w:rsidP="00315F65">
            <w:pPr>
              <w:tabs>
                <w:tab w:val="left" w:pos="0"/>
              </w:tabs>
              <w:autoSpaceDE w:val="0"/>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w:t>
            </w:r>
          </w:p>
        </w:tc>
      </w:tr>
      <w:tr w:rsidR="000F7E41" w:rsidRPr="00EA5846" w:rsidTr="00BB6622">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538" w:type="dxa"/>
            <w:vAlign w:val="center"/>
          </w:tcPr>
          <w:p w:rsidR="000F7E41" w:rsidRPr="00EA5846" w:rsidRDefault="000F7E41" w:rsidP="00315F65">
            <w:pPr>
              <w:tabs>
                <w:tab w:val="left" w:pos="0"/>
              </w:tabs>
              <w:autoSpaceDE w:val="0"/>
              <w:bidi w:val="0"/>
              <w:spacing w:line="360" w:lineRule="auto"/>
              <w:jc w:val="center"/>
              <w:rPr>
                <w:rFonts w:asciiTheme="majorBidi" w:hAnsiTheme="majorBidi" w:cstheme="majorBidi"/>
                <w:b/>
                <w:bCs/>
              </w:rPr>
            </w:pPr>
            <w:r w:rsidRPr="00EA5846">
              <w:rPr>
                <w:rFonts w:asciiTheme="majorBidi" w:hAnsiTheme="majorBidi" w:cstheme="majorBidi"/>
                <w:b/>
                <w:bCs/>
              </w:rPr>
              <w:t>Video LOs</w:t>
            </w:r>
          </w:p>
        </w:tc>
        <w:tc>
          <w:tcPr>
            <w:tcW w:w="1170" w:type="dxa"/>
            <w:vAlign w:val="center"/>
          </w:tcPr>
          <w:p w:rsidR="000F7E41" w:rsidRPr="00EA5846" w:rsidRDefault="000F7E41" w:rsidP="00315F65">
            <w:pPr>
              <w:tabs>
                <w:tab w:val="left" w:pos="0"/>
              </w:tabs>
              <w:autoSpaceDE w:val="0"/>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Pr>
                <w:rFonts w:asciiTheme="majorBidi" w:hAnsiTheme="majorBidi" w:cstheme="majorBidi"/>
              </w:rPr>
              <w:t>90%</w:t>
            </w:r>
          </w:p>
        </w:tc>
        <w:tc>
          <w:tcPr>
            <w:cnfStyle w:val="000010000000" w:firstRow="0" w:lastRow="0" w:firstColumn="0" w:lastColumn="0" w:oddVBand="1" w:evenVBand="0" w:oddHBand="0" w:evenHBand="0" w:firstRowFirstColumn="0" w:firstRowLastColumn="0" w:lastRowFirstColumn="0" w:lastRowLastColumn="0"/>
            <w:tcW w:w="1067" w:type="dxa"/>
            <w:vAlign w:val="center"/>
          </w:tcPr>
          <w:p w:rsidR="000F7E41" w:rsidRPr="00EA5846" w:rsidRDefault="000F7E41" w:rsidP="00315F65">
            <w:pPr>
              <w:tabs>
                <w:tab w:val="left" w:pos="0"/>
              </w:tabs>
              <w:autoSpaceDE w:val="0"/>
              <w:bidi w:val="0"/>
              <w:spacing w:line="360" w:lineRule="auto"/>
              <w:jc w:val="center"/>
              <w:rPr>
                <w:rFonts w:asciiTheme="majorBidi" w:hAnsiTheme="majorBidi" w:cstheme="majorBidi"/>
              </w:rPr>
            </w:pPr>
            <w:r>
              <w:rPr>
                <w:rFonts w:asciiTheme="majorBidi" w:hAnsiTheme="majorBidi" w:cstheme="majorBidi"/>
              </w:rPr>
              <w:t>5%</w:t>
            </w:r>
          </w:p>
        </w:tc>
        <w:tc>
          <w:tcPr>
            <w:tcW w:w="1003" w:type="dxa"/>
            <w:vAlign w:val="center"/>
          </w:tcPr>
          <w:p w:rsidR="000F7E41" w:rsidRPr="00EA5846" w:rsidRDefault="000F7E41" w:rsidP="00315F65">
            <w:pPr>
              <w:tabs>
                <w:tab w:val="left" w:pos="0"/>
              </w:tabs>
              <w:autoSpaceDE w:val="0"/>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Pr>
                <w:rFonts w:asciiTheme="majorBidi" w:hAnsiTheme="majorBidi" w:cstheme="majorBidi"/>
              </w:rPr>
              <w:t>5%</w:t>
            </w:r>
          </w:p>
        </w:tc>
        <w:tc>
          <w:tcPr>
            <w:cnfStyle w:val="000010000000" w:firstRow="0" w:lastRow="0" w:firstColumn="0" w:lastColumn="0" w:oddVBand="1" w:evenVBand="0" w:oddHBand="0" w:evenHBand="0" w:firstRowFirstColumn="0" w:firstRowLastColumn="0" w:lastRowFirstColumn="0" w:lastRowLastColumn="0"/>
            <w:tcW w:w="1170" w:type="dxa"/>
            <w:vAlign w:val="center"/>
          </w:tcPr>
          <w:p w:rsidR="000F7E41" w:rsidRPr="00EA5846" w:rsidRDefault="000F7E41" w:rsidP="00315F65">
            <w:pPr>
              <w:tabs>
                <w:tab w:val="left" w:pos="0"/>
              </w:tabs>
              <w:autoSpaceDE w:val="0"/>
              <w:bidi w:val="0"/>
              <w:spacing w:line="360" w:lineRule="auto"/>
              <w:jc w:val="center"/>
              <w:rPr>
                <w:rFonts w:asciiTheme="majorBidi" w:hAnsiTheme="majorBidi" w:cstheme="majorBidi"/>
              </w:rPr>
            </w:pPr>
            <w:r>
              <w:rPr>
                <w:rFonts w:asciiTheme="majorBidi" w:hAnsiTheme="majorBidi" w:cstheme="majorBidi"/>
              </w:rPr>
              <w:t>--</w:t>
            </w:r>
          </w:p>
        </w:tc>
        <w:tc>
          <w:tcPr>
            <w:tcW w:w="1260" w:type="dxa"/>
            <w:vAlign w:val="center"/>
          </w:tcPr>
          <w:p w:rsidR="000F7E41" w:rsidRPr="00EA5846" w:rsidRDefault="000F7E41" w:rsidP="00315F65">
            <w:pPr>
              <w:tabs>
                <w:tab w:val="left" w:pos="0"/>
              </w:tabs>
              <w:autoSpaceDE w:val="0"/>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Pr>
                <w:rFonts w:asciiTheme="majorBidi" w:hAnsiTheme="majorBidi" w:cstheme="majorBidi"/>
              </w:rPr>
              <w:t>--</w:t>
            </w:r>
          </w:p>
        </w:tc>
      </w:tr>
      <w:tr w:rsidR="000F7E41" w:rsidRPr="00EA5846" w:rsidTr="00BB6622">
        <w:trPr>
          <w:jc w:val="center"/>
        </w:trPr>
        <w:tc>
          <w:tcPr>
            <w:cnfStyle w:val="000010000000" w:firstRow="0" w:lastRow="0" w:firstColumn="0" w:lastColumn="0" w:oddVBand="1" w:evenVBand="0" w:oddHBand="0" w:evenHBand="0" w:firstRowFirstColumn="0" w:firstRowLastColumn="0" w:lastRowFirstColumn="0" w:lastRowLastColumn="0"/>
            <w:tcW w:w="2538" w:type="dxa"/>
            <w:vAlign w:val="center"/>
          </w:tcPr>
          <w:p w:rsidR="000F7E41" w:rsidRPr="00EA5846" w:rsidRDefault="000F7E41" w:rsidP="00315F65">
            <w:pPr>
              <w:tabs>
                <w:tab w:val="left" w:pos="0"/>
              </w:tabs>
              <w:autoSpaceDE w:val="0"/>
              <w:bidi w:val="0"/>
              <w:spacing w:line="360" w:lineRule="auto"/>
              <w:jc w:val="center"/>
              <w:rPr>
                <w:rFonts w:asciiTheme="majorBidi" w:hAnsiTheme="majorBidi" w:cstheme="majorBidi"/>
                <w:b/>
                <w:bCs/>
              </w:rPr>
            </w:pPr>
            <w:r w:rsidRPr="00EA5846">
              <w:rPr>
                <w:rFonts w:asciiTheme="majorBidi" w:hAnsiTheme="majorBidi" w:cstheme="majorBidi"/>
                <w:b/>
                <w:bCs/>
              </w:rPr>
              <w:t>Intelligent LOs Recommender</w:t>
            </w:r>
          </w:p>
        </w:tc>
        <w:tc>
          <w:tcPr>
            <w:tcW w:w="1170" w:type="dxa"/>
            <w:vAlign w:val="center"/>
          </w:tcPr>
          <w:p w:rsidR="000F7E41" w:rsidRDefault="000F7E41" w:rsidP="00315F65">
            <w:pPr>
              <w:tabs>
                <w:tab w:val="left" w:pos="0"/>
              </w:tabs>
              <w:autoSpaceDE w:val="0"/>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70%</w:t>
            </w:r>
          </w:p>
        </w:tc>
        <w:tc>
          <w:tcPr>
            <w:cnfStyle w:val="000010000000" w:firstRow="0" w:lastRow="0" w:firstColumn="0" w:lastColumn="0" w:oddVBand="1" w:evenVBand="0" w:oddHBand="0" w:evenHBand="0" w:firstRowFirstColumn="0" w:firstRowLastColumn="0" w:lastRowFirstColumn="0" w:lastRowLastColumn="0"/>
            <w:tcW w:w="1067" w:type="dxa"/>
            <w:vAlign w:val="center"/>
          </w:tcPr>
          <w:p w:rsidR="000F7E41" w:rsidRDefault="000F7E41" w:rsidP="00315F65">
            <w:pPr>
              <w:tabs>
                <w:tab w:val="left" w:pos="0"/>
              </w:tabs>
              <w:autoSpaceDE w:val="0"/>
              <w:bidi w:val="0"/>
              <w:spacing w:line="360" w:lineRule="auto"/>
              <w:jc w:val="center"/>
              <w:rPr>
                <w:rFonts w:asciiTheme="majorBidi" w:hAnsiTheme="majorBidi" w:cstheme="majorBidi"/>
              </w:rPr>
            </w:pPr>
            <w:r>
              <w:rPr>
                <w:rFonts w:asciiTheme="majorBidi" w:hAnsiTheme="majorBidi" w:cstheme="majorBidi"/>
              </w:rPr>
              <w:t>20%</w:t>
            </w:r>
          </w:p>
        </w:tc>
        <w:tc>
          <w:tcPr>
            <w:tcW w:w="1003" w:type="dxa"/>
            <w:vAlign w:val="center"/>
          </w:tcPr>
          <w:p w:rsidR="000F7E41" w:rsidRDefault="000F7E41" w:rsidP="00315F65">
            <w:pPr>
              <w:tabs>
                <w:tab w:val="left" w:pos="0"/>
              </w:tabs>
              <w:autoSpaceDE w:val="0"/>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w:t>
            </w:r>
          </w:p>
        </w:tc>
        <w:tc>
          <w:tcPr>
            <w:cnfStyle w:val="000010000000" w:firstRow="0" w:lastRow="0" w:firstColumn="0" w:lastColumn="0" w:oddVBand="1" w:evenVBand="0" w:oddHBand="0" w:evenHBand="0" w:firstRowFirstColumn="0" w:firstRowLastColumn="0" w:lastRowFirstColumn="0" w:lastRowLastColumn="0"/>
            <w:tcW w:w="1170" w:type="dxa"/>
            <w:vAlign w:val="center"/>
          </w:tcPr>
          <w:p w:rsidR="000F7E41" w:rsidRDefault="000F7E41" w:rsidP="00315F65">
            <w:pPr>
              <w:tabs>
                <w:tab w:val="left" w:pos="0"/>
              </w:tabs>
              <w:autoSpaceDE w:val="0"/>
              <w:bidi w:val="0"/>
              <w:spacing w:line="360" w:lineRule="auto"/>
              <w:jc w:val="center"/>
              <w:rPr>
                <w:rFonts w:asciiTheme="majorBidi" w:hAnsiTheme="majorBidi" w:cstheme="majorBidi"/>
              </w:rPr>
            </w:pPr>
            <w:r>
              <w:rPr>
                <w:rFonts w:asciiTheme="majorBidi" w:hAnsiTheme="majorBidi" w:cstheme="majorBidi"/>
              </w:rPr>
              <w:t>5%</w:t>
            </w:r>
          </w:p>
        </w:tc>
        <w:tc>
          <w:tcPr>
            <w:tcW w:w="1260" w:type="dxa"/>
            <w:vAlign w:val="center"/>
          </w:tcPr>
          <w:p w:rsidR="000F7E41" w:rsidRDefault="000F7E41" w:rsidP="00315F65">
            <w:pPr>
              <w:tabs>
                <w:tab w:val="left" w:pos="0"/>
              </w:tabs>
              <w:autoSpaceDE w:val="0"/>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5%</w:t>
            </w:r>
          </w:p>
        </w:tc>
      </w:tr>
      <w:tr w:rsidR="000F7E41" w:rsidRPr="00EA5846" w:rsidTr="00BB6622">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538" w:type="dxa"/>
            <w:vAlign w:val="center"/>
          </w:tcPr>
          <w:p w:rsidR="000F7E41" w:rsidRPr="00EA5846" w:rsidRDefault="000F7E41" w:rsidP="00315F65">
            <w:pPr>
              <w:tabs>
                <w:tab w:val="left" w:pos="0"/>
              </w:tabs>
              <w:autoSpaceDE w:val="0"/>
              <w:bidi w:val="0"/>
              <w:spacing w:line="360" w:lineRule="auto"/>
              <w:jc w:val="center"/>
              <w:rPr>
                <w:rFonts w:asciiTheme="majorBidi" w:hAnsiTheme="majorBidi" w:cstheme="majorBidi"/>
                <w:b/>
                <w:bCs/>
              </w:rPr>
            </w:pPr>
            <w:r>
              <w:rPr>
                <w:rFonts w:asciiTheme="majorBidi" w:hAnsiTheme="majorBidi" w:cstheme="majorBidi"/>
                <w:b/>
                <w:bCs/>
              </w:rPr>
              <w:t>Intelligent Agenda Study Time Planner</w:t>
            </w:r>
          </w:p>
        </w:tc>
        <w:tc>
          <w:tcPr>
            <w:tcW w:w="1170" w:type="dxa"/>
            <w:vAlign w:val="center"/>
          </w:tcPr>
          <w:p w:rsidR="000F7E41" w:rsidRDefault="000F7E41" w:rsidP="00315F65">
            <w:pPr>
              <w:tabs>
                <w:tab w:val="left" w:pos="0"/>
              </w:tabs>
              <w:autoSpaceDE w:val="0"/>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Pr>
                <w:rFonts w:asciiTheme="majorBidi" w:hAnsiTheme="majorBidi" w:cstheme="majorBidi"/>
              </w:rPr>
              <w:t>63%</w:t>
            </w:r>
          </w:p>
        </w:tc>
        <w:tc>
          <w:tcPr>
            <w:cnfStyle w:val="000010000000" w:firstRow="0" w:lastRow="0" w:firstColumn="0" w:lastColumn="0" w:oddVBand="1" w:evenVBand="0" w:oddHBand="0" w:evenHBand="0" w:firstRowFirstColumn="0" w:firstRowLastColumn="0" w:lastRowFirstColumn="0" w:lastRowLastColumn="0"/>
            <w:tcW w:w="1067" w:type="dxa"/>
            <w:vAlign w:val="center"/>
          </w:tcPr>
          <w:p w:rsidR="000F7E41" w:rsidRDefault="000F7E41" w:rsidP="00315F65">
            <w:pPr>
              <w:tabs>
                <w:tab w:val="left" w:pos="0"/>
              </w:tabs>
              <w:autoSpaceDE w:val="0"/>
              <w:bidi w:val="0"/>
              <w:spacing w:line="360" w:lineRule="auto"/>
              <w:jc w:val="center"/>
              <w:rPr>
                <w:rFonts w:asciiTheme="majorBidi" w:hAnsiTheme="majorBidi" w:cstheme="majorBidi"/>
              </w:rPr>
            </w:pPr>
            <w:r>
              <w:rPr>
                <w:rFonts w:asciiTheme="majorBidi" w:hAnsiTheme="majorBidi" w:cstheme="majorBidi"/>
              </w:rPr>
              <w:t>17%</w:t>
            </w:r>
          </w:p>
        </w:tc>
        <w:tc>
          <w:tcPr>
            <w:tcW w:w="1003" w:type="dxa"/>
            <w:vAlign w:val="center"/>
          </w:tcPr>
          <w:p w:rsidR="000F7E41" w:rsidRDefault="000F7E41" w:rsidP="00315F65">
            <w:pPr>
              <w:tabs>
                <w:tab w:val="left" w:pos="0"/>
              </w:tabs>
              <w:autoSpaceDE w:val="0"/>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Pr>
                <w:rFonts w:asciiTheme="majorBidi" w:hAnsiTheme="majorBidi" w:cstheme="majorBidi"/>
              </w:rPr>
              <w:t>5%</w:t>
            </w:r>
          </w:p>
        </w:tc>
        <w:tc>
          <w:tcPr>
            <w:cnfStyle w:val="000010000000" w:firstRow="0" w:lastRow="0" w:firstColumn="0" w:lastColumn="0" w:oddVBand="1" w:evenVBand="0" w:oddHBand="0" w:evenHBand="0" w:firstRowFirstColumn="0" w:firstRowLastColumn="0" w:lastRowFirstColumn="0" w:lastRowLastColumn="0"/>
            <w:tcW w:w="1170" w:type="dxa"/>
            <w:vAlign w:val="center"/>
          </w:tcPr>
          <w:p w:rsidR="000F7E41" w:rsidRDefault="000F7E41" w:rsidP="00315F65">
            <w:pPr>
              <w:tabs>
                <w:tab w:val="left" w:pos="0"/>
              </w:tabs>
              <w:autoSpaceDE w:val="0"/>
              <w:bidi w:val="0"/>
              <w:spacing w:line="360" w:lineRule="auto"/>
              <w:jc w:val="center"/>
              <w:rPr>
                <w:rFonts w:asciiTheme="majorBidi" w:hAnsiTheme="majorBidi" w:cstheme="majorBidi"/>
              </w:rPr>
            </w:pPr>
            <w:r>
              <w:rPr>
                <w:rFonts w:asciiTheme="majorBidi" w:hAnsiTheme="majorBidi" w:cstheme="majorBidi"/>
              </w:rPr>
              <w:t>8%</w:t>
            </w:r>
          </w:p>
        </w:tc>
        <w:tc>
          <w:tcPr>
            <w:tcW w:w="1260" w:type="dxa"/>
            <w:vAlign w:val="center"/>
          </w:tcPr>
          <w:p w:rsidR="000F7E41" w:rsidRDefault="000F7E41" w:rsidP="00315F65">
            <w:pPr>
              <w:tabs>
                <w:tab w:val="left" w:pos="0"/>
              </w:tabs>
              <w:autoSpaceDE w:val="0"/>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Pr>
                <w:rFonts w:asciiTheme="majorBidi" w:hAnsiTheme="majorBidi" w:cstheme="majorBidi"/>
              </w:rPr>
              <w:t>7%</w:t>
            </w:r>
          </w:p>
        </w:tc>
      </w:tr>
      <w:tr w:rsidR="000F7E41" w:rsidRPr="00EA5846" w:rsidTr="00BB6622">
        <w:trPr>
          <w:jc w:val="center"/>
        </w:trPr>
        <w:tc>
          <w:tcPr>
            <w:cnfStyle w:val="000010000000" w:firstRow="0" w:lastRow="0" w:firstColumn="0" w:lastColumn="0" w:oddVBand="1" w:evenVBand="0" w:oddHBand="0" w:evenHBand="0" w:firstRowFirstColumn="0" w:firstRowLastColumn="0" w:lastRowFirstColumn="0" w:lastRowLastColumn="0"/>
            <w:tcW w:w="2538" w:type="dxa"/>
            <w:vAlign w:val="center"/>
          </w:tcPr>
          <w:p w:rsidR="000F7E41" w:rsidRDefault="000F7E41" w:rsidP="00315F65">
            <w:pPr>
              <w:tabs>
                <w:tab w:val="left" w:pos="0"/>
              </w:tabs>
              <w:autoSpaceDE w:val="0"/>
              <w:bidi w:val="0"/>
              <w:spacing w:line="360" w:lineRule="auto"/>
              <w:jc w:val="center"/>
              <w:rPr>
                <w:rFonts w:asciiTheme="majorBidi" w:hAnsiTheme="majorBidi" w:cstheme="majorBidi"/>
                <w:b/>
                <w:bCs/>
              </w:rPr>
            </w:pPr>
            <w:r>
              <w:rPr>
                <w:rFonts w:asciiTheme="majorBidi" w:hAnsiTheme="majorBidi" w:cstheme="majorBidi"/>
                <w:b/>
                <w:bCs/>
              </w:rPr>
              <w:t>Intelligent Study Plan Advisor</w:t>
            </w:r>
          </w:p>
        </w:tc>
        <w:tc>
          <w:tcPr>
            <w:tcW w:w="1170" w:type="dxa"/>
            <w:vAlign w:val="center"/>
          </w:tcPr>
          <w:p w:rsidR="000F7E41" w:rsidRDefault="000F7E41" w:rsidP="00315F65">
            <w:pPr>
              <w:tabs>
                <w:tab w:val="left" w:pos="0"/>
              </w:tabs>
              <w:autoSpaceDE w:val="0"/>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65%</w:t>
            </w:r>
          </w:p>
        </w:tc>
        <w:tc>
          <w:tcPr>
            <w:cnfStyle w:val="000010000000" w:firstRow="0" w:lastRow="0" w:firstColumn="0" w:lastColumn="0" w:oddVBand="1" w:evenVBand="0" w:oddHBand="0" w:evenHBand="0" w:firstRowFirstColumn="0" w:firstRowLastColumn="0" w:lastRowFirstColumn="0" w:lastRowLastColumn="0"/>
            <w:tcW w:w="1067" w:type="dxa"/>
            <w:vAlign w:val="center"/>
          </w:tcPr>
          <w:p w:rsidR="000F7E41" w:rsidRDefault="000F7E41" w:rsidP="00315F65">
            <w:pPr>
              <w:tabs>
                <w:tab w:val="left" w:pos="0"/>
              </w:tabs>
              <w:autoSpaceDE w:val="0"/>
              <w:bidi w:val="0"/>
              <w:spacing w:line="360" w:lineRule="auto"/>
              <w:jc w:val="center"/>
              <w:rPr>
                <w:rFonts w:asciiTheme="majorBidi" w:hAnsiTheme="majorBidi" w:cstheme="majorBidi"/>
              </w:rPr>
            </w:pPr>
            <w:r>
              <w:rPr>
                <w:rFonts w:asciiTheme="majorBidi" w:hAnsiTheme="majorBidi" w:cstheme="majorBidi"/>
              </w:rPr>
              <w:t>30%</w:t>
            </w:r>
          </w:p>
        </w:tc>
        <w:tc>
          <w:tcPr>
            <w:tcW w:w="1003" w:type="dxa"/>
            <w:vAlign w:val="center"/>
          </w:tcPr>
          <w:p w:rsidR="000F7E41" w:rsidRDefault="000F7E41" w:rsidP="00315F65">
            <w:pPr>
              <w:tabs>
                <w:tab w:val="left" w:pos="0"/>
              </w:tabs>
              <w:autoSpaceDE w:val="0"/>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w:t>
            </w:r>
          </w:p>
        </w:tc>
        <w:tc>
          <w:tcPr>
            <w:cnfStyle w:val="000010000000" w:firstRow="0" w:lastRow="0" w:firstColumn="0" w:lastColumn="0" w:oddVBand="1" w:evenVBand="0" w:oddHBand="0" w:evenHBand="0" w:firstRowFirstColumn="0" w:firstRowLastColumn="0" w:lastRowFirstColumn="0" w:lastRowLastColumn="0"/>
            <w:tcW w:w="1170" w:type="dxa"/>
            <w:vAlign w:val="center"/>
          </w:tcPr>
          <w:p w:rsidR="000F7E41" w:rsidRDefault="000F7E41" w:rsidP="00315F65">
            <w:pPr>
              <w:tabs>
                <w:tab w:val="left" w:pos="0"/>
              </w:tabs>
              <w:autoSpaceDE w:val="0"/>
              <w:bidi w:val="0"/>
              <w:spacing w:line="360" w:lineRule="auto"/>
              <w:jc w:val="center"/>
              <w:rPr>
                <w:rFonts w:asciiTheme="majorBidi" w:hAnsiTheme="majorBidi" w:cstheme="majorBidi"/>
              </w:rPr>
            </w:pPr>
            <w:r>
              <w:rPr>
                <w:rFonts w:asciiTheme="majorBidi" w:hAnsiTheme="majorBidi" w:cstheme="majorBidi"/>
              </w:rPr>
              <w:t>5%</w:t>
            </w:r>
          </w:p>
        </w:tc>
        <w:tc>
          <w:tcPr>
            <w:tcW w:w="1260" w:type="dxa"/>
            <w:vAlign w:val="center"/>
          </w:tcPr>
          <w:p w:rsidR="000F7E41" w:rsidRDefault="000F7E41" w:rsidP="00315F65">
            <w:pPr>
              <w:tabs>
                <w:tab w:val="left" w:pos="0"/>
              </w:tabs>
              <w:autoSpaceDE w:val="0"/>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w:t>
            </w:r>
          </w:p>
        </w:tc>
      </w:tr>
      <w:tr w:rsidR="000F7E41" w:rsidRPr="00EA5846" w:rsidTr="00BB6622">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538" w:type="dxa"/>
            <w:vAlign w:val="center"/>
          </w:tcPr>
          <w:p w:rsidR="000F7E41" w:rsidRDefault="000F7E41" w:rsidP="00315F65">
            <w:pPr>
              <w:tabs>
                <w:tab w:val="left" w:pos="0"/>
              </w:tabs>
              <w:autoSpaceDE w:val="0"/>
              <w:bidi w:val="0"/>
              <w:spacing w:line="360" w:lineRule="auto"/>
              <w:jc w:val="center"/>
              <w:rPr>
                <w:rFonts w:asciiTheme="majorBidi" w:hAnsiTheme="majorBidi" w:cstheme="majorBidi"/>
                <w:b/>
                <w:bCs/>
              </w:rPr>
            </w:pPr>
            <w:r>
              <w:rPr>
                <w:rFonts w:asciiTheme="majorBidi" w:hAnsiTheme="majorBidi" w:cstheme="majorBidi"/>
                <w:b/>
                <w:bCs/>
              </w:rPr>
              <w:t xml:space="preserve">Intelligent Meeting Manager for Suspended Students </w:t>
            </w:r>
          </w:p>
        </w:tc>
        <w:tc>
          <w:tcPr>
            <w:tcW w:w="1170" w:type="dxa"/>
            <w:vAlign w:val="center"/>
          </w:tcPr>
          <w:p w:rsidR="000F7E41" w:rsidRDefault="000F7E41" w:rsidP="00315F65">
            <w:pPr>
              <w:tabs>
                <w:tab w:val="left" w:pos="0"/>
              </w:tabs>
              <w:autoSpaceDE w:val="0"/>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Pr>
                <w:rFonts w:asciiTheme="majorBidi" w:hAnsiTheme="majorBidi" w:cstheme="majorBidi"/>
              </w:rPr>
              <w:t>40%</w:t>
            </w:r>
          </w:p>
        </w:tc>
        <w:tc>
          <w:tcPr>
            <w:cnfStyle w:val="000010000000" w:firstRow="0" w:lastRow="0" w:firstColumn="0" w:lastColumn="0" w:oddVBand="1" w:evenVBand="0" w:oddHBand="0" w:evenHBand="0" w:firstRowFirstColumn="0" w:firstRowLastColumn="0" w:lastRowFirstColumn="0" w:lastRowLastColumn="0"/>
            <w:tcW w:w="1067" w:type="dxa"/>
            <w:vAlign w:val="center"/>
          </w:tcPr>
          <w:p w:rsidR="000F7E41" w:rsidRDefault="000F7E41" w:rsidP="00315F65">
            <w:pPr>
              <w:tabs>
                <w:tab w:val="left" w:pos="0"/>
              </w:tabs>
              <w:autoSpaceDE w:val="0"/>
              <w:bidi w:val="0"/>
              <w:spacing w:line="360" w:lineRule="auto"/>
              <w:jc w:val="center"/>
              <w:rPr>
                <w:rFonts w:asciiTheme="majorBidi" w:hAnsiTheme="majorBidi" w:cstheme="majorBidi"/>
              </w:rPr>
            </w:pPr>
            <w:r>
              <w:rPr>
                <w:rFonts w:asciiTheme="majorBidi" w:hAnsiTheme="majorBidi" w:cstheme="majorBidi"/>
              </w:rPr>
              <w:t>10%</w:t>
            </w:r>
          </w:p>
        </w:tc>
        <w:tc>
          <w:tcPr>
            <w:tcW w:w="1003" w:type="dxa"/>
            <w:vAlign w:val="center"/>
          </w:tcPr>
          <w:p w:rsidR="000F7E41" w:rsidRDefault="000F7E41" w:rsidP="00315F65">
            <w:pPr>
              <w:tabs>
                <w:tab w:val="left" w:pos="0"/>
              </w:tabs>
              <w:autoSpaceDE w:val="0"/>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Pr>
                <w:rFonts w:asciiTheme="majorBidi" w:hAnsiTheme="majorBidi" w:cstheme="majorBidi"/>
              </w:rPr>
              <w:t>8%</w:t>
            </w:r>
          </w:p>
        </w:tc>
        <w:tc>
          <w:tcPr>
            <w:cnfStyle w:val="000010000000" w:firstRow="0" w:lastRow="0" w:firstColumn="0" w:lastColumn="0" w:oddVBand="1" w:evenVBand="0" w:oddHBand="0" w:evenHBand="0" w:firstRowFirstColumn="0" w:firstRowLastColumn="0" w:lastRowFirstColumn="0" w:lastRowLastColumn="0"/>
            <w:tcW w:w="1170" w:type="dxa"/>
            <w:vAlign w:val="center"/>
          </w:tcPr>
          <w:p w:rsidR="000F7E41" w:rsidRDefault="000F7E41" w:rsidP="00315F65">
            <w:pPr>
              <w:tabs>
                <w:tab w:val="left" w:pos="0"/>
              </w:tabs>
              <w:autoSpaceDE w:val="0"/>
              <w:bidi w:val="0"/>
              <w:spacing w:line="360" w:lineRule="auto"/>
              <w:jc w:val="center"/>
              <w:rPr>
                <w:rFonts w:asciiTheme="majorBidi" w:hAnsiTheme="majorBidi" w:cstheme="majorBidi"/>
              </w:rPr>
            </w:pPr>
            <w:r>
              <w:rPr>
                <w:rFonts w:asciiTheme="majorBidi" w:hAnsiTheme="majorBidi" w:cstheme="majorBidi"/>
              </w:rPr>
              <w:t>2%</w:t>
            </w:r>
          </w:p>
        </w:tc>
        <w:tc>
          <w:tcPr>
            <w:tcW w:w="1260" w:type="dxa"/>
            <w:vAlign w:val="center"/>
          </w:tcPr>
          <w:p w:rsidR="000F7E41" w:rsidRDefault="000F7E41" w:rsidP="00315F65">
            <w:pPr>
              <w:tabs>
                <w:tab w:val="left" w:pos="0"/>
              </w:tabs>
              <w:autoSpaceDE w:val="0"/>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Pr>
                <w:rFonts w:asciiTheme="majorBidi" w:hAnsiTheme="majorBidi" w:cstheme="majorBidi"/>
              </w:rPr>
              <w:t>40%</w:t>
            </w:r>
          </w:p>
        </w:tc>
      </w:tr>
    </w:tbl>
    <w:p w:rsidR="006A52C7" w:rsidRPr="00EA5846" w:rsidRDefault="00DB7269" w:rsidP="00DB7269">
      <w:pPr>
        <w:pStyle w:val="Caption"/>
        <w:keepNext/>
        <w:bidi w:val="0"/>
        <w:spacing w:before="0" w:after="0" w:line="360" w:lineRule="auto"/>
        <w:contextualSpacing/>
        <w:rPr>
          <w:b/>
          <w:bCs/>
          <w:i w:val="0"/>
          <w:iCs w:val="0"/>
          <w:sz w:val="20"/>
          <w:szCs w:val="20"/>
        </w:rPr>
      </w:pPr>
      <w:r>
        <w:rPr>
          <w:b/>
          <w:bCs/>
          <w:i w:val="0"/>
          <w:iCs w:val="0"/>
          <w:sz w:val="20"/>
          <w:szCs w:val="20"/>
        </w:rPr>
        <w:lastRenderedPageBreak/>
        <w:br/>
      </w:r>
      <w:r w:rsidR="006A52C7" w:rsidRPr="00EA5846">
        <w:rPr>
          <w:b/>
          <w:bCs/>
          <w:i w:val="0"/>
          <w:iCs w:val="0"/>
          <w:sz w:val="20"/>
          <w:szCs w:val="20"/>
        </w:rPr>
        <w:t xml:space="preserve">Table </w:t>
      </w:r>
      <w:r w:rsidR="00314A6D">
        <w:rPr>
          <w:b/>
          <w:bCs/>
          <w:i w:val="0"/>
          <w:iCs w:val="0"/>
          <w:sz w:val="20"/>
          <w:szCs w:val="20"/>
        </w:rPr>
        <w:t>6</w:t>
      </w:r>
      <w:r w:rsidR="00D26392">
        <w:rPr>
          <w:b/>
          <w:bCs/>
          <w:i w:val="0"/>
          <w:iCs w:val="0"/>
          <w:sz w:val="20"/>
          <w:szCs w:val="20"/>
        </w:rPr>
        <w:t>.</w:t>
      </w:r>
      <w:r w:rsidR="006A52C7">
        <w:rPr>
          <w:b/>
          <w:bCs/>
          <w:i w:val="0"/>
          <w:iCs w:val="0"/>
          <w:sz w:val="20"/>
          <w:szCs w:val="20"/>
        </w:rPr>
        <w:t>9: Summary of Instructors’ Evaluation of Presented Adaptive e-Learning Models Features</w:t>
      </w:r>
    </w:p>
    <w:tbl>
      <w:tblPr>
        <w:tblStyle w:val="LightList-Accent1"/>
        <w:tblW w:w="0" w:type="auto"/>
        <w:jc w:val="center"/>
        <w:tblInd w:w="-314" w:type="dxa"/>
        <w:tblLook w:val="0020" w:firstRow="1" w:lastRow="0" w:firstColumn="0" w:lastColumn="0" w:noHBand="0" w:noVBand="0"/>
      </w:tblPr>
      <w:tblGrid>
        <w:gridCol w:w="2852"/>
        <w:gridCol w:w="1170"/>
        <w:gridCol w:w="1067"/>
        <w:gridCol w:w="1003"/>
        <w:gridCol w:w="1170"/>
        <w:gridCol w:w="1260"/>
      </w:tblGrid>
      <w:tr w:rsidR="000F7E41" w:rsidRPr="00EA5846" w:rsidTr="000F7E41">
        <w:trPr>
          <w:cnfStyle w:val="100000000000" w:firstRow="1" w:lastRow="0" w:firstColumn="0" w:lastColumn="0" w:oddVBand="0" w:evenVBand="0" w:oddHBand="0"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852" w:type="dxa"/>
            <w:vAlign w:val="center"/>
          </w:tcPr>
          <w:p w:rsidR="000F7E41" w:rsidRPr="00EA5846" w:rsidRDefault="000F7E41" w:rsidP="00315F65">
            <w:pPr>
              <w:tabs>
                <w:tab w:val="left" w:pos="0"/>
              </w:tabs>
              <w:autoSpaceDE w:val="0"/>
              <w:bidi w:val="0"/>
              <w:spacing w:line="360" w:lineRule="auto"/>
              <w:jc w:val="center"/>
              <w:rPr>
                <w:rFonts w:asciiTheme="majorBidi" w:hAnsiTheme="majorBidi" w:cstheme="majorBidi"/>
              </w:rPr>
            </w:pPr>
            <w:r w:rsidRPr="00EA5846">
              <w:rPr>
                <w:rFonts w:asciiTheme="majorBidi" w:hAnsiTheme="majorBidi" w:cstheme="majorBidi"/>
              </w:rPr>
              <w:t>Feature</w:t>
            </w:r>
          </w:p>
        </w:tc>
        <w:tc>
          <w:tcPr>
            <w:tcW w:w="1170" w:type="dxa"/>
            <w:vAlign w:val="center"/>
          </w:tcPr>
          <w:p w:rsidR="000F7E41" w:rsidRPr="00EA5846" w:rsidRDefault="000F7E41" w:rsidP="00315F65">
            <w:pPr>
              <w:tabs>
                <w:tab w:val="left" w:pos="0"/>
              </w:tabs>
              <w:autoSpaceDE w:val="0"/>
              <w:bidi w:val="0"/>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EA5846">
              <w:rPr>
                <w:rFonts w:asciiTheme="majorBidi" w:hAnsiTheme="majorBidi" w:cstheme="majorBidi"/>
              </w:rPr>
              <w:t>Strongly Agree</w:t>
            </w:r>
          </w:p>
        </w:tc>
        <w:tc>
          <w:tcPr>
            <w:cnfStyle w:val="000010000000" w:firstRow="0" w:lastRow="0" w:firstColumn="0" w:lastColumn="0" w:oddVBand="1" w:evenVBand="0" w:oddHBand="0" w:evenHBand="0" w:firstRowFirstColumn="0" w:firstRowLastColumn="0" w:lastRowFirstColumn="0" w:lastRowLastColumn="0"/>
            <w:tcW w:w="1067" w:type="dxa"/>
            <w:vAlign w:val="center"/>
          </w:tcPr>
          <w:p w:rsidR="000F7E41" w:rsidRPr="00EA5846" w:rsidRDefault="000F7E41" w:rsidP="00315F65">
            <w:pPr>
              <w:tabs>
                <w:tab w:val="left" w:pos="0"/>
              </w:tabs>
              <w:autoSpaceDE w:val="0"/>
              <w:bidi w:val="0"/>
              <w:spacing w:line="360" w:lineRule="auto"/>
              <w:jc w:val="center"/>
              <w:rPr>
                <w:rFonts w:asciiTheme="majorBidi" w:hAnsiTheme="majorBidi" w:cstheme="majorBidi"/>
              </w:rPr>
            </w:pPr>
            <w:r w:rsidRPr="00EA5846">
              <w:rPr>
                <w:rFonts w:asciiTheme="majorBidi" w:hAnsiTheme="majorBidi" w:cstheme="majorBidi"/>
              </w:rPr>
              <w:t>Agree</w:t>
            </w:r>
          </w:p>
        </w:tc>
        <w:tc>
          <w:tcPr>
            <w:tcW w:w="1003" w:type="dxa"/>
            <w:vAlign w:val="center"/>
          </w:tcPr>
          <w:p w:rsidR="000F7E41" w:rsidRPr="00EA5846" w:rsidRDefault="000F7E41" w:rsidP="00315F65">
            <w:pPr>
              <w:tabs>
                <w:tab w:val="left" w:pos="0"/>
              </w:tabs>
              <w:autoSpaceDE w:val="0"/>
              <w:bidi w:val="0"/>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EA5846">
              <w:rPr>
                <w:rFonts w:asciiTheme="majorBidi" w:hAnsiTheme="majorBidi" w:cstheme="majorBidi"/>
              </w:rPr>
              <w:t>Neutral</w:t>
            </w:r>
          </w:p>
        </w:tc>
        <w:tc>
          <w:tcPr>
            <w:cnfStyle w:val="000010000000" w:firstRow="0" w:lastRow="0" w:firstColumn="0" w:lastColumn="0" w:oddVBand="1" w:evenVBand="0" w:oddHBand="0" w:evenHBand="0" w:firstRowFirstColumn="0" w:firstRowLastColumn="0" w:lastRowFirstColumn="0" w:lastRowLastColumn="0"/>
            <w:tcW w:w="1170" w:type="dxa"/>
            <w:vAlign w:val="center"/>
          </w:tcPr>
          <w:p w:rsidR="000F7E41" w:rsidRPr="00EA5846" w:rsidRDefault="000F7E41" w:rsidP="00315F65">
            <w:pPr>
              <w:tabs>
                <w:tab w:val="left" w:pos="0"/>
              </w:tabs>
              <w:autoSpaceDE w:val="0"/>
              <w:bidi w:val="0"/>
              <w:spacing w:line="360" w:lineRule="auto"/>
              <w:jc w:val="center"/>
              <w:rPr>
                <w:rFonts w:asciiTheme="majorBidi" w:hAnsiTheme="majorBidi" w:cstheme="majorBidi"/>
              </w:rPr>
            </w:pPr>
            <w:r w:rsidRPr="00EA5846">
              <w:rPr>
                <w:rFonts w:asciiTheme="majorBidi" w:hAnsiTheme="majorBidi" w:cstheme="majorBidi"/>
              </w:rPr>
              <w:t>Disagree</w:t>
            </w:r>
          </w:p>
        </w:tc>
        <w:tc>
          <w:tcPr>
            <w:tcW w:w="1260" w:type="dxa"/>
            <w:vAlign w:val="center"/>
          </w:tcPr>
          <w:p w:rsidR="000F7E41" w:rsidRPr="00EA5846" w:rsidRDefault="000F7E41" w:rsidP="00315F65">
            <w:pPr>
              <w:tabs>
                <w:tab w:val="left" w:pos="0"/>
              </w:tabs>
              <w:autoSpaceDE w:val="0"/>
              <w:bidi w:val="0"/>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EA5846">
              <w:rPr>
                <w:rFonts w:asciiTheme="majorBidi" w:hAnsiTheme="majorBidi" w:cstheme="majorBidi"/>
              </w:rPr>
              <w:t>Strongly Disagree</w:t>
            </w:r>
          </w:p>
        </w:tc>
      </w:tr>
      <w:tr w:rsidR="000F7E41" w:rsidRPr="00EA5846" w:rsidTr="000F7E41">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852" w:type="dxa"/>
            <w:vAlign w:val="center"/>
          </w:tcPr>
          <w:p w:rsidR="000F7E41" w:rsidRPr="00EA5846" w:rsidRDefault="000F7E41" w:rsidP="00315F65">
            <w:pPr>
              <w:tabs>
                <w:tab w:val="left" w:pos="0"/>
              </w:tabs>
              <w:autoSpaceDE w:val="0"/>
              <w:bidi w:val="0"/>
              <w:spacing w:line="360" w:lineRule="auto"/>
              <w:jc w:val="center"/>
              <w:rPr>
                <w:rFonts w:asciiTheme="majorBidi" w:hAnsiTheme="majorBidi" w:cstheme="majorBidi"/>
                <w:b/>
                <w:bCs/>
              </w:rPr>
            </w:pPr>
            <w:r>
              <w:rPr>
                <w:rFonts w:asciiTheme="majorBidi" w:hAnsiTheme="majorBidi" w:cstheme="majorBidi"/>
                <w:b/>
                <w:bCs/>
              </w:rPr>
              <w:t>Learning Preferences</w:t>
            </w:r>
          </w:p>
        </w:tc>
        <w:tc>
          <w:tcPr>
            <w:tcW w:w="1170" w:type="dxa"/>
            <w:vAlign w:val="center"/>
          </w:tcPr>
          <w:p w:rsidR="000F7E41" w:rsidRDefault="000F7E41" w:rsidP="00315F65">
            <w:pPr>
              <w:tabs>
                <w:tab w:val="left" w:pos="0"/>
              </w:tabs>
              <w:autoSpaceDE w:val="0"/>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Pr>
                <w:rFonts w:asciiTheme="majorBidi" w:hAnsiTheme="majorBidi" w:cstheme="majorBidi"/>
              </w:rPr>
              <w:t>90%</w:t>
            </w:r>
          </w:p>
        </w:tc>
        <w:tc>
          <w:tcPr>
            <w:cnfStyle w:val="000010000000" w:firstRow="0" w:lastRow="0" w:firstColumn="0" w:lastColumn="0" w:oddVBand="1" w:evenVBand="0" w:oddHBand="0" w:evenHBand="0" w:firstRowFirstColumn="0" w:firstRowLastColumn="0" w:lastRowFirstColumn="0" w:lastRowLastColumn="0"/>
            <w:tcW w:w="1067" w:type="dxa"/>
            <w:vAlign w:val="center"/>
          </w:tcPr>
          <w:p w:rsidR="000F7E41" w:rsidRDefault="000F7E41" w:rsidP="00315F65">
            <w:pPr>
              <w:tabs>
                <w:tab w:val="left" w:pos="0"/>
              </w:tabs>
              <w:autoSpaceDE w:val="0"/>
              <w:bidi w:val="0"/>
              <w:spacing w:line="360" w:lineRule="auto"/>
              <w:jc w:val="center"/>
              <w:rPr>
                <w:rFonts w:asciiTheme="majorBidi" w:hAnsiTheme="majorBidi" w:cstheme="majorBidi"/>
              </w:rPr>
            </w:pPr>
            <w:r>
              <w:rPr>
                <w:rFonts w:asciiTheme="majorBidi" w:hAnsiTheme="majorBidi" w:cstheme="majorBidi"/>
              </w:rPr>
              <w:t>10%</w:t>
            </w:r>
          </w:p>
        </w:tc>
        <w:tc>
          <w:tcPr>
            <w:tcW w:w="1003" w:type="dxa"/>
            <w:vAlign w:val="center"/>
          </w:tcPr>
          <w:p w:rsidR="000F7E41" w:rsidRDefault="000F7E41" w:rsidP="00315F65">
            <w:pPr>
              <w:tabs>
                <w:tab w:val="left" w:pos="0"/>
              </w:tabs>
              <w:autoSpaceDE w:val="0"/>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Pr>
                <w:rFonts w:asciiTheme="majorBidi" w:hAnsiTheme="majorBidi" w:cstheme="majorBidi"/>
              </w:rPr>
              <w:t>--</w:t>
            </w:r>
          </w:p>
        </w:tc>
        <w:tc>
          <w:tcPr>
            <w:cnfStyle w:val="000010000000" w:firstRow="0" w:lastRow="0" w:firstColumn="0" w:lastColumn="0" w:oddVBand="1" w:evenVBand="0" w:oddHBand="0" w:evenHBand="0" w:firstRowFirstColumn="0" w:firstRowLastColumn="0" w:lastRowFirstColumn="0" w:lastRowLastColumn="0"/>
            <w:tcW w:w="1170" w:type="dxa"/>
            <w:vAlign w:val="center"/>
          </w:tcPr>
          <w:p w:rsidR="000F7E41" w:rsidRDefault="000F7E41" w:rsidP="00315F65">
            <w:pPr>
              <w:tabs>
                <w:tab w:val="left" w:pos="0"/>
              </w:tabs>
              <w:autoSpaceDE w:val="0"/>
              <w:bidi w:val="0"/>
              <w:spacing w:line="360" w:lineRule="auto"/>
              <w:jc w:val="center"/>
              <w:rPr>
                <w:rFonts w:asciiTheme="majorBidi" w:hAnsiTheme="majorBidi" w:cstheme="majorBidi"/>
              </w:rPr>
            </w:pPr>
            <w:r>
              <w:rPr>
                <w:rFonts w:asciiTheme="majorBidi" w:hAnsiTheme="majorBidi" w:cstheme="majorBidi"/>
              </w:rPr>
              <w:t>--</w:t>
            </w:r>
          </w:p>
        </w:tc>
        <w:tc>
          <w:tcPr>
            <w:tcW w:w="1260" w:type="dxa"/>
            <w:vAlign w:val="center"/>
          </w:tcPr>
          <w:p w:rsidR="000F7E41" w:rsidRDefault="000F7E41" w:rsidP="00315F65">
            <w:pPr>
              <w:tabs>
                <w:tab w:val="left" w:pos="0"/>
              </w:tabs>
              <w:autoSpaceDE w:val="0"/>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Pr>
                <w:rFonts w:asciiTheme="majorBidi" w:hAnsiTheme="majorBidi" w:cstheme="majorBidi"/>
              </w:rPr>
              <w:t>--</w:t>
            </w:r>
          </w:p>
        </w:tc>
      </w:tr>
      <w:tr w:rsidR="000F7E41" w:rsidRPr="00EA5846" w:rsidTr="000F7E41">
        <w:trPr>
          <w:jc w:val="center"/>
        </w:trPr>
        <w:tc>
          <w:tcPr>
            <w:cnfStyle w:val="000010000000" w:firstRow="0" w:lastRow="0" w:firstColumn="0" w:lastColumn="0" w:oddVBand="1" w:evenVBand="0" w:oddHBand="0" w:evenHBand="0" w:firstRowFirstColumn="0" w:firstRowLastColumn="0" w:lastRowFirstColumn="0" w:lastRowLastColumn="0"/>
            <w:tcW w:w="2852" w:type="dxa"/>
            <w:vAlign w:val="center"/>
          </w:tcPr>
          <w:p w:rsidR="000F7E41" w:rsidRPr="00EA5846" w:rsidRDefault="000F7E41" w:rsidP="00315F65">
            <w:pPr>
              <w:tabs>
                <w:tab w:val="left" w:pos="0"/>
              </w:tabs>
              <w:autoSpaceDE w:val="0"/>
              <w:bidi w:val="0"/>
              <w:spacing w:line="360" w:lineRule="auto"/>
              <w:jc w:val="center"/>
              <w:rPr>
                <w:rFonts w:asciiTheme="majorBidi" w:hAnsiTheme="majorBidi" w:cstheme="majorBidi"/>
                <w:b/>
                <w:bCs/>
              </w:rPr>
            </w:pPr>
            <w:r>
              <w:rPr>
                <w:rFonts w:asciiTheme="majorBidi" w:hAnsiTheme="majorBidi" w:cstheme="majorBidi"/>
                <w:b/>
                <w:bCs/>
              </w:rPr>
              <w:t>Learning Profile</w:t>
            </w:r>
          </w:p>
        </w:tc>
        <w:tc>
          <w:tcPr>
            <w:tcW w:w="1170" w:type="dxa"/>
            <w:vAlign w:val="center"/>
          </w:tcPr>
          <w:p w:rsidR="000F7E41" w:rsidRDefault="000F7E41" w:rsidP="00315F65">
            <w:pPr>
              <w:tabs>
                <w:tab w:val="left" w:pos="0"/>
              </w:tabs>
              <w:autoSpaceDE w:val="0"/>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90%</w:t>
            </w:r>
          </w:p>
        </w:tc>
        <w:tc>
          <w:tcPr>
            <w:cnfStyle w:val="000010000000" w:firstRow="0" w:lastRow="0" w:firstColumn="0" w:lastColumn="0" w:oddVBand="1" w:evenVBand="0" w:oddHBand="0" w:evenHBand="0" w:firstRowFirstColumn="0" w:firstRowLastColumn="0" w:lastRowFirstColumn="0" w:lastRowLastColumn="0"/>
            <w:tcW w:w="1067" w:type="dxa"/>
            <w:vAlign w:val="center"/>
          </w:tcPr>
          <w:p w:rsidR="000F7E41" w:rsidRDefault="000F7E41" w:rsidP="00315F65">
            <w:pPr>
              <w:tabs>
                <w:tab w:val="left" w:pos="0"/>
              </w:tabs>
              <w:autoSpaceDE w:val="0"/>
              <w:bidi w:val="0"/>
              <w:spacing w:line="360" w:lineRule="auto"/>
              <w:jc w:val="center"/>
              <w:rPr>
                <w:rFonts w:asciiTheme="majorBidi" w:hAnsiTheme="majorBidi" w:cstheme="majorBidi"/>
              </w:rPr>
            </w:pPr>
            <w:r>
              <w:rPr>
                <w:rFonts w:asciiTheme="majorBidi" w:hAnsiTheme="majorBidi" w:cstheme="majorBidi"/>
              </w:rPr>
              <w:t>10%</w:t>
            </w:r>
          </w:p>
        </w:tc>
        <w:tc>
          <w:tcPr>
            <w:tcW w:w="1003" w:type="dxa"/>
            <w:vAlign w:val="center"/>
          </w:tcPr>
          <w:p w:rsidR="000F7E41" w:rsidRDefault="000F7E41" w:rsidP="00315F65">
            <w:pPr>
              <w:tabs>
                <w:tab w:val="left" w:pos="0"/>
              </w:tabs>
              <w:autoSpaceDE w:val="0"/>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w:t>
            </w:r>
          </w:p>
        </w:tc>
        <w:tc>
          <w:tcPr>
            <w:cnfStyle w:val="000010000000" w:firstRow="0" w:lastRow="0" w:firstColumn="0" w:lastColumn="0" w:oddVBand="1" w:evenVBand="0" w:oddHBand="0" w:evenHBand="0" w:firstRowFirstColumn="0" w:firstRowLastColumn="0" w:lastRowFirstColumn="0" w:lastRowLastColumn="0"/>
            <w:tcW w:w="1170" w:type="dxa"/>
            <w:vAlign w:val="center"/>
          </w:tcPr>
          <w:p w:rsidR="000F7E41" w:rsidRDefault="000F7E41" w:rsidP="00315F65">
            <w:pPr>
              <w:tabs>
                <w:tab w:val="left" w:pos="0"/>
              </w:tabs>
              <w:autoSpaceDE w:val="0"/>
              <w:bidi w:val="0"/>
              <w:spacing w:line="360" w:lineRule="auto"/>
              <w:jc w:val="center"/>
              <w:rPr>
                <w:rFonts w:asciiTheme="majorBidi" w:hAnsiTheme="majorBidi" w:cstheme="majorBidi"/>
              </w:rPr>
            </w:pPr>
            <w:r>
              <w:rPr>
                <w:rFonts w:asciiTheme="majorBidi" w:hAnsiTheme="majorBidi" w:cstheme="majorBidi"/>
              </w:rPr>
              <w:t>--</w:t>
            </w:r>
          </w:p>
        </w:tc>
        <w:tc>
          <w:tcPr>
            <w:tcW w:w="1260" w:type="dxa"/>
            <w:vAlign w:val="center"/>
          </w:tcPr>
          <w:p w:rsidR="000F7E41" w:rsidRDefault="000F7E41" w:rsidP="00315F65">
            <w:pPr>
              <w:tabs>
                <w:tab w:val="left" w:pos="0"/>
              </w:tabs>
              <w:autoSpaceDE w:val="0"/>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w:t>
            </w:r>
          </w:p>
        </w:tc>
      </w:tr>
      <w:tr w:rsidR="000F7E41" w:rsidRPr="00EA5846" w:rsidTr="000F7E41">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852" w:type="dxa"/>
            <w:vAlign w:val="center"/>
          </w:tcPr>
          <w:p w:rsidR="000F7E41" w:rsidRPr="00EA5846" w:rsidRDefault="000F7E41" w:rsidP="00315F65">
            <w:pPr>
              <w:tabs>
                <w:tab w:val="left" w:pos="0"/>
              </w:tabs>
              <w:autoSpaceDE w:val="0"/>
              <w:bidi w:val="0"/>
              <w:spacing w:line="360" w:lineRule="auto"/>
              <w:jc w:val="center"/>
              <w:rPr>
                <w:rFonts w:asciiTheme="majorBidi" w:hAnsiTheme="majorBidi" w:cstheme="majorBidi"/>
                <w:b/>
                <w:bCs/>
              </w:rPr>
            </w:pPr>
            <w:r>
              <w:rPr>
                <w:rFonts w:asciiTheme="majorBidi" w:hAnsiTheme="majorBidi" w:cstheme="majorBidi"/>
                <w:b/>
                <w:bCs/>
              </w:rPr>
              <w:t>Customizing Course within Rules</w:t>
            </w:r>
          </w:p>
        </w:tc>
        <w:tc>
          <w:tcPr>
            <w:tcW w:w="1170" w:type="dxa"/>
            <w:vAlign w:val="center"/>
          </w:tcPr>
          <w:p w:rsidR="000F7E41" w:rsidRDefault="000F7E41" w:rsidP="00315F65">
            <w:pPr>
              <w:tabs>
                <w:tab w:val="left" w:pos="0"/>
              </w:tabs>
              <w:autoSpaceDE w:val="0"/>
              <w:bidi w:val="0"/>
              <w:spacing w:before="240"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Pr>
                <w:rFonts w:asciiTheme="majorBidi" w:hAnsiTheme="majorBidi" w:cstheme="majorBidi"/>
              </w:rPr>
              <w:t>90%</w:t>
            </w:r>
          </w:p>
        </w:tc>
        <w:tc>
          <w:tcPr>
            <w:cnfStyle w:val="000010000000" w:firstRow="0" w:lastRow="0" w:firstColumn="0" w:lastColumn="0" w:oddVBand="1" w:evenVBand="0" w:oddHBand="0" w:evenHBand="0" w:firstRowFirstColumn="0" w:firstRowLastColumn="0" w:lastRowFirstColumn="0" w:lastRowLastColumn="0"/>
            <w:tcW w:w="1067" w:type="dxa"/>
            <w:vAlign w:val="center"/>
          </w:tcPr>
          <w:p w:rsidR="000F7E41" w:rsidRDefault="000F7E41" w:rsidP="00315F65">
            <w:pPr>
              <w:tabs>
                <w:tab w:val="left" w:pos="0"/>
              </w:tabs>
              <w:autoSpaceDE w:val="0"/>
              <w:bidi w:val="0"/>
              <w:spacing w:before="240" w:line="360" w:lineRule="auto"/>
              <w:jc w:val="center"/>
              <w:rPr>
                <w:rFonts w:asciiTheme="majorBidi" w:hAnsiTheme="majorBidi" w:cstheme="majorBidi"/>
              </w:rPr>
            </w:pPr>
            <w:r>
              <w:rPr>
                <w:rFonts w:asciiTheme="majorBidi" w:hAnsiTheme="majorBidi" w:cstheme="majorBidi"/>
              </w:rPr>
              <w:t>10%</w:t>
            </w:r>
          </w:p>
        </w:tc>
        <w:tc>
          <w:tcPr>
            <w:tcW w:w="1003" w:type="dxa"/>
            <w:vAlign w:val="center"/>
          </w:tcPr>
          <w:p w:rsidR="000F7E41" w:rsidRDefault="000F7E41" w:rsidP="00315F65">
            <w:pPr>
              <w:tabs>
                <w:tab w:val="left" w:pos="0"/>
              </w:tabs>
              <w:autoSpaceDE w:val="0"/>
              <w:bidi w:val="0"/>
              <w:spacing w:before="240"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Pr>
                <w:rFonts w:asciiTheme="majorBidi" w:hAnsiTheme="majorBidi" w:cstheme="majorBidi"/>
              </w:rPr>
              <w:t>--</w:t>
            </w:r>
          </w:p>
        </w:tc>
        <w:tc>
          <w:tcPr>
            <w:cnfStyle w:val="000010000000" w:firstRow="0" w:lastRow="0" w:firstColumn="0" w:lastColumn="0" w:oddVBand="1" w:evenVBand="0" w:oddHBand="0" w:evenHBand="0" w:firstRowFirstColumn="0" w:firstRowLastColumn="0" w:lastRowFirstColumn="0" w:lastRowLastColumn="0"/>
            <w:tcW w:w="1170" w:type="dxa"/>
            <w:vAlign w:val="center"/>
          </w:tcPr>
          <w:p w:rsidR="000F7E41" w:rsidRDefault="000F7E41" w:rsidP="00315F65">
            <w:pPr>
              <w:tabs>
                <w:tab w:val="left" w:pos="0"/>
              </w:tabs>
              <w:autoSpaceDE w:val="0"/>
              <w:bidi w:val="0"/>
              <w:spacing w:before="240" w:line="360" w:lineRule="auto"/>
              <w:jc w:val="center"/>
              <w:rPr>
                <w:rFonts w:asciiTheme="majorBidi" w:hAnsiTheme="majorBidi" w:cstheme="majorBidi"/>
              </w:rPr>
            </w:pPr>
            <w:r>
              <w:rPr>
                <w:rFonts w:asciiTheme="majorBidi" w:hAnsiTheme="majorBidi" w:cstheme="majorBidi"/>
              </w:rPr>
              <w:t>--</w:t>
            </w:r>
          </w:p>
        </w:tc>
        <w:tc>
          <w:tcPr>
            <w:tcW w:w="1260" w:type="dxa"/>
            <w:vAlign w:val="center"/>
          </w:tcPr>
          <w:p w:rsidR="000F7E41" w:rsidRDefault="000F7E41" w:rsidP="00315F65">
            <w:pPr>
              <w:tabs>
                <w:tab w:val="left" w:pos="0"/>
              </w:tabs>
              <w:autoSpaceDE w:val="0"/>
              <w:bidi w:val="0"/>
              <w:spacing w:before="240"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Pr>
                <w:rFonts w:asciiTheme="majorBidi" w:hAnsiTheme="majorBidi" w:cstheme="majorBidi"/>
              </w:rPr>
              <w:t>--</w:t>
            </w:r>
          </w:p>
        </w:tc>
      </w:tr>
      <w:tr w:rsidR="000F7E41" w:rsidRPr="00EA5846" w:rsidTr="000F7E41">
        <w:trPr>
          <w:jc w:val="center"/>
        </w:trPr>
        <w:tc>
          <w:tcPr>
            <w:cnfStyle w:val="000010000000" w:firstRow="0" w:lastRow="0" w:firstColumn="0" w:lastColumn="0" w:oddVBand="1" w:evenVBand="0" w:oddHBand="0" w:evenHBand="0" w:firstRowFirstColumn="0" w:firstRowLastColumn="0" w:lastRowFirstColumn="0" w:lastRowLastColumn="0"/>
            <w:tcW w:w="2852" w:type="dxa"/>
            <w:vAlign w:val="center"/>
          </w:tcPr>
          <w:p w:rsidR="000F7E41" w:rsidRPr="00EA5846" w:rsidRDefault="000F7E41" w:rsidP="00315F65">
            <w:pPr>
              <w:tabs>
                <w:tab w:val="left" w:pos="0"/>
              </w:tabs>
              <w:autoSpaceDE w:val="0"/>
              <w:bidi w:val="0"/>
              <w:spacing w:line="360" w:lineRule="auto"/>
              <w:jc w:val="center"/>
              <w:rPr>
                <w:rFonts w:asciiTheme="majorBidi" w:hAnsiTheme="majorBidi" w:cstheme="majorBidi"/>
                <w:b/>
                <w:bCs/>
              </w:rPr>
            </w:pPr>
            <w:r>
              <w:rPr>
                <w:rFonts w:asciiTheme="majorBidi" w:hAnsiTheme="majorBidi" w:cstheme="majorBidi"/>
                <w:b/>
                <w:bCs/>
              </w:rPr>
              <w:t>Separate Groups</w:t>
            </w:r>
          </w:p>
        </w:tc>
        <w:tc>
          <w:tcPr>
            <w:tcW w:w="1170" w:type="dxa"/>
            <w:vAlign w:val="center"/>
          </w:tcPr>
          <w:p w:rsidR="000F7E41" w:rsidRDefault="000F7E41" w:rsidP="00315F65">
            <w:pPr>
              <w:tabs>
                <w:tab w:val="left" w:pos="0"/>
              </w:tabs>
              <w:autoSpaceDE w:val="0"/>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70%</w:t>
            </w:r>
          </w:p>
        </w:tc>
        <w:tc>
          <w:tcPr>
            <w:cnfStyle w:val="000010000000" w:firstRow="0" w:lastRow="0" w:firstColumn="0" w:lastColumn="0" w:oddVBand="1" w:evenVBand="0" w:oddHBand="0" w:evenHBand="0" w:firstRowFirstColumn="0" w:firstRowLastColumn="0" w:lastRowFirstColumn="0" w:lastRowLastColumn="0"/>
            <w:tcW w:w="1067" w:type="dxa"/>
            <w:vAlign w:val="center"/>
          </w:tcPr>
          <w:p w:rsidR="000F7E41" w:rsidRDefault="000F7E41" w:rsidP="00315F65">
            <w:pPr>
              <w:tabs>
                <w:tab w:val="left" w:pos="0"/>
              </w:tabs>
              <w:autoSpaceDE w:val="0"/>
              <w:bidi w:val="0"/>
              <w:spacing w:line="360" w:lineRule="auto"/>
              <w:jc w:val="center"/>
              <w:rPr>
                <w:rFonts w:asciiTheme="majorBidi" w:hAnsiTheme="majorBidi" w:cstheme="majorBidi"/>
              </w:rPr>
            </w:pPr>
            <w:r>
              <w:rPr>
                <w:rFonts w:asciiTheme="majorBidi" w:hAnsiTheme="majorBidi" w:cstheme="majorBidi"/>
              </w:rPr>
              <w:t>20%</w:t>
            </w:r>
          </w:p>
        </w:tc>
        <w:tc>
          <w:tcPr>
            <w:tcW w:w="1003" w:type="dxa"/>
            <w:vAlign w:val="center"/>
          </w:tcPr>
          <w:p w:rsidR="000F7E41" w:rsidRDefault="000F7E41" w:rsidP="00315F65">
            <w:pPr>
              <w:tabs>
                <w:tab w:val="left" w:pos="0"/>
              </w:tabs>
              <w:autoSpaceDE w:val="0"/>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10%</w:t>
            </w:r>
          </w:p>
        </w:tc>
        <w:tc>
          <w:tcPr>
            <w:cnfStyle w:val="000010000000" w:firstRow="0" w:lastRow="0" w:firstColumn="0" w:lastColumn="0" w:oddVBand="1" w:evenVBand="0" w:oddHBand="0" w:evenHBand="0" w:firstRowFirstColumn="0" w:firstRowLastColumn="0" w:lastRowFirstColumn="0" w:lastRowLastColumn="0"/>
            <w:tcW w:w="1170" w:type="dxa"/>
            <w:vAlign w:val="center"/>
          </w:tcPr>
          <w:p w:rsidR="000F7E41" w:rsidRDefault="000F7E41" w:rsidP="00315F65">
            <w:pPr>
              <w:tabs>
                <w:tab w:val="left" w:pos="0"/>
              </w:tabs>
              <w:autoSpaceDE w:val="0"/>
              <w:bidi w:val="0"/>
              <w:spacing w:line="360" w:lineRule="auto"/>
              <w:jc w:val="center"/>
              <w:rPr>
                <w:rFonts w:asciiTheme="majorBidi" w:hAnsiTheme="majorBidi" w:cstheme="majorBidi"/>
              </w:rPr>
            </w:pPr>
            <w:r>
              <w:rPr>
                <w:rFonts w:asciiTheme="majorBidi" w:hAnsiTheme="majorBidi" w:cstheme="majorBidi"/>
              </w:rPr>
              <w:t>--</w:t>
            </w:r>
          </w:p>
        </w:tc>
        <w:tc>
          <w:tcPr>
            <w:tcW w:w="1260" w:type="dxa"/>
            <w:vAlign w:val="center"/>
          </w:tcPr>
          <w:p w:rsidR="000F7E41" w:rsidRDefault="000F7E41" w:rsidP="00315F65">
            <w:pPr>
              <w:tabs>
                <w:tab w:val="left" w:pos="0"/>
              </w:tabs>
              <w:autoSpaceDE w:val="0"/>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w:t>
            </w:r>
          </w:p>
        </w:tc>
      </w:tr>
      <w:tr w:rsidR="000F7E41" w:rsidRPr="00EA5846" w:rsidTr="000F7E41">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852" w:type="dxa"/>
            <w:vAlign w:val="center"/>
          </w:tcPr>
          <w:p w:rsidR="000F7E41" w:rsidRPr="00EA5846" w:rsidRDefault="000F7E41" w:rsidP="00315F65">
            <w:pPr>
              <w:tabs>
                <w:tab w:val="left" w:pos="0"/>
              </w:tabs>
              <w:autoSpaceDE w:val="0"/>
              <w:bidi w:val="0"/>
              <w:spacing w:line="360" w:lineRule="auto"/>
              <w:jc w:val="center"/>
              <w:rPr>
                <w:rFonts w:asciiTheme="majorBidi" w:hAnsiTheme="majorBidi" w:cstheme="majorBidi"/>
                <w:b/>
                <w:bCs/>
              </w:rPr>
            </w:pPr>
            <w:r>
              <w:rPr>
                <w:rFonts w:asciiTheme="majorBidi" w:hAnsiTheme="majorBidi" w:cstheme="majorBidi"/>
                <w:b/>
                <w:bCs/>
              </w:rPr>
              <w:t>Exams Check Points</w:t>
            </w:r>
          </w:p>
        </w:tc>
        <w:tc>
          <w:tcPr>
            <w:tcW w:w="1170" w:type="dxa"/>
            <w:vAlign w:val="center"/>
          </w:tcPr>
          <w:p w:rsidR="000F7E41" w:rsidRDefault="000F7E41" w:rsidP="00315F65">
            <w:pPr>
              <w:tabs>
                <w:tab w:val="left" w:pos="0"/>
              </w:tabs>
              <w:autoSpaceDE w:val="0"/>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Pr>
                <w:rFonts w:asciiTheme="majorBidi" w:hAnsiTheme="majorBidi" w:cstheme="majorBidi"/>
              </w:rPr>
              <w:t>70%</w:t>
            </w:r>
          </w:p>
        </w:tc>
        <w:tc>
          <w:tcPr>
            <w:cnfStyle w:val="000010000000" w:firstRow="0" w:lastRow="0" w:firstColumn="0" w:lastColumn="0" w:oddVBand="1" w:evenVBand="0" w:oddHBand="0" w:evenHBand="0" w:firstRowFirstColumn="0" w:firstRowLastColumn="0" w:lastRowFirstColumn="0" w:lastRowLastColumn="0"/>
            <w:tcW w:w="1067" w:type="dxa"/>
            <w:vAlign w:val="center"/>
          </w:tcPr>
          <w:p w:rsidR="000F7E41" w:rsidRDefault="000F7E41" w:rsidP="00315F65">
            <w:pPr>
              <w:tabs>
                <w:tab w:val="left" w:pos="0"/>
              </w:tabs>
              <w:autoSpaceDE w:val="0"/>
              <w:bidi w:val="0"/>
              <w:spacing w:line="360" w:lineRule="auto"/>
              <w:jc w:val="center"/>
              <w:rPr>
                <w:rFonts w:asciiTheme="majorBidi" w:hAnsiTheme="majorBidi" w:cstheme="majorBidi"/>
              </w:rPr>
            </w:pPr>
            <w:r>
              <w:rPr>
                <w:rFonts w:asciiTheme="majorBidi" w:hAnsiTheme="majorBidi" w:cstheme="majorBidi"/>
              </w:rPr>
              <w:t>15%</w:t>
            </w:r>
          </w:p>
        </w:tc>
        <w:tc>
          <w:tcPr>
            <w:tcW w:w="1003" w:type="dxa"/>
            <w:vAlign w:val="center"/>
          </w:tcPr>
          <w:p w:rsidR="000F7E41" w:rsidRDefault="000F7E41" w:rsidP="00315F65">
            <w:pPr>
              <w:tabs>
                <w:tab w:val="left" w:pos="0"/>
              </w:tabs>
              <w:autoSpaceDE w:val="0"/>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Pr>
                <w:rFonts w:asciiTheme="majorBidi" w:hAnsiTheme="majorBidi" w:cstheme="majorBidi"/>
              </w:rPr>
              <w:t>15%</w:t>
            </w:r>
          </w:p>
        </w:tc>
        <w:tc>
          <w:tcPr>
            <w:cnfStyle w:val="000010000000" w:firstRow="0" w:lastRow="0" w:firstColumn="0" w:lastColumn="0" w:oddVBand="1" w:evenVBand="0" w:oddHBand="0" w:evenHBand="0" w:firstRowFirstColumn="0" w:firstRowLastColumn="0" w:lastRowFirstColumn="0" w:lastRowLastColumn="0"/>
            <w:tcW w:w="1170" w:type="dxa"/>
            <w:vAlign w:val="center"/>
          </w:tcPr>
          <w:p w:rsidR="000F7E41" w:rsidRDefault="000F7E41" w:rsidP="00315F65">
            <w:pPr>
              <w:tabs>
                <w:tab w:val="left" w:pos="0"/>
              </w:tabs>
              <w:autoSpaceDE w:val="0"/>
              <w:bidi w:val="0"/>
              <w:spacing w:line="360" w:lineRule="auto"/>
              <w:jc w:val="center"/>
              <w:rPr>
                <w:rFonts w:asciiTheme="majorBidi" w:hAnsiTheme="majorBidi" w:cstheme="majorBidi"/>
              </w:rPr>
            </w:pPr>
            <w:r>
              <w:rPr>
                <w:rFonts w:asciiTheme="majorBidi" w:hAnsiTheme="majorBidi" w:cstheme="majorBidi"/>
              </w:rPr>
              <w:t>--</w:t>
            </w:r>
          </w:p>
        </w:tc>
        <w:tc>
          <w:tcPr>
            <w:tcW w:w="1260" w:type="dxa"/>
            <w:vAlign w:val="center"/>
          </w:tcPr>
          <w:p w:rsidR="000F7E41" w:rsidRDefault="000F7E41" w:rsidP="00315F65">
            <w:pPr>
              <w:tabs>
                <w:tab w:val="left" w:pos="0"/>
              </w:tabs>
              <w:autoSpaceDE w:val="0"/>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Pr>
                <w:rFonts w:asciiTheme="majorBidi" w:hAnsiTheme="majorBidi" w:cstheme="majorBidi"/>
              </w:rPr>
              <w:t>--</w:t>
            </w:r>
          </w:p>
        </w:tc>
      </w:tr>
      <w:tr w:rsidR="000F7E41" w:rsidRPr="00EA5846" w:rsidTr="000F7E41">
        <w:trPr>
          <w:jc w:val="center"/>
        </w:trPr>
        <w:tc>
          <w:tcPr>
            <w:cnfStyle w:val="000010000000" w:firstRow="0" w:lastRow="0" w:firstColumn="0" w:lastColumn="0" w:oddVBand="1" w:evenVBand="0" w:oddHBand="0" w:evenHBand="0" w:firstRowFirstColumn="0" w:firstRowLastColumn="0" w:lastRowFirstColumn="0" w:lastRowLastColumn="0"/>
            <w:tcW w:w="2852" w:type="dxa"/>
            <w:vAlign w:val="center"/>
          </w:tcPr>
          <w:p w:rsidR="000F7E41" w:rsidRPr="00EA5846" w:rsidRDefault="000F7E41" w:rsidP="00315F65">
            <w:pPr>
              <w:tabs>
                <w:tab w:val="left" w:pos="0"/>
              </w:tabs>
              <w:autoSpaceDE w:val="0"/>
              <w:bidi w:val="0"/>
              <w:spacing w:line="360" w:lineRule="auto"/>
              <w:jc w:val="center"/>
              <w:rPr>
                <w:rFonts w:asciiTheme="majorBidi" w:hAnsiTheme="majorBidi" w:cstheme="majorBidi"/>
                <w:b/>
                <w:bCs/>
              </w:rPr>
            </w:pPr>
            <w:r w:rsidRPr="00EA5846">
              <w:rPr>
                <w:rFonts w:asciiTheme="majorBidi" w:hAnsiTheme="majorBidi" w:cstheme="majorBidi"/>
                <w:b/>
                <w:bCs/>
              </w:rPr>
              <w:t>LVQ</w:t>
            </w:r>
          </w:p>
        </w:tc>
        <w:tc>
          <w:tcPr>
            <w:tcW w:w="1170" w:type="dxa"/>
            <w:vAlign w:val="center"/>
          </w:tcPr>
          <w:p w:rsidR="000F7E41" w:rsidRPr="00EA5846" w:rsidRDefault="000F7E41" w:rsidP="00315F65">
            <w:pPr>
              <w:tabs>
                <w:tab w:val="left" w:pos="0"/>
              </w:tabs>
              <w:autoSpaceDE w:val="0"/>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90%</w:t>
            </w:r>
          </w:p>
        </w:tc>
        <w:tc>
          <w:tcPr>
            <w:cnfStyle w:val="000010000000" w:firstRow="0" w:lastRow="0" w:firstColumn="0" w:lastColumn="0" w:oddVBand="1" w:evenVBand="0" w:oddHBand="0" w:evenHBand="0" w:firstRowFirstColumn="0" w:firstRowLastColumn="0" w:lastRowFirstColumn="0" w:lastRowLastColumn="0"/>
            <w:tcW w:w="1067" w:type="dxa"/>
            <w:vAlign w:val="center"/>
          </w:tcPr>
          <w:p w:rsidR="000F7E41" w:rsidRPr="00EA5846" w:rsidRDefault="000F7E41" w:rsidP="00315F65">
            <w:pPr>
              <w:tabs>
                <w:tab w:val="left" w:pos="0"/>
              </w:tabs>
              <w:autoSpaceDE w:val="0"/>
              <w:bidi w:val="0"/>
              <w:spacing w:line="360" w:lineRule="auto"/>
              <w:jc w:val="center"/>
              <w:rPr>
                <w:rFonts w:asciiTheme="majorBidi" w:hAnsiTheme="majorBidi" w:cstheme="majorBidi"/>
              </w:rPr>
            </w:pPr>
            <w:r>
              <w:rPr>
                <w:rFonts w:asciiTheme="majorBidi" w:hAnsiTheme="majorBidi" w:cstheme="majorBidi"/>
              </w:rPr>
              <w:t>5%</w:t>
            </w:r>
          </w:p>
        </w:tc>
        <w:tc>
          <w:tcPr>
            <w:tcW w:w="1003" w:type="dxa"/>
            <w:vAlign w:val="center"/>
          </w:tcPr>
          <w:p w:rsidR="000F7E41" w:rsidRPr="00EA5846" w:rsidRDefault="000F7E41" w:rsidP="00315F65">
            <w:pPr>
              <w:tabs>
                <w:tab w:val="left" w:pos="0"/>
              </w:tabs>
              <w:autoSpaceDE w:val="0"/>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5%</w:t>
            </w:r>
          </w:p>
        </w:tc>
        <w:tc>
          <w:tcPr>
            <w:cnfStyle w:val="000010000000" w:firstRow="0" w:lastRow="0" w:firstColumn="0" w:lastColumn="0" w:oddVBand="1" w:evenVBand="0" w:oddHBand="0" w:evenHBand="0" w:firstRowFirstColumn="0" w:firstRowLastColumn="0" w:lastRowFirstColumn="0" w:lastRowLastColumn="0"/>
            <w:tcW w:w="1170" w:type="dxa"/>
            <w:vAlign w:val="center"/>
          </w:tcPr>
          <w:p w:rsidR="000F7E41" w:rsidRPr="00EA5846" w:rsidRDefault="000F7E41" w:rsidP="00315F65">
            <w:pPr>
              <w:tabs>
                <w:tab w:val="left" w:pos="0"/>
              </w:tabs>
              <w:autoSpaceDE w:val="0"/>
              <w:bidi w:val="0"/>
              <w:spacing w:line="360" w:lineRule="auto"/>
              <w:jc w:val="center"/>
              <w:rPr>
                <w:rFonts w:asciiTheme="majorBidi" w:hAnsiTheme="majorBidi" w:cstheme="majorBidi"/>
              </w:rPr>
            </w:pPr>
            <w:r>
              <w:rPr>
                <w:rFonts w:asciiTheme="majorBidi" w:hAnsiTheme="majorBidi" w:cstheme="majorBidi"/>
              </w:rPr>
              <w:t>--</w:t>
            </w:r>
          </w:p>
        </w:tc>
        <w:tc>
          <w:tcPr>
            <w:tcW w:w="1260" w:type="dxa"/>
            <w:vAlign w:val="center"/>
          </w:tcPr>
          <w:p w:rsidR="000F7E41" w:rsidRPr="00EA5846" w:rsidRDefault="000F7E41" w:rsidP="00315F65">
            <w:pPr>
              <w:tabs>
                <w:tab w:val="left" w:pos="0"/>
              </w:tabs>
              <w:autoSpaceDE w:val="0"/>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w:t>
            </w:r>
          </w:p>
        </w:tc>
      </w:tr>
      <w:tr w:rsidR="000F7E41" w:rsidRPr="00EA5846" w:rsidTr="000F7E41">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852" w:type="dxa"/>
            <w:vAlign w:val="center"/>
          </w:tcPr>
          <w:p w:rsidR="000F7E41" w:rsidRPr="00EA5846" w:rsidRDefault="000F7E41" w:rsidP="00315F65">
            <w:pPr>
              <w:tabs>
                <w:tab w:val="left" w:pos="0"/>
              </w:tabs>
              <w:autoSpaceDE w:val="0"/>
              <w:bidi w:val="0"/>
              <w:spacing w:line="360" w:lineRule="auto"/>
              <w:jc w:val="center"/>
              <w:rPr>
                <w:rFonts w:asciiTheme="majorBidi" w:hAnsiTheme="majorBidi" w:cstheme="majorBidi"/>
                <w:b/>
                <w:bCs/>
              </w:rPr>
            </w:pPr>
            <w:r w:rsidRPr="00EA5846">
              <w:rPr>
                <w:rFonts w:asciiTheme="majorBidi" w:hAnsiTheme="majorBidi" w:cstheme="majorBidi"/>
                <w:b/>
                <w:bCs/>
              </w:rPr>
              <w:t>Video LOs</w:t>
            </w:r>
          </w:p>
        </w:tc>
        <w:tc>
          <w:tcPr>
            <w:tcW w:w="1170" w:type="dxa"/>
            <w:vAlign w:val="center"/>
          </w:tcPr>
          <w:p w:rsidR="000F7E41" w:rsidRPr="00EA5846" w:rsidRDefault="000F7E41" w:rsidP="00315F65">
            <w:pPr>
              <w:tabs>
                <w:tab w:val="left" w:pos="0"/>
              </w:tabs>
              <w:autoSpaceDE w:val="0"/>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Pr>
                <w:rFonts w:asciiTheme="majorBidi" w:hAnsiTheme="majorBidi" w:cstheme="majorBidi"/>
              </w:rPr>
              <w:t>90%</w:t>
            </w:r>
          </w:p>
        </w:tc>
        <w:tc>
          <w:tcPr>
            <w:cnfStyle w:val="000010000000" w:firstRow="0" w:lastRow="0" w:firstColumn="0" w:lastColumn="0" w:oddVBand="1" w:evenVBand="0" w:oddHBand="0" w:evenHBand="0" w:firstRowFirstColumn="0" w:firstRowLastColumn="0" w:lastRowFirstColumn="0" w:lastRowLastColumn="0"/>
            <w:tcW w:w="1067" w:type="dxa"/>
            <w:vAlign w:val="center"/>
          </w:tcPr>
          <w:p w:rsidR="000F7E41" w:rsidRPr="00EA5846" w:rsidRDefault="000F7E41" w:rsidP="00315F65">
            <w:pPr>
              <w:tabs>
                <w:tab w:val="left" w:pos="0"/>
              </w:tabs>
              <w:autoSpaceDE w:val="0"/>
              <w:bidi w:val="0"/>
              <w:spacing w:line="360" w:lineRule="auto"/>
              <w:jc w:val="center"/>
              <w:rPr>
                <w:rFonts w:asciiTheme="majorBidi" w:hAnsiTheme="majorBidi" w:cstheme="majorBidi"/>
              </w:rPr>
            </w:pPr>
            <w:r>
              <w:rPr>
                <w:rFonts w:asciiTheme="majorBidi" w:hAnsiTheme="majorBidi" w:cstheme="majorBidi"/>
              </w:rPr>
              <w:t>5%</w:t>
            </w:r>
          </w:p>
        </w:tc>
        <w:tc>
          <w:tcPr>
            <w:tcW w:w="1003" w:type="dxa"/>
            <w:vAlign w:val="center"/>
          </w:tcPr>
          <w:p w:rsidR="000F7E41" w:rsidRPr="00EA5846" w:rsidRDefault="000F7E41" w:rsidP="00315F65">
            <w:pPr>
              <w:tabs>
                <w:tab w:val="left" w:pos="0"/>
              </w:tabs>
              <w:autoSpaceDE w:val="0"/>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Pr>
                <w:rFonts w:asciiTheme="majorBidi" w:hAnsiTheme="majorBidi" w:cstheme="majorBidi"/>
              </w:rPr>
              <w:t>5%</w:t>
            </w:r>
          </w:p>
        </w:tc>
        <w:tc>
          <w:tcPr>
            <w:cnfStyle w:val="000010000000" w:firstRow="0" w:lastRow="0" w:firstColumn="0" w:lastColumn="0" w:oddVBand="1" w:evenVBand="0" w:oddHBand="0" w:evenHBand="0" w:firstRowFirstColumn="0" w:firstRowLastColumn="0" w:lastRowFirstColumn="0" w:lastRowLastColumn="0"/>
            <w:tcW w:w="1170" w:type="dxa"/>
            <w:vAlign w:val="center"/>
          </w:tcPr>
          <w:p w:rsidR="000F7E41" w:rsidRPr="00EA5846" w:rsidRDefault="000F7E41" w:rsidP="00315F65">
            <w:pPr>
              <w:tabs>
                <w:tab w:val="left" w:pos="0"/>
              </w:tabs>
              <w:autoSpaceDE w:val="0"/>
              <w:bidi w:val="0"/>
              <w:spacing w:line="360" w:lineRule="auto"/>
              <w:jc w:val="center"/>
              <w:rPr>
                <w:rFonts w:asciiTheme="majorBidi" w:hAnsiTheme="majorBidi" w:cstheme="majorBidi"/>
              </w:rPr>
            </w:pPr>
            <w:r>
              <w:rPr>
                <w:rFonts w:asciiTheme="majorBidi" w:hAnsiTheme="majorBidi" w:cstheme="majorBidi"/>
              </w:rPr>
              <w:t>--</w:t>
            </w:r>
          </w:p>
        </w:tc>
        <w:tc>
          <w:tcPr>
            <w:tcW w:w="1260" w:type="dxa"/>
            <w:vAlign w:val="center"/>
          </w:tcPr>
          <w:p w:rsidR="000F7E41" w:rsidRPr="00EA5846" w:rsidRDefault="000F7E41" w:rsidP="00315F65">
            <w:pPr>
              <w:tabs>
                <w:tab w:val="left" w:pos="0"/>
              </w:tabs>
              <w:autoSpaceDE w:val="0"/>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Pr>
                <w:rFonts w:asciiTheme="majorBidi" w:hAnsiTheme="majorBidi" w:cstheme="majorBidi"/>
              </w:rPr>
              <w:t>--</w:t>
            </w:r>
          </w:p>
        </w:tc>
      </w:tr>
      <w:tr w:rsidR="000F7E41" w:rsidRPr="00EA5846" w:rsidTr="000F7E41">
        <w:trPr>
          <w:jc w:val="center"/>
        </w:trPr>
        <w:tc>
          <w:tcPr>
            <w:cnfStyle w:val="000010000000" w:firstRow="0" w:lastRow="0" w:firstColumn="0" w:lastColumn="0" w:oddVBand="1" w:evenVBand="0" w:oddHBand="0" w:evenHBand="0" w:firstRowFirstColumn="0" w:firstRowLastColumn="0" w:lastRowFirstColumn="0" w:lastRowLastColumn="0"/>
            <w:tcW w:w="2852" w:type="dxa"/>
            <w:vAlign w:val="center"/>
          </w:tcPr>
          <w:p w:rsidR="000F7E41" w:rsidRPr="00EA5846" w:rsidRDefault="000F7E41" w:rsidP="00315F65">
            <w:pPr>
              <w:tabs>
                <w:tab w:val="left" w:pos="0"/>
              </w:tabs>
              <w:autoSpaceDE w:val="0"/>
              <w:bidi w:val="0"/>
              <w:spacing w:line="360" w:lineRule="auto"/>
              <w:jc w:val="center"/>
              <w:rPr>
                <w:rFonts w:asciiTheme="majorBidi" w:hAnsiTheme="majorBidi" w:cstheme="majorBidi"/>
                <w:b/>
                <w:bCs/>
              </w:rPr>
            </w:pPr>
            <w:r w:rsidRPr="00EA5846">
              <w:rPr>
                <w:rFonts w:asciiTheme="majorBidi" w:hAnsiTheme="majorBidi" w:cstheme="majorBidi"/>
                <w:b/>
                <w:bCs/>
              </w:rPr>
              <w:t>Intelligent LOs Recommender</w:t>
            </w:r>
          </w:p>
        </w:tc>
        <w:tc>
          <w:tcPr>
            <w:tcW w:w="1170" w:type="dxa"/>
            <w:vAlign w:val="center"/>
          </w:tcPr>
          <w:p w:rsidR="000F7E41" w:rsidRDefault="000F7E41" w:rsidP="00315F65">
            <w:pPr>
              <w:tabs>
                <w:tab w:val="left" w:pos="0"/>
              </w:tabs>
              <w:autoSpaceDE w:val="0"/>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70%</w:t>
            </w:r>
          </w:p>
        </w:tc>
        <w:tc>
          <w:tcPr>
            <w:cnfStyle w:val="000010000000" w:firstRow="0" w:lastRow="0" w:firstColumn="0" w:lastColumn="0" w:oddVBand="1" w:evenVBand="0" w:oddHBand="0" w:evenHBand="0" w:firstRowFirstColumn="0" w:firstRowLastColumn="0" w:lastRowFirstColumn="0" w:lastRowLastColumn="0"/>
            <w:tcW w:w="1067" w:type="dxa"/>
            <w:vAlign w:val="center"/>
          </w:tcPr>
          <w:p w:rsidR="000F7E41" w:rsidRDefault="000F7E41" w:rsidP="00315F65">
            <w:pPr>
              <w:tabs>
                <w:tab w:val="left" w:pos="0"/>
              </w:tabs>
              <w:autoSpaceDE w:val="0"/>
              <w:bidi w:val="0"/>
              <w:spacing w:line="360" w:lineRule="auto"/>
              <w:jc w:val="center"/>
              <w:rPr>
                <w:rFonts w:asciiTheme="majorBidi" w:hAnsiTheme="majorBidi" w:cstheme="majorBidi"/>
              </w:rPr>
            </w:pPr>
            <w:r>
              <w:rPr>
                <w:rFonts w:asciiTheme="majorBidi" w:hAnsiTheme="majorBidi" w:cstheme="majorBidi"/>
              </w:rPr>
              <w:t>20%</w:t>
            </w:r>
          </w:p>
        </w:tc>
        <w:tc>
          <w:tcPr>
            <w:tcW w:w="1003" w:type="dxa"/>
            <w:vAlign w:val="center"/>
          </w:tcPr>
          <w:p w:rsidR="000F7E41" w:rsidRDefault="000F7E41" w:rsidP="00315F65">
            <w:pPr>
              <w:tabs>
                <w:tab w:val="left" w:pos="0"/>
              </w:tabs>
              <w:autoSpaceDE w:val="0"/>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10%</w:t>
            </w:r>
          </w:p>
        </w:tc>
        <w:tc>
          <w:tcPr>
            <w:cnfStyle w:val="000010000000" w:firstRow="0" w:lastRow="0" w:firstColumn="0" w:lastColumn="0" w:oddVBand="1" w:evenVBand="0" w:oddHBand="0" w:evenHBand="0" w:firstRowFirstColumn="0" w:firstRowLastColumn="0" w:lastRowFirstColumn="0" w:lastRowLastColumn="0"/>
            <w:tcW w:w="1170" w:type="dxa"/>
            <w:vAlign w:val="center"/>
          </w:tcPr>
          <w:p w:rsidR="000F7E41" w:rsidRDefault="000F7E41" w:rsidP="00315F65">
            <w:pPr>
              <w:tabs>
                <w:tab w:val="left" w:pos="0"/>
              </w:tabs>
              <w:autoSpaceDE w:val="0"/>
              <w:bidi w:val="0"/>
              <w:spacing w:line="360" w:lineRule="auto"/>
              <w:jc w:val="center"/>
              <w:rPr>
                <w:rFonts w:asciiTheme="majorBidi" w:hAnsiTheme="majorBidi" w:cstheme="majorBidi"/>
              </w:rPr>
            </w:pPr>
            <w:r>
              <w:rPr>
                <w:rFonts w:asciiTheme="majorBidi" w:hAnsiTheme="majorBidi" w:cstheme="majorBidi"/>
              </w:rPr>
              <w:t>--</w:t>
            </w:r>
          </w:p>
        </w:tc>
        <w:tc>
          <w:tcPr>
            <w:tcW w:w="1260" w:type="dxa"/>
            <w:vAlign w:val="center"/>
          </w:tcPr>
          <w:p w:rsidR="000F7E41" w:rsidRDefault="000F7E41" w:rsidP="00315F65">
            <w:pPr>
              <w:tabs>
                <w:tab w:val="left" w:pos="0"/>
              </w:tabs>
              <w:autoSpaceDE w:val="0"/>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w:t>
            </w:r>
          </w:p>
        </w:tc>
      </w:tr>
      <w:tr w:rsidR="000F7E41" w:rsidRPr="00EA5846" w:rsidTr="000F7E41">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852" w:type="dxa"/>
            <w:vAlign w:val="center"/>
          </w:tcPr>
          <w:p w:rsidR="000F7E41" w:rsidRPr="00EA5846" w:rsidRDefault="000F7E41" w:rsidP="00315F65">
            <w:pPr>
              <w:tabs>
                <w:tab w:val="left" w:pos="0"/>
              </w:tabs>
              <w:autoSpaceDE w:val="0"/>
              <w:bidi w:val="0"/>
              <w:spacing w:line="360" w:lineRule="auto"/>
              <w:jc w:val="center"/>
              <w:rPr>
                <w:rFonts w:asciiTheme="majorBidi" w:hAnsiTheme="majorBidi" w:cstheme="majorBidi"/>
                <w:b/>
                <w:bCs/>
              </w:rPr>
            </w:pPr>
            <w:r>
              <w:rPr>
                <w:rFonts w:asciiTheme="majorBidi" w:hAnsiTheme="majorBidi" w:cstheme="majorBidi"/>
                <w:b/>
                <w:bCs/>
              </w:rPr>
              <w:t>Intelligent Online Lecture LOs Advisor</w:t>
            </w:r>
          </w:p>
        </w:tc>
        <w:tc>
          <w:tcPr>
            <w:tcW w:w="1170" w:type="dxa"/>
            <w:vAlign w:val="center"/>
          </w:tcPr>
          <w:p w:rsidR="000F7E41" w:rsidRDefault="000F7E41" w:rsidP="00315F65">
            <w:pPr>
              <w:tabs>
                <w:tab w:val="left" w:pos="0"/>
              </w:tabs>
              <w:autoSpaceDE w:val="0"/>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Pr>
                <w:rFonts w:asciiTheme="majorBidi" w:hAnsiTheme="majorBidi" w:cstheme="majorBidi"/>
              </w:rPr>
              <w:t>73%</w:t>
            </w:r>
          </w:p>
        </w:tc>
        <w:tc>
          <w:tcPr>
            <w:cnfStyle w:val="000010000000" w:firstRow="0" w:lastRow="0" w:firstColumn="0" w:lastColumn="0" w:oddVBand="1" w:evenVBand="0" w:oddHBand="0" w:evenHBand="0" w:firstRowFirstColumn="0" w:firstRowLastColumn="0" w:lastRowFirstColumn="0" w:lastRowLastColumn="0"/>
            <w:tcW w:w="1067" w:type="dxa"/>
            <w:vAlign w:val="center"/>
          </w:tcPr>
          <w:p w:rsidR="000F7E41" w:rsidRDefault="000F7E41" w:rsidP="00315F65">
            <w:pPr>
              <w:tabs>
                <w:tab w:val="left" w:pos="0"/>
              </w:tabs>
              <w:autoSpaceDE w:val="0"/>
              <w:bidi w:val="0"/>
              <w:spacing w:line="360" w:lineRule="auto"/>
              <w:jc w:val="center"/>
              <w:rPr>
                <w:rFonts w:asciiTheme="majorBidi" w:hAnsiTheme="majorBidi" w:cstheme="majorBidi"/>
              </w:rPr>
            </w:pPr>
            <w:r>
              <w:rPr>
                <w:rFonts w:asciiTheme="majorBidi" w:hAnsiTheme="majorBidi" w:cstheme="majorBidi"/>
              </w:rPr>
              <w:t>17%</w:t>
            </w:r>
          </w:p>
        </w:tc>
        <w:tc>
          <w:tcPr>
            <w:tcW w:w="1003" w:type="dxa"/>
            <w:vAlign w:val="center"/>
          </w:tcPr>
          <w:p w:rsidR="000F7E41" w:rsidRDefault="000F7E41" w:rsidP="00315F65">
            <w:pPr>
              <w:tabs>
                <w:tab w:val="left" w:pos="0"/>
              </w:tabs>
              <w:autoSpaceDE w:val="0"/>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Pr>
                <w:rFonts w:asciiTheme="majorBidi" w:hAnsiTheme="majorBidi" w:cstheme="majorBidi"/>
              </w:rPr>
              <w:t>10%</w:t>
            </w:r>
          </w:p>
        </w:tc>
        <w:tc>
          <w:tcPr>
            <w:cnfStyle w:val="000010000000" w:firstRow="0" w:lastRow="0" w:firstColumn="0" w:lastColumn="0" w:oddVBand="1" w:evenVBand="0" w:oddHBand="0" w:evenHBand="0" w:firstRowFirstColumn="0" w:firstRowLastColumn="0" w:lastRowFirstColumn="0" w:lastRowLastColumn="0"/>
            <w:tcW w:w="1170" w:type="dxa"/>
            <w:vAlign w:val="center"/>
          </w:tcPr>
          <w:p w:rsidR="000F7E41" w:rsidRDefault="000F7E41" w:rsidP="00315F65">
            <w:pPr>
              <w:tabs>
                <w:tab w:val="left" w:pos="0"/>
              </w:tabs>
              <w:autoSpaceDE w:val="0"/>
              <w:bidi w:val="0"/>
              <w:spacing w:line="360" w:lineRule="auto"/>
              <w:jc w:val="center"/>
              <w:rPr>
                <w:rFonts w:asciiTheme="majorBidi" w:hAnsiTheme="majorBidi" w:cstheme="majorBidi"/>
              </w:rPr>
            </w:pPr>
            <w:r>
              <w:rPr>
                <w:rFonts w:asciiTheme="majorBidi" w:hAnsiTheme="majorBidi" w:cstheme="majorBidi"/>
              </w:rPr>
              <w:t>--</w:t>
            </w:r>
          </w:p>
        </w:tc>
        <w:tc>
          <w:tcPr>
            <w:tcW w:w="1260" w:type="dxa"/>
            <w:vAlign w:val="center"/>
          </w:tcPr>
          <w:p w:rsidR="000F7E41" w:rsidRDefault="000F7E41" w:rsidP="00315F65">
            <w:pPr>
              <w:tabs>
                <w:tab w:val="left" w:pos="0"/>
              </w:tabs>
              <w:autoSpaceDE w:val="0"/>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Pr>
                <w:rFonts w:asciiTheme="majorBidi" w:hAnsiTheme="majorBidi" w:cstheme="majorBidi"/>
              </w:rPr>
              <w:t>--</w:t>
            </w:r>
          </w:p>
        </w:tc>
      </w:tr>
      <w:tr w:rsidR="000F7E41" w:rsidRPr="00EA5846" w:rsidTr="000F7E41">
        <w:trPr>
          <w:jc w:val="center"/>
        </w:trPr>
        <w:tc>
          <w:tcPr>
            <w:cnfStyle w:val="000010000000" w:firstRow="0" w:lastRow="0" w:firstColumn="0" w:lastColumn="0" w:oddVBand="1" w:evenVBand="0" w:oddHBand="0" w:evenHBand="0" w:firstRowFirstColumn="0" w:firstRowLastColumn="0" w:lastRowFirstColumn="0" w:lastRowLastColumn="0"/>
            <w:tcW w:w="2852" w:type="dxa"/>
            <w:vAlign w:val="center"/>
          </w:tcPr>
          <w:p w:rsidR="000F7E41" w:rsidRDefault="000F7E41" w:rsidP="00315F65">
            <w:pPr>
              <w:tabs>
                <w:tab w:val="left" w:pos="0"/>
              </w:tabs>
              <w:autoSpaceDE w:val="0"/>
              <w:bidi w:val="0"/>
              <w:spacing w:line="360" w:lineRule="auto"/>
              <w:jc w:val="center"/>
              <w:rPr>
                <w:rFonts w:asciiTheme="majorBidi" w:hAnsiTheme="majorBidi" w:cstheme="majorBidi"/>
                <w:b/>
                <w:bCs/>
              </w:rPr>
            </w:pPr>
            <w:r>
              <w:rPr>
                <w:rFonts w:asciiTheme="majorBidi" w:hAnsiTheme="majorBidi" w:cstheme="majorBidi"/>
                <w:b/>
                <w:bCs/>
              </w:rPr>
              <w:t>Intelligent Cheat Depressor</w:t>
            </w:r>
          </w:p>
        </w:tc>
        <w:tc>
          <w:tcPr>
            <w:tcW w:w="1170" w:type="dxa"/>
            <w:vAlign w:val="center"/>
          </w:tcPr>
          <w:p w:rsidR="000F7E41" w:rsidRDefault="000F7E41" w:rsidP="00315F65">
            <w:pPr>
              <w:tabs>
                <w:tab w:val="left" w:pos="0"/>
              </w:tabs>
              <w:autoSpaceDE w:val="0"/>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50%</w:t>
            </w:r>
          </w:p>
        </w:tc>
        <w:tc>
          <w:tcPr>
            <w:cnfStyle w:val="000010000000" w:firstRow="0" w:lastRow="0" w:firstColumn="0" w:lastColumn="0" w:oddVBand="1" w:evenVBand="0" w:oddHBand="0" w:evenHBand="0" w:firstRowFirstColumn="0" w:firstRowLastColumn="0" w:lastRowFirstColumn="0" w:lastRowLastColumn="0"/>
            <w:tcW w:w="1067" w:type="dxa"/>
            <w:vAlign w:val="center"/>
          </w:tcPr>
          <w:p w:rsidR="000F7E41" w:rsidRDefault="000F7E41" w:rsidP="00315F65">
            <w:pPr>
              <w:tabs>
                <w:tab w:val="left" w:pos="0"/>
              </w:tabs>
              <w:autoSpaceDE w:val="0"/>
              <w:bidi w:val="0"/>
              <w:spacing w:line="360" w:lineRule="auto"/>
              <w:jc w:val="center"/>
              <w:rPr>
                <w:rFonts w:asciiTheme="majorBidi" w:hAnsiTheme="majorBidi" w:cstheme="majorBidi"/>
              </w:rPr>
            </w:pPr>
            <w:r>
              <w:rPr>
                <w:rFonts w:asciiTheme="majorBidi" w:hAnsiTheme="majorBidi" w:cstheme="majorBidi"/>
              </w:rPr>
              <w:t>10%</w:t>
            </w:r>
          </w:p>
        </w:tc>
        <w:tc>
          <w:tcPr>
            <w:tcW w:w="1003" w:type="dxa"/>
            <w:vAlign w:val="center"/>
          </w:tcPr>
          <w:p w:rsidR="000F7E41" w:rsidRDefault="000F7E41" w:rsidP="00315F65">
            <w:pPr>
              <w:tabs>
                <w:tab w:val="left" w:pos="0"/>
              </w:tabs>
              <w:autoSpaceDE w:val="0"/>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10%</w:t>
            </w:r>
          </w:p>
        </w:tc>
        <w:tc>
          <w:tcPr>
            <w:cnfStyle w:val="000010000000" w:firstRow="0" w:lastRow="0" w:firstColumn="0" w:lastColumn="0" w:oddVBand="1" w:evenVBand="0" w:oddHBand="0" w:evenHBand="0" w:firstRowFirstColumn="0" w:firstRowLastColumn="0" w:lastRowFirstColumn="0" w:lastRowLastColumn="0"/>
            <w:tcW w:w="1170" w:type="dxa"/>
            <w:vAlign w:val="center"/>
          </w:tcPr>
          <w:p w:rsidR="000F7E41" w:rsidRDefault="000F7E41" w:rsidP="00315F65">
            <w:pPr>
              <w:tabs>
                <w:tab w:val="left" w:pos="0"/>
              </w:tabs>
              <w:autoSpaceDE w:val="0"/>
              <w:bidi w:val="0"/>
              <w:spacing w:line="360" w:lineRule="auto"/>
              <w:jc w:val="center"/>
              <w:rPr>
                <w:rFonts w:asciiTheme="majorBidi" w:hAnsiTheme="majorBidi" w:cstheme="majorBidi"/>
              </w:rPr>
            </w:pPr>
            <w:r>
              <w:rPr>
                <w:rFonts w:asciiTheme="majorBidi" w:hAnsiTheme="majorBidi" w:cstheme="majorBidi"/>
              </w:rPr>
              <w:t>20%</w:t>
            </w:r>
          </w:p>
        </w:tc>
        <w:tc>
          <w:tcPr>
            <w:tcW w:w="1260" w:type="dxa"/>
            <w:vAlign w:val="center"/>
          </w:tcPr>
          <w:p w:rsidR="000F7E41" w:rsidRDefault="000F7E41" w:rsidP="00315F65">
            <w:pPr>
              <w:tabs>
                <w:tab w:val="left" w:pos="0"/>
              </w:tabs>
              <w:autoSpaceDE w:val="0"/>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10%</w:t>
            </w:r>
          </w:p>
        </w:tc>
      </w:tr>
      <w:tr w:rsidR="000F7E41" w:rsidRPr="00EA5846" w:rsidTr="000F7E41">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852" w:type="dxa"/>
            <w:vAlign w:val="center"/>
          </w:tcPr>
          <w:p w:rsidR="000F7E41" w:rsidRDefault="000F7E41" w:rsidP="00315F65">
            <w:pPr>
              <w:tabs>
                <w:tab w:val="left" w:pos="0"/>
              </w:tabs>
              <w:autoSpaceDE w:val="0"/>
              <w:bidi w:val="0"/>
              <w:spacing w:line="360" w:lineRule="auto"/>
              <w:jc w:val="center"/>
              <w:rPr>
                <w:rFonts w:asciiTheme="majorBidi" w:hAnsiTheme="majorBidi" w:cstheme="majorBidi"/>
                <w:b/>
                <w:bCs/>
              </w:rPr>
            </w:pPr>
            <w:r>
              <w:rPr>
                <w:rFonts w:asciiTheme="majorBidi" w:hAnsiTheme="majorBidi" w:cstheme="majorBidi"/>
                <w:b/>
                <w:bCs/>
              </w:rPr>
              <w:t xml:space="preserve">Intelligent Student Tracker </w:t>
            </w:r>
          </w:p>
        </w:tc>
        <w:tc>
          <w:tcPr>
            <w:tcW w:w="1170" w:type="dxa"/>
            <w:vAlign w:val="center"/>
          </w:tcPr>
          <w:p w:rsidR="000F7E41" w:rsidRDefault="000F7E41" w:rsidP="00315F65">
            <w:pPr>
              <w:tabs>
                <w:tab w:val="left" w:pos="0"/>
              </w:tabs>
              <w:autoSpaceDE w:val="0"/>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Pr>
                <w:rFonts w:asciiTheme="majorBidi" w:hAnsiTheme="majorBidi" w:cstheme="majorBidi"/>
              </w:rPr>
              <w:t>80%</w:t>
            </w:r>
          </w:p>
        </w:tc>
        <w:tc>
          <w:tcPr>
            <w:cnfStyle w:val="000010000000" w:firstRow="0" w:lastRow="0" w:firstColumn="0" w:lastColumn="0" w:oddVBand="1" w:evenVBand="0" w:oddHBand="0" w:evenHBand="0" w:firstRowFirstColumn="0" w:firstRowLastColumn="0" w:lastRowFirstColumn="0" w:lastRowLastColumn="0"/>
            <w:tcW w:w="1067" w:type="dxa"/>
            <w:vAlign w:val="center"/>
          </w:tcPr>
          <w:p w:rsidR="000F7E41" w:rsidRDefault="000F7E41" w:rsidP="00315F65">
            <w:pPr>
              <w:tabs>
                <w:tab w:val="left" w:pos="0"/>
              </w:tabs>
              <w:autoSpaceDE w:val="0"/>
              <w:bidi w:val="0"/>
              <w:spacing w:line="360" w:lineRule="auto"/>
              <w:jc w:val="center"/>
              <w:rPr>
                <w:rFonts w:asciiTheme="majorBidi" w:hAnsiTheme="majorBidi" w:cstheme="majorBidi"/>
              </w:rPr>
            </w:pPr>
            <w:r>
              <w:rPr>
                <w:rFonts w:asciiTheme="majorBidi" w:hAnsiTheme="majorBidi" w:cstheme="majorBidi"/>
              </w:rPr>
              <w:t>20%</w:t>
            </w:r>
          </w:p>
        </w:tc>
        <w:tc>
          <w:tcPr>
            <w:tcW w:w="1003" w:type="dxa"/>
            <w:vAlign w:val="center"/>
          </w:tcPr>
          <w:p w:rsidR="000F7E41" w:rsidRDefault="000F7E41" w:rsidP="00315F65">
            <w:pPr>
              <w:tabs>
                <w:tab w:val="left" w:pos="0"/>
              </w:tabs>
              <w:autoSpaceDE w:val="0"/>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Pr>
                <w:rFonts w:asciiTheme="majorBidi" w:hAnsiTheme="majorBidi" w:cstheme="majorBidi"/>
              </w:rPr>
              <w:t>--</w:t>
            </w:r>
          </w:p>
        </w:tc>
        <w:tc>
          <w:tcPr>
            <w:cnfStyle w:val="000010000000" w:firstRow="0" w:lastRow="0" w:firstColumn="0" w:lastColumn="0" w:oddVBand="1" w:evenVBand="0" w:oddHBand="0" w:evenHBand="0" w:firstRowFirstColumn="0" w:firstRowLastColumn="0" w:lastRowFirstColumn="0" w:lastRowLastColumn="0"/>
            <w:tcW w:w="1170" w:type="dxa"/>
            <w:vAlign w:val="center"/>
          </w:tcPr>
          <w:p w:rsidR="000F7E41" w:rsidRDefault="000F7E41" w:rsidP="00315F65">
            <w:pPr>
              <w:tabs>
                <w:tab w:val="left" w:pos="0"/>
              </w:tabs>
              <w:autoSpaceDE w:val="0"/>
              <w:bidi w:val="0"/>
              <w:spacing w:line="360" w:lineRule="auto"/>
              <w:jc w:val="center"/>
              <w:rPr>
                <w:rFonts w:asciiTheme="majorBidi" w:hAnsiTheme="majorBidi" w:cstheme="majorBidi"/>
              </w:rPr>
            </w:pPr>
            <w:r>
              <w:rPr>
                <w:rFonts w:asciiTheme="majorBidi" w:hAnsiTheme="majorBidi" w:cstheme="majorBidi"/>
              </w:rPr>
              <w:t>--</w:t>
            </w:r>
          </w:p>
        </w:tc>
        <w:tc>
          <w:tcPr>
            <w:tcW w:w="1260" w:type="dxa"/>
            <w:vAlign w:val="center"/>
          </w:tcPr>
          <w:p w:rsidR="000F7E41" w:rsidRDefault="000F7E41" w:rsidP="00315F65">
            <w:pPr>
              <w:tabs>
                <w:tab w:val="left" w:pos="0"/>
              </w:tabs>
              <w:autoSpaceDE w:val="0"/>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Pr>
                <w:rFonts w:asciiTheme="majorBidi" w:hAnsiTheme="majorBidi" w:cstheme="majorBidi"/>
              </w:rPr>
              <w:t>--</w:t>
            </w:r>
          </w:p>
        </w:tc>
      </w:tr>
    </w:tbl>
    <w:p w:rsidR="00BF5FD7" w:rsidRDefault="00314A6D" w:rsidP="00315F65">
      <w:pPr>
        <w:tabs>
          <w:tab w:val="left" w:pos="0"/>
        </w:tabs>
        <w:autoSpaceDE w:val="0"/>
        <w:bidi w:val="0"/>
        <w:spacing w:before="240" w:after="240" w:line="360" w:lineRule="auto"/>
        <w:ind w:left="-11" w:firstLine="11"/>
        <w:jc w:val="both"/>
        <w:rPr>
          <w:b/>
          <w:bCs/>
          <w:sz w:val="28"/>
          <w:szCs w:val="28"/>
        </w:rPr>
      </w:pPr>
      <w:r>
        <w:rPr>
          <w:b/>
          <w:bCs/>
          <w:sz w:val="28"/>
          <w:szCs w:val="28"/>
        </w:rPr>
        <w:t xml:space="preserve">6.5.2 </w:t>
      </w:r>
      <w:r w:rsidR="00BF5FD7" w:rsidRPr="00223232">
        <w:rPr>
          <w:b/>
          <w:bCs/>
          <w:sz w:val="28"/>
          <w:szCs w:val="28"/>
        </w:rPr>
        <w:t>Information Retrieval Evaluation</w:t>
      </w:r>
    </w:p>
    <w:p w:rsidR="00682488" w:rsidRPr="00223232" w:rsidRDefault="00682488" w:rsidP="00315F65">
      <w:pPr>
        <w:tabs>
          <w:tab w:val="left" w:pos="0"/>
        </w:tabs>
        <w:autoSpaceDE w:val="0"/>
        <w:bidi w:val="0"/>
        <w:spacing w:line="360" w:lineRule="auto"/>
        <w:ind w:left="-11" w:firstLine="11"/>
        <w:jc w:val="both"/>
        <w:rPr>
          <w:sz w:val="28"/>
          <w:szCs w:val="28"/>
        </w:rPr>
      </w:pPr>
      <w:r w:rsidRPr="00223232">
        <w:rPr>
          <w:sz w:val="28"/>
          <w:szCs w:val="28"/>
        </w:rPr>
        <w:t>One of the fundamental problems in I</w:t>
      </w:r>
      <w:r w:rsidR="00E14EFB">
        <w:rPr>
          <w:sz w:val="28"/>
          <w:szCs w:val="28"/>
        </w:rPr>
        <w:t xml:space="preserve">nformation </w:t>
      </w:r>
      <w:r w:rsidRPr="00223232">
        <w:rPr>
          <w:sz w:val="28"/>
          <w:szCs w:val="28"/>
        </w:rPr>
        <w:t>R</w:t>
      </w:r>
      <w:r w:rsidR="00E14EFB">
        <w:rPr>
          <w:sz w:val="28"/>
          <w:szCs w:val="28"/>
        </w:rPr>
        <w:t>etrieval (IR)</w:t>
      </w:r>
      <w:r w:rsidRPr="00223232">
        <w:rPr>
          <w:sz w:val="28"/>
          <w:szCs w:val="28"/>
        </w:rPr>
        <w:t xml:space="preserve"> is the ranking problem, ordering the results of a query such that the most relevant results show up first. Ranking algorithms employ scoring functions that assign scores to each result of a query at hand. So, ranking the results of a query consists of assigning a score to each result and then sorting the results by score, from highest to lowest. Many performance measures are used by IR community to evaluate the effectiveness of ranking functions. </w:t>
      </w:r>
    </w:p>
    <w:p w:rsidR="00682488" w:rsidRPr="00223232" w:rsidRDefault="00682488" w:rsidP="00315F65">
      <w:pPr>
        <w:tabs>
          <w:tab w:val="left" w:pos="0"/>
        </w:tabs>
        <w:autoSpaceDE w:val="0"/>
        <w:bidi w:val="0"/>
        <w:spacing w:line="360" w:lineRule="auto"/>
        <w:ind w:left="-11" w:firstLine="11"/>
        <w:jc w:val="both"/>
        <w:rPr>
          <w:sz w:val="28"/>
          <w:szCs w:val="28"/>
        </w:rPr>
      </w:pPr>
    </w:p>
    <w:p w:rsidR="00682488" w:rsidRPr="00223232" w:rsidRDefault="00682488" w:rsidP="00315F65">
      <w:pPr>
        <w:tabs>
          <w:tab w:val="left" w:pos="108"/>
        </w:tabs>
        <w:autoSpaceDE w:val="0"/>
        <w:bidi w:val="0"/>
        <w:spacing w:line="360" w:lineRule="auto"/>
        <w:ind w:left="-1"/>
        <w:jc w:val="both"/>
        <w:rPr>
          <w:sz w:val="28"/>
          <w:szCs w:val="28"/>
        </w:rPr>
      </w:pPr>
      <w:r w:rsidRPr="00223232">
        <w:rPr>
          <w:sz w:val="28"/>
          <w:szCs w:val="28"/>
        </w:rPr>
        <w:lastRenderedPageBreak/>
        <w:t xml:space="preserve">In order to measure the relevance of the Ranked Recommended LOs list, three performance measures are used namely: Precision, Recall, and F-measure. The first performance measure used is Precision. Precision measures the ratio of relevant documents within a given number of documents returned to the number of returned documents. The second performance measure is Recall. Recall is defined as the number of relevant documents retrieved by a search divided by the total number of existing relevant documents (which should have been retrieved). The Recall measure quantifies what fraction of all the relevant results was ranked to fall within the first k documents. Precision and Recall scores are not discussed in isolation. Instead, both may be combined into a single measure, such as the F-Measure. </w:t>
      </w:r>
      <w:r w:rsidR="00B21B8F" w:rsidRPr="00223232">
        <w:rPr>
          <w:sz w:val="28"/>
          <w:szCs w:val="28"/>
        </w:rPr>
        <w:t>F-Measure is the weighted harmonic mean of precision and recall.</w:t>
      </w:r>
      <w:r w:rsidR="00693269" w:rsidRPr="00223232">
        <w:rPr>
          <w:sz w:val="28"/>
          <w:szCs w:val="28"/>
        </w:rPr>
        <w:t xml:space="preserve"> Figure </w:t>
      </w:r>
      <w:r w:rsidR="00314A6D">
        <w:rPr>
          <w:sz w:val="28"/>
          <w:szCs w:val="28"/>
        </w:rPr>
        <w:t>6.</w:t>
      </w:r>
      <w:r w:rsidR="00D505D8">
        <w:rPr>
          <w:sz w:val="28"/>
          <w:szCs w:val="28"/>
        </w:rPr>
        <w:t>9</w:t>
      </w:r>
      <w:r w:rsidR="009156AA" w:rsidRPr="00223232">
        <w:rPr>
          <w:sz w:val="28"/>
          <w:szCs w:val="28"/>
        </w:rPr>
        <w:t xml:space="preserve"> shows the precision measures of the proposed Intelligent LOs</w:t>
      </w:r>
      <w:r w:rsidR="00693269" w:rsidRPr="00223232">
        <w:rPr>
          <w:sz w:val="28"/>
          <w:szCs w:val="28"/>
        </w:rPr>
        <w:t xml:space="preserve"> Recommender followed by </w:t>
      </w:r>
      <w:r w:rsidR="00A80268">
        <w:rPr>
          <w:sz w:val="28"/>
          <w:szCs w:val="28"/>
        </w:rPr>
        <w:t>T</w:t>
      </w:r>
      <w:r w:rsidR="00693269" w:rsidRPr="00223232">
        <w:rPr>
          <w:sz w:val="28"/>
          <w:szCs w:val="28"/>
        </w:rPr>
        <w:t xml:space="preserve">able </w:t>
      </w:r>
      <w:r w:rsidR="00314A6D">
        <w:rPr>
          <w:sz w:val="28"/>
          <w:szCs w:val="28"/>
        </w:rPr>
        <w:t>6.</w:t>
      </w:r>
      <w:r w:rsidR="00FC67B5">
        <w:rPr>
          <w:sz w:val="28"/>
          <w:szCs w:val="28"/>
        </w:rPr>
        <w:t>10</w:t>
      </w:r>
      <w:r w:rsidR="009156AA" w:rsidRPr="00223232">
        <w:rPr>
          <w:sz w:val="28"/>
          <w:szCs w:val="28"/>
        </w:rPr>
        <w:t xml:space="preserve"> highlighting a summary of the main</w:t>
      </w:r>
      <w:r w:rsidR="00693269" w:rsidRPr="00223232">
        <w:rPr>
          <w:sz w:val="28"/>
          <w:szCs w:val="28"/>
        </w:rPr>
        <w:t xml:space="preserve"> statistical measures. Figure </w:t>
      </w:r>
      <w:r w:rsidR="00314A6D">
        <w:rPr>
          <w:sz w:val="28"/>
          <w:szCs w:val="28"/>
        </w:rPr>
        <w:t>6.</w:t>
      </w:r>
      <w:r w:rsidR="00D505D8">
        <w:rPr>
          <w:sz w:val="28"/>
          <w:szCs w:val="28"/>
        </w:rPr>
        <w:t>10</w:t>
      </w:r>
      <w:r w:rsidR="009156AA" w:rsidRPr="00223232">
        <w:rPr>
          <w:sz w:val="28"/>
          <w:szCs w:val="28"/>
        </w:rPr>
        <w:t xml:space="preserve"> shows the recall measures of the proposed Intelligent LOs</w:t>
      </w:r>
      <w:r w:rsidR="00693269" w:rsidRPr="00223232">
        <w:rPr>
          <w:sz w:val="28"/>
          <w:szCs w:val="28"/>
        </w:rPr>
        <w:t xml:space="preserve"> Recommender followed by </w:t>
      </w:r>
      <w:r w:rsidR="00A80268">
        <w:rPr>
          <w:sz w:val="28"/>
          <w:szCs w:val="28"/>
        </w:rPr>
        <w:t>T</w:t>
      </w:r>
      <w:r w:rsidR="00693269" w:rsidRPr="00223232">
        <w:rPr>
          <w:sz w:val="28"/>
          <w:szCs w:val="28"/>
        </w:rPr>
        <w:t xml:space="preserve">able </w:t>
      </w:r>
      <w:r w:rsidR="00314A6D">
        <w:rPr>
          <w:sz w:val="28"/>
          <w:szCs w:val="28"/>
        </w:rPr>
        <w:t>6.</w:t>
      </w:r>
      <w:r w:rsidR="00FC67B5">
        <w:rPr>
          <w:sz w:val="28"/>
          <w:szCs w:val="28"/>
        </w:rPr>
        <w:t>11</w:t>
      </w:r>
      <w:r w:rsidR="009156AA" w:rsidRPr="00223232">
        <w:rPr>
          <w:sz w:val="28"/>
          <w:szCs w:val="28"/>
        </w:rPr>
        <w:t xml:space="preserve"> highlighting a summary of the main</w:t>
      </w:r>
      <w:r w:rsidR="00693269" w:rsidRPr="00223232">
        <w:rPr>
          <w:sz w:val="28"/>
          <w:szCs w:val="28"/>
        </w:rPr>
        <w:t xml:space="preserve"> statistical measures. Figure </w:t>
      </w:r>
      <w:r w:rsidR="00314A6D">
        <w:rPr>
          <w:sz w:val="28"/>
          <w:szCs w:val="28"/>
        </w:rPr>
        <w:t>6.</w:t>
      </w:r>
      <w:r w:rsidR="00693269" w:rsidRPr="00223232">
        <w:rPr>
          <w:sz w:val="28"/>
          <w:szCs w:val="28"/>
        </w:rPr>
        <w:t>1</w:t>
      </w:r>
      <w:r w:rsidR="00D505D8">
        <w:rPr>
          <w:sz w:val="28"/>
          <w:szCs w:val="28"/>
        </w:rPr>
        <w:t>1</w:t>
      </w:r>
      <w:r w:rsidR="009156AA" w:rsidRPr="00223232">
        <w:rPr>
          <w:sz w:val="28"/>
          <w:szCs w:val="28"/>
        </w:rPr>
        <w:t xml:space="preserve"> shows the </w:t>
      </w:r>
      <w:r w:rsidR="00107134">
        <w:rPr>
          <w:sz w:val="28"/>
          <w:szCs w:val="28"/>
        </w:rPr>
        <w:t>F-Measure</w:t>
      </w:r>
      <w:r w:rsidR="009156AA" w:rsidRPr="00223232">
        <w:rPr>
          <w:sz w:val="28"/>
          <w:szCs w:val="28"/>
        </w:rPr>
        <w:t xml:space="preserve"> of the proposed Intelligent LOs</w:t>
      </w:r>
      <w:r w:rsidR="00693269" w:rsidRPr="00223232">
        <w:rPr>
          <w:sz w:val="28"/>
          <w:szCs w:val="28"/>
        </w:rPr>
        <w:t xml:space="preserve"> Recommender followed by </w:t>
      </w:r>
      <w:r w:rsidR="00A80268">
        <w:rPr>
          <w:sz w:val="28"/>
          <w:szCs w:val="28"/>
        </w:rPr>
        <w:t>T</w:t>
      </w:r>
      <w:r w:rsidR="00693269" w:rsidRPr="00223232">
        <w:rPr>
          <w:sz w:val="28"/>
          <w:szCs w:val="28"/>
        </w:rPr>
        <w:t xml:space="preserve">able </w:t>
      </w:r>
      <w:r w:rsidR="00314A6D">
        <w:rPr>
          <w:sz w:val="28"/>
          <w:szCs w:val="28"/>
        </w:rPr>
        <w:t>6.</w:t>
      </w:r>
      <w:r w:rsidR="00693269" w:rsidRPr="00223232">
        <w:rPr>
          <w:sz w:val="28"/>
          <w:szCs w:val="28"/>
        </w:rPr>
        <w:t>1</w:t>
      </w:r>
      <w:r w:rsidR="00FC67B5">
        <w:rPr>
          <w:sz w:val="28"/>
          <w:szCs w:val="28"/>
        </w:rPr>
        <w:t>2</w:t>
      </w:r>
      <w:r w:rsidR="009156AA" w:rsidRPr="00223232">
        <w:rPr>
          <w:sz w:val="28"/>
          <w:szCs w:val="28"/>
        </w:rPr>
        <w:t xml:space="preserve"> highlighting a summary of</w:t>
      </w:r>
      <w:r w:rsidR="00107134">
        <w:rPr>
          <w:sz w:val="28"/>
          <w:szCs w:val="28"/>
        </w:rPr>
        <w:t xml:space="preserve"> the main statistical measures.</w:t>
      </w:r>
    </w:p>
    <w:p w:rsidR="00810926" w:rsidRPr="0084401F" w:rsidRDefault="00810926" w:rsidP="00315F65">
      <w:pPr>
        <w:tabs>
          <w:tab w:val="left" w:pos="108"/>
        </w:tabs>
        <w:autoSpaceDE w:val="0"/>
        <w:bidi w:val="0"/>
        <w:spacing w:line="360" w:lineRule="auto"/>
        <w:ind w:left="-1"/>
        <w:jc w:val="both"/>
        <w:rPr>
          <w:rFonts w:asciiTheme="majorBidi" w:hAnsiTheme="majorBidi" w:cstheme="majorBidi"/>
        </w:rPr>
      </w:pPr>
    </w:p>
    <w:p w:rsidR="009156AA" w:rsidRDefault="00810926" w:rsidP="00315F65">
      <w:pPr>
        <w:keepNext/>
        <w:tabs>
          <w:tab w:val="left" w:pos="108"/>
        </w:tabs>
        <w:autoSpaceDE w:val="0"/>
        <w:bidi w:val="0"/>
        <w:spacing w:line="360" w:lineRule="auto"/>
        <w:ind w:left="-1"/>
        <w:jc w:val="center"/>
      </w:pPr>
      <w:r w:rsidRPr="0084401F">
        <w:rPr>
          <w:rFonts w:asciiTheme="majorBidi" w:hAnsiTheme="majorBidi" w:cstheme="majorBidi"/>
          <w:noProof/>
          <w:lang w:eastAsia="en-US"/>
        </w:rPr>
        <w:drawing>
          <wp:inline distT="0" distB="0" distL="0" distR="0" wp14:anchorId="7EA2C469" wp14:editId="4555DB71">
            <wp:extent cx="4572000" cy="2105025"/>
            <wp:effectExtent l="0" t="0" r="1905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810926" w:rsidRPr="009156AA" w:rsidRDefault="009156AA" w:rsidP="00315F65">
      <w:pPr>
        <w:pStyle w:val="Caption"/>
        <w:bidi w:val="0"/>
        <w:spacing w:line="360" w:lineRule="auto"/>
        <w:jc w:val="center"/>
        <w:rPr>
          <w:rFonts w:asciiTheme="majorBidi" w:hAnsiTheme="majorBidi" w:cstheme="majorBidi"/>
          <w:b/>
          <w:bCs/>
          <w:i w:val="0"/>
          <w:iCs w:val="0"/>
          <w:sz w:val="20"/>
          <w:szCs w:val="20"/>
        </w:rPr>
      </w:pPr>
      <w:r w:rsidRPr="009156AA">
        <w:rPr>
          <w:b/>
          <w:bCs/>
          <w:i w:val="0"/>
          <w:iCs w:val="0"/>
          <w:sz w:val="20"/>
          <w:szCs w:val="20"/>
        </w:rPr>
        <w:t xml:space="preserve">Figure </w:t>
      </w:r>
      <w:r w:rsidR="00314A6D">
        <w:rPr>
          <w:b/>
          <w:bCs/>
          <w:i w:val="0"/>
          <w:iCs w:val="0"/>
          <w:sz w:val="20"/>
          <w:szCs w:val="20"/>
        </w:rPr>
        <w:t>6.</w:t>
      </w:r>
      <w:r w:rsidR="00D505D8">
        <w:rPr>
          <w:b/>
          <w:bCs/>
          <w:i w:val="0"/>
          <w:iCs w:val="0"/>
          <w:sz w:val="20"/>
          <w:szCs w:val="20"/>
        </w:rPr>
        <w:t>9</w:t>
      </w:r>
      <w:r w:rsidRPr="009156AA">
        <w:rPr>
          <w:b/>
          <w:bCs/>
          <w:i w:val="0"/>
          <w:iCs w:val="0"/>
          <w:noProof/>
          <w:sz w:val="20"/>
          <w:szCs w:val="20"/>
        </w:rPr>
        <w:t>: Precision</w:t>
      </w:r>
      <w:r>
        <w:rPr>
          <w:rFonts w:asciiTheme="majorBidi" w:hAnsiTheme="majorBidi" w:cstheme="majorBidi"/>
          <w:b/>
          <w:bCs/>
          <w:i w:val="0"/>
          <w:iCs w:val="0"/>
          <w:sz w:val="20"/>
          <w:szCs w:val="20"/>
        </w:rPr>
        <w:t xml:space="preserve"> Evaluation of Proposed Intelligent LOs Recommender</w:t>
      </w:r>
    </w:p>
    <w:p w:rsidR="009156AA" w:rsidRPr="009156AA" w:rsidRDefault="009156AA" w:rsidP="00315F65">
      <w:pPr>
        <w:pStyle w:val="Caption"/>
        <w:keepNext/>
        <w:bidi w:val="0"/>
        <w:spacing w:after="0" w:line="360" w:lineRule="auto"/>
        <w:rPr>
          <w:b/>
          <w:bCs/>
          <w:i w:val="0"/>
          <w:iCs w:val="0"/>
          <w:sz w:val="20"/>
          <w:szCs w:val="20"/>
        </w:rPr>
      </w:pPr>
      <w:r w:rsidRPr="009156AA">
        <w:rPr>
          <w:b/>
          <w:bCs/>
          <w:i w:val="0"/>
          <w:iCs w:val="0"/>
          <w:sz w:val="20"/>
          <w:szCs w:val="20"/>
        </w:rPr>
        <w:lastRenderedPageBreak/>
        <w:t xml:space="preserve">Table </w:t>
      </w:r>
      <w:r w:rsidR="00314A6D">
        <w:rPr>
          <w:b/>
          <w:bCs/>
          <w:i w:val="0"/>
          <w:iCs w:val="0"/>
          <w:sz w:val="20"/>
          <w:szCs w:val="20"/>
        </w:rPr>
        <w:t>6.</w:t>
      </w:r>
      <w:r w:rsidR="00FC67B5">
        <w:rPr>
          <w:b/>
          <w:bCs/>
          <w:i w:val="0"/>
          <w:iCs w:val="0"/>
          <w:sz w:val="20"/>
          <w:szCs w:val="20"/>
        </w:rPr>
        <w:t>10</w:t>
      </w:r>
      <w:r w:rsidRPr="009156AA">
        <w:rPr>
          <w:b/>
          <w:bCs/>
          <w:i w:val="0"/>
          <w:iCs w:val="0"/>
          <w:noProof/>
          <w:sz w:val="20"/>
          <w:szCs w:val="20"/>
        </w:rPr>
        <w:t>: Summary of the Main Statistical Measures of</w:t>
      </w:r>
      <w:r>
        <w:rPr>
          <w:b/>
          <w:bCs/>
          <w:i w:val="0"/>
          <w:iCs w:val="0"/>
          <w:sz w:val="20"/>
          <w:szCs w:val="20"/>
        </w:rPr>
        <w:t xml:space="preserve"> Precision</w:t>
      </w:r>
    </w:p>
    <w:tbl>
      <w:tblPr>
        <w:tblW w:w="0" w:type="auto"/>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ook w:val="0080" w:firstRow="0" w:lastRow="0" w:firstColumn="1" w:lastColumn="0" w:noHBand="0" w:noVBand="0"/>
      </w:tblPr>
      <w:tblGrid>
        <w:gridCol w:w="2130"/>
        <w:gridCol w:w="2130"/>
        <w:gridCol w:w="2131"/>
        <w:gridCol w:w="2131"/>
      </w:tblGrid>
      <w:tr w:rsidR="00810926" w:rsidRPr="0084401F" w:rsidTr="00EA5846">
        <w:tc>
          <w:tcPr>
            <w:tcW w:w="2130" w:type="dxa"/>
            <w:tcBorders>
              <w:top w:val="single" w:sz="8" w:space="0" w:color="7BA0CD"/>
              <w:left w:val="single" w:sz="8" w:space="0" w:color="7BA0CD"/>
              <w:bottom w:val="single" w:sz="8" w:space="0" w:color="7BA0CD"/>
              <w:right w:val="single" w:sz="8" w:space="0" w:color="7BA0CD"/>
            </w:tcBorders>
            <w:shd w:val="clear" w:color="auto" w:fill="D3DFEE"/>
            <w:hideMark/>
          </w:tcPr>
          <w:p w:rsidR="00810926" w:rsidRPr="0084401F" w:rsidRDefault="00810926" w:rsidP="00315F65">
            <w:pPr>
              <w:bidi w:val="0"/>
              <w:spacing w:line="360" w:lineRule="auto"/>
              <w:jc w:val="center"/>
              <w:rPr>
                <w:rFonts w:asciiTheme="majorBidi" w:hAnsiTheme="majorBidi" w:cstheme="majorBidi"/>
                <w:b/>
                <w:bCs/>
                <w:lang w:bidi="ar-EG"/>
              </w:rPr>
            </w:pPr>
            <w:r w:rsidRPr="0084401F">
              <w:rPr>
                <w:rFonts w:asciiTheme="majorBidi" w:hAnsiTheme="majorBidi" w:cstheme="majorBidi"/>
                <w:b/>
                <w:bCs/>
                <w:lang w:bidi="ar-EG"/>
              </w:rPr>
              <w:t>Min.</w:t>
            </w:r>
          </w:p>
        </w:tc>
        <w:tc>
          <w:tcPr>
            <w:tcW w:w="2130" w:type="dxa"/>
            <w:tcBorders>
              <w:top w:val="single" w:sz="8" w:space="0" w:color="7BA0CD"/>
              <w:left w:val="single" w:sz="8" w:space="0" w:color="7BA0CD"/>
              <w:bottom w:val="single" w:sz="8" w:space="0" w:color="7BA0CD"/>
              <w:right w:val="single" w:sz="8" w:space="0" w:color="7BA0CD"/>
            </w:tcBorders>
            <w:shd w:val="clear" w:color="auto" w:fill="D3DFEE"/>
            <w:hideMark/>
          </w:tcPr>
          <w:p w:rsidR="00810926" w:rsidRPr="0084401F" w:rsidRDefault="00810926" w:rsidP="00315F65">
            <w:pPr>
              <w:bidi w:val="0"/>
              <w:spacing w:line="360" w:lineRule="auto"/>
              <w:jc w:val="center"/>
              <w:rPr>
                <w:rFonts w:asciiTheme="majorBidi" w:hAnsiTheme="majorBidi" w:cstheme="majorBidi"/>
                <w:color w:val="000000"/>
              </w:rPr>
            </w:pPr>
            <w:r w:rsidRPr="0084401F">
              <w:rPr>
                <w:rFonts w:asciiTheme="majorBidi" w:hAnsiTheme="majorBidi" w:cstheme="majorBidi"/>
                <w:color w:val="000000"/>
              </w:rPr>
              <w:t>0.333333333</w:t>
            </w:r>
          </w:p>
        </w:tc>
        <w:tc>
          <w:tcPr>
            <w:tcW w:w="2131" w:type="dxa"/>
            <w:tcBorders>
              <w:top w:val="single" w:sz="8" w:space="0" w:color="7BA0CD"/>
              <w:left w:val="single" w:sz="8" w:space="0" w:color="7BA0CD"/>
              <w:bottom w:val="single" w:sz="8" w:space="0" w:color="7BA0CD"/>
              <w:right w:val="single" w:sz="8" w:space="0" w:color="7BA0CD"/>
            </w:tcBorders>
            <w:shd w:val="clear" w:color="auto" w:fill="D3DFEE"/>
            <w:hideMark/>
          </w:tcPr>
          <w:p w:rsidR="00810926" w:rsidRPr="0084401F" w:rsidRDefault="00810926" w:rsidP="00315F65">
            <w:pPr>
              <w:bidi w:val="0"/>
              <w:spacing w:line="360" w:lineRule="auto"/>
              <w:jc w:val="center"/>
              <w:rPr>
                <w:rFonts w:asciiTheme="majorBidi" w:hAnsiTheme="majorBidi" w:cstheme="majorBidi"/>
                <w:b/>
                <w:bCs/>
                <w:lang w:bidi="ar-EG"/>
              </w:rPr>
            </w:pPr>
            <w:r w:rsidRPr="0084401F">
              <w:rPr>
                <w:rFonts w:asciiTheme="majorBidi" w:hAnsiTheme="majorBidi" w:cstheme="majorBidi"/>
                <w:b/>
                <w:bCs/>
                <w:lang w:bidi="ar-EG"/>
              </w:rPr>
              <w:t>Mean</w:t>
            </w:r>
          </w:p>
        </w:tc>
        <w:tc>
          <w:tcPr>
            <w:tcW w:w="2131" w:type="dxa"/>
            <w:tcBorders>
              <w:top w:val="single" w:sz="8" w:space="0" w:color="7BA0CD"/>
              <w:left w:val="single" w:sz="8" w:space="0" w:color="7BA0CD"/>
              <w:bottom w:val="single" w:sz="8" w:space="0" w:color="7BA0CD"/>
              <w:right w:val="single" w:sz="8" w:space="0" w:color="7BA0CD"/>
            </w:tcBorders>
            <w:shd w:val="clear" w:color="auto" w:fill="D3DFEE"/>
            <w:hideMark/>
          </w:tcPr>
          <w:p w:rsidR="00810926" w:rsidRPr="0084401F" w:rsidRDefault="00810926" w:rsidP="00315F65">
            <w:pPr>
              <w:bidi w:val="0"/>
              <w:spacing w:line="360" w:lineRule="auto"/>
              <w:jc w:val="center"/>
              <w:rPr>
                <w:rFonts w:asciiTheme="majorBidi" w:hAnsiTheme="majorBidi" w:cstheme="majorBidi"/>
                <w:color w:val="000000"/>
              </w:rPr>
            </w:pPr>
            <w:r w:rsidRPr="0084401F">
              <w:rPr>
                <w:rFonts w:asciiTheme="majorBidi" w:hAnsiTheme="majorBidi" w:cstheme="majorBidi"/>
                <w:color w:val="000000"/>
              </w:rPr>
              <w:t>0.700674926</w:t>
            </w:r>
          </w:p>
        </w:tc>
      </w:tr>
      <w:tr w:rsidR="00810926" w:rsidRPr="0084401F" w:rsidTr="00EA5846">
        <w:tc>
          <w:tcPr>
            <w:tcW w:w="2130" w:type="dxa"/>
            <w:tcBorders>
              <w:top w:val="single" w:sz="8" w:space="0" w:color="7BA0CD"/>
              <w:left w:val="single" w:sz="8" w:space="0" w:color="7BA0CD"/>
              <w:bottom w:val="single" w:sz="8" w:space="0" w:color="7BA0CD"/>
              <w:right w:val="single" w:sz="8" w:space="0" w:color="7BA0CD"/>
            </w:tcBorders>
            <w:shd w:val="clear" w:color="auto" w:fill="D3DFEE"/>
            <w:hideMark/>
          </w:tcPr>
          <w:p w:rsidR="00810926" w:rsidRPr="0084401F" w:rsidRDefault="00810926" w:rsidP="00315F65">
            <w:pPr>
              <w:bidi w:val="0"/>
              <w:spacing w:line="360" w:lineRule="auto"/>
              <w:jc w:val="center"/>
              <w:rPr>
                <w:rFonts w:asciiTheme="majorBidi" w:hAnsiTheme="majorBidi" w:cstheme="majorBidi"/>
                <w:b/>
                <w:bCs/>
                <w:lang w:bidi="ar-EG"/>
              </w:rPr>
            </w:pPr>
            <w:r w:rsidRPr="0084401F">
              <w:rPr>
                <w:rFonts w:asciiTheme="majorBidi" w:hAnsiTheme="majorBidi" w:cstheme="majorBidi"/>
                <w:b/>
                <w:bCs/>
                <w:lang w:bidi="ar-EG"/>
              </w:rPr>
              <w:t>Max.</w:t>
            </w:r>
          </w:p>
        </w:tc>
        <w:tc>
          <w:tcPr>
            <w:tcW w:w="2130" w:type="dxa"/>
            <w:tcBorders>
              <w:top w:val="single" w:sz="8" w:space="0" w:color="7BA0CD"/>
              <w:left w:val="single" w:sz="8" w:space="0" w:color="7BA0CD"/>
              <w:bottom w:val="single" w:sz="8" w:space="0" w:color="7BA0CD"/>
              <w:right w:val="single" w:sz="8" w:space="0" w:color="7BA0CD"/>
            </w:tcBorders>
            <w:shd w:val="clear" w:color="auto" w:fill="D3DFEE"/>
            <w:hideMark/>
          </w:tcPr>
          <w:p w:rsidR="00810926" w:rsidRPr="0084401F" w:rsidRDefault="00810926" w:rsidP="00315F65">
            <w:pPr>
              <w:bidi w:val="0"/>
              <w:spacing w:line="360" w:lineRule="auto"/>
              <w:jc w:val="center"/>
              <w:rPr>
                <w:rFonts w:asciiTheme="majorBidi" w:hAnsiTheme="majorBidi" w:cstheme="majorBidi"/>
                <w:color w:val="000000"/>
              </w:rPr>
            </w:pPr>
            <w:r w:rsidRPr="0084401F">
              <w:rPr>
                <w:rFonts w:asciiTheme="majorBidi" w:hAnsiTheme="majorBidi" w:cstheme="majorBidi"/>
                <w:color w:val="000000"/>
              </w:rPr>
              <w:t>0.909090909</w:t>
            </w:r>
          </w:p>
        </w:tc>
        <w:tc>
          <w:tcPr>
            <w:tcW w:w="2131" w:type="dxa"/>
            <w:tcBorders>
              <w:top w:val="single" w:sz="8" w:space="0" w:color="7BA0CD"/>
              <w:left w:val="single" w:sz="8" w:space="0" w:color="7BA0CD"/>
              <w:bottom w:val="single" w:sz="8" w:space="0" w:color="7BA0CD"/>
              <w:right w:val="single" w:sz="8" w:space="0" w:color="7BA0CD"/>
            </w:tcBorders>
            <w:shd w:val="clear" w:color="auto" w:fill="D3DFEE"/>
            <w:hideMark/>
          </w:tcPr>
          <w:p w:rsidR="00810926" w:rsidRPr="0084401F" w:rsidRDefault="00810926" w:rsidP="00315F65">
            <w:pPr>
              <w:bidi w:val="0"/>
              <w:spacing w:line="360" w:lineRule="auto"/>
              <w:jc w:val="center"/>
              <w:rPr>
                <w:rFonts w:asciiTheme="majorBidi" w:hAnsiTheme="majorBidi" w:cstheme="majorBidi"/>
                <w:b/>
                <w:bCs/>
                <w:lang w:bidi="ar-EG"/>
              </w:rPr>
            </w:pPr>
            <w:r w:rsidRPr="0084401F">
              <w:rPr>
                <w:rFonts w:asciiTheme="majorBidi" w:hAnsiTheme="majorBidi" w:cstheme="majorBidi"/>
                <w:b/>
                <w:bCs/>
                <w:lang w:bidi="ar-EG"/>
              </w:rPr>
              <w:t>Mode</w:t>
            </w:r>
          </w:p>
        </w:tc>
        <w:tc>
          <w:tcPr>
            <w:tcW w:w="2131" w:type="dxa"/>
            <w:tcBorders>
              <w:top w:val="single" w:sz="8" w:space="0" w:color="7BA0CD"/>
              <w:left w:val="single" w:sz="8" w:space="0" w:color="7BA0CD"/>
              <w:bottom w:val="single" w:sz="8" w:space="0" w:color="7BA0CD"/>
              <w:right w:val="single" w:sz="8" w:space="0" w:color="7BA0CD"/>
            </w:tcBorders>
            <w:shd w:val="clear" w:color="auto" w:fill="D3DFEE"/>
            <w:hideMark/>
          </w:tcPr>
          <w:p w:rsidR="00810926" w:rsidRPr="0084401F" w:rsidRDefault="00810926" w:rsidP="00315F65">
            <w:pPr>
              <w:bidi w:val="0"/>
              <w:spacing w:line="360" w:lineRule="auto"/>
              <w:jc w:val="center"/>
              <w:rPr>
                <w:rFonts w:asciiTheme="majorBidi" w:hAnsiTheme="majorBidi" w:cstheme="majorBidi"/>
                <w:color w:val="000000"/>
              </w:rPr>
            </w:pPr>
            <w:r w:rsidRPr="0084401F">
              <w:rPr>
                <w:rFonts w:asciiTheme="majorBidi" w:hAnsiTheme="majorBidi" w:cstheme="majorBidi"/>
                <w:color w:val="000000"/>
              </w:rPr>
              <w:t>0.727272727</w:t>
            </w:r>
          </w:p>
        </w:tc>
      </w:tr>
      <w:tr w:rsidR="00810926" w:rsidRPr="0084401F" w:rsidTr="00EA5846">
        <w:tc>
          <w:tcPr>
            <w:tcW w:w="2130" w:type="dxa"/>
            <w:tcBorders>
              <w:top w:val="single" w:sz="8" w:space="0" w:color="7BA0CD"/>
              <w:left w:val="single" w:sz="8" w:space="0" w:color="7BA0CD"/>
              <w:bottom w:val="single" w:sz="8" w:space="0" w:color="7BA0CD"/>
              <w:right w:val="single" w:sz="8" w:space="0" w:color="7BA0CD"/>
            </w:tcBorders>
            <w:shd w:val="clear" w:color="auto" w:fill="D3DFEE"/>
            <w:hideMark/>
          </w:tcPr>
          <w:p w:rsidR="00810926" w:rsidRPr="0084401F" w:rsidRDefault="00810926" w:rsidP="00315F65">
            <w:pPr>
              <w:bidi w:val="0"/>
              <w:spacing w:line="360" w:lineRule="auto"/>
              <w:jc w:val="center"/>
              <w:rPr>
                <w:rFonts w:asciiTheme="majorBidi" w:hAnsiTheme="majorBidi" w:cstheme="majorBidi"/>
                <w:b/>
                <w:bCs/>
                <w:lang w:bidi="ar-EG"/>
              </w:rPr>
            </w:pPr>
            <w:r w:rsidRPr="0084401F">
              <w:rPr>
                <w:rFonts w:asciiTheme="majorBidi" w:hAnsiTheme="majorBidi" w:cstheme="majorBidi"/>
                <w:b/>
                <w:bCs/>
                <w:lang w:bidi="ar-EG"/>
              </w:rPr>
              <w:t>Variance</w:t>
            </w:r>
          </w:p>
        </w:tc>
        <w:tc>
          <w:tcPr>
            <w:tcW w:w="2130" w:type="dxa"/>
            <w:tcBorders>
              <w:top w:val="single" w:sz="8" w:space="0" w:color="7BA0CD"/>
              <w:left w:val="single" w:sz="8" w:space="0" w:color="7BA0CD"/>
              <w:bottom w:val="single" w:sz="8" w:space="0" w:color="7BA0CD"/>
              <w:right w:val="single" w:sz="8" w:space="0" w:color="7BA0CD"/>
            </w:tcBorders>
            <w:shd w:val="clear" w:color="auto" w:fill="D3DFEE"/>
            <w:hideMark/>
          </w:tcPr>
          <w:p w:rsidR="00810926" w:rsidRPr="0084401F" w:rsidRDefault="00810926" w:rsidP="00315F65">
            <w:pPr>
              <w:bidi w:val="0"/>
              <w:spacing w:line="360" w:lineRule="auto"/>
              <w:jc w:val="center"/>
              <w:rPr>
                <w:rFonts w:asciiTheme="majorBidi" w:hAnsiTheme="majorBidi" w:cstheme="majorBidi"/>
                <w:color w:val="000000"/>
              </w:rPr>
            </w:pPr>
            <w:r w:rsidRPr="0084401F">
              <w:rPr>
                <w:rFonts w:asciiTheme="majorBidi" w:hAnsiTheme="majorBidi" w:cstheme="majorBidi"/>
                <w:color w:val="000000"/>
              </w:rPr>
              <w:t>0.008883086</w:t>
            </w:r>
          </w:p>
        </w:tc>
        <w:tc>
          <w:tcPr>
            <w:tcW w:w="2131" w:type="dxa"/>
            <w:tcBorders>
              <w:top w:val="single" w:sz="8" w:space="0" w:color="7BA0CD"/>
              <w:left w:val="single" w:sz="8" w:space="0" w:color="7BA0CD"/>
              <w:bottom w:val="single" w:sz="8" w:space="0" w:color="7BA0CD"/>
              <w:right w:val="single" w:sz="8" w:space="0" w:color="7BA0CD"/>
            </w:tcBorders>
            <w:shd w:val="clear" w:color="auto" w:fill="D3DFEE"/>
            <w:hideMark/>
          </w:tcPr>
          <w:p w:rsidR="00810926" w:rsidRPr="0084401F" w:rsidRDefault="00810926" w:rsidP="00315F65">
            <w:pPr>
              <w:bidi w:val="0"/>
              <w:spacing w:line="360" w:lineRule="auto"/>
              <w:jc w:val="center"/>
              <w:rPr>
                <w:rFonts w:asciiTheme="majorBidi" w:hAnsiTheme="majorBidi" w:cstheme="majorBidi"/>
                <w:b/>
                <w:bCs/>
                <w:lang w:bidi="ar-EG"/>
              </w:rPr>
            </w:pPr>
            <w:r w:rsidRPr="0084401F">
              <w:rPr>
                <w:rFonts w:asciiTheme="majorBidi" w:hAnsiTheme="majorBidi" w:cstheme="majorBidi"/>
                <w:b/>
                <w:bCs/>
                <w:lang w:bidi="ar-EG"/>
              </w:rPr>
              <w:t>Median</w:t>
            </w:r>
          </w:p>
        </w:tc>
        <w:tc>
          <w:tcPr>
            <w:tcW w:w="2131" w:type="dxa"/>
            <w:tcBorders>
              <w:top w:val="single" w:sz="8" w:space="0" w:color="7BA0CD"/>
              <w:left w:val="single" w:sz="8" w:space="0" w:color="7BA0CD"/>
              <w:bottom w:val="single" w:sz="8" w:space="0" w:color="7BA0CD"/>
              <w:right w:val="single" w:sz="8" w:space="0" w:color="7BA0CD"/>
            </w:tcBorders>
            <w:shd w:val="clear" w:color="auto" w:fill="D3DFEE"/>
            <w:hideMark/>
          </w:tcPr>
          <w:p w:rsidR="00810926" w:rsidRPr="0084401F" w:rsidRDefault="00810926" w:rsidP="00315F65">
            <w:pPr>
              <w:bidi w:val="0"/>
              <w:spacing w:line="360" w:lineRule="auto"/>
              <w:jc w:val="center"/>
              <w:rPr>
                <w:rFonts w:asciiTheme="majorBidi" w:hAnsiTheme="majorBidi" w:cstheme="majorBidi"/>
                <w:color w:val="000000"/>
              </w:rPr>
            </w:pPr>
            <w:r w:rsidRPr="0084401F">
              <w:rPr>
                <w:rFonts w:asciiTheme="majorBidi" w:hAnsiTheme="majorBidi" w:cstheme="majorBidi"/>
                <w:color w:val="000000"/>
              </w:rPr>
              <w:t>0.727272727</w:t>
            </w:r>
          </w:p>
        </w:tc>
      </w:tr>
    </w:tbl>
    <w:p w:rsidR="009156AA" w:rsidRPr="0084401F" w:rsidRDefault="009156AA" w:rsidP="00315F65">
      <w:pPr>
        <w:tabs>
          <w:tab w:val="left" w:pos="108"/>
        </w:tabs>
        <w:autoSpaceDE w:val="0"/>
        <w:bidi w:val="0"/>
        <w:spacing w:line="360" w:lineRule="auto"/>
        <w:rPr>
          <w:rFonts w:asciiTheme="majorBidi" w:hAnsiTheme="majorBidi" w:cstheme="majorBidi"/>
        </w:rPr>
      </w:pPr>
    </w:p>
    <w:p w:rsidR="009156AA" w:rsidRDefault="00810926" w:rsidP="00315F65">
      <w:pPr>
        <w:keepNext/>
        <w:tabs>
          <w:tab w:val="left" w:pos="108"/>
        </w:tabs>
        <w:autoSpaceDE w:val="0"/>
        <w:bidi w:val="0"/>
        <w:spacing w:line="360" w:lineRule="auto"/>
        <w:ind w:left="-1"/>
        <w:jc w:val="center"/>
      </w:pPr>
      <w:r w:rsidRPr="0084401F">
        <w:rPr>
          <w:rFonts w:asciiTheme="majorBidi" w:hAnsiTheme="majorBidi" w:cstheme="majorBidi"/>
          <w:noProof/>
          <w:lang w:eastAsia="en-US"/>
        </w:rPr>
        <w:drawing>
          <wp:inline distT="0" distB="0" distL="0" distR="0" wp14:anchorId="09D05C17" wp14:editId="19699043">
            <wp:extent cx="4572000" cy="2105025"/>
            <wp:effectExtent l="0" t="0" r="19050"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682488" w:rsidRPr="009156AA" w:rsidRDefault="009156AA" w:rsidP="00315F65">
      <w:pPr>
        <w:pStyle w:val="Caption"/>
        <w:bidi w:val="0"/>
        <w:spacing w:before="0" w:line="360" w:lineRule="auto"/>
        <w:jc w:val="center"/>
        <w:rPr>
          <w:rFonts w:asciiTheme="majorBidi" w:hAnsiTheme="majorBidi" w:cstheme="majorBidi"/>
          <w:b/>
          <w:bCs/>
          <w:i w:val="0"/>
          <w:iCs w:val="0"/>
          <w:sz w:val="20"/>
          <w:szCs w:val="20"/>
        </w:rPr>
      </w:pPr>
      <w:r w:rsidRPr="009156AA">
        <w:rPr>
          <w:b/>
          <w:bCs/>
          <w:i w:val="0"/>
          <w:iCs w:val="0"/>
          <w:sz w:val="20"/>
          <w:szCs w:val="20"/>
        </w:rPr>
        <w:t xml:space="preserve">Figure </w:t>
      </w:r>
      <w:r w:rsidR="00314A6D">
        <w:rPr>
          <w:b/>
          <w:bCs/>
          <w:i w:val="0"/>
          <w:iCs w:val="0"/>
          <w:sz w:val="20"/>
          <w:szCs w:val="20"/>
        </w:rPr>
        <w:t>6.</w:t>
      </w:r>
      <w:r w:rsidR="00D505D8">
        <w:rPr>
          <w:b/>
          <w:bCs/>
          <w:i w:val="0"/>
          <w:iCs w:val="0"/>
          <w:sz w:val="20"/>
          <w:szCs w:val="20"/>
        </w:rPr>
        <w:t>10</w:t>
      </w:r>
      <w:r w:rsidRPr="009156AA">
        <w:rPr>
          <w:b/>
          <w:bCs/>
          <w:i w:val="0"/>
          <w:iCs w:val="0"/>
          <w:noProof/>
          <w:sz w:val="20"/>
          <w:szCs w:val="20"/>
        </w:rPr>
        <w:t xml:space="preserve">: </w:t>
      </w:r>
      <w:r>
        <w:rPr>
          <w:b/>
          <w:bCs/>
          <w:i w:val="0"/>
          <w:iCs w:val="0"/>
          <w:noProof/>
          <w:sz w:val="20"/>
          <w:szCs w:val="20"/>
        </w:rPr>
        <w:t>Recall</w:t>
      </w:r>
      <w:r w:rsidRPr="009156AA">
        <w:rPr>
          <w:b/>
          <w:bCs/>
          <w:i w:val="0"/>
          <w:iCs w:val="0"/>
          <w:noProof/>
          <w:sz w:val="20"/>
          <w:szCs w:val="20"/>
        </w:rPr>
        <w:t xml:space="preserve"> Evaluation of Proposed Intelligent LOs Recommender</w:t>
      </w:r>
    </w:p>
    <w:p w:rsidR="007B631E" w:rsidRPr="007B631E" w:rsidRDefault="007B631E" w:rsidP="00315F65">
      <w:pPr>
        <w:pStyle w:val="Caption"/>
        <w:keepNext/>
        <w:bidi w:val="0"/>
        <w:spacing w:after="0" w:line="360" w:lineRule="auto"/>
        <w:rPr>
          <w:b/>
          <w:bCs/>
          <w:i w:val="0"/>
          <w:iCs w:val="0"/>
          <w:sz w:val="20"/>
          <w:szCs w:val="20"/>
        </w:rPr>
      </w:pPr>
      <w:r w:rsidRPr="007B631E">
        <w:rPr>
          <w:b/>
          <w:bCs/>
          <w:i w:val="0"/>
          <w:iCs w:val="0"/>
          <w:sz w:val="20"/>
          <w:szCs w:val="20"/>
        </w:rPr>
        <w:t xml:space="preserve">Table </w:t>
      </w:r>
      <w:r w:rsidR="00314A6D">
        <w:rPr>
          <w:b/>
          <w:bCs/>
          <w:i w:val="0"/>
          <w:iCs w:val="0"/>
          <w:sz w:val="20"/>
          <w:szCs w:val="20"/>
        </w:rPr>
        <w:t>6.</w:t>
      </w:r>
      <w:r w:rsidR="00FC67B5">
        <w:rPr>
          <w:b/>
          <w:bCs/>
          <w:i w:val="0"/>
          <w:iCs w:val="0"/>
          <w:sz w:val="20"/>
          <w:szCs w:val="20"/>
        </w:rPr>
        <w:t>11</w:t>
      </w:r>
      <w:r w:rsidRPr="007B631E">
        <w:rPr>
          <w:b/>
          <w:bCs/>
          <w:i w:val="0"/>
          <w:iCs w:val="0"/>
          <w:noProof/>
          <w:sz w:val="20"/>
          <w:szCs w:val="20"/>
        </w:rPr>
        <w:t>: Summary of the Main Sta</w:t>
      </w:r>
      <w:r>
        <w:rPr>
          <w:b/>
          <w:bCs/>
          <w:i w:val="0"/>
          <w:iCs w:val="0"/>
          <w:noProof/>
          <w:sz w:val="20"/>
          <w:szCs w:val="20"/>
        </w:rPr>
        <w:t>tistical Measures of Recall</w:t>
      </w:r>
    </w:p>
    <w:tbl>
      <w:tblPr>
        <w:tblW w:w="0" w:type="auto"/>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ook w:val="0080" w:firstRow="0" w:lastRow="0" w:firstColumn="1" w:lastColumn="0" w:noHBand="0" w:noVBand="0"/>
      </w:tblPr>
      <w:tblGrid>
        <w:gridCol w:w="2130"/>
        <w:gridCol w:w="2130"/>
        <w:gridCol w:w="2131"/>
        <w:gridCol w:w="2131"/>
      </w:tblGrid>
      <w:tr w:rsidR="00810926" w:rsidRPr="0084401F" w:rsidTr="00EA5846">
        <w:tc>
          <w:tcPr>
            <w:tcW w:w="2130" w:type="dxa"/>
            <w:tcBorders>
              <w:top w:val="single" w:sz="8" w:space="0" w:color="7BA0CD"/>
              <w:left w:val="single" w:sz="8" w:space="0" w:color="7BA0CD"/>
              <w:bottom w:val="single" w:sz="8" w:space="0" w:color="7BA0CD"/>
              <w:right w:val="single" w:sz="8" w:space="0" w:color="7BA0CD"/>
            </w:tcBorders>
            <w:shd w:val="clear" w:color="auto" w:fill="D3DFEE"/>
            <w:hideMark/>
          </w:tcPr>
          <w:p w:rsidR="00810926" w:rsidRPr="0084401F" w:rsidRDefault="00810926" w:rsidP="00315F65">
            <w:pPr>
              <w:bidi w:val="0"/>
              <w:spacing w:line="360" w:lineRule="auto"/>
              <w:jc w:val="center"/>
              <w:rPr>
                <w:rFonts w:asciiTheme="majorBidi" w:hAnsiTheme="majorBidi" w:cstheme="majorBidi"/>
                <w:b/>
                <w:bCs/>
                <w:lang w:bidi="ar-EG"/>
              </w:rPr>
            </w:pPr>
            <w:r w:rsidRPr="0084401F">
              <w:rPr>
                <w:rFonts w:asciiTheme="majorBidi" w:hAnsiTheme="majorBidi" w:cstheme="majorBidi"/>
                <w:b/>
                <w:bCs/>
                <w:lang w:bidi="ar-EG"/>
              </w:rPr>
              <w:t>Min.</w:t>
            </w:r>
          </w:p>
        </w:tc>
        <w:tc>
          <w:tcPr>
            <w:tcW w:w="2130" w:type="dxa"/>
            <w:tcBorders>
              <w:top w:val="single" w:sz="8" w:space="0" w:color="7BA0CD"/>
              <w:left w:val="single" w:sz="8" w:space="0" w:color="7BA0CD"/>
              <w:bottom w:val="single" w:sz="8" w:space="0" w:color="7BA0CD"/>
              <w:right w:val="single" w:sz="8" w:space="0" w:color="7BA0CD"/>
            </w:tcBorders>
            <w:shd w:val="clear" w:color="auto" w:fill="D3DFEE"/>
            <w:hideMark/>
          </w:tcPr>
          <w:p w:rsidR="00810926" w:rsidRPr="0084401F" w:rsidRDefault="00810926" w:rsidP="00315F65">
            <w:pPr>
              <w:bidi w:val="0"/>
              <w:spacing w:line="360" w:lineRule="auto"/>
              <w:jc w:val="center"/>
              <w:rPr>
                <w:rFonts w:asciiTheme="majorBidi" w:hAnsiTheme="majorBidi" w:cstheme="majorBidi"/>
                <w:color w:val="000000"/>
              </w:rPr>
            </w:pPr>
            <w:r w:rsidRPr="0084401F">
              <w:rPr>
                <w:rFonts w:asciiTheme="majorBidi" w:hAnsiTheme="majorBidi" w:cstheme="majorBidi"/>
                <w:color w:val="000000"/>
              </w:rPr>
              <w:t>0.434782609</w:t>
            </w:r>
          </w:p>
        </w:tc>
        <w:tc>
          <w:tcPr>
            <w:tcW w:w="2131" w:type="dxa"/>
            <w:tcBorders>
              <w:top w:val="single" w:sz="8" w:space="0" w:color="7BA0CD"/>
              <w:left w:val="single" w:sz="8" w:space="0" w:color="7BA0CD"/>
              <w:bottom w:val="single" w:sz="8" w:space="0" w:color="7BA0CD"/>
              <w:right w:val="single" w:sz="8" w:space="0" w:color="7BA0CD"/>
            </w:tcBorders>
            <w:shd w:val="clear" w:color="auto" w:fill="D3DFEE"/>
            <w:hideMark/>
          </w:tcPr>
          <w:p w:rsidR="00810926" w:rsidRPr="0084401F" w:rsidRDefault="00810926" w:rsidP="00315F65">
            <w:pPr>
              <w:bidi w:val="0"/>
              <w:spacing w:line="360" w:lineRule="auto"/>
              <w:jc w:val="center"/>
              <w:rPr>
                <w:rFonts w:asciiTheme="majorBidi" w:hAnsiTheme="majorBidi" w:cstheme="majorBidi"/>
                <w:b/>
                <w:bCs/>
                <w:lang w:bidi="ar-EG"/>
              </w:rPr>
            </w:pPr>
            <w:r w:rsidRPr="0084401F">
              <w:rPr>
                <w:rFonts w:asciiTheme="majorBidi" w:hAnsiTheme="majorBidi" w:cstheme="majorBidi"/>
                <w:b/>
                <w:bCs/>
                <w:lang w:bidi="ar-EG"/>
              </w:rPr>
              <w:t>Mean</w:t>
            </w:r>
          </w:p>
        </w:tc>
        <w:tc>
          <w:tcPr>
            <w:tcW w:w="2131" w:type="dxa"/>
            <w:tcBorders>
              <w:top w:val="single" w:sz="8" w:space="0" w:color="7BA0CD"/>
              <w:left w:val="single" w:sz="8" w:space="0" w:color="7BA0CD"/>
              <w:bottom w:val="single" w:sz="8" w:space="0" w:color="7BA0CD"/>
              <w:right w:val="single" w:sz="8" w:space="0" w:color="7BA0CD"/>
            </w:tcBorders>
            <w:shd w:val="clear" w:color="auto" w:fill="D3DFEE"/>
            <w:hideMark/>
          </w:tcPr>
          <w:p w:rsidR="00810926" w:rsidRPr="0084401F" w:rsidRDefault="00810926" w:rsidP="00315F65">
            <w:pPr>
              <w:bidi w:val="0"/>
              <w:spacing w:line="360" w:lineRule="auto"/>
              <w:jc w:val="center"/>
              <w:rPr>
                <w:rFonts w:asciiTheme="majorBidi" w:hAnsiTheme="majorBidi" w:cstheme="majorBidi"/>
                <w:color w:val="000000"/>
              </w:rPr>
            </w:pPr>
            <w:r w:rsidRPr="0084401F">
              <w:rPr>
                <w:rFonts w:asciiTheme="majorBidi" w:hAnsiTheme="majorBidi" w:cstheme="majorBidi"/>
                <w:color w:val="000000"/>
              </w:rPr>
              <w:t>0.31440623</w:t>
            </w:r>
          </w:p>
        </w:tc>
      </w:tr>
      <w:tr w:rsidR="00810926" w:rsidRPr="0084401F" w:rsidTr="00EA5846">
        <w:tc>
          <w:tcPr>
            <w:tcW w:w="2130" w:type="dxa"/>
            <w:tcBorders>
              <w:top w:val="single" w:sz="8" w:space="0" w:color="7BA0CD"/>
              <w:left w:val="single" w:sz="8" w:space="0" w:color="7BA0CD"/>
              <w:bottom w:val="single" w:sz="8" w:space="0" w:color="7BA0CD"/>
              <w:right w:val="single" w:sz="8" w:space="0" w:color="7BA0CD"/>
            </w:tcBorders>
            <w:shd w:val="clear" w:color="auto" w:fill="D3DFEE"/>
            <w:hideMark/>
          </w:tcPr>
          <w:p w:rsidR="00810926" w:rsidRPr="0084401F" w:rsidRDefault="00810926" w:rsidP="00315F65">
            <w:pPr>
              <w:bidi w:val="0"/>
              <w:spacing w:line="360" w:lineRule="auto"/>
              <w:jc w:val="center"/>
              <w:rPr>
                <w:rFonts w:asciiTheme="majorBidi" w:hAnsiTheme="majorBidi" w:cstheme="majorBidi"/>
                <w:b/>
                <w:bCs/>
                <w:lang w:bidi="ar-EG"/>
              </w:rPr>
            </w:pPr>
            <w:r w:rsidRPr="0084401F">
              <w:rPr>
                <w:rFonts w:asciiTheme="majorBidi" w:hAnsiTheme="majorBidi" w:cstheme="majorBidi"/>
                <w:b/>
                <w:bCs/>
                <w:lang w:bidi="ar-EG"/>
              </w:rPr>
              <w:t>Max.</w:t>
            </w:r>
          </w:p>
        </w:tc>
        <w:tc>
          <w:tcPr>
            <w:tcW w:w="2130" w:type="dxa"/>
            <w:tcBorders>
              <w:top w:val="single" w:sz="8" w:space="0" w:color="7BA0CD"/>
              <w:left w:val="single" w:sz="8" w:space="0" w:color="7BA0CD"/>
              <w:bottom w:val="single" w:sz="8" w:space="0" w:color="7BA0CD"/>
              <w:right w:val="single" w:sz="8" w:space="0" w:color="7BA0CD"/>
            </w:tcBorders>
            <w:shd w:val="clear" w:color="auto" w:fill="D3DFEE"/>
            <w:hideMark/>
          </w:tcPr>
          <w:p w:rsidR="00810926" w:rsidRPr="0084401F" w:rsidRDefault="00810926" w:rsidP="00315F65">
            <w:pPr>
              <w:bidi w:val="0"/>
              <w:spacing w:line="360" w:lineRule="auto"/>
              <w:jc w:val="center"/>
              <w:rPr>
                <w:rFonts w:asciiTheme="majorBidi" w:hAnsiTheme="majorBidi" w:cstheme="majorBidi"/>
                <w:color w:val="000000"/>
              </w:rPr>
            </w:pPr>
            <w:r w:rsidRPr="0084401F">
              <w:rPr>
                <w:rFonts w:asciiTheme="majorBidi" w:hAnsiTheme="majorBidi" w:cstheme="majorBidi"/>
                <w:color w:val="000000"/>
              </w:rPr>
              <w:t>0.434782609</w:t>
            </w:r>
          </w:p>
        </w:tc>
        <w:tc>
          <w:tcPr>
            <w:tcW w:w="2131" w:type="dxa"/>
            <w:tcBorders>
              <w:top w:val="single" w:sz="8" w:space="0" w:color="7BA0CD"/>
              <w:left w:val="single" w:sz="8" w:space="0" w:color="7BA0CD"/>
              <w:bottom w:val="single" w:sz="8" w:space="0" w:color="7BA0CD"/>
              <w:right w:val="single" w:sz="8" w:space="0" w:color="7BA0CD"/>
            </w:tcBorders>
            <w:shd w:val="clear" w:color="auto" w:fill="D3DFEE"/>
            <w:hideMark/>
          </w:tcPr>
          <w:p w:rsidR="00810926" w:rsidRPr="0084401F" w:rsidRDefault="00810926" w:rsidP="00315F65">
            <w:pPr>
              <w:bidi w:val="0"/>
              <w:spacing w:line="360" w:lineRule="auto"/>
              <w:jc w:val="center"/>
              <w:rPr>
                <w:rFonts w:asciiTheme="majorBidi" w:hAnsiTheme="majorBidi" w:cstheme="majorBidi"/>
                <w:b/>
                <w:bCs/>
                <w:lang w:bidi="ar-EG"/>
              </w:rPr>
            </w:pPr>
            <w:r w:rsidRPr="0084401F">
              <w:rPr>
                <w:rFonts w:asciiTheme="majorBidi" w:hAnsiTheme="majorBidi" w:cstheme="majorBidi"/>
                <w:b/>
                <w:bCs/>
                <w:lang w:bidi="ar-EG"/>
              </w:rPr>
              <w:t>Mode</w:t>
            </w:r>
          </w:p>
        </w:tc>
        <w:tc>
          <w:tcPr>
            <w:tcW w:w="2131" w:type="dxa"/>
            <w:tcBorders>
              <w:top w:val="single" w:sz="8" w:space="0" w:color="7BA0CD"/>
              <w:left w:val="single" w:sz="8" w:space="0" w:color="7BA0CD"/>
              <w:bottom w:val="single" w:sz="8" w:space="0" w:color="7BA0CD"/>
              <w:right w:val="single" w:sz="8" w:space="0" w:color="7BA0CD"/>
            </w:tcBorders>
            <w:shd w:val="clear" w:color="auto" w:fill="D3DFEE"/>
            <w:hideMark/>
          </w:tcPr>
          <w:p w:rsidR="00810926" w:rsidRPr="0084401F" w:rsidRDefault="00810926" w:rsidP="00315F65">
            <w:pPr>
              <w:bidi w:val="0"/>
              <w:spacing w:line="360" w:lineRule="auto"/>
              <w:jc w:val="center"/>
              <w:rPr>
                <w:rFonts w:asciiTheme="majorBidi" w:hAnsiTheme="majorBidi" w:cstheme="majorBidi"/>
                <w:color w:val="000000"/>
              </w:rPr>
            </w:pPr>
            <w:r w:rsidRPr="0084401F">
              <w:rPr>
                <w:rFonts w:asciiTheme="majorBidi" w:hAnsiTheme="majorBidi" w:cstheme="majorBidi"/>
                <w:color w:val="000000"/>
              </w:rPr>
              <w:t>0.347826087</w:t>
            </w:r>
          </w:p>
        </w:tc>
      </w:tr>
      <w:tr w:rsidR="00810926" w:rsidRPr="0084401F" w:rsidTr="00EA5846">
        <w:tc>
          <w:tcPr>
            <w:tcW w:w="2130" w:type="dxa"/>
            <w:tcBorders>
              <w:top w:val="single" w:sz="8" w:space="0" w:color="7BA0CD"/>
              <w:left w:val="single" w:sz="8" w:space="0" w:color="7BA0CD"/>
              <w:bottom w:val="single" w:sz="8" w:space="0" w:color="7BA0CD"/>
              <w:right w:val="single" w:sz="8" w:space="0" w:color="7BA0CD"/>
            </w:tcBorders>
            <w:shd w:val="clear" w:color="auto" w:fill="D3DFEE"/>
            <w:hideMark/>
          </w:tcPr>
          <w:p w:rsidR="00810926" w:rsidRPr="0084401F" w:rsidRDefault="00810926" w:rsidP="00315F65">
            <w:pPr>
              <w:bidi w:val="0"/>
              <w:spacing w:line="360" w:lineRule="auto"/>
              <w:jc w:val="center"/>
              <w:rPr>
                <w:rFonts w:asciiTheme="majorBidi" w:hAnsiTheme="majorBidi" w:cstheme="majorBidi"/>
                <w:b/>
                <w:bCs/>
                <w:lang w:bidi="ar-EG"/>
              </w:rPr>
            </w:pPr>
            <w:r w:rsidRPr="0084401F">
              <w:rPr>
                <w:rFonts w:asciiTheme="majorBidi" w:hAnsiTheme="majorBidi" w:cstheme="majorBidi"/>
                <w:b/>
                <w:bCs/>
                <w:lang w:bidi="ar-EG"/>
              </w:rPr>
              <w:t>Variance</w:t>
            </w:r>
          </w:p>
        </w:tc>
        <w:tc>
          <w:tcPr>
            <w:tcW w:w="2130" w:type="dxa"/>
            <w:tcBorders>
              <w:top w:val="single" w:sz="8" w:space="0" w:color="7BA0CD"/>
              <w:left w:val="single" w:sz="8" w:space="0" w:color="7BA0CD"/>
              <w:bottom w:val="single" w:sz="8" w:space="0" w:color="7BA0CD"/>
              <w:right w:val="single" w:sz="8" w:space="0" w:color="7BA0CD"/>
            </w:tcBorders>
            <w:shd w:val="clear" w:color="auto" w:fill="D3DFEE"/>
            <w:hideMark/>
          </w:tcPr>
          <w:p w:rsidR="00810926" w:rsidRPr="0084401F" w:rsidRDefault="00810926" w:rsidP="00315F65">
            <w:pPr>
              <w:bidi w:val="0"/>
              <w:spacing w:line="360" w:lineRule="auto"/>
              <w:jc w:val="center"/>
              <w:rPr>
                <w:rFonts w:asciiTheme="majorBidi" w:hAnsiTheme="majorBidi" w:cstheme="majorBidi"/>
                <w:color w:val="000000"/>
              </w:rPr>
            </w:pPr>
            <w:r w:rsidRPr="0084401F">
              <w:rPr>
                <w:rFonts w:asciiTheme="majorBidi" w:hAnsiTheme="majorBidi" w:cstheme="majorBidi"/>
                <w:color w:val="000000"/>
              </w:rPr>
              <w:t>0.005640442</w:t>
            </w:r>
          </w:p>
        </w:tc>
        <w:tc>
          <w:tcPr>
            <w:tcW w:w="2131" w:type="dxa"/>
            <w:tcBorders>
              <w:top w:val="single" w:sz="8" w:space="0" w:color="7BA0CD"/>
              <w:left w:val="single" w:sz="8" w:space="0" w:color="7BA0CD"/>
              <w:bottom w:val="single" w:sz="8" w:space="0" w:color="7BA0CD"/>
              <w:right w:val="single" w:sz="8" w:space="0" w:color="7BA0CD"/>
            </w:tcBorders>
            <w:shd w:val="clear" w:color="auto" w:fill="D3DFEE"/>
            <w:hideMark/>
          </w:tcPr>
          <w:p w:rsidR="00810926" w:rsidRPr="0084401F" w:rsidRDefault="00810926" w:rsidP="00315F65">
            <w:pPr>
              <w:bidi w:val="0"/>
              <w:spacing w:line="360" w:lineRule="auto"/>
              <w:jc w:val="center"/>
              <w:rPr>
                <w:rFonts w:asciiTheme="majorBidi" w:hAnsiTheme="majorBidi" w:cstheme="majorBidi"/>
                <w:b/>
                <w:bCs/>
                <w:lang w:bidi="ar-EG"/>
              </w:rPr>
            </w:pPr>
            <w:r w:rsidRPr="0084401F">
              <w:rPr>
                <w:rFonts w:asciiTheme="majorBidi" w:hAnsiTheme="majorBidi" w:cstheme="majorBidi"/>
                <w:b/>
                <w:bCs/>
                <w:lang w:bidi="ar-EG"/>
              </w:rPr>
              <w:t>Median</w:t>
            </w:r>
          </w:p>
        </w:tc>
        <w:tc>
          <w:tcPr>
            <w:tcW w:w="2131" w:type="dxa"/>
            <w:tcBorders>
              <w:top w:val="single" w:sz="8" w:space="0" w:color="7BA0CD"/>
              <w:left w:val="single" w:sz="8" w:space="0" w:color="7BA0CD"/>
              <w:bottom w:val="single" w:sz="8" w:space="0" w:color="7BA0CD"/>
              <w:right w:val="single" w:sz="8" w:space="0" w:color="7BA0CD"/>
            </w:tcBorders>
            <w:shd w:val="clear" w:color="auto" w:fill="D3DFEE"/>
            <w:hideMark/>
          </w:tcPr>
          <w:p w:rsidR="00810926" w:rsidRPr="0084401F" w:rsidRDefault="00810926" w:rsidP="00315F65">
            <w:pPr>
              <w:bidi w:val="0"/>
              <w:spacing w:line="360" w:lineRule="auto"/>
              <w:jc w:val="center"/>
              <w:rPr>
                <w:rFonts w:asciiTheme="majorBidi" w:hAnsiTheme="majorBidi" w:cstheme="majorBidi"/>
                <w:color w:val="000000"/>
              </w:rPr>
            </w:pPr>
            <w:r w:rsidRPr="0084401F">
              <w:rPr>
                <w:rFonts w:asciiTheme="majorBidi" w:hAnsiTheme="majorBidi" w:cstheme="majorBidi"/>
                <w:color w:val="000000"/>
              </w:rPr>
              <w:t>0.347826087</w:t>
            </w:r>
          </w:p>
        </w:tc>
      </w:tr>
    </w:tbl>
    <w:p w:rsidR="009156AA" w:rsidRDefault="00DB15E6" w:rsidP="00315F65">
      <w:pPr>
        <w:keepNext/>
        <w:tabs>
          <w:tab w:val="left" w:pos="108"/>
        </w:tabs>
        <w:autoSpaceDE w:val="0"/>
        <w:bidi w:val="0"/>
        <w:spacing w:before="240" w:line="360" w:lineRule="auto"/>
        <w:ind w:left="-1"/>
        <w:jc w:val="center"/>
      </w:pPr>
      <w:r w:rsidRPr="0084401F">
        <w:rPr>
          <w:rFonts w:asciiTheme="majorBidi" w:hAnsiTheme="majorBidi" w:cstheme="majorBidi"/>
          <w:noProof/>
          <w:lang w:eastAsia="en-US"/>
        </w:rPr>
        <w:drawing>
          <wp:inline distT="0" distB="0" distL="0" distR="0" wp14:anchorId="01D00CC5" wp14:editId="25869E69">
            <wp:extent cx="4572000" cy="274320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810926" w:rsidRDefault="009156AA" w:rsidP="00315F65">
      <w:pPr>
        <w:pStyle w:val="Caption"/>
        <w:bidi w:val="0"/>
        <w:spacing w:before="0" w:line="360" w:lineRule="auto"/>
        <w:jc w:val="center"/>
        <w:rPr>
          <w:b/>
          <w:bCs/>
          <w:i w:val="0"/>
          <w:iCs w:val="0"/>
          <w:sz w:val="20"/>
          <w:szCs w:val="20"/>
        </w:rPr>
      </w:pPr>
      <w:r w:rsidRPr="009156AA">
        <w:rPr>
          <w:b/>
          <w:bCs/>
          <w:i w:val="0"/>
          <w:iCs w:val="0"/>
          <w:sz w:val="20"/>
          <w:szCs w:val="20"/>
        </w:rPr>
        <w:t xml:space="preserve">Figure </w:t>
      </w:r>
      <w:r w:rsidR="00314A6D">
        <w:rPr>
          <w:b/>
          <w:bCs/>
          <w:i w:val="0"/>
          <w:iCs w:val="0"/>
          <w:sz w:val="20"/>
          <w:szCs w:val="20"/>
        </w:rPr>
        <w:t>6.</w:t>
      </w:r>
      <w:r>
        <w:rPr>
          <w:b/>
          <w:bCs/>
          <w:i w:val="0"/>
          <w:iCs w:val="0"/>
          <w:sz w:val="20"/>
          <w:szCs w:val="20"/>
        </w:rPr>
        <w:t>1</w:t>
      </w:r>
      <w:r w:rsidR="00D505D8">
        <w:rPr>
          <w:b/>
          <w:bCs/>
          <w:i w:val="0"/>
          <w:iCs w:val="0"/>
          <w:sz w:val="20"/>
          <w:szCs w:val="20"/>
        </w:rPr>
        <w:t>1</w:t>
      </w:r>
      <w:r w:rsidRPr="009156AA">
        <w:rPr>
          <w:b/>
          <w:bCs/>
          <w:i w:val="0"/>
          <w:iCs w:val="0"/>
          <w:sz w:val="20"/>
          <w:szCs w:val="20"/>
        </w:rPr>
        <w:t xml:space="preserve">: </w:t>
      </w:r>
      <w:r w:rsidR="00107134">
        <w:rPr>
          <w:b/>
          <w:bCs/>
          <w:i w:val="0"/>
          <w:iCs w:val="0"/>
          <w:sz w:val="20"/>
          <w:szCs w:val="20"/>
        </w:rPr>
        <w:t>F-Measure</w:t>
      </w:r>
      <w:r w:rsidRPr="009156AA">
        <w:rPr>
          <w:b/>
          <w:bCs/>
          <w:i w:val="0"/>
          <w:iCs w:val="0"/>
          <w:sz w:val="20"/>
          <w:szCs w:val="20"/>
        </w:rPr>
        <w:t xml:space="preserve"> Evaluation of Proposed Intelligent LOs Recommender</w:t>
      </w:r>
    </w:p>
    <w:p w:rsidR="00314A6D" w:rsidRPr="009156AA" w:rsidRDefault="00314A6D" w:rsidP="00315F65">
      <w:pPr>
        <w:pStyle w:val="Caption"/>
        <w:bidi w:val="0"/>
        <w:spacing w:before="0" w:line="360" w:lineRule="auto"/>
        <w:jc w:val="center"/>
        <w:rPr>
          <w:rFonts w:asciiTheme="majorBidi" w:hAnsiTheme="majorBidi" w:cstheme="majorBidi"/>
          <w:b/>
          <w:bCs/>
          <w:i w:val="0"/>
          <w:iCs w:val="0"/>
          <w:sz w:val="20"/>
          <w:szCs w:val="20"/>
        </w:rPr>
      </w:pPr>
    </w:p>
    <w:p w:rsidR="007B631E" w:rsidRPr="007B631E" w:rsidRDefault="007B631E" w:rsidP="00315F65">
      <w:pPr>
        <w:pStyle w:val="Caption"/>
        <w:keepNext/>
        <w:bidi w:val="0"/>
        <w:spacing w:after="0" w:line="360" w:lineRule="auto"/>
        <w:rPr>
          <w:b/>
          <w:bCs/>
          <w:i w:val="0"/>
          <w:iCs w:val="0"/>
          <w:sz w:val="20"/>
          <w:szCs w:val="20"/>
        </w:rPr>
      </w:pPr>
      <w:r w:rsidRPr="007B631E">
        <w:rPr>
          <w:b/>
          <w:bCs/>
          <w:i w:val="0"/>
          <w:iCs w:val="0"/>
          <w:sz w:val="20"/>
          <w:szCs w:val="20"/>
        </w:rPr>
        <w:lastRenderedPageBreak/>
        <w:t xml:space="preserve">Table </w:t>
      </w:r>
      <w:r w:rsidR="00314A6D">
        <w:rPr>
          <w:b/>
          <w:bCs/>
          <w:i w:val="0"/>
          <w:iCs w:val="0"/>
          <w:sz w:val="20"/>
          <w:szCs w:val="20"/>
        </w:rPr>
        <w:t>6.</w:t>
      </w:r>
      <w:r w:rsidR="0052260D">
        <w:rPr>
          <w:b/>
          <w:bCs/>
          <w:i w:val="0"/>
          <w:iCs w:val="0"/>
          <w:sz w:val="20"/>
          <w:szCs w:val="20"/>
        </w:rPr>
        <w:t>1</w:t>
      </w:r>
      <w:r w:rsidR="00FC67B5">
        <w:rPr>
          <w:b/>
          <w:bCs/>
          <w:i w:val="0"/>
          <w:iCs w:val="0"/>
          <w:sz w:val="20"/>
          <w:szCs w:val="20"/>
        </w:rPr>
        <w:t>2</w:t>
      </w:r>
      <w:r w:rsidRPr="007B631E">
        <w:rPr>
          <w:b/>
          <w:bCs/>
          <w:i w:val="0"/>
          <w:iCs w:val="0"/>
          <w:sz w:val="20"/>
          <w:szCs w:val="20"/>
        </w:rPr>
        <w:t>: Summary of the Main S</w:t>
      </w:r>
      <w:r>
        <w:rPr>
          <w:b/>
          <w:bCs/>
          <w:i w:val="0"/>
          <w:iCs w:val="0"/>
          <w:sz w:val="20"/>
          <w:szCs w:val="20"/>
        </w:rPr>
        <w:t>tatistical Measures of F-Measure</w:t>
      </w:r>
    </w:p>
    <w:tbl>
      <w:tblPr>
        <w:tblW w:w="0" w:type="auto"/>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ook w:val="0080" w:firstRow="0" w:lastRow="0" w:firstColumn="1" w:lastColumn="0" w:noHBand="0" w:noVBand="0"/>
      </w:tblPr>
      <w:tblGrid>
        <w:gridCol w:w="2130"/>
        <w:gridCol w:w="2130"/>
        <w:gridCol w:w="2131"/>
        <w:gridCol w:w="2131"/>
      </w:tblGrid>
      <w:tr w:rsidR="00DB15E6" w:rsidRPr="0084401F" w:rsidTr="00EA5846">
        <w:tc>
          <w:tcPr>
            <w:tcW w:w="2130" w:type="dxa"/>
            <w:tcBorders>
              <w:top w:val="single" w:sz="8" w:space="0" w:color="7BA0CD"/>
              <w:left w:val="single" w:sz="8" w:space="0" w:color="7BA0CD"/>
              <w:bottom w:val="single" w:sz="8" w:space="0" w:color="7BA0CD"/>
              <w:right w:val="single" w:sz="8" w:space="0" w:color="7BA0CD"/>
            </w:tcBorders>
            <w:shd w:val="clear" w:color="auto" w:fill="D3DFEE"/>
            <w:hideMark/>
          </w:tcPr>
          <w:p w:rsidR="00DB15E6" w:rsidRPr="0084401F" w:rsidRDefault="00DB15E6" w:rsidP="00315F65">
            <w:pPr>
              <w:bidi w:val="0"/>
              <w:spacing w:line="360" w:lineRule="auto"/>
              <w:jc w:val="center"/>
              <w:rPr>
                <w:rFonts w:asciiTheme="majorBidi" w:hAnsiTheme="majorBidi" w:cstheme="majorBidi"/>
                <w:b/>
                <w:bCs/>
                <w:lang w:bidi="ar-EG"/>
              </w:rPr>
            </w:pPr>
            <w:r w:rsidRPr="0084401F">
              <w:rPr>
                <w:rFonts w:asciiTheme="majorBidi" w:hAnsiTheme="majorBidi" w:cstheme="majorBidi"/>
                <w:b/>
                <w:bCs/>
                <w:lang w:bidi="ar-EG"/>
              </w:rPr>
              <w:t>Min.</w:t>
            </w:r>
          </w:p>
        </w:tc>
        <w:tc>
          <w:tcPr>
            <w:tcW w:w="2130" w:type="dxa"/>
            <w:tcBorders>
              <w:top w:val="single" w:sz="8" w:space="0" w:color="7BA0CD"/>
              <w:left w:val="single" w:sz="8" w:space="0" w:color="7BA0CD"/>
              <w:bottom w:val="single" w:sz="8" w:space="0" w:color="7BA0CD"/>
              <w:right w:val="single" w:sz="8" w:space="0" w:color="7BA0CD"/>
            </w:tcBorders>
            <w:shd w:val="clear" w:color="auto" w:fill="D3DFEE"/>
            <w:hideMark/>
          </w:tcPr>
          <w:p w:rsidR="00DB15E6" w:rsidRPr="0084401F" w:rsidRDefault="00DB15E6" w:rsidP="00315F65">
            <w:pPr>
              <w:bidi w:val="0"/>
              <w:spacing w:line="360" w:lineRule="auto"/>
              <w:jc w:val="center"/>
              <w:rPr>
                <w:rFonts w:asciiTheme="majorBidi" w:hAnsiTheme="majorBidi" w:cstheme="majorBidi"/>
                <w:color w:val="000000"/>
              </w:rPr>
            </w:pPr>
            <w:r w:rsidRPr="0084401F">
              <w:rPr>
                <w:rFonts w:asciiTheme="majorBidi" w:hAnsiTheme="majorBidi" w:cstheme="majorBidi"/>
                <w:color w:val="000000"/>
              </w:rPr>
              <w:t>0</w:t>
            </w:r>
          </w:p>
        </w:tc>
        <w:tc>
          <w:tcPr>
            <w:tcW w:w="2131" w:type="dxa"/>
            <w:tcBorders>
              <w:top w:val="single" w:sz="8" w:space="0" w:color="7BA0CD"/>
              <w:left w:val="single" w:sz="8" w:space="0" w:color="7BA0CD"/>
              <w:bottom w:val="single" w:sz="8" w:space="0" w:color="7BA0CD"/>
              <w:right w:val="single" w:sz="8" w:space="0" w:color="7BA0CD"/>
            </w:tcBorders>
            <w:shd w:val="clear" w:color="auto" w:fill="D3DFEE"/>
            <w:hideMark/>
          </w:tcPr>
          <w:p w:rsidR="00DB15E6" w:rsidRPr="0084401F" w:rsidRDefault="00DB15E6" w:rsidP="00315F65">
            <w:pPr>
              <w:bidi w:val="0"/>
              <w:spacing w:line="360" w:lineRule="auto"/>
              <w:jc w:val="center"/>
              <w:rPr>
                <w:rFonts w:asciiTheme="majorBidi" w:hAnsiTheme="majorBidi" w:cstheme="majorBidi"/>
                <w:b/>
                <w:bCs/>
                <w:lang w:bidi="ar-EG"/>
              </w:rPr>
            </w:pPr>
            <w:r w:rsidRPr="0084401F">
              <w:rPr>
                <w:rFonts w:asciiTheme="majorBidi" w:hAnsiTheme="majorBidi" w:cstheme="majorBidi"/>
                <w:b/>
                <w:bCs/>
                <w:lang w:bidi="ar-EG"/>
              </w:rPr>
              <w:t>Mean</w:t>
            </w:r>
          </w:p>
        </w:tc>
        <w:tc>
          <w:tcPr>
            <w:tcW w:w="2131" w:type="dxa"/>
            <w:tcBorders>
              <w:top w:val="single" w:sz="8" w:space="0" w:color="7BA0CD"/>
              <w:left w:val="single" w:sz="8" w:space="0" w:color="7BA0CD"/>
              <w:bottom w:val="single" w:sz="8" w:space="0" w:color="7BA0CD"/>
              <w:right w:val="single" w:sz="8" w:space="0" w:color="7BA0CD"/>
            </w:tcBorders>
            <w:shd w:val="clear" w:color="auto" w:fill="D3DFEE"/>
            <w:hideMark/>
          </w:tcPr>
          <w:p w:rsidR="00DB15E6" w:rsidRPr="0084401F" w:rsidRDefault="00DB15E6" w:rsidP="00315F65">
            <w:pPr>
              <w:bidi w:val="0"/>
              <w:spacing w:line="360" w:lineRule="auto"/>
              <w:jc w:val="center"/>
              <w:rPr>
                <w:rFonts w:asciiTheme="majorBidi" w:hAnsiTheme="majorBidi" w:cstheme="majorBidi"/>
                <w:color w:val="000000"/>
              </w:rPr>
            </w:pPr>
            <w:r w:rsidRPr="0084401F">
              <w:rPr>
                <w:rFonts w:asciiTheme="majorBidi" w:hAnsiTheme="majorBidi" w:cstheme="majorBidi"/>
                <w:color w:val="000000"/>
              </w:rPr>
              <w:t>0.308731541</w:t>
            </w:r>
          </w:p>
        </w:tc>
      </w:tr>
      <w:tr w:rsidR="00DB15E6" w:rsidRPr="0084401F" w:rsidTr="00EA5846">
        <w:tc>
          <w:tcPr>
            <w:tcW w:w="2130" w:type="dxa"/>
            <w:tcBorders>
              <w:top w:val="single" w:sz="8" w:space="0" w:color="7BA0CD"/>
              <w:left w:val="single" w:sz="8" w:space="0" w:color="7BA0CD"/>
              <w:bottom w:val="single" w:sz="8" w:space="0" w:color="7BA0CD"/>
              <w:right w:val="single" w:sz="8" w:space="0" w:color="7BA0CD"/>
            </w:tcBorders>
            <w:shd w:val="clear" w:color="auto" w:fill="D3DFEE"/>
            <w:hideMark/>
          </w:tcPr>
          <w:p w:rsidR="00DB15E6" w:rsidRPr="0084401F" w:rsidRDefault="00DB15E6" w:rsidP="00315F65">
            <w:pPr>
              <w:bidi w:val="0"/>
              <w:spacing w:line="360" w:lineRule="auto"/>
              <w:jc w:val="center"/>
              <w:rPr>
                <w:rFonts w:asciiTheme="majorBidi" w:hAnsiTheme="majorBidi" w:cstheme="majorBidi"/>
                <w:b/>
                <w:bCs/>
                <w:lang w:bidi="ar-EG"/>
              </w:rPr>
            </w:pPr>
            <w:r w:rsidRPr="0084401F">
              <w:rPr>
                <w:rFonts w:asciiTheme="majorBidi" w:hAnsiTheme="majorBidi" w:cstheme="majorBidi"/>
                <w:b/>
                <w:bCs/>
                <w:lang w:bidi="ar-EG"/>
              </w:rPr>
              <w:t>Max.</w:t>
            </w:r>
          </w:p>
        </w:tc>
        <w:tc>
          <w:tcPr>
            <w:tcW w:w="2130" w:type="dxa"/>
            <w:tcBorders>
              <w:top w:val="single" w:sz="8" w:space="0" w:color="7BA0CD"/>
              <w:left w:val="single" w:sz="8" w:space="0" w:color="7BA0CD"/>
              <w:bottom w:val="single" w:sz="8" w:space="0" w:color="7BA0CD"/>
              <w:right w:val="single" w:sz="8" w:space="0" w:color="7BA0CD"/>
            </w:tcBorders>
            <w:shd w:val="clear" w:color="auto" w:fill="D3DFEE"/>
            <w:hideMark/>
          </w:tcPr>
          <w:p w:rsidR="00DB15E6" w:rsidRPr="0084401F" w:rsidRDefault="00DB15E6" w:rsidP="00315F65">
            <w:pPr>
              <w:bidi w:val="0"/>
              <w:spacing w:line="360" w:lineRule="auto"/>
              <w:jc w:val="center"/>
              <w:rPr>
                <w:rFonts w:asciiTheme="majorBidi" w:hAnsiTheme="majorBidi" w:cstheme="majorBidi"/>
                <w:color w:val="000000"/>
              </w:rPr>
            </w:pPr>
            <w:r w:rsidRPr="0084401F">
              <w:rPr>
                <w:rFonts w:asciiTheme="majorBidi" w:hAnsiTheme="majorBidi" w:cstheme="majorBidi"/>
                <w:color w:val="000000"/>
              </w:rPr>
              <w:t>0.588235294</w:t>
            </w:r>
          </w:p>
        </w:tc>
        <w:tc>
          <w:tcPr>
            <w:tcW w:w="2131" w:type="dxa"/>
            <w:tcBorders>
              <w:top w:val="single" w:sz="8" w:space="0" w:color="7BA0CD"/>
              <w:left w:val="single" w:sz="8" w:space="0" w:color="7BA0CD"/>
              <w:bottom w:val="single" w:sz="8" w:space="0" w:color="7BA0CD"/>
              <w:right w:val="single" w:sz="8" w:space="0" w:color="7BA0CD"/>
            </w:tcBorders>
            <w:shd w:val="clear" w:color="auto" w:fill="D3DFEE"/>
            <w:hideMark/>
          </w:tcPr>
          <w:p w:rsidR="00DB15E6" w:rsidRPr="0084401F" w:rsidRDefault="00DB15E6" w:rsidP="00315F65">
            <w:pPr>
              <w:bidi w:val="0"/>
              <w:spacing w:line="360" w:lineRule="auto"/>
              <w:jc w:val="center"/>
              <w:rPr>
                <w:rFonts w:asciiTheme="majorBidi" w:hAnsiTheme="majorBidi" w:cstheme="majorBidi"/>
                <w:b/>
                <w:bCs/>
                <w:lang w:bidi="ar-EG"/>
              </w:rPr>
            </w:pPr>
            <w:r w:rsidRPr="0084401F">
              <w:rPr>
                <w:rFonts w:asciiTheme="majorBidi" w:hAnsiTheme="majorBidi" w:cstheme="majorBidi"/>
                <w:b/>
                <w:bCs/>
                <w:lang w:bidi="ar-EG"/>
              </w:rPr>
              <w:t>Mode</w:t>
            </w:r>
          </w:p>
        </w:tc>
        <w:tc>
          <w:tcPr>
            <w:tcW w:w="2131" w:type="dxa"/>
            <w:tcBorders>
              <w:top w:val="single" w:sz="8" w:space="0" w:color="7BA0CD"/>
              <w:left w:val="single" w:sz="8" w:space="0" w:color="7BA0CD"/>
              <w:bottom w:val="single" w:sz="8" w:space="0" w:color="7BA0CD"/>
              <w:right w:val="single" w:sz="8" w:space="0" w:color="7BA0CD"/>
            </w:tcBorders>
            <w:shd w:val="clear" w:color="auto" w:fill="D3DFEE"/>
            <w:hideMark/>
          </w:tcPr>
          <w:p w:rsidR="00DB15E6" w:rsidRPr="0084401F" w:rsidRDefault="00DB15E6" w:rsidP="00315F65">
            <w:pPr>
              <w:bidi w:val="0"/>
              <w:spacing w:line="360" w:lineRule="auto"/>
              <w:jc w:val="center"/>
              <w:rPr>
                <w:rFonts w:asciiTheme="majorBidi" w:hAnsiTheme="majorBidi" w:cstheme="majorBidi"/>
                <w:color w:val="000000"/>
              </w:rPr>
            </w:pPr>
            <w:r w:rsidRPr="0084401F">
              <w:rPr>
                <w:rFonts w:asciiTheme="majorBidi" w:hAnsiTheme="majorBidi" w:cstheme="majorBidi"/>
                <w:color w:val="000000"/>
              </w:rPr>
              <w:t>0.470588235</w:t>
            </w:r>
          </w:p>
        </w:tc>
      </w:tr>
      <w:tr w:rsidR="00DB15E6" w:rsidRPr="0084401F" w:rsidTr="00EA5846">
        <w:tc>
          <w:tcPr>
            <w:tcW w:w="2130" w:type="dxa"/>
            <w:tcBorders>
              <w:top w:val="single" w:sz="8" w:space="0" w:color="7BA0CD"/>
              <w:left w:val="single" w:sz="8" w:space="0" w:color="7BA0CD"/>
              <w:bottom w:val="single" w:sz="8" w:space="0" w:color="7BA0CD"/>
              <w:right w:val="single" w:sz="8" w:space="0" w:color="7BA0CD"/>
            </w:tcBorders>
            <w:shd w:val="clear" w:color="auto" w:fill="D3DFEE"/>
            <w:hideMark/>
          </w:tcPr>
          <w:p w:rsidR="00DB15E6" w:rsidRPr="0084401F" w:rsidRDefault="00DB15E6" w:rsidP="00315F65">
            <w:pPr>
              <w:bidi w:val="0"/>
              <w:spacing w:line="360" w:lineRule="auto"/>
              <w:jc w:val="center"/>
              <w:rPr>
                <w:rFonts w:asciiTheme="majorBidi" w:hAnsiTheme="majorBidi" w:cstheme="majorBidi"/>
                <w:b/>
                <w:bCs/>
                <w:lang w:bidi="ar-EG"/>
              </w:rPr>
            </w:pPr>
            <w:r w:rsidRPr="0084401F">
              <w:rPr>
                <w:rFonts w:asciiTheme="majorBidi" w:hAnsiTheme="majorBidi" w:cstheme="majorBidi"/>
                <w:b/>
                <w:bCs/>
                <w:lang w:bidi="ar-EG"/>
              </w:rPr>
              <w:t>Variance</w:t>
            </w:r>
          </w:p>
        </w:tc>
        <w:tc>
          <w:tcPr>
            <w:tcW w:w="2130" w:type="dxa"/>
            <w:tcBorders>
              <w:top w:val="single" w:sz="8" w:space="0" w:color="7BA0CD"/>
              <w:left w:val="single" w:sz="8" w:space="0" w:color="7BA0CD"/>
              <w:bottom w:val="single" w:sz="8" w:space="0" w:color="7BA0CD"/>
              <w:right w:val="single" w:sz="8" w:space="0" w:color="7BA0CD"/>
            </w:tcBorders>
            <w:shd w:val="clear" w:color="auto" w:fill="D3DFEE"/>
            <w:hideMark/>
          </w:tcPr>
          <w:p w:rsidR="00DB15E6" w:rsidRPr="0084401F" w:rsidRDefault="00DB15E6" w:rsidP="00315F65">
            <w:pPr>
              <w:bidi w:val="0"/>
              <w:spacing w:line="360" w:lineRule="auto"/>
              <w:jc w:val="center"/>
              <w:rPr>
                <w:rFonts w:asciiTheme="majorBidi" w:hAnsiTheme="majorBidi" w:cstheme="majorBidi"/>
                <w:color w:val="000000"/>
              </w:rPr>
            </w:pPr>
            <w:r w:rsidRPr="0084401F">
              <w:rPr>
                <w:rFonts w:asciiTheme="majorBidi" w:hAnsiTheme="majorBidi" w:cstheme="majorBidi"/>
                <w:color w:val="000000"/>
              </w:rPr>
              <w:t>0.04558944</w:t>
            </w:r>
          </w:p>
        </w:tc>
        <w:tc>
          <w:tcPr>
            <w:tcW w:w="2131" w:type="dxa"/>
            <w:tcBorders>
              <w:top w:val="single" w:sz="8" w:space="0" w:color="7BA0CD"/>
              <w:left w:val="single" w:sz="8" w:space="0" w:color="7BA0CD"/>
              <w:bottom w:val="single" w:sz="8" w:space="0" w:color="7BA0CD"/>
              <w:right w:val="single" w:sz="8" w:space="0" w:color="7BA0CD"/>
            </w:tcBorders>
            <w:shd w:val="clear" w:color="auto" w:fill="D3DFEE"/>
            <w:hideMark/>
          </w:tcPr>
          <w:p w:rsidR="00DB15E6" w:rsidRPr="0084401F" w:rsidRDefault="00DB15E6" w:rsidP="00315F65">
            <w:pPr>
              <w:bidi w:val="0"/>
              <w:spacing w:line="360" w:lineRule="auto"/>
              <w:jc w:val="center"/>
              <w:rPr>
                <w:rFonts w:asciiTheme="majorBidi" w:hAnsiTheme="majorBidi" w:cstheme="majorBidi"/>
                <w:b/>
                <w:bCs/>
                <w:lang w:bidi="ar-EG"/>
              </w:rPr>
            </w:pPr>
            <w:r w:rsidRPr="0084401F">
              <w:rPr>
                <w:rFonts w:asciiTheme="majorBidi" w:hAnsiTheme="majorBidi" w:cstheme="majorBidi"/>
                <w:b/>
                <w:bCs/>
                <w:lang w:bidi="ar-EG"/>
              </w:rPr>
              <w:t>Median</w:t>
            </w:r>
          </w:p>
        </w:tc>
        <w:tc>
          <w:tcPr>
            <w:tcW w:w="2131" w:type="dxa"/>
            <w:tcBorders>
              <w:top w:val="single" w:sz="8" w:space="0" w:color="7BA0CD"/>
              <w:left w:val="single" w:sz="8" w:space="0" w:color="7BA0CD"/>
              <w:bottom w:val="single" w:sz="8" w:space="0" w:color="7BA0CD"/>
              <w:right w:val="single" w:sz="8" w:space="0" w:color="7BA0CD"/>
            </w:tcBorders>
            <w:shd w:val="clear" w:color="auto" w:fill="D3DFEE"/>
            <w:hideMark/>
          </w:tcPr>
          <w:p w:rsidR="00DB15E6" w:rsidRPr="0084401F" w:rsidRDefault="00DB15E6" w:rsidP="00315F65">
            <w:pPr>
              <w:bidi w:val="0"/>
              <w:spacing w:line="360" w:lineRule="auto"/>
              <w:jc w:val="center"/>
              <w:rPr>
                <w:rFonts w:asciiTheme="majorBidi" w:hAnsiTheme="majorBidi" w:cstheme="majorBidi"/>
                <w:color w:val="000000"/>
              </w:rPr>
            </w:pPr>
            <w:r w:rsidRPr="0084401F">
              <w:rPr>
                <w:rFonts w:asciiTheme="majorBidi" w:hAnsiTheme="majorBidi" w:cstheme="majorBidi"/>
                <w:color w:val="000000"/>
              </w:rPr>
              <w:t>0.441176471</w:t>
            </w:r>
          </w:p>
        </w:tc>
      </w:tr>
    </w:tbl>
    <w:p w:rsidR="0052260D" w:rsidRDefault="0052260D" w:rsidP="00315F65">
      <w:pPr>
        <w:tabs>
          <w:tab w:val="left" w:pos="75"/>
        </w:tabs>
        <w:autoSpaceDE w:val="0"/>
        <w:bidi w:val="0"/>
        <w:spacing w:line="360" w:lineRule="auto"/>
        <w:ind w:left="-12"/>
        <w:rPr>
          <w:rFonts w:asciiTheme="majorBidi" w:hAnsiTheme="majorBidi" w:cstheme="majorBidi"/>
          <w:b/>
          <w:bCs/>
        </w:rPr>
      </w:pPr>
    </w:p>
    <w:p w:rsidR="008C267D" w:rsidRDefault="00314A6D" w:rsidP="00315F65">
      <w:pPr>
        <w:tabs>
          <w:tab w:val="left" w:pos="75"/>
        </w:tabs>
        <w:autoSpaceDE w:val="0"/>
        <w:bidi w:val="0"/>
        <w:spacing w:after="240" w:line="360" w:lineRule="auto"/>
        <w:ind w:left="-12"/>
        <w:rPr>
          <w:rFonts w:asciiTheme="majorBidi" w:hAnsiTheme="majorBidi" w:cstheme="majorBidi"/>
          <w:b/>
          <w:bCs/>
          <w:sz w:val="28"/>
          <w:szCs w:val="28"/>
        </w:rPr>
      </w:pPr>
      <w:r>
        <w:rPr>
          <w:rFonts w:asciiTheme="majorBidi" w:hAnsiTheme="majorBidi" w:cstheme="majorBidi"/>
          <w:b/>
          <w:bCs/>
          <w:sz w:val="28"/>
          <w:szCs w:val="28"/>
        </w:rPr>
        <w:t xml:space="preserve">6.5.3 </w:t>
      </w:r>
      <w:r w:rsidR="008C267D" w:rsidRPr="008C267D">
        <w:rPr>
          <w:rFonts w:asciiTheme="majorBidi" w:hAnsiTheme="majorBidi" w:cstheme="majorBidi"/>
          <w:b/>
          <w:bCs/>
          <w:sz w:val="28"/>
          <w:szCs w:val="28"/>
        </w:rPr>
        <w:t>Intelligent LOs Classifier Evaluation</w:t>
      </w:r>
    </w:p>
    <w:p w:rsidR="008C267D" w:rsidRDefault="001913E2" w:rsidP="00315F65">
      <w:pPr>
        <w:bidi w:val="0"/>
        <w:spacing w:line="360" w:lineRule="auto"/>
        <w:ind w:left="-12"/>
        <w:jc w:val="both"/>
        <w:rPr>
          <w:sz w:val="28"/>
          <w:szCs w:val="28"/>
        </w:rPr>
      </w:pPr>
      <w:r w:rsidRPr="001913E2">
        <w:rPr>
          <w:sz w:val="28"/>
          <w:szCs w:val="28"/>
        </w:rPr>
        <w:t>Pres</w:t>
      </w:r>
      <w:r>
        <w:rPr>
          <w:sz w:val="28"/>
          <w:szCs w:val="28"/>
        </w:rPr>
        <w:t xml:space="preserve">ented Intelligent LOs Classifier is evaluated to check its accuracy and capability to classify unclassified documents. Intelligent LOs Classifier implements Naïve-Bayes classifier algorithm. The following training set was given to the classifier. Table </w:t>
      </w:r>
      <w:r w:rsidR="00314A6D">
        <w:rPr>
          <w:sz w:val="28"/>
          <w:szCs w:val="28"/>
        </w:rPr>
        <w:t>6.</w:t>
      </w:r>
      <w:r>
        <w:rPr>
          <w:sz w:val="28"/>
          <w:szCs w:val="28"/>
        </w:rPr>
        <w:t>1</w:t>
      </w:r>
      <w:r w:rsidR="00FC67B5">
        <w:rPr>
          <w:sz w:val="28"/>
          <w:szCs w:val="28"/>
        </w:rPr>
        <w:t>3</w:t>
      </w:r>
      <w:r>
        <w:rPr>
          <w:sz w:val="28"/>
          <w:szCs w:val="28"/>
        </w:rPr>
        <w:t xml:space="preserve"> presents categories and documents for each document that the classifier was trained on.</w:t>
      </w:r>
      <w:r w:rsidR="00292038">
        <w:rPr>
          <w:sz w:val="28"/>
          <w:szCs w:val="28"/>
        </w:rPr>
        <w:t xml:space="preserve"> Table 1</w:t>
      </w:r>
      <w:r w:rsidR="00FC67B5">
        <w:rPr>
          <w:sz w:val="28"/>
          <w:szCs w:val="28"/>
        </w:rPr>
        <w:t>4</w:t>
      </w:r>
      <w:r w:rsidR="00292038">
        <w:rPr>
          <w:sz w:val="28"/>
          <w:szCs w:val="28"/>
        </w:rPr>
        <w:t xml:space="preserve"> presents the results of testing. Testing set is presented to the trained classifier. Intelligent LOs Classifier resulted in 100% accuracy.</w:t>
      </w:r>
    </w:p>
    <w:p w:rsidR="001913E2" w:rsidRPr="001913E2" w:rsidRDefault="001913E2" w:rsidP="00315F65">
      <w:pPr>
        <w:pStyle w:val="Caption"/>
        <w:keepNext/>
        <w:bidi w:val="0"/>
        <w:spacing w:after="0" w:line="360" w:lineRule="auto"/>
        <w:rPr>
          <w:b/>
          <w:bCs/>
          <w:i w:val="0"/>
          <w:iCs w:val="0"/>
          <w:sz w:val="20"/>
          <w:szCs w:val="20"/>
        </w:rPr>
      </w:pPr>
      <w:r w:rsidRPr="001913E2">
        <w:rPr>
          <w:b/>
          <w:bCs/>
          <w:i w:val="0"/>
          <w:iCs w:val="0"/>
          <w:sz w:val="20"/>
          <w:szCs w:val="20"/>
        </w:rPr>
        <w:t xml:space="preserve">Table </w:t>
      </w:r>
      <w:r w:rsidR="00314A6D">
        <w:rPr>
          <w:b/>
          <w:bCs/>
          <w:i w:val="0"/>
          <w:iCs w:val="0"/>
          <w:sz w:val="20"/>
          <w:szCs w:val="20"/>
        </w:rPr>
        <w:t>6.</w:t>
      </w:r>
      <w:r>
        <w:rPr>
          <w:b/>
          <w:bCs/>
          <w:i w:val="0"/>
          <w:iCs w:val="0"/>
          <w:sz w:val="20"/>
          <w:szCs w:val="20"/>
        </w:rPr>
        <w:t>1</w:t>
      </w:r>
      <w:r w:rsidR="00FC67B5">
        <w:rPr>
          <w:b/>
          <w:bCs/>
          <w:i w:val="0"/>
          <w:iCs w:val="0"/>
          <w:sz w:val="20"/>
          <w:szCs w:val="20"/>
        </w:rPr>
        <w:t>3</w:t>
      </w:r>
      <w:r>
        <w:rPr>
          <w:b/>
          <w:bCs/>
          <w:i w:val="0"/>
          <w:iCs w:val="0"/>
          <w:sz w:val="20"/>
          <w:szCs w:val="20"/>
        </w:rPr>
        <w:t>: Summary of Intelligent LOs Classifier Training Set</w:t>
      </w:r>
    </w:p>
    <w:tbl>
      <w:tblPr>
        <w:tblStyle w:val="LightList-Accent1"/>
        <w:tblW w:w="0" w:type="auto"/>
        <w:tblLook w:val="00A0" w:firstRow="1" w:lastRow="0" w:firstColumn="1" w:lastColumn="0" w:noHBand="0" w:noVBand="0"/>
      </w:tblPr>
      <w:tblGrid>
        <w:gridCol w:w="1990"/>
        <w:gridCol w:w="7063"/>
      </w:tblGrid>
      <w:tr w:rsidR="001913E2" w:rsidRPr="00681A90" w:rsidTr="00F34F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0" w:type="dxa"/>
          </w:tcPr>
          <w:p w:rsidR="001913E2" w:rsidRPr="00681A90" w:rsidRDefault="001913E2" w:rsidP="00315F65">
            <w:pPr>
              <w:bidi w:val="0"/>
              <w:spacing w:line="360" w:lineRule="auto"/>
              <w:rPr>
                <w:rFonts w:asciiTheme="majorBidi" w:hAnsiTheme="majorBidi" w:cstheme="majorBidi"/>
              </w:rPr>
            </w:pPr>
            <w:r w:rsidRPr="00681A90">
              <w:rPr>
                <w:rFonts w:asciiTheme="majorBidi" w:hAnsiTheme="majorBidi" w:cstheme="majorBidi"/>
              </w:rPr>
              <w:t>Category</w:t>
            </w:r>
          </w:p>
        </w:tc>
        <w:tc>
          <w:tcPr>
            <w:cnfStyle w:val="000010000000" w:firstRow="0" w:lastRow="0" w:firstColumn="0" w:lastColumn="0" w:oddVBand="1" w:evenVBand="0" w:oddHBand="0" w:evenHBand="0" w:firstRowFirstColumn="0" w:firstRowLastColumn="0" w:lastRowFirstColumn="0" w:lastRowLastColumn="0"/>
            <w:tcW w:w="7063" w:type="dxa"/>
          </w:tcPr>
          <w:p w:rsidR="001913E2" w:rsidRPr="00681A90" w:rsidRDefault="00E3191A" w:rsidP="00315F65">
            <w:pPr>
              <w:bidi w:val="0"/>
              <w:spacing w:line="360" w:lineRule="auto"/>
              <w:jc w:val="center"/>
              <w:rPr>
                <w:rFonts w:asciiTheme="majorBidi" w:hAnsiTheme="majorBidi" w:cstheme="majorBidi"/>
              </w:rPr>
            </w:pPr>
            <w:r>
              <w:rPr>
                <w:rFonts w:asciiTheme="majorBidi" w:hAnsiTheme="majorBidi" w:cstheme="majorBidi"/>
              </w:rPr>
              <w:t xml:space="preserve">Training </w:t>
            </w:r>
            <w:r w:rsidR="001913E2" w:rsidRPr="00681A90">
              <w:rPr>
                <w:rFonts w:asciiTheme="majorBidi" w:hAnsiTheme="majorBidi" w:cstheme="majorBidi"/>
              </w:rPr>
              <w:t>Document</w:t>
            </w:r>
          </w:p>
        </w:tc>
      </w:tr>
      <w:tr w:rsidR="00F34F2A" w:rsidRPr="00681A90" w:rsidTr="001B01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3" w:type="dxa"/>
            <w:gridSpan w:val="2"/>
          </w:tcPr>
          <w:p w:rsidR="00F34F2A" w:rsidRPr="00681A90" w:rsidRDefault="00F34F2A" w:rsidP="00315F65">
            <w:pPr>
              <w:bidi w:val="0"/>
              <w:spacing w:line="360" w:lineRule="auto"/>
              <w:rPr>
                <w:rFonts w:asciiTheme="majorBidi" w:hAnsiTheme="majorBidi" w:cstheme="majorBidi"/>
                <w:color w:val="000000"/>
              </w:rPr>
            </w:pPr>
            <w:r w:rsidRPr="00681A90">
              <w:rPr>
                <w:rFonts w:asciiTheme="majorBidi" w:hAnsiTheme="majorBidi" w:cstheme="majorBidi"/>
              </w:rPr>
              <w:t>Bioinformatics</w:t>
            </w:r>
          </w:p>
        </w:tc>
      </w:tr>
      <w:tr w:rsidR="00F34F2A" w:rsidRPr="00681A90" w:rsidTr="00F34F2A">
        <w:tc>
          <w:tcPr>
            <w:cnfStyle w:val="001000000000" w:firstRow="0" w:lastRow="0" w:firstColumn="1" w:lastColumn="0" w:oddVBand="0" w:evenVBand="0" w:oddHBand="0" w:evenHBand="0" w:firstRowFirstColumn="0" w:firstRowLastColumn="0" w:lastRowFirstColumn="0" w:lastRowLastColumn="0"/>
            <w:tcW w:w="1990" w:type="dxa"/>
          </w:tcPr>
          <w:p w:rsidR="00F34F2A" w:rsidRPr="00681A90" w:rsidRDefault="00F34F2A" w:rsidP="00315F65">
            <w:pPr>
              <w:bidi w:val="0"/>
              <w:spacing w:line="360" w:lineRule="auto"/>
              <w:jc w:val="both"/>
              <w:rPr>
                <w:rFonts w:asciiTheme="majorBidi" w:hAnsiTheme="majorBidi" w:cstheme="majorBidi"/>
              </w:rPr>
            </w:pPr>
          </w:p>
        </w:tc>
        <w:tc>
          <w:tcPr>
            <w:cnfStyle w:val="000010000000" w:firstRow="0" w:lastRow="0" w:firstColumn="0" w:lastColumn="0" w:oddVBand="1" w:evenVBand="0" w:oddHBand="0" w:evenHBand="0" w:firstRowFirstColumn="0" w:firstRowLastColumn="0" w:lastRowFirstColumn="0" w:lastRowLastColumn="0"/>
            <w:tcW w:w="7063" w:type="dxa"/>
            <w:vAlign w:val="bottom"/>
          </w:tcPr>
          <w:p w:rsidR="00F34F2A" w:rsidRPr="00681A90" w:rsidRDefault="00F34F2A" w:rsidP="00315F65">
            <w:pPr>
              <w:bidi w:val="0"/>
              <w:spacing w:line="360" w:lineRule="auto"/>
              <w:rPr>
                <w:rFonts w:asciiTheme="majorBidi" w:hAnsiTheme="majorBidi" w:cstheme="majorBidi"/>
                <w:color w:val="000000"/>
              </w:rPr>
            </w:pPr>
            <w:r w:rsidRPr="00681A90">
              <w:rPr>
                <w:rFonts w:asciiTheme="majorBidi" w:hAnsiTheme="majorBidi" w:cstheme="majorBidi"/>
                <w:color w:val="000000"/>
              </w:rPr>
              <w:t>Biologically Inspired Computation</w:t>
            </w:r>
          </w:p>
        </w:tc>
      </w:tr>
      <w:tr w:rsidR="00F34F2A" w:rsidRPr="00681A90" w:rsidTr="00F34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0" w:type="dxa"/>
          </w:tcPr>
          <w:p w:rsidR="00F34F2A" w:rsidRPr="00681A90" w:rsidRDefault="00F34F2A" w:rsidP="00315F65">
            <w:pPr>
              <w:bidi w:val="0"/>
              <w:spacing w:line="360" w:lineRule="auto"/>
              <w:jc w:val="both"/>
              <w:rPr>
                <w:rFonts w:asciiTheme="majorBidi" w:hAnsiTheme="majorBidi" w:cstheme="majorBidi"/>
              </w:rPr>
            </w:pPr>
          </w:p>
        </w:tc>
        <w:tc>
          <w:tcPr>
            <w:cnfStyle w:val="000010000000" w:firstRow="0" w:lastRow="0" w:firstColumn="0" w:lastColumn="0" w:oddVBand="1" w:evenVBand="0" w:oddHBand="0" w:evenHBand="0" w:firstRowFirstColumn="0" w:firstRowLastColumn="0" w:lastRowFirstColumn="0" w:lastRowLastColumn="0"/>
            <w:tcW w:w="7063" w:type="dxa"/>
            <w:vAlign w:val="bottom"/>
          </w:tcPr>
          <w:p w:rsidR="00F34F2A" w:rsidRPr="00681A90" w:rsidRDefault="00F34F2A" w:rsidP="00315F65">
            <w:pPr>
              <w:bidi w:val="0"/>
              <w:spacing w:line="360" w:lineRule="auto"/>
              <w:rPr>
                <w:rFonts w:asciiTheme="majorBidi" w:hAnsiTheme="majorBidi" w:cstheme="majorBidi"/>
                <w:color w:val="000000"/>
              </w:rPr>
            </w:pPr>
            <w:r w:rsidRPr="00681A90">
              <w:rPr>
                <w:rFonts w:asciiTheme="majorBidi" w:hAnsiTheme="majorBidi" w:cstheme="majorBidi"/>
                <w:color w:val="000000"/>
              </w:rPr>
              <w:t>Dynamical Systems in Neuroscience</w:t>
            </w:r>
          </w:p>
        </w:tc>
      </w:tr>
      <w:tr w:rsidR="00F34F2A" w:rsidRPr="00681A90" w:rsidTr="00F34F2A">
        <w:tc>
          <w:tcPr>
            <w:cnfStyle w:val="001000000000" w:firstRow="0" w:lastRow="0" w:firstColumn="1" w:lastColumn="0" w:oddVBand="0" w:evenVBand="0" w:oddHBand="0" w:evenHBand="0" w:firstRowFirstColumn="0" w:firstRowLastColumn="0" w:lastRowFirstColumn="0" w:lastRowLastColumn="0"/>
            <w:tcW w:w="1990" w:type="dxa"/>
          </w:tcPr>
          <w:p w:rsidR="00F34F2A" w:rsidRPr="00681A90" w:rsidRDefault="00F34F2A" w:rsidP="00315F65">
            <w:pPr>
              <w:bidi w:val="0"/>
              <w:spacing w:line="360" w:lineRule="auto"/>
              <w:jc w:val="both"/>
              <w:rPr>
                <w:rFonts w:asciiTheme="majorBidi" w:hAnsiTheme="majorBidi" w:cstheme="majorBidi"/>
              </w:rPr>
            </w:pPr>
          </w:p>
        </w:tc>
        <w:tc>
          <w:tcPr>
            <w:cnfStyle w:val="000010000000" w:firstRow="0" w:lastRow="0" w:firstColumn="0" w:lastColumn="0" w:oddVBand="1" w:evenVBand="0" w:oddHBand="0" w:evenHBand="0" w:firstRowFirstColumn="0" w:firstRowLastColumn="0" w:lastRowFirstColumn="0" w:lastRowLastColumn="0"/>
            <w:tcW w:w="7063" w:type="dxa"/>
            <w:vAlign w:val="bottom"/>
          </w:tcPr>
          <w:p w:rsidR="00F34F2A" w:rsidRPr="00681A90" w:rsidRDefault="00F34F2A" w:rsidP="00315F65">
            <w:pPr>
              <w:bidi w:val="0"/>
              <w:spacing w:line="360" w:lineRule="auto"/>
              <w:rPr>
                <w:rFonts w:asciiTheme="majorBidi" w:hAnsiTheme="majorBidi" w:cstheme="majorBidi"/>
                <w:color w:val="000000"/>
              </w:rPr>
            </w:pPr>
            <w:r w:rsidRPr="00681A90">
              <w:rPr>
                <w:rFonts w:asciiTheme="majorBidi" w:hAnsiTheme="majorBidi" w:cstheme="majorBidi"/>
                <w:color w:val="000000"/>
              </w:rPr>
              <w:t>Molecular Analysis of Cancer</w:t>
            </w:r>
          </w:p>
        </w:tc>
      </w:tr>
      <w:tr w:rsidR="00F34F2A" w:rsidRPr="00681A90" w:rsidTr="00F34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0" w:type="dxa"/>
          </w:tcPr>
          <w:p w:rsidR="00F34F2A" w:rsidRPr="00681A90" w:rsidRDefault="00F34F2A" w:rsidP="00315F65">
            <w:pPr>
              <w:bidi w:val="0"/>
              <w:spacing w:line="360" w:lineRule="auto"/>
              <w:jc w:val="both"/>
              <w:rPr>
                <w:rFonts w:asciiTheme="majorBidi" w:hAnsiTheme="majorBidi" w:cstheme="majorBidi"/>
              </w:rPr>
            </w:pPr>
          </w:p>
        </w:tc>
        <w:tc>
          <w:tcPr>
            <w:cnfStyle w:val="000010000000" w:firstRow="0" w:lastRow="0" w:firstColumn="0" w:lastColumn="0" w:oddVBand="1" w:evenVBand="0" w:oddHBand="0" w:evenHBand="0" w:firstRowFirstColumn="0" w:firstRowLastColumn="0" w:lastRowFirstColumn="0" w:lastRowLastColumn="0"/>
            <w:tcW w:w="7063" w:type="dxa"/>
            <w:vAlign w:val="bottom"/>
          </w:tcPr>
          <w:p w:rsidR="00F34F2A" w:rsidRPr="00681A90" w:rsidRDefault="00F34F2A" w:rsidP="00315F65">
            <w:pPr>
              <w:bidi w:val="0"/>
              <w:spacing w:line="360" w:lineRule="auto"/>
              <w:rPr>
                <w:rFonts w:asciiTheme="majorBidi" w:hAnsiTheme="majorBidi" w:cstheme="majorBidi"/>
                <w:color w:val="000000"/>
              </w:rPr>
            </w:pPr>
            <w:r w:rsidRPr="00681A90">
              <w:rPr>
                <w:rFonts w:asciiTheme="majorBidi" w:hAnsiTheme="majorBidi" w:cstheme="majorBidi"/>
                <w:color w:val="000000"/>
              </w:rPr>
              <w:t>Probabilistic Models of the Brain Perception and Neural Function</w:t>
            </w:r>
          </w:p>
        </w:tc>
      </w:tr>
      <w:tr w:rsidR="00F34F2A" w:rsidRPr="00681A90" w:rsidTr="001B0153">
        <w:tc>
          <w:tcPr>
            <w:cnfStyle w:val="001000000000" w:firstRow="0" w:lastRow="0" w:firstColumn="1" w:lastColumn="0" w:oddVBand="0" w:evenVBand="0" w:oddHBand="0" w:evenHBand="0" w:firstRowFirstColumn="0" w:firstRowLastColumn="0" w:lastRowFirstColumn="0" w:lastRowLastColumn="0"/>
            <w:tcW w:w="9053" w:type="dxa"/>
            <w:gridSpan w:val="2"/>
          </w:tcPr>
          <w:p w:rsidR="00F34F2A" w:rsidRPr="00681A90" w:rsidRDefault="00F34F2A" w:rsidP="00315F65">
            <w:pPr>
              <w:bidi w:val="0"/>
              <w:spacing w:line="360" w:lineRule="auto"/>
              <w:jc w:val="both"/>
              <w:rPr>
                <w:rFonts w:asciiTheme="majorBidi" w:hAnsiTheme="majorBidi" w:cstheme="majorBidi"/>
              </w:rPr>
            </w:pPr>
            <w:r w:rsidRPr="00681A90">
              <w:rPr>
                <w:rFonts w:asciiTheme="majorBidi" w:hAnsiTheme="majorBidi" w:cstheme="majorBidi"/>
              </w:rPr>
              <w:t>BPM</w:t>
            </w:r>
          </w:p>
        </w:tc>
      </w:tr>
      <w:tr w:rsidR="00F34F2A" w:rsidRPr="00681A90" w:rsidTr="00F34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0" w:type="dxa"/>
          </w:tcPr>
          <w:p w:rsidR="00F34F2A" w:rsidRPr="00681A90" w:rsidRDefault="00F34F2A" w:rsidP="00315F65">
            <w:pPr>
              <w:bidi w:val="0"/>
              <w:spacing w:line="360" w:lineRule="auto"/>
              <w:jc w:val="both"/>
              <w:rPr>
                <w:rFonts w:asciiTheme="majorBidi" w:hAnsiTheme="majorBidi" w:cstheme="majorBidi"/>
              </w:rPr>
            </w:pPr>
          </w:p>
        </w:tc>
        <w:tc>
          <w:tcPr>
            <w:cnfStyle w:val="000010000000" w:firstRow="0" w:lastRow="0" w:firstColumn="0" w:lastColumn="0" w:oddVBand="1" w:evenVBand="0" w:oddHBand="0" w:evenHBand="0" w:firstRowFirstColumn="0" w:firstRowLastColumn="0" w:lastRowFirstColumn="0" w:lastRowLastColumn="0"/>
            <w:tcW w:w="7063" w:type="dxa"/>
          </w:tcPr>
          <w:p w:rsidR="00F34F2A" w:rsidRPr="00681A90" w:rsidRDefault="00F34F2A" w:rsidP="00315F65">
            <w:pPr>
              <w:bidi w:val="0"/>
              <w:spacing w:line="360" w:lineRule="auto"/>
              <w:jc w:val="both"/>
              <w:rPr>
                <w:rFonts w:asciiTheme="majorBidi" w:hAnsiTheme="majorBidi" w:cstheme="majorBidi"/>
              </w:rPr>
            </w:pPr>
            <w:r w:rsidRPr="00681A90">
              <w:rPr>
                <w:rFonts w:asciiTheme="majorBidi" w:hAnsiTheme="majorBidi" w:cstheme="majorBidi"/>
              </w:rPr>
              <w:t>BPM Success: How a Travel Giant Turned its Ship Around CIO</w:t>
            </w:r>
          </w:p>
        </w:tc>
      </w:tr>
      <w:tr w:rsidR="00F34F2A" w:rsidRPr="00681A90" w:rsidTr="001B0153">
        <w:tc>
          <w:tcPr>
            <w:cnfStyle w:val="001000000000" w:firstRow="0" w:lastRow="0" w:firstColumn="1" w:lastColumn="0" w:oddVBand="0" w:evenVBand="0" w:oddHBand="0" w:evenHBand="0" w:firstRowFirstColumn="0" w:firstRowLastColumn="0" w:lastRowFirstColumn="0" w:lastRowLastColumn="0"/>
            <w:tcW w:w="9053" w:type="dxa"/>
            <w:gridSpan w:val="2"/>
          </w:tcPr>
          <w:p w:rsidR="00F34F2A" w:rsidRPr="00681A90" w:rsidRDefault="00F34F2A" w:rsidP="00315F65">
            <w:pPr>
              <w:bidi w:val="0"/>
              <w:spacing w:line="360" w:lineRule="auto"/>
              <w:rPr>
                <w:rFonts w:asciiTheme="majorBidi" w:hAnsiTheme="majorBidi" w:cstheme="majorBidi"/>
                <w:color w:val="000000"/>
              </w:rPr>
            </w:pPr>
            <w:r w:rsidRPr="00681A90">
              <w:rPr>
                <w:rFonts w:asciiTheme="majorBidi" w:hAnsiTheme="majorBidi" w:cstheme="majorBidi"/>
              </w:rPr>
              <w:t>Computer Networks</w:t>
            </w:r>
          </w:p>
        </w:tc>
      </w:tr>
      <w:tr w:rsidR="00F34F2A" w:rsidRPr="00681A90" w:rsidTr="001B01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0" w:type="dxa"/>
          </w:tcPr>
          <w:p w:rsidR="00F34F2A" w:rsidRPr="00681A90" w:rsidRDefault="00F34F2A" w:rsidP="00315F65">
            <w:pPr>
              <w:bidi w:val="0"/>
              <w:spacing w:line="360" w:lineRule="auto"/>
              <w:jc w:val="both"/>
              <w:rPr>
                <w:rFonts w:asciiTheme="majorBidi" w:hAnsiTheme="majorBidi" w:cstheme="majorBidi"/>
              </w:rPr>
            </w:pPr>
          </w:p>
        </w:tc>
        <w:tc>
          <w:tcPr>
            <w:cnfStyle w:val="000010000000" w:firstRow="0" w:lastRow="0" w:firstColumn="0" w:lastColumn="0" w:oddVBand="1" w:evenVBand="0" w:oddHBand="0" w:evenHBand="0" w:firstRowFirstColumn="0" w:firstRowLastColumn="0" w:lastRowFirstColumn="0" w:lastRowLastColumn="0"/>
            <w:tcW w:w="7063" w:type="dxa"/>
            <w:vAlign w:val="bottom"/>
          </w:tcPr>
          <w:p w:rsidR="00F34F2A" w:rsidRPr="00681A90" w:rsidRDefault="00F34F2A" w:rsidP="00315F65">
            <w:pPr>
              <w:bidi w:val="0"/>
              <w:spacing w:line="360" w:lineRule="auto"/>
              <w:rPr>
                <w:rFonts w:asciiTheme="majorBidi" w:hAnsiTheme="majorBidi" w:cstheme="majorBidi"/>
                <w:color w:val="000000"/>
              </w:rPr>
            </w:pPr>
            <w:r w:rsidRPr="00681A90">
              <w:rPr>
                <w:rFonts w:asciiTheme="majorBidi" w:hAnsiTheme="majorBidi" w:cstheme="majorBidi"/>
                <w:color w:val="000000"/>
              </w:rPr>
              <w:t>Interconnecting CISCO network devices Part 1</w:t>
            </w:r>
          </w:p>
        </w:tc>
      </w:tr>
      <w:tr w:rsidR="00F34F2A" w:rsidRPr="00681A90" w:rsidTr="001B0153">
        <w:tc>
          <w:tcPr>
            <w:cnfStyle w:val="001000000000" w:firstRow="0" w:lastRow="0" w:firstColumn="1" w:lastColumn="0" w:oddVBand="0" w:evenVBand="0" w:oddHBand="0" w:evenHBand="0" w:firstRowFirstColumn="0" w:firstRowLastColumn="0" w:lastRowFirstColumn="0" w:lastRowLastColumn="0"/>
            <w:tcW w:w="1990" w:type="dxa"/>
          </w:tcPr>
          <w:p w:rsidR="00F34F2A" w:rsidRPr="00681A90" w:rsidRDefault="00F34F2A" w:rsidP="00315F65">
            <w:pPr>
              <w:bidi w:val="0"/>
              <w:spacing w:line="360" w:lineRule="auto"/>
              <w:jc w:val="both"/>
              <w:rPr>
                <w:rFonts w:asciiTheme="majorBidi" w:hAnsiTheme="majorBidi" w:cstheme="majorBidi"/>
              </w:rPr>
            </w:pPr>
          </w:p>
        </w:tc>
        <w:tc>
          <w:tcPr>
            <w:cnfStyle w:val="000010000000" w:firstRow="0" w:lastRow="0" w:firstColumn="0" w:lastColumn="0" w:oddVBand="1" w:evenVBand="0" w:oddHBand="0" w:evenHBand="0" w:firstRowFirstColumn="0" w:firstRowLastColumn="0" w:lastRowFirstColumn="0" w:lastRowLastColumn="0"/>
            <w:tcW w:w="7063" w:type="dxa"/>
            <w:vAlign w:val="bottom"/>
          </w:tcPr>
          <w:p w:rsidR="00F34F2A" w:rsidRPr="00681A90" w:rsidRDefault="00F34F2A" w:rsidP="00315F65">
            <w:pPr>
              <w:bidi w:val="0"/>
              <w:spacing w:line="360" w:lineRule="auto"/>
              <w:rPr>
                <w:rFonts w:asciiTheme="majorBidi" w:hAnsiTheme="majorBidi" w:cstheme="majorBidi"/>
                <w:color w:val="000000"/>
              </w:rPr>
            </w:pPr>
            <w:r w:rsidRPr="00681A90">
              <w:rPr>
                <w:rFonts w:asciiTheme="majorBidi" w:hAnsiTheme="majorBidi" w:cstheme="majorBidi"/>
                <w:color w:val="000000"/>
              </w:rPr>
              <w:t>Interconnecting CISCO network devices Part 2</w:t>
            </w:r>
          </w:p>
        </w:tc>
      </w:tr>
      <w:tr w:rsidR="00F34F2A" w:rsidRPr="00681A90" w:rsidTr="001B01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0" w:type="dxa"/>
          </w:tcPr>
          <w:p w:rsidR="00F34F2A" w:rsidRPr="00681A90" w:rsidRDefault="00F34F2A" w:rsidP="00315F65">
            <w:pPr>
              <w:bidi w:val="0"/>
              <w:spacing w:line="360" w:lineRule="auto"/>
              <w:jc w:val="both"/>
              <w:rPr>
                <w:rFonts w:asciiTheme="majorBidi" w:hAnsiTheme="majorBidi" w:cstheme="majorBidi"/>
              </w:rPr>
            </w:pPr>
          </w:p>
        </w:tc>
        <w:tc>
          <w:tcPr>
            <w:cnfStyle w:val="000010000000" w:firstRow="0" w:lastRow="0" w:firstColumn="0" w:lastColumn="0" w:oddVBand="1" w:evenVBand="0" w:oddHBand="0" w:evenHBand="0" w:firstRowFirstColumn="0" w:firstRowLastColumn="0" w:lastRowFirstColumn="0" w:lastRowLastColumn="0"/>
            <w:tcW w:w="7063" w:type="dxa"/>
            <w:vAlign w:val="bottom"/>
          </w:tcPr>
          <w:p w:rsidR="00F34F2A" w:rsidRPr="00681A90" w:rsidRDefault="00F34F2A" w:rsidP="00315F65">
            <w:pPr>
              <w:bidi w:val="0"/>
              <w:spacing w:line="360" w:lineRule="auto"/>
              <w:rPr>
                <w:rFonts w:asciiTheme="majorBidi" w:hAnsiTheme="majorBidi" w:cstheme="majorBidi"/>
                <w:color w:val="000000"/>
              </w:rPr>
            </w:pPr>
            <w:r w:rsidRPr="00681A90">
              <w:rPr>
                <w:rFonts w:asciiTheme="majorBidi" w:hAnsiTheme="majorBidi" w:cstheme="majorBidi"/>
                <w:color w:val="000000"/>
              </w:rPr>
              <w:t>Portable Command Guide</w:t>
            </w:r>
          </w:p>
        </w:tc>
      </w:tr>
      <w:tr w:rsidR="00681A90" w:rsidRPr="00681A90" w:rsidTr="001B0153">
        <w:tc>
          <w:tcPr>
            <w:cnfStyle w:val="001000000000" w:firstRow="0" w:lastRow="0" w:firstColumn="1" w:lastColumn="0" w:oddVBand="0" w:evenVBand="0" w:oddHBand="0" w:evenHBand="0" w:firstRowFirstColumn="0" w:firstRowLastColumn="0" w:lastRowFirstColumn="0" w:lastRowLastColumn="0"/>
            <w:tcW w:w="9053" w:type="dxa"/>
            <w:gridSpan w:val="2"/>
          </w:tcPr>
          <w:p w:rsidR="00681A90" w:rsidRPr="00681A90" w:rsidRDefault="00681A90" w:rsidP="00315F65">
            <w:pPr>
              <w:tabs>
                <w:tab w:val="left" w:pos="1410"/>
              </w:tabs>
              <w:bidi w:val="0"/>
              <w:spacing w:line="360" w:lineRule="auto"/>
              <w:rPr>
                <w:rFonts w:asciiTheme="majorBidi" w:hAnsiTheme="majorBidi" w:cstheme="majorBidi"/>
                <w:color w:val="000000"/>
              </w:rPr>
            </w:pPr>
            <w:r w:rsidRPr="00681A90">
              <w:rPr>
                <w:rFonts w:asciiTheme="majorBidi" w:hAnsiTheme="majorBidi" w:cstheme="majorBidi"/>
                <w:color w:val="000000"/>
              </w:rPr>
              <w:t>e-Learning</w:t>
            </w:r>
          </w:p>
        </w:tc>
      </w:tr>
      <w:tr w:rsidR="00681A90" w:rsidRPr="00681A90" w:rsidTr="001B01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0" w:type="dxa"/>
          </w:tcPr>
          <w:p w:rsidR="00681A90" w:rsidRPr="00681A90" w:rsidRDefault="00681A90" w:rsidP="00315F65">
            <w:pPr>
              <w:bidi w:val="0"/>
              <w:spacing w:line="360" w:lineRule="auto"/>
              <w:jc w:val="both"/>
              <w:rPr>
                <w:rFonts w:asciiTheme="majorBidi" w:hAnsiTheme="majorBidi" w:cstheme="majorBidi"/>
              </w:rPr>
            </w:pPr>
          </w:p>
        </w:tc>
        <w:tc>
          <w:tcPr>
            <w:cnfStyle w:val="000010000000" w:firstRow="0" w:lastRow="0" w:firstColumn="0" w:lastColumn="0" w:oddVBand="1" w:evenVBand="0" w:oddHBand="0" w:evenHBand="0" w:firstRowFirstColumn="0" w:firstRowLastColumn="0" w:lastRowFirstColumn="0" w:lastRowLastColumn="0"/>
            <w:tcW w:w="7063" w:type="dxa"/>
            <w:vAlign w:val="bottom"/>
          </w:tcPr>
          <w:p w:rsidR="00681A90" w:rsidRPr="00681A90" w:rsidRDefault="00681A90" w:rsidP="00315F65">
            <w:pPr>
              <w:bidi w:val="0"/>
              <w:spacing w:line="360" w:lineRule="auto"/>
              <w:rPr>
                <w:rFonts w:asciiTheme="majorBidi" w:hAnsiTheme="majorBidi" w:cstheme="majorBidi"/>
                <w:color w:val="000000"/>
              </w:rPr>
            </w:pPr>
            <w:r w:rsidRPr="00681A90">
              <w:rPr>
                <w:rFonts w:asciiTheme="majorBidi" w:hAnsiTheme="majorBidi" w:cstheme="majorBidi"/>
                <w:color w:val="000000"/>
              </w:rPr>
              <w:t>101 free e-Learning tools</w:t>
            </w:r>
          </w:p>
        </w:tc>
      </w:tr>
      <w:tr w:rsidR="00681A90" w:rsidRPr="00681A90" w:rsidTr="001B0153">
        <w:tc>
          <w:tcPr>
            <w:cnfStyle w:val="001000000000" w:firstRow="0" w:lastRow="0" w:firstColumn="1" w:lastColumn="0" w:oddVBand="0" w:evenVBand="0" w:oddHBand="0" w:evenHBand="0" w:firstRowFirstColumn="0" w:firstRowLastColumn="0" w:lastRowFirstColumn="0" w:lastRowLastColumn="0"/>
            <w:tcW w:w="1990" w:type="dxa"/>
          </w:tcPr>
          <w:p w:rsidR="00681A90" w:rsidRPr="00681A90" w:rsidRDefault="00681A90" w:rsidP="00315F65">
            <w:pPr>
              <w:bidi w:val="0"/>
              <w:spacing w:line="360" w:lineRule="auto"/>
              <w:jc w:val="both"/>
              <w:rPr>
                <w:rFonts w:asciiTheme="majorBidi" w:hAnsiTheme="majorBidi" w:cstheme="majorBidi"/>
              </w:rPr>
            </w:pPr>
          </w:p>
        </w:tc>
        <w:tc>
          <w:tcPr>
            <w:cnfStyle w:val="000010000000" w:firstRow="0" w:lastRow="0" w:firstColumn="0" w:lastColumn="0" w:oddVBand="1" w:evenVBand="0" w:oddHBand="0" w:evenHBand="0" w:firstRowFirstColumn="0" w:firstRowLastColumn="0" w:lastRowFirstColumn="0" w:lastRowLastColumn="0"/>
            <w:tcW w:w="7063" w:type="dxa"/>
            <w:vAlign w:val="bottom"/>
          </w:tcPr>
          <w:p w:rsidR="00681A90" w:rsidRPr="00681A90" w:rsidRDefault="00681A90" w:rsidP="00315F65">
            <w:pPr>
              <w:bidi w:val="0"/>
              <w:spacing w:line="360" w:lineRule="auto"/>
              <w:rPr>
                <w:rFonts w:asciiTheme="majorBidi" w:hAnsiTheme="majorBidi" w:cstheme="majorBidi"/>
                <w:color w:val="000000"/>
              </w:rPr>
            </w:pPr>
            <w:r w:rsidRPr="00681A90">
              <w:rPr>
                <w:rFonts w:asciiTheme="majorBidi" w:hAnsiTheme="majorBidi" w:cstheme="majorBidi"/>
                <w:color w:val="000000"/>
              </w:rPr>
              <w:t>Adaptive and Personal LMS</w:t>
            </w:r>
          </w:p>
        </w:tc>
      </w:tr>
      <w:tr w:rsidR="00681A90" w:rsidRPr="00681A90" w:rsidTr="001B01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0" w:type="dxa"/>
          </w:tcPr>
          <w:p w:rsidR="00681A90" w:rsidRPr="00681A90" w:rsidRDefault="00681A90" w:rsidP="00315F65">
            <w:pPr>
              <w:bidi w:val="0"/>
              <w:spacing w:line="360" w:lineRule="auto"/>
              <w:jc w:val="both"/>
              <w:rPr>
                <w:rFonts w:asciiTheme="majorBidi" w:hAnsiTheme="majorBidi" w:cstheme="majorBidi"/>
              </w:rPr>
            </w:pPr>
          </w:p>
        </w:tc>
        <w:tc>
          <w:tcPr>
            <w:cnfStyle w:val="000010000000" w:firstRow="0" w:lastRow="0" w:firstColumn="0" w:lastColumn="0" w:oddVBand="1" w:evenVBand="0" w:oddHBand="0" w:evenHBand="0" w:firstRowFirstColumn="0" w:firstRowLastColumn="0" w:lastRowFirstColumn="0" w:lastRowLastColumn="0"/>
            <w:tcW w:w="7063" w:type="dxa"/>
            <w:vAlign w:val="bottom"/>
          </w:tcPr>
          <w:p w:rsidR="00681A90" w:rsidRPr="00681A90" w:rsidRDefault="00681A90" w:rsidP="00315F65">
            <w:pPr>
              <w:bidi w:val="0"/>
              <w:spacing w:line="360" w:lineRule="auto"/>
              <w:rPr>
                <w:rFonts w:asciiTheme="majorBidi" w:hAnsiTheme="majorBidi" w:cstheme="majorBidi"/>
                <w:color w:val="000000"/>
              </w:rPr>
            </w:pPr>
            <w:r w:rsidRPr="00681A90">
              <w:rPr>
                <w:rFonts w:asciiTheme="majorBidi" w:hAnsiTheme="majorBidi" w:cstheme="majorBidi"/>
                <w:color w:val="000000"/>
              </w:rPr>
              <w:t>E-Learning Technologies</w:t>
            </w:r>
          </w:p>
        </w:tc>
      </w:tr>
      <w:tr w:rsidR="00681A90" w:rsidRPr="00681A90" w:rsidTr="001B0153">
        <w:tc>
          <w:tcPr>
            <w:cnfStyle w:val="001000000000" w:firstRow="0" w:lastRow="0" w:firstColumn="1" w:lastColumn="0" w:oddVBand="0" w:evenVBand="0" w:oddHBand="0" w:evenHBand="0" w:firstRowFirstColumn="0" w:firstRowLastColumn="0" w:lastRowFirstColumn="0" w:lastRowLastColumn="0"/>
            <w:tcW w:w="1990" w:type="dxa"/>
          </w:tcPr>
          <w:p w:rsidR="00681A90" w:rsidRPr="00681A90" w:rsidRDefault="00681A90" w:rsidP="00315F65">
            <w:pPr>
              <w:bidi w:val="0"/>
              <w:spacing w:line="360" w:lineRule="auto"/>
              <w:jc w:val="both"/>
              <w:rPr>
                <w:rFonts w:asciiTheme="majorBidi" w:hAnsiTheme="majorBidi" w:cstheme="majorBidi"/>
              </w:rPr>
            </w:pPr>
          </w:p>
        </w:tc>
        <w:tc>
          <w:tcPr>
            <w:cnfStyle w:val="000010000000" w:firstRow="0" w:lastRow="0" w:firstColumn="0" w:lastColumn="0" w:oddVBand="1" w:evenVBand="0" w:oddHBand="0" w:evenHBand="0" w:firstRowFirstColumn="0" w:firstRowLastColumn="0" w:lastRowFirstColumn="0" w:lastRowLastColumn="0"/>
            <w:tcW w:w="7063" w:type="dxa"/>
            <w:vAlign w:val="bottom"/>
          </w:tcPr>
          <w:p w:rsidR="00681A90" w:rsidRPr="00681A90" w:rsidRDefault="00681A90" w:rsidP="00315F65">
            <w:pPr>
              <w:bidi w:val="0"/>
              <w:spacing w:line="360" w:lineRule="auto"/>
              <w:rPr>
                <w:rFonts w:asciiTheme="majorBidi" w:hAnsiTheme="majorBidi" w:cstheme="majorBidi"/>
                <w:color w:val="000000"/>
              </w:rPr>
            </w:pPr>
            <w:r w:rsidRPr="00681A90">
              <w:rPr>
                <w:rFonts w:asciiTheme="majorBidi" w:hAnsiTheme="majorBidi" w:cstheme="majorBidi"/>
                <w:color w:val="000000"/>
              </w:rPr>
              <w:t>Questionmark-Tools-Effective-Assessments</w:t>
            </w:r>
          </w:p>
        </w:tc>
      </w:tr>
      <w:tr w:rsidR="00681A90" w:rsidRPr="00681A90" w:rsidTr="001B01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0" w:type="dxa"/>
          </w:tcPr>
          <w:p w:rsidR="00681A90" w:rsidRPr="00681A90" w:rsidRDefault="00681A90" w:rsidP="00315F65">
            <w:pPr>
              <w:bidi w:val="0"/>
              <w:spacing w:line="360" w:lineRule="auto"/>
              <w:jc w:val="both"/>
              <w:rPr>
                <w:rFonts w:asciiTheme="majorBidi" w:hAnsiTheme="majorBidi" w:cstheme="majorBidi"/>
              </w:rPr>
            </w:pPr>
          </w:p>
        </w:tc>
        <w:tc>
          <w:tcPr>
            <w:cnfStyle w:val="000010000000" w:firstRow="0" w:lastRow="0" w:firstColumn="0" w:lastColumn="0" w:oddVBand="1" w:evenVBand="0" w:oddHBand="0" w:evenHBand="0" w:firstRowFirstColumn="0" w:firstRowLastColumn="0" w:lastRowFirstColumn="0" w:lastRowLastColumn="0"/>
            <w:tcW w:w="7063" w:type="dxa"/>
            <w:vAlign w:val="bottom"/>
          </w:tcPr>
          <w:p w:rsidR="00681A90" w:rsidRPr="00681A90" w:rsidRDefault="00681A90" w:rsidP="00315F65">
            <w:pPr>
              <w:bidi w:val="0"/>
              <w:spacing w:line="360" w:lineRule="auto"/>
              <w:rPr>
                <w:rFonts w:asciiTheme="majorBidi" w:hAnsiTheme="majorBidi" w:cstheme="majorBidi"/>
                <w:color w:val="000000"/>
              </w:rPr>
            </w:pPr>
            <w:r w:rsidRPr="00681A90">
              <w:rPr>
                <w:rFonts w:asciiTheme="majorBidi" w:hAnsiTheme="majorBidi" w:cstheme="majorBidi"/>
                <w:color w:val="000000"/>
              </w:rPr>
              <w:t>SCROM-v1</w:t>
            </w:r>
          </w:p>
        </w:tc>
      </w:tr>
      <w:tr w:rsidR="00681A90" w:rsidRPr="00681A90" w:rsidTr="001B0153">
        <w:tc>
          <w:tcPr>
            <w:cnfStyle w:val="001000000000" w:firstRow="0" w:lastRow="0" w:firstColumn="1" w:lastColumn="0" w:oddVBand="0" w:evenVBand="0" w:oddHBand="0" w:evenHBand="0" w:firstRowFirstColumn="0" w:firstRowLastColumn="0" w:lastRowFirstColumn="0" w:lastRowLastColumn="0"/>
            <w:tcW w:w="9053" w:type="dxa"/>
            <w:gridSpan w:val="2"/>
          </w:tcPr>
          <w:p w:rsidR="00681A90" w:rsidRPr="00681A90" w:rsidRDefault="00681A90" w:rsidP="00315F65">
            <w:pPr>
              <w:bidi w:val="0"/>
              <w:spacing w:line="360" w:lineRule="auto"/>
              <w:rPr>
                <w:rFonts w:asciiTheme="majorBidi" w:hAnsiTheme="majorBidi" w:cstheme="majorBidi"/>
                <w:color w:val="000000"/>
              </w:rPr>
            </w:pPr>
            <w:r w:rsidRPr="00681A90">
              <w:rPr>
                <w:rFonts w:asciiTheme="majorBidi" w:hAnsiTheme="majorBidi" w:cstheme="majorBidi"/>
                <w:color w:val="000000"/>
              </w:rPr>
              <w:t xml:space="preserve">English </w:t>
            </w:r>
          </w:p>
        </w:tc>
      </w:tr>
      <w:tr w:rsidR="00681A90" w:rsidRPr="00681A90" w:rsidTr="001B01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0" w:type="dxa"/>
          </w:tcPr>
          <w:p w:rsidR="00681A90" w:rsidRPr="00681A90" w:rsidRDefault="00681A90" w:rsidP="00315F65">
            <w:pPr>
              <w:bidi w:val="0"/>
              <w:spacing w:line="360" w:lineRule="auto"/>
              <w:jc w:val="both"/>
              <w:rPr>
                <w:rFonts w:asciiTheme="majorBidi" w:hAnsiTheme="majorBidi" w:cstheme="majorBidi"/>
              </w:rPr>
            </w:pPr>
          </w:p>
        </w:tc>
        <w:tc>
          <w:tcPr>
            <w:cnfStyle w:val="000010000000" w:firstRow="0" w:lastRow="0" w:firstColumn="0" w:lastColumn="0" w:oddVBand="1" w:evenVBand="0" w:oddHBand="0" w:evenHBand="0" w:firstRowFirstColumn="0" w:firstRowLastColumn="0" w:lastRowFirstColumn="0" w:lastRowLastColumn="0"/>
            <w:tcW w:w="7063" w:type="dxa"/>
            <w:vAlign w:val="bottom"/>
          </w:tcPr>
          <w:p w:rsidR="00681A90" w:rsidRPr="00681A90" w:rsidRDefault="00681A90" w:rsidP="00315F65">
            <w:pPr>
              <w:bidi w:val="0"/>
              <w:spacing w:line="360" w:lineRule="auto"/>
              <w:rPr>
                <w:rFonts w:asciiTheme="majorBidi" w:hAnsiTheme="majorBidi" w:cstheme="majorBidi"/>
                <w:color w:val="000000"/>
              </w:rPr>
            </w:pPr>
            <w:r w:rsidRPr="00681A90">
              <w:rPr>
                <w:rFonts w:asciiTheme="majorBidi" w:hAnsiTheme="majorBidi" w:cstheme="majorBidi"/>
                <w:color w:val="000000"/>
              </w:rPr>
              <w:t>New interchange 1-key</w:t>
            </w:r>
          </w:p>
        </w:tc>
      </w:tr>
      <w:tr w:rsidR="00681A90" w:rsidRPr="00681A90" w:rsidTr="001B0153">
        <w:tc>
          <w:tcPr>
            <w:cnfStyle w:val="001000000000" w:firstRow="0" w:lastRow="0" w:firstColumn="1" w:lastColumn="0" w:oddVBand="0" w:evenVBand="0" w:oddHBand="0" w:evenHBand="0" w:firstRowFirstColumn="0" w:firstRowLastColumn="0" w:lastRowFirstColumn="0" w:lastRowLastColumn="0"/>
            <w:tcW w:w="1990" w:type="dxa"/>
          </w:tcPr>
          <w:p w:rsidR="00681A90" w:rsidRPr="00681A90" w:rsidRDefault="00681A90" w:rsidP="00315F65">
            <w:pPr>
              <w:bidi w:val="0"/>
              <w:spacing w:line="360" w:lineRule="auto"/>
              <w:jc w:val="both"/>
              <w:rPr>
                <w:rFonts w:asciiTheme="majorBidi" w:hAnsiTheme="majorBidi" w:cstheme="majorBidi"/>
              </w:rPr>
            </w:pPr>
          </w:p>
        </w:tc>
        <w:tc>
          <w:tcPr>
            <w:cnfStyle w:val="000010000000" w:firstRow="0" w:lastRow="0" w:firstColumn="0" w:lastColumn="0" w:oddVBand="1" w:evenVBand="0" w:oddHBand="0" w:evenHBand="0" w:firstRowFirstColumn="0" w:firstRowLastColumn="0" w:lastRowFirstColumn="0" w:lastRowLastColumn="0"/>
            <w:tcW w:w="7063" w:type="dxa"/>
            <w:vAlign w:val="bottom"/>
          </w:tcPr>
          <w:p w:rsidR="00681A90" w:rsidRPr="00681A90" w:rsidRDefault="00681A90" w:rsidP="00315F65">
            <w:pPr>
              <w:bidi w:val="0"/>
              <w:spacing w:line="360" w:lineRule="auto"/>
              <w:rPr>
                <w:rFonts w:asciiTheme="majorBidi" w:hAnsiTheme="majorBidi" w:cstheme="majorBidi"/>
                <w:color w:val="000000"/>
              </w:rPr>
            </w:pPr>
            <w:r w:rsidRPr="00681A90">
              <w:rPr>
                <w:rFonts w:asciiTheme="majorBidi" w:hAnsiTheme="majorBidi" w:cstheme="majorBidi"/>
                <w:color w:val="000000"/>
              </w:rPr>
              <w:t>New interchange 1-student book</w:t>
            </w:r>
          </w:p>
        </w:tc>
      </w:tr>
      <w:tr w:rsidR="00681A90" w:rsidRPr="00681A90" w:rsidTr="001B01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0" w:type="dxa"/>
          </w:tcPr>
          <w:p w:rsidR="00681A90" w:rsidRPr="00681A90" w:rsidRDefault="00681A90" w:rsidP="00315F65">
            <w:pPr>
              <w:bidi w:val="0"/>
              <w:spacing w:line="360" w:lineRule="auto"/>
              <w:jc w:val="both"/>
              <w:rPr>
                <w:rFonts w:asciiTheme="majorBidi" w:hAnsiTheme="majorBidi" w:cstheme="majorBidi"/>
              </w:rPr>
            </w:pPr>
          </w:p>
        </w:tc>
        <w:tc>
          <w:tcPr>
            <w:cnfStyle w:val="000010000000" w:firstRow="0" w:lastRow="0" w:firstColumn="0" w:lastColumn="0" w:oddVBand="1" w:evenVBand="0" w:oddHBand="0" w:evenHBand="0" w:firstRowFirstColumn="0" w:firstRowLastColumn="0" w:lastRowFirstColumn="0" w:lastRowLastColumn="0"/>
            <w:tcW w:w="7063" w:type="dxa"/>
            <w:vAlign w:val="bottom"/>
          </w:tcPr>
          <w:p w:rsidR="00681A90" w:rsidRPr="00681A90" w:rsidRDefault="00681A90" w:rsidP="00315F65">
            <w:pPr>
              <w:bidi w:val="0"/>
              <w:spacing w:line="360" w:lineRule="auto"/>
              <w:rPr>
                <w:rFonts w:asciiTheme="majorBidi" w:hAnsiTheme="majorBidi" w:cstheme="majorBidi"/>
                <w:color w:val="000000"/>
              </w:rPr>
            </w:pPr>
            <w:r w:rsidRPr="00681A90">
              <w:rPr>
                <w:rFonts w:asciiTheme="majorBidi" w:hAnsiTheme="majorBidi" w:cstheme="majorBidi"/>
                <w:color w:val="000000"/>
              </w:rPr>
              <w:t>New interchange 1-workbook</w:t>
            </w:r>
          </w:p>
        </w:tc>
      </w:tr>
      <w:tr w:rsidR="00681A90" w:rsidRPr="00681A90" w:rsidTr="001B0153">
        <w:tc>
          <w:tcPr>
            <w:cnfStyle w:val="001000000000" w:firstRow="0" w:lastRow="0" w:firstColumn="1" w:lastColumn="0" w:oddVBand="0" w:evenVBand="0" w:oddHBand="0" w:evenHBand="0" w:firstRowFirstColumn="0" w:firstRowLastColumn="0" w:lastRowFirstColumn="0" w:lastRowLastColumn="0"/>
            <w:tcW w:w="1990" w:type="dxa"/>
          </w:tcPr>
          <w:p w:rsidR="00681A90" w:rsidRPr="00681A90" w:rsidRDefault="00681A90" w:rsidP="00315F65">
            <w:pPr>
              <w:bidi w:val="0"/>
              <w:spacing w:line="360" w:lineRule="auto"/>
              <w:jc w:val="both"/>
              <w:rPr>
                <w:rFonts w:asciiTheme="majorBidi" w:hAnsiTheme="majorBidi" w:cstheme="majorBidi"/>
              </w:rPr>
            </w:pPr>
          </w:p>
        </w:tc>
        <w:tc>
          <w:tcPr>
            <w:cnfStyle w:val="000010000000" w:firstRow="0" w:lastRow="0" w:firstColumn="0" w:lastColumn="0" w:oddVBand="1" w:evenVBand="0" w:oddHBand="0" w:evenHBand="0" w:firstRowFirstColumn="0" w:firstRowLastColumn="0" w:lastRowFirstColumn="0" w:lastRowLastColumn="0"/>
            <w:tcW w:w="7063" w:type="dxa"/>
            <w:vAlign w:val="bottom"/>
          </w:tcPr>
          <w:p w:rsidR="00681A90" w:rsidRPr="00681A90" w:rsidRDefault="00681A90" w:rsidP="00315F65">
            <w:pPr>
              <w:bidi w:val="0"/>
              <w:spacing w:line="360" w:lineRule="auto"/>
              <w:rPr>
                <w:rFonts w:asciiTheme="majorBidi" w:hAnsiTheme="majorBidi" w:cstheme="majorBidi"/>
                <w:color w:val="000000"/>
              </w:rPr>
            </w:pPr>
            <w:r w:rsidRPr="00681A90">
              <w:rPr>
                <w:rFonts w:asciiTheme="majorBidi" w:hAnsiTheme="majorBidi" w:cstheme="majorBidi"/>
                <w:color w:val="000000"/>
              </w:rPr>
              <w:t>Intro Workbook 3</w:t>
            </w:r>
            <w:r w:rsidRPr="00681A90">
              <w:rPr>
                <w:rFonts w:asciiTheme="majorBidi" w:hAnsiTheme="majorBidi" w:cstheme="majorBidi"/>
                <w:color w:val="000000"/>
                <w:vertAlign w:val="superscript"/>
              </w:rPr>
              <w:t>rd</w:t>
            </w:r>
            <w:r w:rsidRPr="00681A90">
              <w:rPr>
                <w:rFonts w:asciiTheme="majorBidi" w:hAnsiTheme="majorBidi" w:cstheme="majorBidi"/>
                <w:color w:val="000000"/>
              </w:rPr>
              <w:t xml:space="preserve"> edition</w:t>
            </w:r>
          </w:p>
        </w:tc>
      </w:tr>
      <w:tr w:rsidR="00681A90" w:rsidRPr="00681A90" w:rsidTr="001B01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3" w:type="dxa"/>
            <w:gridSpan w:val="2"/>
          </w:tcPr>
          <w:p w:rsidR="00681A90" w:rsidRPr="00681A90" w:rsidRDefault="00681A90" w:rsidP="00315F65">
            <w:pPr>
              <w:bidi w:val="0"/>
              <w:spacing w:line="360" w:lineRule="auto"/>
              <w:rPr>
                <w:rFonts w:asciiTheme="majorBidi" w:hAnsiTheme="majorBidi" w:cstheme="majorBidi"/>
                <w:color w:val="000000"/>
              </w:rPr>
            </w:pPr>
            <w:r w:rsidRPr="00681A90">
              <w:rPr>
                <w:rFonts w:asciiTheme="majorBidi" w:hAnsiTheme="majorBidi" w:cstheme="majorBidi"/>
                <w:color w:val="000000"/>
              </w:rPr>
              <w:t>Programming</w:t>
            </w:r>
          </w:p>
        </w:tc>
      </w:tr>
      <w:tr w:rsidR="00681A90" w:rsidRPr="00681A90" w:rsidTr="001B0153">
        <w:tc>
          <w:tcPr>
            <w:cnfStyle w:val="001000000000" w:firstRow="0" w:lastRow="0" w:firstColumn="1" w:lastColumn="0" w:oddVBand="0" w:evenVBand="0" w:oddHBand="0" w:evenHBand="0" w:firstRowFirstColumn="0" w:firstRowLastColumn="0" w:lastRowFirstColumn="0" w:lastRowLastColumn="0"/>
            <w:tcW w:w="1990" w:type="dxa"/>
          </w:tcPr>
          <w:p w:rsidR="00681A90" w:rsidRPr="00681A90" w:rsidRDefault="00681A90" w:rsidP="00315F65">
            <w:pPr>
              <w:bidi w:val="0"/>
              <w:spacing w:line="360" w:lineRule="auto"/>
              <w:jc w:val="both"/>
              <w:rPr>
                <w:rFonts w:asciiTheme="majorBidi" w:hAnsiTheme="majorBidi" w:cstheme="majorBidi"/>
              </w:rPr>
            </w:pPr>
          </w:p>
        </w:tc>
        <w:tc>
          <w:tcPr>
            <w:cnfStyle w:val="000010000000" w:firstRow="0" w:lastRow="0" w:firstColumn="0" w:lastColumn="0" w:oddVBand="1" w:evenVBand="0" w:oddHBand="0" w:evenHBand="0" w:firstRowFirstColumn="0" w:firstRowLastColumn="0" w:lastRowFirstColumn="0" w:lastRowLastColumn="0"/>
            <w:tcW w:w="7063" w:type="dxa"/>
            <w:vAlign w:val="bottom"/>
          </w:tcPr>
          <w:p w:rsidR="00681A90" w:rsidRPr="00681A90" w:rsidRDefault="00681A90" w:rsidP="00315F65">
            <w:pPr>
              <w:bidi w:val="0"/>
              <w:spacing w:line="360" w:lineRule="auto"/>
              <w:rPr>
                <w:rFonts w:asciiTheme="majorBidi" w:hAnsiTheme="majorBidi" w:cstheme="majorBidi"/>
                <w:color w:val="000000"/>
              </w:rPr>
            </w:pPr>
            <w:r w:rsidRPr="00681A90">
              <w:rPr>
                <w:rFonts w:asciiTheme="majorBidi" w:hAnsiTheme="majorBidi" w:cstheme="majorBidi"/>
                <w:color w:val="000000"/>
              </w:rPr>
              <w:t>ASPNet in VB</w:t>
            </w:r>
          </w:p>
        </w:tc>
      </w:tr>
      <w:tr w:rsidR="00681A90" w:rsidRPr="00681A90" w:rsidTr="001B01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0" w:type="dxa"/>
          </w:tcPr>
          <w:p w:rsidR="00681A90" w:rsidRPr="00681A90" w:rsidRDefault="00681A90" w:rsidP="00315F65">
            <w:pPr>
              <w:bidi w:val="0"/>
              <w:spacing w:line="360" w:lineRule="auto"/>
              <w:jc w:val="both"/>
              <w:rPr>
                <w:rFonts w:asciiTheme="majorBidi" w:hAnsiTheme="majorBidi" w:cstheme="majorBidi"/>
              </w:rPr>
            </w:pPr>
          </w:p>
        </w:tc>
        <w:tc>
          <w:tcPr>
            <w:cnfStyle w:val="000010000000" w:firstRow="0" w:lastRow="0" w:firstColumn="0" w:lastColumn="0" w:oddVBand="1" w:evenVBand="0" w:oddHBand="0" w:evenHBand="0" w:firstRowFirstColumn="0" w:firstRowLastColumn="0" w:lastRowFirstColumn="0" w:lastRowLastColumn="0"/>
            <w:tcW w:w="7063" w:type="dxa"/>
            <w:vAlign w:val="bottom"/>
          </w:tcPr>
          <w:p w:rsidR="00681A90" w:rsidRPr="00681A90" w:rsidRDefault="00681A90" w:rsidP="00315F65">
            <w:pPr>
              <w:bidi w:val="0"/>
              <w:spacing w:line="360" w:lineRule="auto"/>
              <w:rPr>
                <w:rFonts w:asciiTheme="majorBidi" w:hAnsiTheme="majorBidi" w:cstheme="majorBidi"/>
                <w:color w:val="000000"/>
              </w:rPr>
            </w:pPr>
            <w:r w:rsidRPr="00681A90">
              <w:rPr>
                <w:rFonts w:asciiTheme="majorBidi" w:hAnsiTheme="majorBidi" w:cstheme="majorBidi"/>
                <w:color w:val="000000"/>
              </w:rPr>
              <w:t>ASPnet MVC</w:t>
            </w:r>
          </w:p>
        </w:tc>
      </w:tr>
      <w:tr w:rsidR="00681A90" w:rsidRPr="00681A90" w:rsidTr="001B0153">
        <w:tc>
          <w:tcPr>
            <w:cnfStyle w:val="001000000000" w:firstRow="0" w:lastRow="0" w:firstColumn="1" w:lastColumn="0" w:oddVBand="0" w:evenVBand="0" w:oddHBand="0" w:evenHBand="0" w:firstRowFirstColumn="0" w:firstRowLastColumn="0" w:lastRowFirstColumn="0" w:lastRowLastColumn="0"/>
            <w:tcW w:w="1990" w:type="dxa"/>
          </w:tcPr>
          <w:p w:rsidR="00681A90" w:rsidRPr="00681A90" w:rsidRDefault="00681A90" w:rsidP="00315F65">
            <w:pPr>
              <w:bidi w:val="0"/>
              <w:spacing w:line="360" w:lineRule="auto"/>
              <w:jc w:val="both"/>
              <w:rPr>
                <w:rFonts w:asciiTheme="majorBidi" w:hAnsiTheme="majorBidi" w:cstheme="majorBidi"/>
              </w:rPr>
            </w:pPr>
          </w:p>
        </w:tc>
        <w:tc>
          <w:tcPr>
            <w:cnfStyle w:val="000010000000" w:firstRow="0" w:lastRow="0" w:firstColumn="0" w:lastColumn="0" w:oddVBand="1" w:evenVBand="0" w:oddHBand="0" w:evenHBand="0" w:firstRowFirstColumn="0" w:firstRowLastColumn="0" w:lastRowFirstColumn="0" w:lastRowLastColumn="0"/>
            <w:tcW w:w="7063" w:type="dxa"/>
            <w:vAlign w:val="bottom"/>
          </w:tcPr>
          <w:p w:rsidR="00681A90" w:rsidRPr="00681A90" w:rsidRDefault="00681A90" w:rsidP="00315F65">
            <w:pPr>
              <w:bidi w:val="0"/>
              <w:spacing w:line="360" w:lineRule="auto"/>
              <w:rPr>
                <w:rFonts w:asciiTheme="majorBidi" w:hAnsiTheme="majorBidi" w:cstheme="majorBidi"/>
                <w:color w:val="000000"/>
              </w:rPr>
            </w:pPr>
            <w:r w:rsidRPr="00681A90">
              <w:rPr>
                <w:rFonts w:asciiTheme="majorBidi" w:hAnsiTheme="majorBidi" w:cstheme="majorBidi"/>
                <w:color w:val="000000"/>
              </w:rPr>
              <w:t>Applied Numeric Methods using Matlab</w:t>
            </w:r>
          </w:p>
        </w:tc>
      </w:tr>
      <w:tr w:rsidR="00681A90" w:rsidRPr="00681A90" w:rsidTr="001B01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0" w:type="dxa"/>
          </w:tcPr>
          <w:p w:rsidR="00681A90" w:rsidRPr="00681A90" w:rsidRDefault="00681A90" w:rsidP="00315F65">
            <w:pPr>
              <w:bidi w:val="0"/>
              <w:spacing w:line="360" w:lineRule="auto"/>
              <w:jc w:val="both"/>
              <w:rPr>
                <w:rFonts w:asciiTheme="majorBidi" w:hAnsiTheme="majorBidi" w:cstheme="majorBidi"/>
              </w:rPr>
            </w:pPr>
          </w:p>
        </w:tc>
        <w:tc>
          <w:tcPr>
            <w:cnfStyle w:val="000010000000" w:firstRow="0" w:lastRow="0" w:firstColumn="0" w:lastColumn="0" w:oddVBand="1" w:evenVBand="0" w:oddHBand="0" w:evenHBand="0" w:firstRowFirstColumn="0" w:firstRowLastColumn="0" w:lastRowFirstColumn="0" w:lastRowLastColumn="0"/>
            <w:tcW w:w="7063" w:type="dxa"/>
            <w:vAlign w:val="bottom"/>
          </w:tcPr>
          <w:p w:rsidR="00681A90" w:rsidRPr="00681A90" w:rsidRDefault="00681A90" w:rsidP="00315F65">
            <w:pPr>
              <w:bidi w:val="0"/>
              <w:spacing w:line="360" w:lineRule="auto"/>
              <w:rPr>
                <w:rFonts w:asciiTheme="majorBidi" w:hAnsiTheme="majorBidi" w:cstheme="majorBidi"/>
                <w:color w:val="000000"/>
              </w:rPr>
            </w:pPr>
            <w:r w:rsidRPr="00681A90">
              <w:rPr>
                <w:rFonts w:asciiTheme="majorBidi" w:hAnsiTheme="majorBidi" w:cstheme="majorBidi"/>
                <w:color w:val="000000"/>
              </w:rPr>
              <w:t>Essential Matbal for Engineers and Scientists</w:t>
            </w:r>
          </w:p>
        </w:tc>
      </w:tr>
      <w:tr w:rsidR="00681A90" w:rsidRPr="00681A90" w:rsidTr="001B0153">
        <w:tc>
          <w:tcPr>
            <w:cnfStyle w:val="001000000000" w:firstRow="0" w:lastRow="0" w:firstColumn="1" w:lastColumn="0" w:oddVBand="0" w:evenVBand="0" w:oddHBand="0" w:evenHBand="0" w:firstRowFirstColumn="0" w:firstRowLastColumn="0" w:lastRowFirstColumn="0" w:lastRowLastColumn="0"/>
            <w:tcW w:w="1990" w:type="dxa"/>
          </w:tcPr>
          <w:p w:rsidR="00681A90" w:rsidRPr="00681A90" w:rsidRDefault="00681A90" w:rsidP="00315F65">
            <w:pPr>
              <w:bidi w:val="0"/>
              <w:spacing w:line="360" w:lineRule="auto"/>
              <w:jc w:val="both"/>
              <w:rPr>
                <w:rFonts w:asciiTheme="majorBidi" w:hAnsiTheme="majorBidi" w:cstheme="majorBidi"/>
              </w:rPr>
            </w:pPr>
          </w:p>
        </w:tc>
        <w:tc>
          <w:tcPr>
            <w:cnfStyle w:val="000010000000" w:firstRow="0" w:lastRow="0" w:firstColumn="0" w:lastColumn="0" w:oddVBand="1" w:evenVBand="0" w:oddHBand="0" w:evenHBand="0" w:firstRowFirstColumn="0" w:firstRowLastColumn="0" w:lastRowFirstColumn="0" w:lastRowLastColumn="0"/>
            <w:tcW w:w="7063" w:type="dxa"/>
            <w:vAlign w:val="bottom"/>
          </w:tcPr>
          <w:p w:rsidR="00681A90" w:rsidRPr="00681A90" w:rsidRDefault="00681A90" w:rsidP="00315F65">
            <w:pPr>
              <w:bidi w:val="0"/>
              <w:spacing w:line="360" w:lineRule="auto"/>
              <w:rPr>
                <w:rFonts w:asciiTheme="majorBidi" w:hAnsiTheme="majorBidi" w:cstheme="majorBidi"/>
                <w:color w:val="000000"/>
              </w:rPr>
            </w:pPr>
            <w:r w:rsidRPr="00681A90">
              <w:rPr>
                <w:rFonts w:asciiTheme="majorBidi" w:hAnsiTheme="majorBidi" w:cstheme="majorBidi"/>
                <w:color w:val="000000"/>
              </w:rPr>
              <w:t>Visual Basic 2008</w:t>
            </w:r>
          </w:p>
        </w:tc>
      </w:tr>
      <w:tr w:rsidR="00681A90" w:rsidRPr="00681A90" w:rsidTr="001B01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3" w:type="dxa"/>
            <w:gridSpan w:val="2"/>
          </w:tcPr>
          <w:p w:rsidR="00681A90" w:rsidRPr="00681A90" w:rsidRDefault="00681A90" w:rsidP="00315F65">
            <w:pPr>
              <w:bidi w:val="0"/>
              <w:spacing w:line="360" w:lineRule="auto"/>
              <w:rPr>
                <w:rFonts w:asciiTheme="majorBidi" w:hAnsiTheme="majorBidi" w:cstheme="majorBidi"/>
                <w:color w:val="000000"/>
              </w:rPr>
            </w:pPr>
            <w:r w:rsidRPr="00681A90">
              <w:rPr>
                <w:rFonts w:asciiTheme="majorBidi" w:hAnsiTheme="majorBidi" w:cstheme="majorBidi"/>
                <w:color w:val="000000"/>
              </w:rPr>
              <w:t>SOA</w:t>
            </w:r>
          </w:p>
        </w:tc>
      </w:tr>
      <w:tr w:rsidR="00681A90" w:rsidRPr="00681A90" w:rsidTr="001B0153">
        <w:tc>
          <w:tcPr>
            <w:cnfStyle w:val="001000000000" w:firstRow="0" w:lastRow="0" w:firstColumn="1" w:lastColumn="0" w:oddVBand="0" w:evenVBand="0" w:oddHBand="0" w:evenHBand="0" w:firstRowFirstColumn="0" w:firstRowLastColumn="0" w:lastRowFirstColumn="0" w:lastRowLastColumn="0"/>
            <w:tcW w:w="1990" w:type="dxa"/>
          </w:tcPr>
          <w:p w:rsidR="00681A90" w:rsidRPr="00681A90" w:rsidRDefault="00681A90" w:rsidP="00315F65">
            <w:pPr>
              <w:bidi w:val="0"/>
              <w:spacing w:line="360" w:lineRule="auto"/>
              <w:jc w:val="both"/>
              <w:rPr>
                <w:rFonts w:asciiTheme="majorBidi" w:hAnsiTheme="majorBidi" w:cstheme="majorBidi"/>
              </w:rPr>
            </w:pPr>
          </w:p>
        </w:tc>
        <w:tc>
          <w:tcPr>
            <w:cnfStyle w:val="000010000000" w:firstRow="0" w:lastRow="0" w:firstColumn="0" w:lastColumn="0" w:oddVBand="1" w:evenVBand="0" w:oddHBand="0" w:evenHBand="0" w:firstRowFirstColumn="0" w:firstRowLastColumn="0" w:lastRowFirstColumn="0" w:lastRowLastColumn="0"/>
            <w:tcW w:w="7063" w:type="dxa"/>
            <w:vAlign w:val="bottom"/>
          </w:tcPr>
          <w:p w:rsidR="00681A90" w:rsidRPr="00681A90" w:rsidRDefault="00681A90" w:rsidP="00315F65">
            <w:pPr>
              <w:bidi w:val="0"/>
              <w:spacing w:line="360" w:lineRule="auto"/>
              <w:rPr>
                <w:rFonts w:asciiTheme="majorBidi" w:hAnsiTheme="majorBidi" w:cstheme="majorBidi"/>
                <w:color w:val="000000"/>
              </w:rPr>
            </w:pPr>
            <w:r w:rsidRPr="00681A90">
              <w:rPr>
                <w:rFonts w:asciiTheme="majorBidi" w:hAnsiTheme="majorBidi" w:cstheme="majorBidi"/>
                <w:color w:val="000000"/>
              </w:rPr>
              <w:t>SOA Description</w:t>
            </w:r>
          </w:p>
        </w:tc>
      </w:tr>
      <w:tr w:rsidR="00681A90" w:rsidRPr="00681A90" w:rsidTr="001B01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0" w:type="dxa"/>
          </w:tcPr>
          <w:p w:rsidR="00681A90" w:rsidRPr="00681A90" w:rsidRDefault="00681A90" w:rsidP="00315F65">
            <w:pPr>
              <w:bidi w:val="0"/>
              <w:spacing w:line="360" w:lineRule="auto"/>
              <w:jc w:val="both"/>
              <w:rPr>
                <w:rFonts w:asciiTheme="majorBidi" w:hAnsiTheme="majorBidi" w:cstheme="majorBidi"/>
              </w:rPr>
            </w:pPr>
          </w:p>
        </w:tc>
        <w:tc>
          <w:tcPr>
            <w:cnfStyle w:val="000010000000" w:firstRow="0" w:lastRow="0" w:firstColumn="0" w:lastColumn="0" w:oddVBand="1" w:evenVBand="0" w:oddHBand="0" w:evenHBand="0" w:firstRowFirstColumn="0" w:firstRowLastColumn="0" w:lastRowFirstColumn="0" w:lastRowLastColumn="0"/>
            <w:tcW w:w="7063" w:type="dxa"/>
            <w:vAlign w:val="bottom"/>
          </w:tcPr>
          <w:p w:rsidR="00681A90" w:rsidRPr="00681A90" w:rsidRDefault="00681A90" w:rsidP="00315F65">
            <w:pPr>
              <w:bidi w:val="0"/>
              <w:spacing w:line="360" w:lineRule="auto"/>
              <w:rPr>
                <w:rFonts w:asciiTheme="majorBidi" w:hAnsiTheme="majorBidi" w:cstheme="majorBidi"/>
                <w:color w:val="000000"/>
              </w:rPr>
            </w:pPr>
            <w:r w:rsidRPr="00681A90">
              <w:rPr>
                <w:rFonts w:asciiTheme="majorBidi" w:hAnsiTheme="majorBidi" w:cstheme="majorBidi"/>
                <w:color w:val="000000"/>
              </w:rPr>
              <w:t>SOA Lab Setup Guide</w:t>
            </w:r>
          </w:p>
        </w:tc>
      </w:tr>
      <w:tr w:rsidR="00681A90" w:rsidRPr="00681A90" w:rsidTr="001B0153">
        <w:tc>
          <w:tcPr>
            <w:cnfStyle w:val="001000000000" w:firstRow="0" w:lastRow="0" w:firstColumn="1" w:lastColumn="0" w:oddVBand="0" w:evenVBand="0" w:oddHBand="0" w:evenHBand="0" w:firstRowFirstColumn="0" w:firstRowLastColumn="0" w:lastRowFirstColumn="0" w:lastRowLastColumn="0"/>
            <w:tcW w:w="1990" w:type="dxa"/>
          </w:tcPr>
          <w:p w:rsidR="00681A90" w:rsidRPr="00681A90" w:rsidRDefault="00681A90" w:rsidP="00315F65">
            <w:pPr>
              <w:bidi w:val="0"/>
              <w:spacing w:line="360" w:lineRule="auto"/>
              <w:jc w:val="both"/>
              <w:rPr>
                <w:rFonts w:asciiTheme="majorBidi" w:hAnsiTheme="majorBidi" w:cstheme="majorBidi"/>
              </w:rPr>
            </w:pPr>
          </w:p>
        </w:tc>
        <w:tc>
          <w:tcPr>
            <w:cnfStyle w:val="000010000000" w:firstRow="0" w:lastRow="0" w:firstColumn="0" w:lastColumn="0" w:oddVBand="1" w:evenVBand="0" w:oddHBand="0" w:evenHBand="0" w:firstRowFirstColumn="0" w:firstRowLastColumn="0" w:lastRowFirstColumn="0" w:lastRowLastColumn="0"/>
            <w:tcW w:w="7063" w:type="dxa"/>
            <w:vAlign w:val="bottom"/>
          </w:tcPr>
          <w:p w:rsidR="00681A90" w:rsidRPr="00681A90" w:rsidRDefault="00681A90" w:rsidP="00315F65">
            <w:pPr>
              <w:bidi w:val="0"/>
              <w:spacing w:line="360" w:lineRule="auto"/>
              <w:rPr>
                <w:rFonts w:asciiTheme="majorBidi" w:hAnsiTheme="majorBidi" w:cstheme="majorBidi"/>
                <w:color w:val="000000"/>
              </w:rPr>
            </w:pPr>
            <w:r w:rsidRPr="00681A90">
              <w:rPr>
                <w:rFonts w:asciiTheme="majorBidi" w:hAnsiTheme="majorBidi" w:cstheme="majorBidi"/>
                <w:color w:val="000000"/>
              </w:rPr>
              <w:t>SOA Release Notes</w:t>
            </w:r>
          </w:p>
        </w:tc>
      </w:tr>
      <w:tr w:rsidR="00681A90" w:rsidRPr="00681A90" w:rsidTr="001B01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0" w:type="dxa"/>
          </w:tcPr>
          <w:p w:rsidR="00681A90" w:rsidRPr="00681A90" w:rsidRDefault="00681A90" w:rsidP="00315F65">
            <w:pPr>
              <w:bidi w:val="0"/>
              <w:spacing w:line="360" w:lineRule="auto"/>
              <w:jc w:val="both"/>
              <w:rPr>
                <w:rFonts w:asciiTheme="majorBidi" w:hAnsiTheme="majorBidi" w:cstheme="majorBidi"/>
              </w:rPr>
            </w:pPr>
          </w:p>
        </w:tc>
        <w:tc>
          <w:tcPr>
            <w:cnfStyle w:val="000010000000" w:firstRow="0" w:lastRow="0" w:firstColumn="0" w:lastColumn="0" w:oddVBand="1" w:evenVBand="0" w:oddHBand="0" w:evenHBand="0" w:firstRowFirstColumn="0" w:firstRowLastColumn="0" w:lastRowFirstColumn="0" w:lastRowLastColumn="0"/>
            <w:tcW w:w="7063" w:type="dxa"/>
            <w:vAlign w:val="bottom"/>
          </w:tcPr>
          <w:p w:rsidR="00681A90" w:rsidRPr="00681A90" w:rsidRDefault="00681A90" w:rsidP="00315F65">
            <w:pPr>
              <w:bidi w:val="0"/>
              <w:spacing w:line="360" w:lineRule="auto"/>
              <w:rPr>
                <w:rFonts w:asciiTheme="majorBidi" w:hAnsiTheme="majorBidi" w:cstheme="majorBidi"/>
                <w:color w:val="000000"/>
              </w:rPr>
            </w:pPr>
            <w:r w:rsidRPr="00681A90">
              <w:rPr>
                <w:rFonts w:asciiTheme="majorBidi" w:hAnsiTheme="majorBidi" w:cstheme="majorBidi"/>
                <w:color w:val="000000"/>
              </w:rPr>
              <w:t>SOA Design Patterns</w:t>
            </w:r>
          </w:p>
        </w:tc>
      </w:tr>
      <w:tr w:rsidR="00681A90" w:rsidRPr="00681A90" w:rsidTr="001B0153">
        <w:tc>
          <w:tcPr>
            <w:cnfStyle w:val="001000000000" w:firstRow="0" w:lastRow="0" w:firstColumn="1" w:lastColumn="0" w:oddVBand="0" w:evenVBand="0" w:oddHBand="0" w:evenHBand="0" w:firstRowFirstColumn="0" w:firstRowLastColumn="0" w:lastRowFirstColumn="0" w:lastRowLastColumn="0"/>
            <w:tcW w:w="1990" w:type="dxa"/>
          </w:tcPr>
          <w:p w:rsidR="00681A90" w:rsidRPr="00681A90" w:rsidRDefault="00681A90" w:rsidP="00315F65">
            <w:pPr>
              <w:bidi w:val="0"/>
              <w:spacing w:line="360" w:lineRule="auto"/>
              <w:jc w:val="both"/>
              <w:rPr>
                <w:rFonts w:asciiTheme="majorBidi" w:hAnsiTheme="majorBidi" w:cstheme="majorBidi"/>
              </w:rPr>
            </w:pPr>
          </w:p>
        </w:tc>
        <w:tc>
          <w:tcPr>
            <w:cnfStyle w:val="000010000000" w:firstRow="0" w:lastRow="0" w:firstColumn="0" w:lastColumn="0" w:oddVBand="1" w:evenVBand="0" w:oddHBand="0" w:evenHBand="0" w:firstRowFirstColumn="0" w:firstRowLastColumn="0" w:lastRowFirstColumn="0" w:lastRowLastColumn="0"/>
            <w:tcW w:w="7063" w:type="dxa"/>
            <w:vAlign w:val="bottom"/>
          </w:tcPr>
          <w:p w:rsidR="00681A90" w:rsidRPr="00681A90" w:rsidRDefault="00681A90" w:rsidP="00315F65">
            <w:pPr>
              <w:bidi w:val="0"/>
              <w:spacing w:line="360" w:lineRule="auto"/>
              <w:rPr>
                <w:rFonts w:asciiTheme="majorBidi" w:hAnsiTheme="majorBidi" w:cstheme="majorBidi"/>
                <w:color w:val="000000"/>
              </w:rPr>
            </w:pPr>
            <w:r w:rsidRPr="00681A90">
              <w:rPr>
                <w:rFonts w:asciiTheme="majorBidi" w:hAnsiTheme="majorBidi" w:cstheme="majorBidi"/>
                <w:color w:val="000000"/>
              </w:rPr>
              <w:t xml:space="preserve">SOA Instructor </w:t>
            </w:r>
            <w:r w:rsidR="00AE4BAA" w:rsidRPr="00681A90">
              <w:rPr>
                <w:rFonts w:asciiTheme="majorBidi" w:hAnsiTheme="majorBidi" w:cstheme="majorBidi"/>
                <w:color w:val="000000"/>
              </w:rPr>
              <w:t>Exercises</w:t>
            </w:r>
            <w:r w:rsidRPr="00681A90">
              <w:rPr>
                <w:rFonts w:asciiTheme="majorBidi" w:hAnsiTheme="majorBidi" w:cstheme="majorBidi"/>
                <w:color w:val="000000"/>
              </w:rPr>
              <w:t xml:space="preserve"> Guide</w:t>
            </w:r>
          </w:p>
        </w:tc>
      </w:tr>
      <w:tr w:rsidR="00681A90" w:rsidRPr="00681A90" w:rsidTr="001B01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0" w:type="dxa"/>
          </w:tcPr>
          <w:p w:rsidR="00681A90" w:rsidRPr="00681A90" w:rsidRDefault="00681A90" w:rsidP="00315F65">
            <w:pPr>
              <w:bidi w:val="0"/>
              <w:spacing w:line="360" w:lineRule="auto"/>
              <w:jc w:val="both"/>
              <w:rPr>
                <w:rFonts w:asciiTheme="majorBidi" w:hAnsiTheme="majorBidi" w:cstheme="majorBidi"/>
              </w:rPr>
            </w:pPr>
          </w:p>
        </w:tc>
        <w:tc>
          <w:tcPr>
            <w:cnfStyle w:val="000010000000" w:firstRow="0" w:lastRow="0" w:firstColumn="0" w:lastColumn="0" w:oddVBand="1" w:evenVBand="0" w:oddHBand="0" w:evenHBand="0" w:firstRowFirstColumn="0" w:firstRowLastColumn="0" w:lastRowFirstColumn="0" w:lastRowLastColumn="0"/>
            <w:tcW w:w="7063" w:type="dxa"/>
            <w:vAlign w:val="bottom"/>
          </w:tcPr>
          <w:p w:rsidR="00681A90" w:rsidRPr="00681A90" w:rsidRDefault="00681A90" w:rsidP="00315F65">
            <w:pPr>
              <w:bidi w:val="0"/>
              <w:spacing w:line="360" w:lineRule="auto"/>
              <w:rPr>
                <w:rFonts w:asciiTheme="majorBidi" w:hAnsiTheme="majorBidi" w:cstheme="majorBidi"/>
                <w:color w:val="000000"/>
              </w:rPr>
            </w:pPr>
            <w:r w:rsidRPr="00681A90">
              <w:rPr>
                <w:rFonts w:asciiTheme="majorBidi" w:hAnsiTheme="majorBidi" w:cstheme="majorBidi"/>
                <w:color w:val="000000"/>
              </w:rPr>
              <w:t>SOA Lab Setup Guide Classroom</w:t>
            </w:r>
          </w:p>
        </w:tc>
      </w:tr>
      <w:tr w:rsidR="00681A90" w:rsidRPr="00681A90" w:rsidTr="001B0153">
        <w:tc>
          <w:tcPr>
            <w:cnfStyle w:val="001000000000" w:firstRow="0" w:lastRow="0" w:firstColumn="1" w:lastColumn="0" w:oddVBand="0" w:evenVBand="0" w:oddHBand="0" w:evenHBand="0" w:firstRowFirstColumn="0" w:firstRowLastColumn="0" w:lastRowFirstColumn="0" w:lastRowLastColumn="0"/>
            <w:tcW w:w="1990" w:type="dxa"/>
          </w:tcPr>
          <w:p w:rsidR="00681A90" w:rsidRPr="00681A90" w:rsidRDefault="00681A90" w:rsidP="00315F65">
            <w:pPr>
              <w:bidi w:val="0"/>
              <w:spacing w:line="360" w:lineRule="auto"/>
              <w:jc w:val="both"/>
              <w:rPr>
                <w:rFonts w:asciiTheme="majorBidi" w:hAnsiTheme="majorBidi" w:cstheme="majorBidi"/>
              </w:rPr>
            </w:pPr>
          </w:p>
        </w:tc>
        <w:tc>
          <w:tcPr>
            <w:cnfStyle w:val="000010000000" w:firstRow="0" w:lastRow="0" w:firstColumn="0" w:lastColumn="0" w:oddVBand="1" w:evenVBand="0" w:oddHBand="0" w:evenHBand="0" w:firstRowFirstColumn="0" w:firstRowLastColumn="0" w:lastRowFirstColumn="0" w:lastRowLastColumn="0"/>
            <w:tcW w:w="7063" w:type="dxa"/>
            <w:vAlign w:val="bottom"/>
          </w:tcPr>
          <w:p w:rsidR="00681A90" w:rsidRPr="00681A90" w:rsidRDefault="00681A90" w:rsidP="00315F65">
            <w:pPr>
              <w:bidi w:val="0"/>
              <w:spacing w:line="360" w:lineRule="auto"/>
              <w:rPr>
                <w:rFonts w:asciiTheme="majorBidi" w:hAnsiTheme="majorBidi" w:cstheme="majorBidi"/>
                <w:color w:val="000000"/>
              </w:rPr>
            </w:pPr>
            <w:r w:rsidRPr="00681A90">
              <w:rPr>
                <w:rFonts w:asciiTheme="majorBidi" w:hAnsiTheme="majorBidi" w:cstheme="majorBidi"/>
                <w:color w:val="000000"/>
              </w:rPr>
              <w:t>SOA Lab Setup Guide Online</w:t>
            </w:r>
          </w:p>
        </w:tc>
      </w:tr>
      <w:tr w:rsidR="00681A90" w:rsidRPr="00681A90" w:rsidTr="001B01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0" w:type="dxa"/>
          </w:tcPr>
          <w:p w:rsidR="00681A90" w:rsidRPr="00681A90" w:rsidRDefault="00681A90" w:rsidP="00315F65">
            <w:pPr>
              <w:bidi w:val="0"/>
              <w:spacing w:line="360" w:lineRule="auto"/>
              <w:jc w:val="both"/>
              <w:rPr>
                <w:rFonts w:asciiTheme="majorBidi" w:hAnsiTheme="majorBidi" w:cstheme="majorBidi"/>
              </w:rPr>
            </w:pPr>
          </w:p>
        </w:tc>
        <w:tc>
          <w:tcPr>
            <w:cnfStyle w:val="000010000000" w:firstRow="0" w:lastRow="0" w:firstColumn="0" w:lastColumn="0" w:oddVBand="1" w:evenVBand="0" w:oddHBand="0" w:evenHBand="0" w:firstRowFirstColumn="0" w:firstRowLastColumn="0" w:lastRowFirstColumn="0" w:lastRowLastColumn="0"/>
            <w:tcW w:w="7063" w:type="dxa"/>
            <w:vAlign w:val="bottom"/>
          </w:tcPr>
          <w:p w:rsidR="00681A90" w:rsidRPr="00681A90" w:rsidRDefault="00681A90" w:rsidP="00315F65">
            <w:pPr>
              <w:bidi w:val="0"/>
              <w:spacing w:line="360" w:lineRule="auto"/>
              <w:rPr>
                <w:rFonts w:asciiTheme="majorBidi" w:hAnsiTheme="majorBidi" w:cstheme="majorBidi"/>
                <w:color w:val="000000"/>
              </w:rPr>
            </w:pPr>
            <w:r w:rsidRPr="00681A90">
              <w:rPr>
                <w:rFonts w:asciiTheme="majorBidi" w:hAnsiTheme="majorBidi" w:cstheme="majorBidi"/>
                <w:color w:val="000000"/>
              </w:rPr>
              <w:t xml:space="preserve">SOA Student </w:t>
            </w:r>
            <w:r w:rsidR="00AE4BAA" w:rsidRPr="00681A90">
              <w:rPr>
                <w:rFonts w:asciiTheme="majorBidi" w:hAnsiTheme="majorBidi" w:cstheme="majorBidi"/>
                <w:color w:val="000000"/>
              </w:rPr>
              <w:t>Exercises</w:t>
            </w:r>
          </w:p>
        </w:tc>
      </w:tr>
      <w:tr w:rsidR="00681A90" w:rsidRPr="00681A90" w:rsidTr="001B0153">
        <w:tc>
          <w:tcPr>
            <w:cnfStyle w:val="001000000000" w:firstRow="0" w:lastRow="0" w:firstColumn="1" w:lastColumn="0" w:oddVBand="0" w:evenVBand="0" w:oddHBand="0" w:evenHBand="0" w:firstRowFirstColumn="0" w:firstRowLastColumn="0" w:lastRowFirstColumn="0" w:lastRowLastColumn="0"/>
            <w:tcW w:w="1990" w:type="dxa"/>
          </w:tcPr>
          <w:p w:rsidR="00681A90" w:rsidRPr="00681A90" w:rsidRDefault="00681A90" w:rsidP="00315F65">
            <w:pPr>
              <w:bidi w:val="0"/>
              <w:spacing w:line="360" w:lineRule="auto"/>
              <w:jc w:val="both"/>
              <w:rPr>
                <w:rFonts w:asciiTheme="majorBidi" w:hAnsiTheme="majorBidi" w:cstheme="majorBidi"/>
              </w:rPr>
            </w:pPr>
          </w:p>
        </w:tc>
        <w:tc>
          <w:tcPr>
            <w:cnfStyle w:val="000010000000" w:firstRow="0" w:lastRow="0" w:firstColumn="0" w:lastColumn="0" w:oddVBand="1" w:evenVBand="0" w:oddHBand="0" w:evenHBand="0" w:firstRowFirstColumn="0" w:firstRowLastColumn="0" w:lastRowFirstColumn="0" w:lastRowLastColumn="0"/>
            <w:tcW w:w="7063" w:type="dxa"/>
            <w:vAlign w:val="bottom"/>
          </w:tcPr>
          <w:p w:rsidR="00681A90" w:rsidRPr="00681A90" w:rsidRDefault="00681A90" w:rsidP="00315F65">
            <w:pPr>
              <w:bidi w:val="0"/>
              <w:spacing w:line="360" w:lineRule="auto"/>
              <w:rPr>
                <w:rFonts w:asciiTheme="majorBidi" w:hAnsiTheme="majorBidi" w:cstheme="majorBidi"/>
                <w:color w:val="000000"/>
              </w:rPr>
            </w:pPr>
            <w:r w:rsidRPr="00681A90">
              <w:rPr>
                <w:rFonts w:asciiTheme="majorBidi" w:hAnsiTheme="majorBidi" w:cstheme="majorBidi"/>
                <w:color w:val="000000"/>
              </w:rPr>
              <w:t>SOA Student Book</w:t>
            </w:r>
          </w:p>
        </w:tc>
      </w:tr>
    </w:tbl>
    <w:p w:rsidR="00CC28B4" w:rsidRPr="00CC28B4" w:rsidRDefault="00CC28B4" w:rsidP="00315F65">
      <w:pPr>
        <w:pStyle w:val="Caption"/>
        <w:keepNext/>
        <w:bidi w:val="0"/>
        <w:spacing w:after="0" w:line="360" w:lineRule="auto"/>
        <w:rPr>
          <w:b/>
          <w:bCs/>
          <w:i w:val="0"/>
          <w:iCs w:val="0"/>
          <w:sz w:val="20"/>
          <w:szCs w:val="20"/>
        </w:rPr>
      </w:pPr>
      <w:r w:rsidRPr="00CC28B4">
        <w:rPr>
          <w:b/>
          <w:bCs/>
          <w:i w:val="0"/>
          <w:iCs w:val="0"/>
          <w:sz w:val="20"/>
          <w:szCs w:val="20"/>
        </w:rPr>
        <w:t xml:space="preserve">Table </w:t>
      </w:r>
      <w:r w:rsidR="00151181">
        <w:rPr>
          <w:b/>
          <w:bCs/>
          <w:i w:val="0"/>
          <w:iCs w:val="0"/>
          <w:sz w:val="20"/>
          <w:szCs w:val="20"/>
        </w:rPr>
        <w:t>6.</w:t>
      </w:r>
      <w:r w:rsidRPr="00CC28B4">
        <w:rPr>
          <w:b/>
          <w:bCs/>
          <w:i w:val="0"/>
          <w:iCs w:val="0"/>
          <w:sz w:val="20"/>
          <w:szCs w:val="20"/>
        </w:rPr>
        <w:fldChar w:fldCharType="begin"/>
      </w:r>
      <w:r w:rsidRPr="00CC28B4">
        <w:rPr>
          <w:b/>
          <w:bCs/>
          <w:i w:val="0"/>
          <w:iCs w:val="0"/>
          <w:sz w:val="20"/>
          <w:szCs w:val="20"/>
        </w:rPr>
        <w:instrText xml:space="preserve"> SEQ Table \* ARABIC </w:instrText>
      </w:r>
      <w:r w:rsidRPr="00CC28B4">
        <w:rPr>
          <w:b/>
          <w:bCs/>
          <w:i w:val="0"/>
          <w:iCs w:val="0"/>
          <w:sz w:val="20"/>
          <w:szCs w:val="20"/>
        </w:rPr>
        <w:fldChar w:fldCharType="separate"/>
      </w:r>
      <w:r w:rsidR="00277401">
        <w:rPr>
          <w:b/>
          <w:bCs/>
          <w:i w:val="0"/>
          <w:iCs w:val="0"/>
          <w:noProof/>
          <w:sz w:val="20"/>
          <w:szCs w:val="20"/>
        </w:rPr>
        <w:t>1</w:t>
      </w:r>
      <w:r w:rsidRPr="00CC28B4">
        <w:rPr>
          <w:b/>
          <w:bCs/>
          <w:i w:val="0"/>
          <w:iCs w:val="0"/>
          <w:sz w:val="20"/>
          <w:szCs w:val="20"/>
        </w:rPr>
        <w:fldChar w:fldCharType="end"/>
      </w:r>
      <w:r w:rsidR="00FC67B5">
        <w:rPr>
          <w:b/>
          <w:bCs/>
          <w:i w:val="0"/>
          <w:iCs w:val="0"/>
          <w:sz w:val="20"/>
          <w:szCs w:val="20"/>
        </w:rPr>
        <w:t>4</w:t>
      </w:r>
      <w:r>
        <w:rPr>
          <w:b/>
          <w:bCs/>
          <w:i w:val="0"/>
          <w:iCs w:val="0"/>
          <w:sz w:val="20"/>
          <w:szCs w:val="20"/>
        </w:rPr>
        <w:t>: Summary of Intelligent LOs Classifier Testing Set</w:t>
      </w:r>
    </w:p>
    <w:tbl>
      <w:tblPr>
        <w:tblStyle w:val="LightList-Accent1"/>
        <w:tblW w:w="0" w:type="auto"/>
        <w:tblLook w:val="0080" w:firstRow="0" w:lastRow="0" w:firstColumn="1" w:lastColumn="0" w:noHBand="0" w:noVBand="0"/>
      </w:tblPr>
      <w:tblGrid>
        <w:gridCol w:w="2880"/>
        <w:gridCol w:w="3210"/>
        <w:gridCol w:w="2963"/>
      </w:tblGrid>
      <w:tr w:rsidR="001B0153" w:rsidRPr="001B0153" w:rsidTr="001B01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3" w:type="dxa"/>
            <w:gridSpan w:val="3"/>
          </w:tcPr>
          <w:p w:rsidR="001B0153" w:rsidRPr="001B0153" w:rsidRDefault="001B0153" w:rsidP="00315F65">
            <w:pPr>
              <w:tabs>
                <w:tab w:val="left" w:pos="75"/>
              </w:tabs>
              <w:autoSpaceDE w:val="0"/>
              <w:bidi w:val="0"/>
              <w:spacing w:line="360" w:lineRule="auto"/>
              <w:rPr>
                <w:rFonts w:asciiTheme="majorBidi" w:hAnsiTheme="majorBidi" w:cstheme="majorBidi"/>
                <w:b w:val="0"/>
                <w:bCs w:val="0"/>
              </w:rPr>
            </w:pPr>
          </w:p>
        </w:tc>
      </w:tr>
      <w:tr w:rsidR="001B0153" w:rsidRPr="001B0153" w:rsidTr="00AE4BAA">
        <w:tc>
          <w:tcPr>
            <w:cnfStyle w:val="001000000000" w:firstRow="0" w:lastRow="0" w:firstColumn="1" w:lastColumn="0" w:oddVBand="0" w:evenVBand="0" w:oddHBand="0" w:evenHBand="0" w:firstRowFirstColumn="0" w:firstRowLastColumn="0" w:lastRowFirstColumn="0" w:lastRowLastColumn="0"/>
            <w:tcW w:w="2880" w:type="dxa"/>
          </w:tcPr>
          <w:p w:rsidR="001B0153" w:rsidRPr="001B0153" w:rsidRDefault="001B0153" w:rsidP="00315F65">
            <w:pPr>
              <w:tabs>
                <w:tab w:val="left" w:pos="75"/>
              </w:tabs>
              <w:autoSpaceDE w:val="0"/>
              <w:bidi w:val="0"/>
              <w:spacing w:line="360" w:lineRule="auto"/>
              <w:rPr>
                <w:rFonts w:asciiTheme="majorBidi" w:hAnsiTheme="majorBidi" w:cstheme="majorBidi"/>
              </w:rPr>
            </w:pPr>
            <w:r w:rsidRPr="001B0153">
              <w:rPr>
                <w:rFonts w:asciiTheme="majorBidi" w:hAnsiTheme="majorBidi" w:cstheme="majorBidi"/>
              </w:rPr>
              <w:t>Document</w:t>
            </w:r>
          </w:p>
        </w:tc>
        <w:tc>
          <w:tcPr>
            <w:cnfStyle w:val="000010000000" w:firstRow="0" w:lastRow="0" w:firstColumn="0" w:lastColumn="0" w:oddVBand="1" w:evenVBand="0" w:oddHBand="0" w:evenHBand="0" w:firstRowFirstColumn="0" w:firstRowLastColumn="0" w:lastRowFirstColumn="0" w:lastRowLastColumn="0"/>
            <w:tcW w:w="6173" w:type="dxa"/>
            <w:gridSpan w:val="2"/>
          </w:tcPr>
          <w:p w:rsidR="001B0153" w:rsidRPr="001B0153" w:rsidRDefault="001B0153" w:rsidP="00315F65">
            <w:pPr>
              <w:tabs>
                <w:tab w:val="left" w:pos="75"/>
              </w:tabs>
              <w:autoSpaceDE w:val="0"/>
              <w:bidi w:val="0"/>
              <w:spacing w:line="360" w:lineRule="auto"/>
              <w:rPr>
                <w:rFonts w:asciiTheme="majorBidi" w:hAnsiTheme="majorBidi" w:cstheme="majorBidi"/>
                <w:b/>
                <w:bCs/>
              </w:rPr>
            </w:pPr>
            <w:r w:rsidRPr="001B0153">
              <w:rPr>
                <w:rFonts w:asciiTheme="majorBidi" w:hAnsiTheme="majorBidi" w:cstheme="majorBidi"/>
                <w:b/>
                <w:bCs/>
              </w:rPr>
              <w:t>e-learning by design</w:t>
            </w:r>
          </w:p>
        </w:tc>
      </w:tr>
      <w:tr w:rsidR="001B0153" w:rsidRPr="001B0153" w:rsidTr="00AE4B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1B0153" w:rsidRPr="001B0153" w:rsidRDefault="001B0153" w:rsidP="00315F65">
            <w:pPr>
              <w:tabs>
                <w:tab w:val="left" w:pos="75"/>
              </w:tabs>
              <w:autoSpaceDE w:val="0"/>
              <w:bidi w:val="0"/>
              <w:spacing w:line="360" w:lineRule="auto"/>
              <w:rPr>
                <w:rFonts w:asciiTheme="majorBidi" w:hAnsiTheme="majorBidi" w:cstheme="majorBidi"/>
              </w:rPr>
            </w:pPr>
            <w:r w:rsidRPr="001B0153">
              <w:rPr>
                <w:rFonts w:asciiTheme="majorBidi" w:hAnsiTheme="majorBidi" w:cstheme="majorBidi"/>
              </w:rPr>
              <w:t>Class Percentage</w:t>
            </w:r>
          </w:p>
        </w:tc>
        <w:tc>
          <w:tcPr>
            <w:cnfStyle w:val="000010000000" w:firstRow="0" w:lastRow="0" w:firstColumn="0" w:lastColumn="0" w:oddVBand="1" w:evenVBand="0" w:oddHBand="0" w:evenHBand="0" w:firstRowFirstColumn="0" w:firstRowLastColumn="0" w:lastRowFirstColumn="0" w:lastRowLastColumn="0"/>
            <w:tcW w:w="3210" w:type="dxa"/>
          </w:tcPr>
          <w:p w:rsidR="001B0153" w:rsidRPr="001B0153" w:rsidRDefault="001B0153" w:rsidP="00315F65">
            <w:pPr>
              <w:tabs>
                <w:tab w:val="left" w:pos="75"/>
              </w:tabs>
              <w:autoSpaceDE w:val="0"/>
              <w:bidi w:val="0"/>
              <w:spacing w:line="360" w:lineRule="auto"/>
              <w:rPr>
                <w:rFonts w:asciiTheme="majorBidi" w:hAnsiTheme="majorBidi" w:cstheme="majorBidi"/>
                <w:b/>
                <w:bCs/>
              </w:rPr>
            </w:pPr>
          </w:p>
        </w:tc>
        <w:tc>
          <w:tcPr>
            <w:tcW w:w="2963" w:type="dxa"/>
          </w:tcPr>
          <w:p w:rsidR="001B0153" w:rsidRPr="001B0153" w:rsidRDefault="001B0153" w:rsidP="00315F65">
            <w:pPr>
              <w:tabs>
                <w:tab w:val="left" w:pos="75"/>
              </w:tabs>
              <w:autoSpaceDE w:val="0"/>
              <w:bidi w:val="0"/>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p>
        </w:tc>
      </w:tr>
      <w:tr w:rsidR="001B0153" w:rsidRPr="001B0153" w:rsidTr="00AE4BAA">
        <w:tc>
          <w:tcPr>
            <w:cnfStyle w:val="001000000000" w:firstRow="0" w:lastRow="0" w:firstColumn="1" w:lastColumn="0" w:oddVBand="0" w:evenVBand="0" w:oddHBand="0" w:evenHBand="0" w:firstRowFirstColumn="0" w:firstRowLastColumn="0" w:lastRowFirstColumn="0" w:lastRowLastColumn="0"/>
            <w:tcW w:w="2880" w:type="dxa"/>
          </w:tcPr>
          <w:p w:rsidR="001B0153" w:rsidRPr="001B0153" w:rsidRDefault="001B0153" w:rsidP="00315F65">
            <w:pPr>
              <w:tabs>
                <w:tab w:val="left" w:pos="75"/>
              </w:tabs>
              <w:autoSpaceDE w:val="0"/>
              <w:bidi w:val="0"/>
              <w:spacing w:line="360" w:lineRule="auto"/>
              <w:rPr>
                <w:rFonts w:asciiTheme="majorBidi" w:hAnsiTheme="majorBidi" w:cstheme="majorBidi"/>
              </w:rPr>
            </w:pPr>
          </w:p>
        </w:tc>
        <w:tc>
          <w:tcPr>
            <w:cnfStyle w:val="000010000000" w:firstRow="0" w:lastRow="0" w:firstColumn="0" w:lastColumn="0" w:oddVBand="1" w:evenVBand="0" w:oddHBand="0" w:evenHBand="0" w:firstRowFirstColumn="0" w:firstRowLastColumn="0" w:lastRowFirstColumn="0" w:lastRowLastColumn="0"/>
            <w:tcW w:w="3210" w:type="dxa"/>
          </w:tcPr>
          <w:p w:rsidR="001B0153" w:rsidRPr="001B0153" w:rsidRDefault="001B0153" w:rsidP="00315F65">
            <w:pPr>
              <w:tabs>
                <w:tab w:val="left" w:pos="75"/>
              </w:tabs>
              <w:autoSpaceDE w:val="0"/>
              <w:bidi w:val="0"/>
              <w:spacing w:line="360" w:lineRule="auto"/>
              <w:rPr>
                <w:rFonts w:asciiTheme="majorBidi" w:hAnsiTheme="majorBidi" w:cstheme="majorBidi"/>
              </w:rPr>
            </w:pPr>
            <w:r w:rsidRPr="001B0153">
              <w:rPr>
                <w:rFonts w:asciiTheme="majorBidi" w:hAnsiTheme="majorBidi" w:cstheme="majorBidi"/>
              </w:rPr>
              <w:t>English</w:t>
            </w:r>
          </w:p>
        </w:tc>
        <w:tc>
          <w:tcPr>
            <w:tcW w:w="2963" w:type="dxa"/>
          </w:tcPr>
          <w:p w:rsidR="001B0153" w:rsidRPr="001B0153" w:rsidRDefault="001B0153" w:rsidP="00315F65">
            <w:pPr>
              <w:tabs>
                <w:tab w:val="left" w:pos="75"/>
              </w:tabs>
              <w:autoSpaceDE w:val="0"/>
              <w:bidi w:val="0"/>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1B0153">
              <w:rPr>
                <w:rFonts w:asciiTheme="majorBidi" w:hAnsiTheme="majorBidi" w:cstheme="majorBidi"/>
              </w:rPr>
              <w:t>NaN</w:t>
            </w:r>
          </w:p>
        </w:tc>
      </w:tr>
      <w:tr w:rsidR="001B0153" w:rsidRPr="001B0153" w:rsidTr="00AE4B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1B0153" w:rsidRPr="001B0153" w:rsidRDefault="001B0153" w:rsidP="00315F65">
            <w:pPr>
              <w:tabs>
                <w:tab w:val="left" w:pos="75"/>
              </w:tabs>
              <w:autoSpaceDE w:val="0"/>
              <w:bidi w:val="0"/>
              <w:spacing w:line="360" w:lineRule="auto"/>
              <w:rPr>
                <w:rFonts w:asciiTheme="majorBidi" w:hAnsiTheme="majorBidi" w:cstheme="majorBidi"/>
              </w:rPr>
            </w:pPr>
          </w:p>
        </w:tc>
        <w:tc>
          <w:tcPr>
            <w:cnfStyle w:val="000010000000" w:firstRow="0" w:lastRow="0" w:firstColumn="0" w:lastColumn="0" w:oddVBand="1" w:evenVBand="0" w:oddHBand="0" w:evenHBand="0" w:firstRowFirstColumn="0" w:firstRowLastColumn="0" w:lastRowFirstColumn="0" w:lastRowLastColumn="0"/>
            <w:tcW w:w="3210" w:type="dxa"/>
          </w:tcPr>
          <w:p w:rsidR="001B0153" w:rsidRPr="001B0153" w:rsidRDefault="001B0153" w:rsidP="00315F65">
            <w:pPr>
              <w:tabs>
                <w:tab w:val="left" w:pos="75"/>
              </w:tabs>
              <w:autoSpaceDE w:val="0"/>
              <w:bidi w:val="0"/>
              <w:spacing w:line="360" w:lineRule="auto"/>
              <w:rPr>
                <w:rFonts w:asciiTheme="majorBidi" w:hAnsiTheme="majorBidi" w:cstheme="majorBidi"/>
              </w:rPr>
            </w:pPr>
            <w:r w:rsidRPr="001B0153">
              <w:rPr>
                <w:rFonts w:asciiTheme="majorBidi" w:hAnsiTheme="majorBidi" w:cstheme="majorBidi"/>
              </w:rPr>
              <w:t>e-Learning</w:t>
            </w:r>
          </w:p>
        </w:tc>
        <w:tc>
          <w:tcPr>
            <w:tcW w:w="2963" w:type="dxa"/>
          </w:tcPr>
          <w:p w:rsidR="001B0153" w:rsidRPr="001B0153" w:rsidRDefault="001B0153" w:rsidP="00315F65">
            <w:pPr>
              <w:tabs>
                <w:tab w:val="left" w:pos="75"/>
              </w:tabs>
              <w:autoSpaceDE w:val="0"/>
              <w:bidi w:val="0"/>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1B0153">
              <w:rPr>
                <w:rFonts w:asciiTheme="majorBidi" w:hAnsiTheme="majorBidi" w:cstheme="majorBidi"/>
              </w:rPr>
              <w:t>-17510.210584564997</w:t>
            </w:r>
          </w:p>
        </w:tc>
      </w:tr>
      <w:tr w:rsidR="001B0153" w:rsidRPr="001B0153" w:rsidTr="00AE4BAA">
        <w:tc>
          <w:tcPr>
            <w:cnfStyle w:val="001000000000" w:firstRow="0" w:lastRow="0" w:firstColumn="1" w:lastColumn="0" w:oddVBand="0" w:evenVBand="0" w:oddHBand="0" w:evenHBand="0" w:firstRowFirstColumn="0" w:firstRowLastColumn="0" w:lastRowFirstColumn="0" w:lastRowLastColumn="0"/>
            <w:tcW w:w="2880" w:type="dxa"/>
          </w:tcPr>
          <w:p w:rsidR="001B0153" w:rsidRPr="001B0153" w:rsidRDefault="001B0153" w:rsidP="00315F65">
            <w:pPr>
              <w:tabs>
                <w:tab w:val="left" w:pos="75"/>
              </w:tabs>
              <w:autoSpaceDE w:val="0"/>
              <w:bidi w:val="0"/>
              <w:spacing w:line="360" w:lineRule="auto"/>
              <w:rPr>
                <w:rFonts w:asciiTheme="majorBidi" w:hAnsiTheme="majorBidi" w:cstheme="majorBidi"/>
              </w:rPr>
            </w:pPr>
          </w:p>
        </w:tc>
        <w:tc>
          <w:tcPr>
            <w:cnfStyle w:val="000010000000" w:firstRow="0" w:lastRow="0" w:firstColumn="0" w:lastColumn="0" w:oddVBand="1" w:evenVBand="0" w:oddHBand="0" w:evenHBand="0" w:firstRowFirstColumn="0" w:firstRowLastColumn="0" w:lastRowFirstColumn="0" w:lastRowLastColumn="0"/>
            <w:tcW w:w="3210" w:type="dxa"/>
          </w:tcPr>
          <w:p w:rsidR="001B0153" w:rsidRPr="001B0153" w:rsidRDefault="001B0153" w:rsidP="00315F65">
            <w:pPr>
              <w:tabs>
                <w:tab w:val="left" w:pos="75"/>
              </w:tabs>
              <w:autoSpaceDE w:val="0"/>
              <w:bidi w:val="0"/>
              <w:spacing w:line="360" w:lineRule="auto"/>
              <w:rPr>
                <w:rFonts w:asciiTheme="majorBidi" w:hAnsiTheme="majorBidi" w:cstheme="majorBidi"/>
              </w:rPr>
            </w:pPr>
            <w:r w:rsidRPr="001B0153">
              <w:rPr>
                <w:rFonts w:asciiTheme="majorBidi" w:hAnsiTheme="majorBidi" w:cstheme="majorBidi"/>
              </w:rPr>
              <w:t>Bioinformatics</w:t>
            </w:r>
          </w:p>
        </w:tc>
        <w:tc>
          <w:tcPr>
            <w:tcW w:w="2963" w:type="dxa"/>
          </w:tcPr>
          <w:p w:rsidR="001B0153" w:rsidRPr="001B0153" w:rsidRDefault="001B0153" w:rsidP="00315F65">
            <w:pPr>
              <w:tabs>
                <w:tab w:val="left" w:pos="75"/>
              </w:tabs>
              <w:autoSpaceDE w:val="0"/>
              <w:bidi w:val="0"/>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1B0153">
              <w:rPr>
                <w:rFonts w:asciiTheme="majorBidi" w:hAnsiTheme="majorBidi" w:cstheme="majorBidi"/>
              </w:rPr>
              <w:t>-20216.649226425725</w:t>
            </w:r>
          </w:p>
        </w:tc>
      </w:tr>
      <w:tr w:rsidR="001B0153" w:rsidRPr="001B0153" w:rsidTr="00AE4B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1B0153" w:rsidRPr="001B0153" w:rsidRDefault="001B0153" w:rsidP="00315F65">
            <w:pPr>
              <w:tabs>
                <w:tab w:val="left" w:pos="75"/>
              </w:tabs>
              <w:autoSpaceDE w:val="0"/>
              <w:bidi w:val="0"/>
              <w:spacing w:line="360" w:lineRule="auto"/>
              <w:rPr>
                <w:rFonts w:asciiTheme="majorBidi" w:hAnsiTheme="majorBidi" w:cstheme="majorBidi"/>
              </w:rPr>
            </w:pPr>
          </w:p>
        </w:tc>
        <w:tc>
          <w:tcPr>
            <w:cnfStyle w:val="000010000000" w:firstRow="0" w:lastRow="0" w:firstColumn="0" w:lastColumn="0" w:oddVBand="1" w:evenVBand="0" w:oddHBand="0" w:evenHBand="0" w:firstRowFirstColumn="0" w:firstRowLastColumn="0" w:lastRowFirstColumn="0" w:lastRowLastColumn="0"/>
            <w:tcW w:w="3210" w:type="dxa"/>
          </w:tcPr>
          <w:p w:rsidR="001B0153" w:rsidRPr="001B0153" w:rsidRDefault="001B0153" w:rsidP="00315F65">
            <w:pPr>
              <w:tabs>
                <w:tab w:val="left" w:pos="75"/>
              </w:tabs>
              <w:autoSpaceDE w:val="0"/>
              <w:bidi w:val="0"/>
              <w:spacing w:line="360" w:lineRule="auto"/>
              <w:rPr>
                <w:rFonts w:asciiTheme="majorBidi" w:hAnsiTheme="majorBidi" w:cstheme="majorBidi"/>
              </w:rPr>
            </w:pPr>
            <w:r w:rsidRPr="001B0153">
              <w:rPr>
                <w:rFonts w:asciiTheme="majorBidi" w:hAnsiTheme="majorBidi" w:cstheme="majorBidi"/>
              </w:rPr>
              <w:t>BPM</w:t>
            </w:r>
          </w:p>
        </w:tc>
        <w:tc>
          <w:tcPr>
            <w:tcW w:w="2963" w:type="dxa"/>
          </w:tcPr>
          <w:p w:rsidR="001B0153" w:rsidRPr="001B0153" w:rsidRDefault="001B0153" w:rsidP="00315F65">
            <w:pPr>
              <w:tabs>
                <w:tab w:val="left" w:pos="75"/>
              </w:tabs>
              <w:autoSpaceDE w:val="0"/>
              <w:bidi w:val="0"/>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1B0153">
              <w:rPr>
                <w:rFonts w:asciiTheme="majorBidi" w:hAnsiTheme="majorBidi" w:cstheme="majorBidi"/>
              </w:rPr>
              <w:t>-17698.0930699629</w:t>
            </w:r>
          </w:p>
        </w:tc>
      </w:tr>
      <w:tr w:rsidR="001B0153" w:rsidRPr="001B0153" w:rsidTr="00AE4BAA">
        <w:tc>
          <w:tcPr>
            <w:cnfStyle w:val="001000000000" w:firstRow="0" w:lastRow="0" w:firstColumn="1" w:lastColumn="0" w:oddVBand="0" w:evenVBand="0" w:oddHBand="0" w:evenHBand="0" w:firstRowFirstColumn="0" w:firstRowLastColumn="0" w:lastRowFirstColumn="0" w:lastRowLastColumn="0"/>
            <w:tcW w:w="2880" w:type="dxa"/>
          </w:tcPr>
          <w:p w:rsidR="001B0153" w:rsidRPr="001B0153" w:rsidRDefault="001B0153" w:rsidP="00315F65">
            <w:pPr>
              <w:tabs>
                <w:tab w:val="left" w:pos="75"/>
              </w:tabs>
              <w:autoSpaceDE w:val="0"/>
              <w:bidi w:val="0"/>
              <w:spacing w:line="360" w:lineRule="auto"/>
              <w:rPr>
                <w:rFonts w:asciiTheme="majorBidi" w:hAnsiTheme="majorBidi" w:cstheme="majorBidi"/>
              </w:rPr>
            </w:pPr>
          </w:p>
        </w:tc>
        <w:tc>
          <w:tcPr>
            <w:cnfStyle w:val="000010000000" w:firstRow="0" w:lastRow="0" w:firstColumn="0" w:lastColumn="0" w:oddVBand="1" w:evenVBand="0" w:oddHBand="0" w:evenHBand="0" w:firstRowFirstColumn="0" w:firstRowLastColumn="0" w:lastRowFirstColumn="0" w:lastRowLastColumn="0"/>
            <w:tcW w:w="3210" w:type="dxa"/>
          </w:tcPr>
          <w:p w:rsidR="001B0153" w:rsidRPr="001B0153" w:rsidRDefault="001B0153" w:rsidP="00315F65">
            <w:pPr>
              <w:tabs>
                <w:tab w:val="left" w:pos="75"/>
              </w:tabs>
              <w:autoSpaceDE w:val="0"/>
              <w:bidi w:val="0"/>
              <w:spacing w:line="360" w:lineRule="auto"/>
              <w:rPr>
                <w:rFonts w:asciiTheme="majorBidi" w:hAnsiTheme="majorBidi" w:cstheme="majorBidi"/>
              </w:rPr>
            </w:pPr>
            <w:r w:rsidRPr="001B0153">
              <w:rPr>
                <w:rFonts w:asciiTheme="majorBidi" w:hAnsiTheme="majorBidi" w:cstheme="majorBidi"/>
              </w:rPr>
              <w:t>Computer Networks</w:t>
            </w:r>
          </w:p>
        </w:tc>
        <w:tc>
          <w:tcPr>
            <w:tcW w:w="2963" w:type="dxa"/>
          </w:tcPr>
          <w:p w:rsidR="001B0153" w:rsidRPr="001B0153" w:rsidRDefault="001B0153" w:rsidP="00315F65">
            <w:pPr>
              <w:tabs>
                <w:tab w:val="left" w:pos="75"/>
              </w:tabs>
              <w:autoSpaceDE w:val="0"/>
              <w:bidi w:val="0"/>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1B0153">
              <w:rPr>
                <w:rFonts w:asciiTheme="majorBidi" w:hAnsiTheme="majorBidi" w:cstheme="majorBidi"/>
              </w:rPr>
              <w:t>-20366.694928274974</w:t>
            </w:r>
          </w:p>
        </w:tc>
      </w:tr>
      <w:tr w:rsidR="001B0153" w:rsidRPr="001B0153" w:rsidTr="00AE4B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1B0153" w:rsidRPr="001B0153" w:rsidRDefault="001B0153" w:rsidP="00315F65">
            <w:pPr>
              <w:tabs>
                <w:tab w:val="left" w:pos="75"/>
              </w:tabs>
              <w:autoSpaceDE w:val="0"/>
              <w:bidi w:val="0"/>
              <w:spacing w:line="360" w:lineRule="auto"/>
              <w:rPr>
                <w:rFonts w:asciiTheme="majorBidi" w:hAnsiTheme="majorBidi" w:cstheme="majorBidi"/>
              </w:rPr>
            </w:pPr>
          </w:p>
        </w:tc>
        <w:tc>
          <w:tcPr>
            <w:cnfStyle w:val="000010000000" w:firstRow="0" w:lastRow="0" w:firstColumn="0" w:lastColumn="0" w:oddVBand="1" w:evenVBand="0" w:oddHBand="0" w:evenHBand="0" w:firstRowFirstColumn="0" w:firstRowLastColumn="0" w:lastRowFirstColumn="0" w:lastRowLastColumn="0"/>
            <w:tcW w:w="3210" w:type="dxa"/>
          </w:tcPr>
          <w:p w:rsidR="001B0153" w:rsidRPr="001B0153" w:rsidRDefault="001B0153" w:rsidP="00315F65">
            <w:pPr>
              <w:tabs>
                <w:tab w:val="left" w:pos="75"/>
              </w:tabs>
              <w:autoSpaceDE w:val="0"/>
              <w:bidi w:val="0"/>
              <w:spacing w:line="360" w:lineRule="auto"/>
              <w:rPr>
                <w:rFonts w:asciiTheme="majorBidi" w:hAnsiTheme="majorBidi" w:cstheme="majorBidi"/>
              </w:rPr>
            </w:pPr>
            <w:r w:rsidRPr="001B0153">
              <w:rPr>
                <w:rFonts w:asciiTheme="majorBidi" w:hAnsiTheme="majorBidi" w:cstheme="majorBidi"/>
              </w:rPr>
              <w:t>SOA</w:t>
            </w:r>
          </w:p>
        </w:tc>
        <w:tc>
          <w:tcPr>
            <w:tcW w:w="2963" w:type="dxa"/>
          </w:tcPr>
          <w:p w:rsidR="001B0153" w:rsidRPr="001B0153" w:rsidRDefault="001B0153" w:rsidP="00315F65">
            <w:pPr>
              <w:tabs>
                <w:tab w:val="left" w:pos="75"/>
              </w:tabs>
              <w:autoSpaceDE w:val="0"/>
              <w:bidi w:val="0"/>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1B0153">
              <w:rPr>
                <w:rFonts w:asciiTheme="majorBidi" w:hAnsiTheme="majorBidi" w:cstheme="majorBidi"/>
              </w:rPr>
              <w:t>-19893.456729741945</w:t>
            </w:r>
          </w:p>
        </w:tc>
      </w:tr>
      <w:tr w:rsidR="001B0153" w:rsidRPr="001B0153" w:rsidTr="00AE4BAA">
        <w:tc>
          <w:tcPr>
            <w:cnfStyle w:val="001000000000" w:firstRow="0" w:lastRow="0" w:firstColumn="1" w:lastColumn="0" w:oddVBand="0" w:evenVBand="0" w:oddHBand="0" w:evenHBand="0" w:firstRowFirstColumn="0" w:firstRowLastColumn="0" w:lastRowFirstColumn="0" w:lastRowLastColumn="0"/>
            <w:tcW w:w="2880" w:type="dxa"/>
          </w:tcPr>
          <w:p w:rsidR="001B0153" w:rsidRPr="001B0153" w:rsidRDefault="001B0153" w:rsidP="00315F65">
            <w:pPr>
              <w:tabs>
                <w:tab w:val="left" w:pos="75"/>
              </w:tabs>
              <w:autoSpaceDE w:val="0"/>
              <w:bidi w:val="0"/>
              <w:spacing w:line="360" w:lineRule="auto"/>
              <w:rPr>
                <w:rFonts w:asciiTheme="majorBidi" w:hAnsiTheme="majorBidi" w:cstheme="majorBidi"/>
              </w:rPr>
            </w:pPr>
          </w:p>
        </w:tc>
        <w:tc>
          <w:tcPr>
            <w:cnfStyle w:val="000010000000" w:firstRow="0" w:lastRow="0" w:firstColumn="0" w:lastColumn="0" w:oddVBand="1" w:evenVBand="0" w:oddHBand="0" w:evenHBand="0" w:firstRowFirstColumn="0" w:firstRowLastColumn="0" w:lastRowFirstColumn="0" w:lastRowLastColumn="0"/>
            <w:tcW w:w="3210" w:type="dxa"/>
          </w:tcPr>
          <w:p w:rsidR="001B0153" w:rsidRPr="001B0153" w:rsidRDefault="001B0153" w:rsidP="00315F65">
            <w:pPr>
              <w:tabs>
                <w:tab w:val="left" w:pos="75"/>
              </w:tabs>
              <w:autoSpaceDE w:val="0"/>
              <w:bidi w:val="0"/>
              <w:spacing w:line="360" w:lineRule="auto"/>
              <w:rPr>
                <w:rFonts w:asciiTheme="majorBidi" w:hAnsiTheme="majorBidi" w:cstheme="majorBidi"/>
              </w:rPr>
            </w:pPr>
            <w:r w:rsidRPr="001B0153">
              <w:rPr>
                <w:rFonts w:asciiTheme="majorBidi" w:hAnsiTheme="majorBidi" w:cstheme="majorBidi"/>
              </w:rPr>
              <w:t>Programming</w:t>
            </w:r>
          </w:p>
        </w:tc>
        <w:tc>
          <w:tcPr>
            <w:tcW w:w="2963" w:type="dxa"/>
          </w:tcPr>
          <w:p w:rsidR="001B0153" w:rsidRPr="001B0153" w:rsidRDefault="001B0153" w:rsidP="00315F65">
            <w:pPr>
              <w:tabs>
                <w:tab w:val="left" w:pos="75"/>
              </w:tabs>
              <w:autoSpaceDE w:val="0"/>
              <w:bidi w:val="0"/>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1B0153">
              <w:rPr>
                <w:rFonts w:asciiTheme="majorBidi" w:hAnsiTheme="majorBidi" w:cstheme="majorBidi"/>
              </w:rPr>
              <w:t>-22055.679402138958</w:t>
            </w:r>
          </w:p>
        </w:tc>
      </w:tr>
      <w:tr w:rsidR="001B0153" w:rsidRPr="001B0153" w:rsidTr="00AE4B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1B0153" w:rsidRPr="001B0153" w:rsidRDefault="001B0153" w:rsidP="00315F65">
            <w:pPr>
              <w:tabs>
                <w:tab w:val="left" w:pos="75"/>
              </w:tabs>
              <w:autoSpaceDE w:val="0"/>
              <w:bidi w:val="0"/>
              <w:spacing w:line="360" w:lineRule="auto"/>
              <w:rPr>
                <w:rFonts w:asciiTheme="majorBidi" w:hAnsiTheme="majorBidi" w:cstheme="majorBidi"/>
              </w:rPr>
            </w:pPr>
            <w:r w:rsidRPr="001B0153">
              <w:rPr>
                <w:rFonts w:asciiTheme="majorBidi" w:hAnsiTheme="majorBidi" w:cstheme="majorBidi"/>
              </w:rPr>
              <w:t>Decision</w:t>
            </w:r>
          </w:p>
        </w:tc>
        <w:tc>
          <w:tcPr>
            <w:cnfStyle w:val="000010000000" w:firstRow="0" w:lastRow="0" w:firstColumn="0" w:lastColumn="0" w:oddVBand="1" w:evenVBand="0" w:oddHBand="0" w:evenHBand="0" w:firstRowFirstColumn="0" w:firstRowLastColumn="0" w:lastRowFirstColumn="0" w:lastRowLastColumn="0"/>
            <w:tcW w:w="6173" w:type="dxa"/>
            <w:gridSpan w:val="2"/>
          </w:tcPr>
          <w:p w:rsidR="001B0153" w:rsidRPr="001B0153" w:rsidRDefault="001B0153" w:rsidP="00315F65">
            <w:pPr>
              <w:tabs>
                <w:tab w:val="left" w:pos="75"/>
              </w:tabs>
              <w:autoSpaceDE w:val="0"/>
              <w:bidi w:val="0"/>
              <w:spacing w:line="360" w:lineRule="auto"/>
              <w:rPr>
                <w:rFonts w:asciiTheme="majorBidi" w:hAnsiTheme="majorBidi" w:cstheme="majorBidi"/>
                <w:b/>
                <w:bCs/>
              </w:rPr>
            </w:pPr>
            <w:r w:rsidRPr="001B0153">
              <w:rPr>
                <w:rFonts w:asciiTheme="majorBidi" w:hAnsiTheme="majorBidi" w:cstheme="majorBidi"/>
                <w:b/>
                <w:bCs/>
              </w:rPr>
              <w:t>e-Learning</w:t>
            </w:r>
          </w:p>
        </w:tc>
      </w:tr>
      <w:tr w:rsidR="001B0153" w:rsidRPr="001B0153" w:rsidTr="001B0153">
        <w:tc>
          <w:tcPr>
            <w:cnfStyle w:val="001000000000" w:firstRow="0" w:lastRow="0" w:firstColumn="1" w:lastColumn="0" w:oddVBand="0" w:evenVBand="0" w:oddHBand="0" w:evenHBand="0" w:firstRowFirstColumn="0" w:firstRowLastColumn="0" w:lastRowFirstColumn="0" w:lastRowLastColumn="0"/>
            <w:tcW w:w="9053" w:type="dxa"/>
            <w:gridSpan w:val="3"/>
          </w:tcPr>
          <w:p w:rsidR="001B0153" w:rsidRPr="001B0153" w:rsidRDefault="001B0153" w:rsidP="00315F65">
            <w:pPr>
              <w:tabs>
                <w:tab w:val="left" w:pos="75"/>
              </w:tabs>
              <w:autoSpaceDE w:val="0"/>
              <w:bidi w:val="0"/>
              <w:spacing w:line="360" w:lineRule="auto"/>
              <w:rPr>
                <w:rFonts w:asciiTheme="majorBidi" w:hAnsiTheme="majorBidi" w:cstheme="majorBidi"/>
                <w:b w:val="0"/>
                <w:bCs w:val="0"/>
              </w:rPr>
            </w:pPr>
          </w:p>
        </w:tc>
      </w:tr>
      <w:tr w:rsidR="001B0153" w:rsidRPr="001B0153" w:rsidTr="00AE4B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1B0153" w:rsidRPr="001B0153" w:rsidRDefault="001B0153" w:rsidP="00315F65">
            <w:pPr>
              <w:tabs>
                <w:tab w:val="left" w:pos="75"/>
              </w:tabs>
              <w:autoSpaceDE w:val="0"/>
              <w:bidi w:val="0"/>
              <w:spacing w:line="360" w:lineRule="auto"/>
              <w:rPr>
                <w:rFonts w:asciiTheme="majorBidi" w:hAnsiTheme="majorBidi" w:cstheme="majorBidi"/>
              </w:rPr>
            </w:pPr>
            <w:r w:rsidRPr="001B0153">
              <w:rPr>
                <w:rFonts w:asciiTheme="majorBidi" w:hAnsiTheme="majorBidi" w:cstheme="majorBidi"/>
              </w:rPr>
              <w:t>Document</w:t>
            </w:r>
          </w:p>
        </w:tc>
        <w:tc>
          <w:tcPr>
            <w:cnfStyle w:val="000010000000" w:firstRow="0" w:lastRow="0" w:firstColumn="0" w:lastColumn="0" w:oddVBand="1" w:evenVBand="0" w:oddHBand="0" w:evenHBand="0" w:firstRowFirstColumn="0" w:firstRowLastColumn="0" w:lastRowFirstColumn="0" w:lastRowLastColumn="0"/>
            <w:tcW w:w="6173" w:type="dxa"/>
            <w:gridSpan w:val="2"/>
          </w:tcPr>
          <w:p w:rsidR="001B0153" w:rsidRPr="001B0153" w:rsidRDefault="001B0153" w:rsidP="00315F65">
            <w:pPr>
              <w:tabs>
                <w:tab w:val="left" w:pos="75"/>
              </w:tabs>
              <w:autoSpaceDE w:val="0"/>
              <w:bidi w:val="0"/>
              <w:spacing w:line="360" w:lineRule="auto"/>
              <w:rPr>
                <w:rFonts w:asciiTheme="majorBidi" w:hAnsiTheme="majorBidi" w:cstheme="majorBidi"/>
                <w:b/>
                <w:bCs/>
              </w:rPr>
            </w:pPr>
            <w:r w:rsidRPr="001B0153">
              <w:rPr>
                <w:rFonts w:asciiTheme="majorBidi" w:hAnsiTheme="majorBidi" w:cstheme="majorBidi"/>
                <w:b/>
                <w:bCs/>
              </w:rPr>
              <w:t>effective e-</w:t>
            </w:r>
            <w:r>
              <w:rPr>
                <w:rFonts w:asciiTheme="majorBidi" w:hAnsiTheme="majorBidi" w:cstheme="majorBidi"/>
                <w:b/>
                <w:bCs/>
              </w:rPr>
              <w:t>L</w:t>
            </w:r>
            <w:r w:rsidRPr="001B0153">
              <w:rPr>
                <w:rFonts w:asciiTheme="majorBidi" w:hAnsiTheme="majorBidi" w:cstheme="majorBidi"/>
                <w:b/>
                <w:bCs/>
              </w:rPr>
              <w:t>earning environment personalization using</w:t>
            </w:r>
            <w:r>
              <w:rPr>
                <w:rFonts w:asciiTheme="majorBidi" w:hAnsiTheme="majorBidi" w:cstheme="majorBidi"/>
                <w:b/>
                <w:bCs/>
              </w:rPr>
              <w:t xml:space="preserve"> web usage mining technology</w:t>
            </w:r>
          </w:p>
        </w:tc>
      </w:tr>
      <w:tr w:rsidR="001B0153" w:rsidRPr="001B0153" w:rsidTr="00AE4BAA">
        <w:tc>
          <w:tcPr>
            <w:cnfStyle w:val="001000000000" w:firstRow="0" w:lastRow="0" w:firstColumn="1" w:lastColumn="0" w:oddVBand="0" w:evenVBand="0" w:oddHBand="0" w:evenHBand="0" w:firstRowFirstColumn="0" w:firstRowLastColumn="0" w:lastRowFirstColumn="0" w:lastRowLastColumn="0"/>
            <w:tcW w:w="2880" w:type="dxa"/>
          </w:tcPr>
          <w:p w:rsidR="001B0153" w:rsidRPr="001B0153" w:rsidRDefault="001B0153" w:rsidP="00315F65">
            <w:pPr>
              <w:tabs>
                <w:tab w:val="left" w:pos="75"/>
              </w:tabs>
              <w:autoSpaceDE w:val="0"/>
              <w:bidi w:val="0"/>
              <w:spacing w:line="360" w:lineRule="auto"/>
              <w:rPr>
                <w:rFonts w:asciiTheme="majorBidi" w:hAnsiTheme="majorBidi" w:cstheme="majorBidi"/>
              </w:rPr>
            </w:pPr>
            <w:r w:rsidRPr="001B0153">
              <w:rPr>
                <w:rFonts w:asciiTheme="majorBidi" w:hAnsiTheme="majorBidi" w:cstheme="majorBidi"/>
              </w:rPr>
              <w:t>Class Percentage</w:t>
            </w:r>
          </w:p>
        </w:tc>
        <w:tc>
          <w:tcPr>
            <w:cnfStyle w:val="000010000000" w:firstRow="0" w:lastRow="0" w:firstColumn="0" w:lastColumn="0" w:oddVBand="1" w:evenVBand="0" w:oddHBand="0" w:evenHBand="0" w:firstRowFirstColumn="0" w:firstRowLastColumn="0" w:lastRowFirstColumn="0" w:lastRowLastColumn="0"/>
            <w:tcW w:w="3210" w:type="dxa"/>
          </w:tcPr>
          <w:p w:rsidR="001B0153" w:rsidRPr="001B0153" w:rsidRDefault="001B0153" w:rsidP="00315F65">
            <w:pPr>
              <w:tabs>
                <w:tab w:val="left" w:pos="75"/>
              </w:tabs>
              <w:autoSpaceDE w:val="0"/>
              <w:bidi w:val="0"/>
              <w:spacing w:line="360" w:lineRule="auto"/>
              <w:rPr>
                <w:rFonts w:asciiTheme="majorBidi" w:hAnsiTheme="majorBidi" w:cstheme="majorBidi"/>
                <w:b/>
                <w:bCs/>
              </w:rPr>
            </w:pPr>
          </w:p>
        </w:tc>
        <w:tc>
          <w:tcPr>
            <w:tcW w:w="2963" w:type="dxa"/>
          </w:tcPr>
          <w:p w:rsidR="001B0153" w:rsidRPr="001B0153" w:rsidRDefault="001B0153" w:rsidP="00315F65">
            <w:pPr>
              <w:tabs>
                <w:tab w:val="left" w:pos="75"/>
              </w:tabs>
              <w:autoSpaceDE w:val="0"/>
              <w:bidi w:val="0"/>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p>
        </w:tc>
      </w:tr>
      <w:tr w:rsidR="001B0153" w:rsidRPr="001B0153" w:rsidTr="00AE4B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1B0153" w:rsidRPr="001B0153" w:rsidRDefault="001B0153" w:rsidP="00315F65">
            <w:pPr>
              <w:tabs>
                <w:tab w:val="left" w:pos="75"/>
              </w:tabs>
              <w:autoSpaceDE w:val="0"/>
              <w:bidi w:val="0"/>
              <w:spacing w:line="360" w:lineRule="auto"/>
              <w:rPr>
                <w:rFonts w:asciiTheme="majorBidi" w:hAnsiTheme="majorBidi" w:cstheme="majorBidi"/>
              </w:rPr>
            </w:pPr>
          </w:p>
        </w:tc>
        <w:tc>
          <w:tcPr>
            <w:cnfStyle w:val="000010000000" w:firstRow="0" w:lastRow="0" w:firstColumn="0" w:lastColumn="0" w:oddVBand="1" w:evenVBand="0" w:oddHBand="0" w:evenHBand="0" w:firstRowFirstColumn="0" w:firstRowLastColumn="0" w:lastRowFirstColumn="0" w:lastRowLastColumn="0"/>
            <w:tcW w:w="3210" w:type="dxa"/>
          </w:tcPr>
          <w:p w:rsidR="001B0153" w:rsidRPr="001B0153" w:rsidRDefault="001B0153" w:rsidP="00315F65">
            <w:pPr>
              <w:tabs>
                <w:tab w:val="left" w:pos="75"/>
              </w:tabs>
              <w:autoSpaceDE w:val="0"/>
              <w:bidi w:val="0"/>
              <w:spacing w:line="360" w:lineRule="auto"/>
              <w:rPr>
                <w:rFonts w:asciiTheme="majorBidi" w:hAnsiTheme="majorBidi" w:cstheme="majorBidi"/>
              </w:rPr>
            </w:pPr>
            <w:r w:rsidRPr="001B0153">
              <w:rPr>
                <w:rFonts w:asciiTheme="majorBidi" w:hAnsiTheme="majorBidi" w:cstheme="majorBidi"/>
              </w:rPr>
              <w:t>English</w:t>
            </w:r>
          </w:p>
        </w:tc>
        <w:tc>
          <w:tcPr>
            <w:tcW w:w="2963" w:type="dxa"/>
          </w:tcPr>
          <w:p w:rsidR="001B0153" w:rsidRPr="001B0153" w:rsidRDefault="001B0153" w:rsidP="00315F65">
            <w:pPr>
              <w:tabs>
                <w:tab w:val="left" w:pos="75"/>
              </w:tabs>
              <w:autoSpaceDE w:val="0"/>
              <w:bidi w:val="0"/>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1B0153">
              <w:rPr>
                <w:rFonts w:asciiTheme="majorBidi" w:hAnsiTheme="majorBidi" w:cstheme="majorBidi"/>
              </w:rPr>
              <w:t>NaN</w:t>
            </w:r>
          </w:p>
        </w:tc>
      </w:tr>
      <w:tr w:rsidR="001B0153" w:rsidRPr="001B0153" w:rsidTr="00AE4BAA">
        <w:tc>
          <w:tcPr>
            <w:cnfStyle w:val="001000000000" w:firstRow="0" w:lastRow="0" w:firstColumn="1" w:lastColumn="0" w:oddVBand="0" w:evenVBand="0" w:oddHBand="0" w:evenHBand="0" w:firstRowFirstColumn="0" w:firstRowLastColumn="0" w:lastRowFirstColumn="0" w:lastRowLastColumn="0"/>
            <w:tcW w:w="2880" w:type="dxa"/>
          </w:tcPr>
          <w:p w:rsidR="001B0153" w:rsidRPr="001B0153" w:rsidRDefault="001B0153" w:rsidP="00315F65">
            <w:pPr>
              <w:tabs>
                <w:tab w:val="left" w:pos="75"/>
              </w:tabs>
              <w:autoSpaceDE w:val="0"/>
              <w:bidi w:val="0"/>
              <w:spacing w:line="360" w:lineRule="auto"/>
              <w:rPr>
                <w:rFonts w:asciiTheme="majorBidi" w:hAnsiTheme="majorBidi" w:cstheme="majorBidi"/>
              </w:rPr>
            </w:pPr>
          </w:p>
        </w:tc>
        <w:tc>
          <w:tcPr>
            <w:cnfStyle w:val="000010000000" w:firstRow="0" w:lastRow="0" w:firstColumn="0" w:lastColumn="0" w:oddVBand="1" w:evenVBand="0" w:oddHBand="0" w:evenHBand="0" w:firstRowFirstColumn="0" w:firstRowLastColumn="0" w:lastRowFirstColumn="0" w:lastRowLastColumn="0"/>
            <w:tcW w:w="3210" w:type="dxa"/>
          </w:tcPr>
          <w:p w:rsidR="001B0153" w:rsidRPr="001B0153" w:rsidRDefault="001B0153" w:rsidP="00315F65">
            <w:pPr>
              <w:tabs>
                <w:tab w:val="left" w:pos="75"/>
              </w:tabs>
              <w:autoSpaceDE w:val="0"/>
              <w:bidi w:val="0"/>
              <w:spacing w:line="360" w:lineRule="auto"/>
              <w:rPr>
                <w:rFonts w:asciiTheme="majorBidi" w:hAnsiTheme="majorBidi" w:cstheme="majorBidi"/>
              </w:rPr>
            </w:pPr>
            <w:r w:rsidRPr="001B0153">
              <w:rPr>
                <w:rFonts w:asciiTheme="majorBidi" w:hAnsiTheme="majorBidi" w:cstheme="majorBidi"/>
              </w:rPr>
              <w:t>e-Learning</w:t>
            </w:r>
          </w:p>
        </w:tc>
        <w:tc>
          <w:tcPr>
            <w:tcW w:w="2963" w:type="dxa"/>
          </w:tcPr>
          <w:p w:rsidR="001B0153" w:rsidRPr="001B0153" w:rsidRDefault="001B0153" w:rsidP="00315F65">
            <w:pPr>
              <w:tabs>
                <w:tab w:val="left" w:pos="75"/>
              </w:tabs>
              <w:autoSpaceDE w:val="0"/>
              <w:bidi w:val="0"/>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1B0153">
              <w:rPr>
                <w:rFonts w:asciiTheme="majorBidi" w:hAnsiTheme="majorBidi" w:cstheme="majorBidi"/>
              </w:rPr>
              <w:t>-21879.011486226136</w:t>
            </w:r>
          </w:p>
        </w:tc>
      </w:tr>
      <w:tr w:rsidR="001B0153" w:rsidRPr="001B0153" w:rsidTr="00AE4B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1B0153" w:rsidRPr="001B0153" w:rsidRDefault="001B0153" w:rsidP="00315F65">
            <w:pPr>
              <w:tabs>
                <w:tab w:val="left" w:pos="75"/>
              </w:tabs>
              <w:autoSpaceDE w:val="0"/>
              <w:bidi w:val="0"/>
              <w:spacing w:line="360" w:lineRule="auto"/>
              <w:rPr>
                <w:rFonts w:asciiTheme="majorBidi" w:hAnsiTheme="majorBidi" w:cstheme="majorBidi"/>
              </w:rPr>
            </w:pPr>
          </w:p>
        </w:tc>
        <w:tc>
          <w:tcPr>
            <w:cnfStyle w:val="000010000000" w:firstRow="0" w:lastRow="0" w:firstColumn="0" w:lastColumn="0" w:oddVBand="1" w:evenVBand="0" w:oddHBand="0" w:evenHBand="0" w:firstRowFirstColumn="0" w:firstRowLastColumn="0" w:lastRowFirstColumn="0" w:lastRowLastColumn="0"/>
            <w:tcW w:w="3210" w:type="dxa"/>
          </w:tcPr>
          <w:p w:rsidR="001B0153" w:rsidRPr="001B0153" w:rsidRDefault="001B0153" w:rsidP="00315F65">
            <w:pPr>
              <w:tabs>
                <w:tab w:val="left" w:pos="75"/>
              </w:tabs>
              <w:autoSpaceDE w:val="0"/>
              <w:bidi w:val="0"/>
              <w:spacing w:line="360" w:lineRule="auto"/>
              <w:rPr>
                <w:rFonts w:asciiTheme="majorBidi" w:hAnsiTheme="majorBidi" w:cstheme="majorBidi"/>
              </w:rPr>
            </w:pPr>
            <w:r w:rsidRPr="001B0153">
              <w:rPr>
                <w:rFonts w:asciiTheme="majorBidi" w:hAnsiTheme="majorBidi" w:cstheme="majorBidi"/>
              </w:rPr>
              <w:t>Bioinformatics</w:t>
            </w:r>
          </w:p>
        </w:tc>
        <w:tc>
          <w:tcPr>
            <w:tcW w:w="2963" w:type="dxa"/>
          </w:tcPr>
          <w:p w:rsidR="001B0153" w:rsidRPr="001B0153" w:rsidRDefault="001B0153" w:rsidP="00315F65">
            <w:pPr>
              <w:tabs>
                <w:tab w:val="left" w:pos="75"/>
              </w:tabs>
              <w:autoSpaceDE w:val="0"/>
              <w:bidi w:val="0"/>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1B0153">
              <w:rPr>
                <w:rFonts w:asciiTheme="majorBidi" w:hAnsiTheme="majorBidi" w:cstheme="majorBidi"/>
              </w:rPr>
              <w:t>-25730.60082626081</w:t>
            </w:r>
          </w:p>
        </w:tc>
      </w:tr>
      <w:tr w:rsidR="001B0153" w:rsidRPr="001B0153" w:rsidTr="00AE4BAA">
        <w:tc>
          <w:tcPr>
            <w:cnfStyle w:val="001000000000" w:firstRow="0" w:lastRow="0" w:firstColumn="1" w:lastColumn="0" w:oddVBand="0" w:evenVBand="0" w:oddHBand="0" w:evenHBand="0" w:firstRowFirstColumn="0" w:firstRowLastColumn="0" w:lastRowFirstColumn="0" w:lastRowLastColumn="0"/>
            <w:tcW w:w="2880" w:type="dxa"/>
          </w:tcPr>
          <w:p w:rsidR="001B0153" w:rsidRPr="001B0153" w:rsidRDefault="001B0153" w:rsidP="00315F65">
            <w:pPr>
              <w:tabs>
                <w:tab w:val="left" w:pos="75"/>
              </w:tabs>
              <w:autoSpaceDE w:val="0"/>
              <w:bidi w:val="0"/>
              <w:spacing w:line="360" w:lineRule="auto"/>
              <w:rPr>
                <w:rFonts w:asciiTheme="majorBidi" w:hAnsiTheme="majorBidi" w:cstheme="majorBidi"/>
              </w:rPr>
            </w:pPr>
          </w:p>
        </w:tc>
        <w:tc>
          <w:tcPr>
            <w:cnfStyle w:val="000010000000" w:firstRow="0" w:lastRow="0" w:firstColumn="0" w:lastColumn="0" w:oddVBand="1" w:evenVBand="0" w:oddHBand="0" w:evenHBand="0" w:firstRowFirstColumn="0" w:firstRowLastColumn="0" w:lastRowFirstColumn="0" w:lastRowLastColumn="0"/>
            <w:tcW w:w="3210" w:type="dxa"/>
          </w:tcPr>
          <w:p w:rsidR="001B0153" w:rsidRPr="001B0153" w:rsidRDefault="001B0153" w:rsidP="00315F65">
            <w:pPr>
              <w:tabs>
                <w:tab w:val="left" w:pos="75"/>
              </w:tabs>
              <w:autoSpaceDE w:val="0"/>
              <w:bidi w:val="0"/>
              <w:spacing w:line="360" w:lineRule="auto"/>
              <w:rPr>
                <w:rFonts w:asciiTheme="majorBidi" w:hAnsiTheme="majorBidi" w:cstheme="majorBidi"/>
              </w:rPr>
            </w:pPr>
            <w:r w:rsidRPr="001B0153">
              <w:rPr>
                <w:rFonts w:asciiTheme="majorBidi" w:hAnsiTheme="majorBidi" w:cstheme="majorBidi"/>
              </w:rPr>
              <w:t>BPM</w:t>
            </w:r>
          </w:p>
        </w:tc>
        <w:tc>
          <w:tcPr>
            <w:tcW w:w="2963" w:type="dxa"/>
          </w:tcPr>
          <w:p w:rsidR="001B0153" w:rsidRPr="001B0153" w:rsidRDefault="001B0153" w:rsidP="00315F65">
            <w:pPr>
              <w:tabs>
                <w:tab w:val="left" w:pos="75"/>
              </w:tabs>
              <w:autoSpaceDE w:val="0"/>
              <w:bidi w:val="0"/>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1B0153">
              <w:rPr>
                <w:rFonts w:asciiTheme="majorBidi" w:hAnsiTheme="majorBidi" w:cstheme="majorBidi"/>
              </w:rPr>
              <w:t>-25055.906020316877</w:t>
            </w:r>
          </w:p>
        </w:tc>
      </w:tr>
      <w:tr w:rsidR="001B0153" w:rsidRPr="001B0153" w:rsidTr="00AE4B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1B0153" w:rsidRPr="001B0153" w:rsidRDefault="001B0153" w:rsidP="00315F65">
            <w:pPr>
              <w:tabs>
                <w:tab w:val="left" w:pos="75"/>
              </w:tabs>
              <w:autoSpaceDE w:val="0"/>
              <w:bidi w:val="0"/>
              <w:spacing w:line="360" w:lineRule="auto"/>
              <w:rPr>
                <w:rFonts w:asciiTheme="majorBidi" w:hAnsiTheme="majorBidi" w:cstheme="majorBidi"/>
              </w:rPr>
            </w:pPr>
          </w:p>
        </w:tc>
        <w:tc>
          <w:tcPr>
            <w:cnfStyle w:val="000010000000" w:firstRow="0" w:lastRow="0" w:firstColumn="0" w:lastColumn="0" w:oddVBand="1" w:evenVBand="0" w:oddHBand="0" w:evenHBand="0" w:firstRowFirstColumn="0" w:firstRowLastColumn="0" w:lastRowFirstColumn="0" w:lastRowLastColumn="0"/>
            <w:tcW w:w="3210" w:type="dxa"/>
          </w:tcPr>
          <w:p w:rsidR="001B0153" w:rsidRPr="001B0153" w:rsidRDefault="001B0153" w:rsidP="00315F65">
            <w:pPr>
              <w:tabs>
                <w:tab w:val="left" w:pos="75"/>
              </w:tabs>
              <w:autoSpaceDE w:val="0"/>
              <w:bidi w:val="0"/>
              <w:spacing w:line="360" w:lineRule="auto"/>
              <w:rPr>
                <w:rFonts w:asciiTheme="majorBidi" w:hAnsiTheme="majorBidi" w:cstheme="majorBidi"/>
              </w:rPr>
            </w:pPr>
            <w:r w:rsidRPr="001B0153">
              <w:rPr>
                <w:rFonts w:asciiTheme="majorBidi" w:hAnsiTheme="majorBidi" w:cstheme="majorBidi"/>
              </w:rPr>
              <w:t>Computer Networks</w:t>
            </w:r>
          </w:p>
        </w:tc>
        <w:tc>
          <w:tcPr>
            <w:tcW w:w="2963" w:type="dxa"/>
          </w:tcPr>
          <w:p w:rsidR="001B0153" w:rsidRPr="001B0153" w:rsidRDefault="001B0153" w:rsidP="00315F65">
            <w:pPr>
              <w:tabs>
                <w:tab w:val="left" w:pos="75"/>
              </w:tabs>
              <w:autoSpaceDE w:val="0"/>
              <w:bidi w:val="0"/>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1B0153">
              <w:rPr>
                <w:rFonts w:asciiTheme="majorBidi" w:hAnsiTheme="majorBidi" w:cstheme="majorBidi"/>
              </w:rPr>
              <w:t>-25432.70422899807</w:t>
            </w:r>
          </w:p>
        </w:tc>
      </w:tr>
      <w:tr w:rsidR="001B0153" w:rsidRPr="001B0153" w:rsidTr="00AE4BAA">
        <w:tc>
          <w:tcPr>
            <w:cnfStyle w:val="001000000000" w:firstRow="0" w:lastRow="0" w:firstColumn="1" w:lastColumn="0" w:oddVBand="0" w:evenVBand="0" w:oddHBand="0" w:evenHBand="0" w:firstRowFirstColumn="0" w:firstRowLastColumn="0" w:lastRowFirstColumn="0" w:lastRowLastColumn="0"/>
            <w:tcW w:w="2880" w:type="dxa"/>
          </w:tcPr>
          <w:p w:rsidR="001B0153" w:rsidRPr="001B0153" w:rsidRDefault="001B0153" w:rsidP="00315F65">
            <w:pPr>
              <w:tabs>
                <w:tab w:val="left" w:pos="75"/>
              </w:tabs>
              <w:autoSpaceDE w:val="0"/>
              <w:bidi w:val="0"/>
              <w:spacing w:line="360" w:lineRule="auto"/>
              <w:rPr>
                <w:rFonts w:asciiTheme="majorBidi" w:hAnsiTheme="majorBidi" w:cstheme="majorBidi"/>
              </w:rPr>
            </w:pPr>
          </w:p>
        </w:tc>
        <w:tc>
          <w:tcPr>
            <w:cnfStyle w:val="000010000000" w:firstRow="0" w:lastRow="0" w:firstColumn="0" w:lastColumn="0" w:oddVBand="1" w:evenVBand="0" w:oddHBand="0" w:evenHBand="0" w:firstRowFirstColumn="0" w:firstRowLastColumn="0" w:lastRowFirstColumn="0" w:lastRowLastColumn="0"/>
            <w:tcW w:w="3210" w:type="dxa"/>
          </w:tcPr>
          <w:p w:rsidR="001B0153" w:rsidRPr="001B0153" w:rsidRDefault="001B0153" w:rsidP="00315F65">
            <w:pPr>
              <w:tabs>
                <w:tab w:val="left" w:pos="75"/>
              </w:tabs>
              <w:autoSpaceDE w:val="0"/>
              <w:bidi w:val="0"/>
              <w:spacing w:line="360" w:lineRule="auto"/>
              <w:rPr>
                <w:rFonts w:asciiTheme="majorBidi" w:hAnsiTheme="majorBidi" w:cstheme="majorBidi"/>
              </w:rPr>
            </w:pPr>
            <w:r w:rsidRPr="001B0153">
              <w:rPr>
                <w:rFonts w:asciiTheme="majorBidi" w:hAnsiTheme="majorBidi" w:cstheme="majorBidi"/>
              </w:rPr>
              <w:t>SOA</w:t>
            </w:r>
          </w:p>
        </w:tc>
        <w:tc>
          <w:tcPr>
            <w:tcW w:w="2963" w:type="dxa"/>
          </w:tcPr>
          <w:p w:rsidR="001B0153" w:rsidRPr="001B0153" w:rsidRDefault="001B0153" w:rsidP="00315F65">
            <w:pPr>
              <w:tabs>
                <w:tab w:val="left" w:pos="75"/>
              </w:tabs>
              <w:autoSpaceDE w:val="0"/>
              <w:bidi w:val="0"/>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1B0153">
              <w:rPr>
                <w:rFonts w:asciiTheme="majorBidi" w:hAnsiTheme="majorBidi" w:cstheme="majorBidi"/>
              </w:rPr>
              <w:t>-25199.419281366278</w:t>
            </w:r>
          </w:p>
        </w:tc>
      </w:tr>
      <w:tr w:rsidR="001B0153" w:rsidRPr="001B0153" w:rsidTr="00AE4B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1B0153" w:rsidRPr="001B0153" w:rsidRDefault="001B0153" w:rsidP="00315F65">
            <w:pPr>
              <w:tabs>
                <w:tab w:val="left" w:pos="75"/>
              </w:tabs>
              <w:autoSpaceDE w:val="0"/>
              <w:bidi w:val="0"/>
              <w:spacing w:line="360" w:lineRule="auto"/>
              <w:rPr>
                <w:rFonts w:asciiTheme="majorBidi" w:hAnsiTheme="majorBidi" w:cstheme="majorBidi"/>
              </w:rPr>
            </w:pPr>
          </w:p>
        </w:tc>
        <w:tc>
          <w:tcPr>
            <w:cnfStyle w:val="000010000000" w:firstRow="0" w:lastRow="0" w:firstColumn="0" w:lastColumn="0" w:oddVBand="1" w:evenVBand="0" w:oddHBand="0" w:evenHBand="0" w:firstRowFirstColumn="0" w:firstRowLastColumn="0" w:lastRowFirstColumn="0" w:lastRowLastColumn="0"/>
            <w:tcW w:w="3210" w:type="dxa"/>
          </w:tcPr>
          <w:p w:rsidR="001B0153" w:rsidRPr="001B0153" w:rsidRDefault="001B0153" w:rsidP="00315F65">
            <w:pPr>
              <w:tabs>
                <w:tab w:val="left" w:pos="75"/>
              </w:tabs>
              <w:autoSpaceDE w:val="0"/>
              <w:bidi w:val="0"/>
              <w:spacing w:line="360" w:lineRule="auto"/>
              <w:rPr>
                <w:rFonts w:asciiTheme="majorBidi" w:hAnsiTheme="majorBidi" w:cstheme="majorBidi"/>
              </w:rPr>
            </w:pPr>
            <w:r w:rsidRPr="001B0153">
              <w:rPr>
                <w:rFonts w:asciiTheme="majorBidi" w:hAnsiTheme="majorBidi" w:cstheme="majorBidi"/>
              </w:rPr>
              <w:t>Programming</w:t>
            </w:r>
          </w:p>
        </w:tc>
        <w:tc>
          <w:tcPr>
            <w:tcW w:w="2963" w:type="dxa"/>
          </w:tcPr>
          <w:p w:rsidR="001B0153" w:rsidRPr="001B0153" w:rsidRDefault="001B0153" w:rsidP="00315F65">
            <w:pPr>
              <w:tabs>
                <w:tab w:val="left" w:pos="75"/>
              </w:tabs>
              <w:autoSpaceDE w:val="0"/>
              <w:bidi w:val="0"/>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1B0153">
              <w:rPr>
                <w:rFonts w:asciiTheme="majorBidi" w:hAnsiTheme="majorBidi" w:cstheme="majorBidi"/>
              </w:rPr>
              <w:t>-28851.363753332593</w:t>
            </w:r>
          </w:p>
        </w:tc>
      </w:tr>
      <w:tr w:rsidR="00AB5DFB" w:rsidRPr="001B0153" w:rsidTr="00AE4BAA">
        <w:tc>
          <w:tcPr>
            <w:cnfStyle w:val="001000000000" w:firstRow="0" w:lastRow="0" w:firstColumn="1" w:lastColumn="0" w:oddVBand="0" w:evenVBand="0" w:oddHBand="0" w:evenHBand="0" w:firstRowFirstColumn="0" w:firstRowLastColumn="0" w:lastRowFirstColumn="0" w:lastRowLastColumn="0"/>
            <w:tcW w:w="2880" w:type="dxa"/>
          </w:tcPr>
          <w:p w:rsidR="00AB5DFB" w:rsidRPr="001B0153" w:rsidRDefault="00AB5DFB" w:rsidP="00315F65">
            <w:pPr>
              <w:tabs>
                <w:tab w:val="left" w:pos="75"/>
              </w:tabs>
              <w:autoSpaceDE w:val="0"/>
              <w:bidi w:val="0"/>
              <w:spacing w:line="360" w:lineRule="auto"/>
              <w:rPr>
                <w:rFonts w:asciiTheme="majorBidi" w:hAnsiTheme="majorBidi" w:cstheme="majorBidi"/>
              </w:rPr>
            </w:pPr>
            <w:r w:rsidRPr="001B0153">
              <w:rPr>
                <w:rFonts w:asciiTheme="majorBidi" w:hAnsiTheme="majorBidi" w:cstheme="majorBidi"/>
              </w:rPr>
              <w:t>Decision</w:t>
            </w:r>
          </w:p>
        </w:tc>
        <w:tc>
          <w:tcPr>
            <w:cnfStyle w:val="000010000000" w:firstRow="0" w:lastRow="0" w:firstColumn="0" w:lastColumn="0" w:oddVBand="1" w:evenVBand="0" w:oddHBand="0" w:evenHBand="0" w:firstRowFirstColumn="0" w:firstRowLastColumn="0" w:lastRowFirstColumn="0" w:lastRowLastColumn="0"/>
            <w:tcW w:w="6173" w:type="dxa"/>
            <w:gridSpan w:val="2"/>
          </w:tcPr>
          <w:p w:rsidR="00AB5DFB" w:rsidRPr="001B0153" w:rsidRDefault="00AB5DFB" w:rsidP="00315F65">
            <w:pPr>
              <w:tabs>
                <w:tab w:val="left" w:pos="75"/>
              </w:tabs>
              <w:autoSpaceDE w:val="0"/>
              <w:bidi w:val="0"/>
              <w:spacing w:line="360" w:lineRule="auto"/>
              <w:rPr>
                <w:rFonts w:asciiTheme="majorBidi" w:hAnsiTheme="majorBidi" w:cstheme="majorBidi"/>
                <w:b/>
                <w:bCs/>
              </w:rPr>
            </w:pPr>
            <w:r w:rsidRPr="00AB5DFB">
              <w:rPr>
                <w:rFonts w:asciiTheme="majorBidi" w:hAnsiTheme="majorBidi" w:cstheme="majorBidi"/>
                <w:b/>
                <w:bCs/>
              </w:rPr>
              <w:t>e-Learning</w:t>
            </w:r>
          </w:p>
        </w:tc>
      </w:tr>
      <w:tr w:rsidR="00AB5DFB" w:rsidRPr="001B0153" w:rsidTr="001518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3" w:type="dxa"/>
            <w:gridSpan w:val="3"/>
          </w:tcPr>
          <w:p w:rsidR="00AB5DFB" w:rsidRPr="001B0153" w:rsidRDefault="00AB5DFB" w:rsidP="00315F65">
            <w:pPr>
              <w:tabs>
                <w:tab w:val="left" w:pos="75"/>
              </w:tabs>
              <w:autoSpaceDE w:val="0"/>
              <w:bidi w:val="0"/>
              <w:spacing w:line="360" w:lineRule="auto"/>
              <w:rPr>
                <w:rFonts w:asciiTheme="majorBidi" w:hAnsiTheme="majorBidi" w:cstheme="majorBidi"/>
                <w:b w:val="0"/>
                <w:bCs w:val="0"/>
              </w:rPr>
            </w:pPr>
          </w:p>
        </w:tc>
      </w:tr>
      <w:tr w:rsidR="00AB5DFB" w:rsidRPr="001B0153" w:rsidTr="00AE4BAA">
        <w:tc>
          <w:tcPr>
            <w:cnfStyle w:val="001000000000" w:firstRow="0" w:lastRow="0" w:firstColumn="1" w:lastColumn="0" w:oddVBand="0" w:evenVBand="0" w:oddHBand="0" w:evenHBand="0" w:firstRowFirstColumn="0" w:firstRowLastColumn="0" w:lastRowFirstColumn="0" w:lastRowLastColumn="0"/>
            <w:tcW w:w="2880" w:type="dxa"/>
          </w:tcPr>
          <w:p w:rsidR="00AB5DFB" w:rsidRPr="001B0153" w:rsidRDefault="00AB5DFB" w:rsidP="00315F65">
            <w:pPr>
              <w:tabs>
                <w:tab w:val="left" w:pos="75"/>
              </w:tabs>
              <w:autoSpaceDE w:val="0"/>
              <w:bidi w:val="0"/>
              <w:spacing w:line="360" w:lineRule="auto"/>
              <w:rPr>
                <w:rFonts w:asciiTheme="majorBidi" w:hAnsiTheme="majorBidi" w:cstheme="majorBidi"/>
              </w:rPr>
            </w:pPr>
            <w:r w:rsidRPr="001B0153">
              <w:rPr>
                <w:rFonts w:asciiTheme="majorBidi" w:hAnsiTheme="majorBidi" w:cstheme="majorBidi"/>
              </w:rPr>
              <w:t>Document</w:t>
            </w:r>
          </w:p>
        </w:tc>
        <w:tc>
          <w:tcPr>
            <w:cnfStyle w:val="000010000000" w:firstRow="0" w:lastRow="0" w:firstColumn="0" w:lastColumn="0" w:oddVBand="1" w:evenVBand="0" w:oddHBand="0" w:evenHBand="0" w:firstRowFirstColumn="0" w:firstRowLastColumn="0" w:lastRowFirstColumn="0" w:lastRowLastColumn="0"/>
            <w:tcW w:w="6173" w:type="dxa"/>
            <w:gridSpan w:val="2"/>
          </w:tcPr>
          <w:p w:rsidR="00AB5DFB" w:rsidRPr="001B0153" w:rsidRDefault="00AB5DFB" w:rsidP="00315F65">
            <w:pPr>
              <w:tabs>
                <w:tab w:val="left" w:pos="75"/>
              </w:tabs>
              <w:autoSpaceDE w:val="0"/>
              <w:bidi w:val="0"/>
              <w:spacing w:line="360" w:lineRule="auto"/>
              <w:rPr>
                <w:rFonts w:asciiTheme="majorBidi" w:hAnsiTheme="majorBidi" w:cstheme="majorBidi"/>
                <w:b/>
                <w:bCs/>
              </w:rPr>
            </w:pPr>
            <w:r w:rsidRPr="00AB5DFB">
              <w:rPr>
                <w:rFonts w:asciiTheme="majorBidi" w:hAnsiTheme="majorBidi" w:cstheme="majorBidi"/>
                <w:b/>
                <w:bCs/>
              </w:rPr>
              <w:t>CCNP2_SLM_v50</w:t>
            </w:r>
          </w:p>
        </w:tc>
      </w:tr>
      <w:tr w:rsidR="001B0153" w:rsidRPr="001B0153" w:rsidTr="00AE4B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1B0153" w:rsidRPr="001B0153" w:rsidRDefault="001B0153" w:rsidP="00315F65">
            <w:pPr>
              <w:tabs>
                <w:tab w:val="left" w:pos="75"/>
              </w:tabs>
              <w:autoSpaceDE w:val="0"/>
              <w:bidi w:val="0"/>
              <w:spacing w:line="360" w:lineRule="auto"/>
              <w:rPr>
                <w:rFonts w:asciiTheme="majorBidi" w:hAnsiTheme="majorBidi" w:cstheme="majorBidi"/>
              </w:rPr>
            </w:pPr>
            <w:r w:rsidRPr="001B0153">
              <w:rPr>
                <w:rFonts w:asciiTheme="majorBidi" w:hAnsiTheme="majorBidi" w:cstheme="majorBidi"/>
              </w:rPr>
              <w:t>Class Percentage</w:t>
            </w:r>
          </w:p>
        </w:tc>
        <w:tc>
          <w:tcPr>
            <w:cnfStyle w:val="000010000000" w:firstRow="0" w:lastRow="0" w:firstColumn="0" w:lastColumn="0" w:oddVBand="1" w:evenVBand="0" w:oddHBand="0" w:evenHBand="0" w:firstRowFirstColumn="0" w:firstRowLastColumn="0" w:lastRowFirstColumn="0" w:lastRowLastColumn="0"/>
            <w:tcW w:w="3210" w:type="dxa"/>
          </w:tcPr>
          <w:p w:rsidR="001B0153" w:rsidRPr="001B0153" w:rsidRDefault="001B0153" w:rsidP="00315F65">
            <w:pPr>
              <w:tabs>
                <w:tab w:val="left" w:pos="75"/>
              </w:tabs>
              <w:autoSpaceDE w:val="0"/>
              <w:bidi w:val="0"/>
              <w:spacing w:line="360" w:lineRule="auto"/>
              <w:rPr>
                <w:rFonts w:asciiTheme="majorBidi" w:hAnsiTheme="majorBidi" w:cstheme="majorBidi"/>
                <w:b/>
                <w:bCs/>
              </w:rPr>
            </w:pPr>
          </w:p>
        </w:tc>
        <w:tc>
          <w:tcPr>
            <w:tcW w:w="2963" w:type="dxa"/>
          </w:tcPr>
          <w:p w:rsidR="001B0153" w:rsidRPr="001B0153" w:rsidRDefault="001B0153" w:rsidP="00315F65">
            <w:pPr>
              <w:tabs>
                <w:tab w:val="left" w:pos="75"/>
              </w:tabs>
              <w:autoSpaceDE w:val="0"/>
              <w:bidi w:val="0"/>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p>
        </w:tc>
      </w:tr>
      <w:tr w:rsidR="001B0153" w:rsidRPr="001B0153" w:rsidTr="00AE4BAA">
        <w:tc>
          <w:tcPr>
            <w:cnfStyle w:val="001000000000" w:firstRow="0" w:lastRow="0" w:firstColumn="1" w:lastColumn="0" w:oddVBand="0" w:evenVBand="0" w:oddHBand="0" w:evenHBand="0" w:firstRowFirstColumn="0" w:firstRowLastColumn="0" w:lastRowFirstColumn="0" w:lastRowLastColumn="0"/>
            <w:tcW w:w="2880" w:type="dxa"/>
          </w:tcPr>
          <w:p w:rsidR="001B0153" w:rsidRPr="001B0153" w:rsidRDefault="001B0153" w:rsidP="00315F65">
            <w:pPr>
              <w:tabs>
                <w:tab w:val="left" w:pos="75"/>
              </w:tabs>
              <w:autoSpaceDE w:val="0"/>
              <w:bidi w:val="0"/>
              <w:spacing w:line="360" w:lineRule="auto"/>
              <w:rPr>
                <w:rFonts w:asciiTheme="majorBidi" w:hAnsiTheme="majorBidi" w:cstheme="majorBidi"/>
              </w:rPr>
            </w:pPr>
          </w:p>
        </w:tc>
        <w:tc>
          <w:tcPr>
            <w:cnfStyle w:val="000010000000" w:firstRow="0" w:lastRow="0" w:firstColumn="0" w:lastColumn="0" w:oddVBand="1" w:evenVBand="0" w:oddHBand="0" w:evenHBand="0" w:firstRowFirstColumn="0" w:firstRowLastColumn="0" w:lastRowFirstColumn="0" w:lastRowLastColumn="0"/>
            <w:tcW w:w="3210" w:type="dxa"/>
          </w:tcPr>
          <w:p w:rsidR="001B0153" w:rsidRPr="00AB5DFB" w:rsidRDefault="001B0153" w:rsidP="00315F65">
            <w:pPr>
              <w:tabs>
                <w:tab w:val="left" w:pos="75"/>
              </w:tabs>
              <w:autoSpaceDE w:val="0"/>
              <w:bidi w:val="0"/>
              <w:spacing w:line="360" w:lineRule="auto"/>
              <w:rPr>
                <w:rFonts w:asciiTheme="majorBidi" w:hAnsiTheme="majorBidi" w:cstheme="majorBidi"/>
              </w:rPr>
            </w:pPr>
            <w:r w:rsidRPr="00AB5DFB">
              <w:rPr>
                <w:rFonts w:asciiTheme="majorBidi" w:hAnsiTheme="majorBidi" w:cstheme="majorBidi"/>
              </w:rPr>
              <w:t>English</w:t>
            </w:r>
          </w:p>
        </w:tc>
        <w:tc>
          <w:tcPr>
            <w:tcW w:w="2963" w:type="dxa"/>
          </w:tcPr>
          <w:p w:rsidR="001B0153" w:rsidRPr="00AB5DFB" w:rsidRDefault="00AB5DFB" w:rsidP="00315F65">
            <w:pPr>
              <w:tabs>
                <w:tab w:val="left" w:pos="75"/>
              </w:tabs>
              <w:autoSpaceDE w:val="0"/>
              <w:bidi w:val="0"/>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AB5DFB">
              <w:rPr>
                <w:rFonts w:asciiTheme="majorBidi" w:hAnsiTheme="majorBidi" w:cstheme="majorBidi"/>
              </w:rPr>
              <w:t>NaN</w:t>
            </w:r>
          </w:p>
        </w:tc>
      </w:tr>
      <w:tr w:rsidR="001B0153" w:rsidRPr="001B0153" w:rsidTr="00AE4B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1B0153" w:rsidRPr="001B0153" w:rsidRDefault="001B0153" w:rsidP="00315F65">
            <w:pPr>
              <w:tabs>
                <w:tab w:val="left" w:pos="75"/>
              </w:tabs>
              <w:autoSpaceDE w:val="0"/>
              <w:bidi w:val="0"/>
              <w:spacing w:line="360" w:lineRule="auto"/>
              <w:rPr>
                <w:rFonts w:asciiTheme="majorBidi" w:hAnsiTheme="majorBidi" w:cstheme="majorBidi"/>
              </w:rPr>
            </w:pPr>
          </w:p>
        </w:tc>
        <w:tc>
          <w:tcPr>
            <w:cnfStyle w:val="000010000000" w:firstRow="0" w:lastRow="0" w:firstColumn="0" w:lastColumn="0" w:oddVBand="1" w:evenVBand="0" w:oddHBand="0" w:evenHBand="0" w:firstRowFirstColumn="0" w:firstRowLastColumn="0" w:lastRowFirstColumn="0" w:lastRowLastColumn="0"/>
            <w:tcW w:w="3210" w:type="dxa"/>
          </w:tcPr>
          <w:p w:rsidR="001B0153" w:rsidRPr="00AB5DFB" w:rsidRDefault="001B0153" w:rsidP="00315F65">
            <w:pPr>
              <w:tabs>
                <w:tab w:val="left" w:pos="75"/>
              </w:tabs>
              <w:autoSpaceDE w:val="0"/>
              <w:bidi w:val="0"/>
              <w:spacing w:line="360" w:lineRule="auto"/>
              <w:rPr>
                <w:rFonts w:asciiTheme="majorBidi" w:hAnsiTheme="majorBidi" w:cstheme="majorBidi"/>
              </w:rPr>
            </w:pPr>
            <w:r w:rsidRPr="00AB5DFB">
              <w:rPr>
                <w:rFonts w:asciiTheme="majorBidi" w:hAnsiTheme="majorBidi" w:cstheme="majorBidi"/>
              </w:rPr>
              <w:t>e-Learning</w:t>
            </w:r>
          </w:p>
        </w:tc>
        <w:tc>
          <w:tcPr>
            <w:tcW w:w="2963" w:type="dxa"/>
          </w:tcPr>
          <w:p w:rsidR="001B0153" w:rsidRPr="00AB5DFB" w:rsidRDefault="00AB5DFB" w:rsidP="00315F65">
            <w:pPr>
              <w:tabs>
                <w:tab w:val="left" w:pos="75"/>
              </w:tabs>
              <w:autoSpaceDE w:val="0"/>
              <w:bidi w:val="0"/>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AB5DFB">
              <w:rPr>
                <w:rFonts w:asciiTheme="majorBidi" w:hAnsiTheme="majorBidi" w:cstheme="majorBidi"/>
              </w:rPr>
              <w:t>-769103.2978993196</w:t>
            </w:r>
          </w:p>
        </w:tc>
      </w:tr>
      <w:tr w:rsidR="001B0153" w:rsidRPr="001B0153" w:rsidTr="00AE4BAA">
        <w:tc>
          <w:tcPr>
            <w:cnfStyle w:val="001000000000" w:firstRow="0" w:lastRow="0" w:firstColumn="1" w:lastColumn="0" w:oddVBand="0" w:evenVBand="0" w:oddHBand="0" w:evenHBand="0" w:firstRowFirstColumn="0" w:firstRowLastColumn="0" w:lastRowFirstColumn="0" w:lastRowLastColumn="0"/>
            <w:tcW w:w="2880" w:type="dxa"/>
          </w:tcPr>
          <w:p w:rsidR="001B0153" w:rsidRPr="001B0153" w:rsidRDefault="001B0153" w:rsidP="00315F65">
            <w:pPr>
              <w:tabs>
                <w:tab w:val="left" w:pos="75"/>
              </w:tabs>
              <w:autoSpaceDE w:val="0"/>
              <w:bidi w:val="0"/>
              <w:spacing w:line="360" w:lineRule="auto"/>
              <w:rPr>
                <w:rFonts w:asciiTheme="majorBidi" w:hAnsiTheme="majorBidi" w:cstheme="majorBidi"/>
              </w:rPr>
            </w:pPr>
          </w:p>
        </w:tc>
        <w:tc>
          <w:tcPr>
            <w:cnfStyle w:val="000010000000" w:firstRow="0" w:lastRow="0" w:firstColumn="0" w:lastColumn="0" w:oddVBand="1" w:evenVBand="0" w:oddHBand="0" w:evenHBand="0" w:firstRowFirstColumn="0" w:firstRowLastColumn="0" w:lastRowFirstColumn="0" w:lastRowLastColumn="0"/>
            <w:tcW w:w="3210" w:type="dxa"/>
          </w:tcPr>
          <w:p w:rsidR="001B0153" w:rsidRPr="00AB5DFB" w:rsidRDefault="001B0153" w:rsidP="00315F65">
            <w:pPr>
              <w:tabs>
                <w:tab w:val="left" w:pos="75"/>
              </w:tabs>
              <w:autoSpaceDE w:val="0"/>
              <w:bidi w:val="0"/>
              <w:spacing w:line="360" w:lineRule="auto"/>
              <w:rPr>
                <w:rFonts w:asciiTheme="majorBidi" w:hAnsiTheme="majorBidi" w:cstheme="majorBidi"/>
              </w:rPr>
            </w:pPr>
            <w:r w:rsidRPr="00AB5DFB">
              <w:rPr>
                <w:rFonts w:asciiTheme="majorBidi" w:hAnsiTheme="majorBidi" w:cstheme="majorBidi"/>
              </w:rPr>
              <w:t>Bioinformatics</w:t>
            </w:r>
          </w:p>
        </w:tc>
        <w:tc>
          <w:tcPr>
            <w:tcW w:w="2963" w:type="dxa"/>
          </w:tcPr>
          <w:p w:rsidR="001B0153" w:rsidRPr="00AB5DFB" w:rsidRDefault="00AB5DFB" w:rsidP="00315F65">
            <w:pPr>
              <w:tabs>
                <w:tab w:val="left" w:pos="75"/>
              </w:tabs>
              <w:autoSpaceDE w:val="0"/>
              <w:bidi w:val="0"/>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AB5DFB">
              <w:rPr>
                <w:rFonts w:asciiTheme="majorBidi" w:hAnsiTheme="majorBidi" w:cstheme="majorBidi"/>
              </w:rPr>
              <w:t>-839262.6497608843</w:t>
            </w:r>
          </w:p>
        </w:tc>
      </w:tr>
      <w:tr w:rsidR="001B0153" w:rsidRPr="001B0153" w:rsidTr="00AE4B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1B0153" w:rsidRPr="001B0153" w:rsidRDefault="001B0153" w:rsidP="00315F65">
            <w:pPr>
              <w:tabs>
                <w:tab w:val="left" w:pos="75"/>
              </w:tabs>
              <w:autoSpaceDE w:val="0"/>
              <w:bidi w:val="0"/>
              <w:spacing w:line="360" w:lineRule="auto"/>
              <w:rPr>
                <w:rFonts w:asciiTheme="majorBidi" w:hAnsiTheme="majorBidi" w:cstheme="majorBidi"/>
              </w:rPr>
            </w:pPr>
          </w:p>
        </w:tc>
        <w:tc>
          <w:tcPr>
            <w:cnfStyle w:val="000010000000" w:firstRow="0" w:lastRow="0" w:firstColumn="0" w:lastColumn="0" w:oddVBand="1" w:evenVBand="0" w:oddHBand="0" w:evenHBand="0" w:firstRowFirstColumn="0" w:firstRowLastColumn="0" w:lastRowFirstColumn="0" w:lastRowLastColumn="0"/>
            <w:tcW w:w="3210" w:type="dxa"/>
          </w:tcPr>
          <w:p w:rsidR="001B0153" w:rsidRPr="00AB5DFB" w:rsidRDefault="001B0153" w:rsidP="00315F65">
            <w:pPr>
              <w:tabs>
                <w:tab w:val="left" w:pos="75"/>
              </w:tabs>
              <w:autoSpaceDE w:val="0"/>
              <w:bidi w:val="0"/>
              <w:spacing w:line="360" w:lineRule="auto"/>
              <w:rPr>
                <w:rFonts w:asciiTheme="majorBidi" w:hAnsiTheme="majorBidi" w:cstheme="majorBidi"/>
              </w:rPr>
            </w:pPr>
            <w:r w:rsidRPr="00AB5DFB">
              <w:rPr>
                <w:rFonts w:asciiTheme="majorBidi" w:hAnsiTheme="majorBidi" w:cstheme="majorBidi"/>
              </w:rPr>
              <w:t>BPM</w:t>
            </w:r>
          </w:p>
        </w:tc>
        <w:tc>
          <w:tcPr>
            <w:tcW w:w="2963" w:type="dxa"/>
          </w:tcPr>
          <w:p w:rsidR="001B0153" w:rsidRPr="00AB5DFB" w:rsidRDefault="00AB5DFB" w:rsidP="00315F65">
            <w:pPr>
              <w:tabs>
                <w:tab w:val="left" w:pos="75"/>
              </w:tabs>
              <w:autoSpaceDE w:val="0"/>
              <w:bidi w:val="0"/>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AB5DFB">
              <w:rPr>
                <w:rFonts w:asciiTheme="majorBidi" w:hAnsiTheme="majorBidi" w:cstheme="majorBidi"/>
              </w:rPr>
              <w:t>-695368.4959748124</w:t>
            </w:r>
          </w:p>
        </w:tc>
      </w:tr>
      <w:tr w:rsidR="001B0153" w:rsidRPr="001B0153" w:rsidTr="00AE4BAA">
        <w:tc>
          <w:tcPr>
            <w:cnfStyle w:val="001000000000" w:firstRow="0" w:lastRow="0" w:firstColumn="1" w:lastColumn="0" w:oddVBand="0" w:evenVBand="0" w:oddHBand="0" w:evenHBand="0" w:firstRowFirstColumn="0" w:firstRowLastColumn="0" w:lastRowFirstColumn="0" w:lastRowLastColumn="0"/>
            <w:tcW w:w="2880" w:type="dxa"/>
          </w:tcPr>
          <w:p w:rsidR="001B0153" w:rsidRPr="001B0153" w:rsidRDefault="001B0153" w:rsidP="00315F65">
            <w:pPr>
              <w:tabs>
                <w:tab w:val="left" w:pos="75"/>
              </w:tabs>
              <w:autoSpaceDE w:val="0"/>
              <w:bidi w:val="0"/>
              <w:spacing w:line="360" w:lineRule="auto"/>
              <w:rPr>
                <w:rFonts w:asciiTheme="majorBidi" w:hAnsiTheme="majorBidi" w:cstheme="majorBidi"/>
              </w:rPr>
            </w:pPr>
          </w:p>
        </w:tc>
        <w:tc>
          <w:tcPr>
            <w:cnfStyle w:val="000010000000" w:firstRow="0" w:lastRow="0" w:firstColumn="0" w:lastColumn="0" w:oddVBand="1" w:evenVBand="0" w:oddHBand="0" w:evenHBand="0" w:firstRowFirstColumn="0" w:firstRowLastColumn="0" w:lastRowFirstColumn="0" w:lastRowLastColumn="0"/>
            <w:tcW w:w="3210" w:type="dxa"/>
          </w:tcPr>
          <w:p w:rsidR="001B0153" w:rsidRPr="00AB5DFB" w:rsidRDefault="001B0153" w:rsidP="00315F65">
            <w:pPr>
              <w:tabs>
                <w:tab w:val="left" w:pos="75"/>
              </w:tabs>
              <w:autoSpaceDE w:val="0"/>
              <w:bidi w:val="0"/>
              <w:spacing w:line="360" w:lineRule="auto"/>
              <w:rPr>
                <w:rFonts w:asciiTheme="majorBidi" w:hAnsiTheme="majorBidi" w:cstheme="majorBidi"/>
              </w:rPr>
            </w:pPr>
            <w:r w:rsidRPr="00AB5DFB">
              <w:rPr>
                <w:rFonts w:asciiTheme="majorBidi" w:hAnsiTheme="majorBidi" w:cstheme="majorBidi"/>
              </w:rPr>
              <w:t>Computer Networks</w:t>
            </w:r>
          </w:p>
        </w:tc>
        <w:tc>
          <w:tcPr>
            <w:tcW w:w="2963" w:type="dxa"/>
          </w:tcPr>
          <w:p w:rsidR="001B0153" w:rsidRPr="00AB5DFB" w:rsidRDefault="00AB5DFB" w:rsidP="00315F65">
            <w:pPr>
              <w:tabs>
                <w:tab w:val="left" w:pos="75"/>
              </w:tabs>
              <w:autoSpaceDE w:val="0"/>
              <w:bidi w:val="0"/>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AB5DFB">
              <w:rPr>
                <w:rFonts w:asciiTheme="majorBidi" w:hAnsiTheme="majorBidi" w:cstheme="majorBidi"/>
              </w:rPr>
              <w:t>-610877.2165053524</w:t>
            </w:r>
          </w:p>
        </w:tc>
      </w:tr>
      <w:tr w:rsidR="001B0153" w:rsidRPr="001B0153" w:rsidTr="00AE4B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1B0153" w:rsidRPr="001B0153" w:rsidRDefault="001B0153" w:rsidP="00315F65">
            <w:pPr>
              <w:tabs>
                <w:tab w:val="left" w:pos="75"/>
              </w:tabs>
              <w:autoSpaceDE w:val="0"/>
              <w:bidi w:val="0"/>
              <w:spacing w:line="360" w:lineRule="auto"/>
              <w:rPr>
                <w:rFonts w:asciiTheme="majorBidi" w:hAnsiTheme="majorBidi" w:cstheme="majorBidi"/>
              </w:rPr>
            </w:pPr>
          </w:p>
        </w:tc>
        <w:tc>
          <w:tcPr>
            <w:cnfStyle w:val="000010000000" w:firstRow="0" w:lastRow="0" w:firstColumn="0" w:lastColumn="0" w:oddVBand="1" w:evenVBand="0" w:oddHBand="0" w:evenHBand="0" w:firstRowFirstColumn="0" w:firstRowLastColumn="0" w:lastRowFirstColumn="0" w:lastRowLastColumn="0"/>
            <w:tcW w:w="3210" w:type="dxa"/>
          </w:tcPr>
          <w:p w:rsidR="001B0153" w:rsidRPr="00AB5DFB" w:rsidRDefault="001B0153" w:rsidP="00315F65">
            <w:pPr>
              <w:tabs>
                <w:tab w:val="left" w:pos="75"/>
              </w:tabs>
              <w:autoSpaceDE w:val="0"/>
              <w:bidi w:val="0"/>
              <w:spacing w:line="360" w:lineRule="auto"/>
              <w:rPr>
                <w:rFonts w:asciiTheme="majorBidi" w:hAnsiTheme="majorBidi" w:cstheme="majorBidi"/>
              </w:rPr>
            </w:pPr>
            <w:r w:rsidRPr="00AB5DFB">
              <w:rPr>
                <w:rFonts w:asciiTheme="majorBidi" w:hAnsiTheme="majorBidi" w:cstheme="majorBidi"/>
              </w:rPr>
              <w:t>SOA</w:t>
            </w:r>
          </w:p>
        </w:tc>
        <w:tc>
          <w:tcPr>
            <w:tcW w:w="2963" w:type="dxa"/>
          </w:tcPr>
          <w:p w:rsidR="001B0153" w:rsidRPr="00AB5DFB" w:rsidRDefault="00AB5DFB" w:rsidP="00315F65">
            <w:pPr>
              <w:tabs>
                <w:tab w:val="left" w:pos="75"/>
              </w:tabs>
              <w:autoSpaceDE w:val="0"/>
              <w:bidi w:val="0"/>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AB5DFB">
              <w:rPr>
                <w:rFonts w:asciiTheme="majorBidi" w:hAnsiTheme="majorBidi" w:cstheme="majorBidi"/>
              </w:rPr>
              <w:t>-784774.4069853874</w:t>
            </w:r>
          </w:p>
        </w:tc>
      </w:tr>
      <w:tr w:rsidR="001B0153" w:rsidRPr="001B0153" w:rsidTr="00AE4BAA">
        <w:tc>
          <w:tcPr>
            <w:cnfStyle w:val="001000000000" w:firstRow="0" w:lastRow="0" w:firstColumn="1" w:lastColumn="0" w:oddVBand="0" w:evenVBand="0" w:oddHBand="0" w:evenHBand="0" w:firstRowFirstColumn="0" w:firstRowLastColumn="0" w:lastRowFirstColumn="0" w:lastRowLastColumn="0"/>
            <w:tcW w:w="2880" w:type="dxa"/>
          </w:tcPr>
          <w:p w:rsidR="001B0153" w:rsidRPr="001B0153" w:rsidRDefault="001B0153" w:rsidP="00315F65">
            <w:pPr>
              <w:tabs>
                <w:tab w:val="left" w:pos="75"/>
              </w:tabs>
              <w:autoSpaceDE w:val="0"/>
              <w:bidi w:val="0"/>
              <w:spacing w:line="360" w:lineRule="auto"/>
              <w:rPr>
                <w:rFonts w:asciiTheme="majorBidi" w:hAnsiTheme="majorBidi" w:cstheme="majorBidi"/>
              </w:rPr>
            </w:pPr>
          </w:p>
        </w:tc>
        <w:tc>
          <w:tcPr>
            <w:cnfStyle w:val="000010000000" w:firstRow="0" w:lastRow="0" w:firstColumn="0" w:lastColumn="0" w:oddVBand="1" w:evenVBand="0" w:oddHBand="0" w:evenHBand="0" w:firstRowFirstColumn="0" w:firstRowLastColumn="0" w:lastRowFirstColumn="0" w:lastRowLastColumn="0"/>
            <w:tcW w:w="3210" w:type="dxa"/>
          </w:tcPr>
          <w:p w:rsidR="001B0153" w:rsidRPr="00AB5DFB" w:rsidRDefault="001B0153" w:rsidP="00315F65">
            <w:pPr>
              <w:tabs>
                <w:tab w:val="left" w:pos="75"/>
              </w:tabs>
              <w:autoSpaceDE w:val="0"/>
              <w:bidi w:val="0"/>
              <w:spacing w:line="360" w:lineRule="auto"/>
              <w:rPr>
                <w:rFonts w:asciiTheme="majorBidi" w:hAnsiTheme="majorBidi" w:cstheme="majorBidi"/>
              </w:rPr>
            </w:pPr>
            <w:r w:rsidRPr="00AB5DFB">
              <w:rPr>
                <w:rFonts w:asciiTheme="majorBidi" w:hAnsiTheme="majorBidi" w:cstheme="majorBidi"/>
              </w:rPr>
              <w:t>Programming</w:t>
            </w:r>
          </w:p>
        </w:tc>
        <w:tc>
          <w:tcPr>
            <w:tcW w:w="2963" w:type="dxa"/>
          </w:tcPr>
          <w:p w:rsidR="001B0153" w:rsidRPr="00AB5DFB" w:rsidRDefault="00AB5DFB" w:rsidP="00315F65">
            <w:pPr>
              <w:tabs>
                <w:tab w:val="left" w:pos="75"/>
              </w:tabs>
              <w:autoSpaceDE w:val="0"/>
              <w:bidi w:val="0"/>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AB5DFB">
              <w:rPr>
                <w:rFonts w:asciiTheme="majorBidi" w:hAnsiTheme="majorBidi" w:cstheme="majorBidi"/>
              </w:rPr>
              <w:t>-855032.0508602582</w:t>
            </w:r>
          </w:p>
        </w:tc>
      </w:tr>
      <w:tr w:rsidR="00DE4230" w:rsidRPr="001B0153" w:rsidTr="00AE4B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DE4230" w:rsidRPr="001B0153" w:rsidRDefault="00DE4230" w:rsidP="00315F65">
            <w:pPr>
              <w:tabs>
                <w:tab w:val="left" w:pos="75"/>
              </w:tabs>
              <w:autoSpaceDE w:val="0"/>
              <w:bidi w:val="0"/>
              <w:spacing w:line="360" w:lineRule="auto"/>
              <w:rPr>
                <w:rFonts w:asciiTheme="majorBidi" w:hAnsiTheme="majorBidi" w:cstheme="majorBidi"/>
              </w:rPr>
            </w:pPr>
            <w:r w:rsidRPr="001B0153">
              <w:rPr>
                <w:rFonts w:asciiTheme="majorBidi" w:hAnsiTheme="majorBidi" w:cstheme="majorBidi"/>
              </w:rPr>
              <w:t>Decision</w:t>
            </w:r>
          </w:p>
        </w:tc>
        <w:tc>
          <w:tcPr>
            <w:cnfStyle w:val="000010000000" w:firstRow="0" w:lastRow="0" w:firstColumn="0" w:lastColumn="0" w:oddVBand="1" w:evenVBand="0" w:oddHBand="0" w:evenHBand="0" w:firstRowFirstColumn="0" w:firstRowLastColumn="0" w:lastRowFirstColumn="0" w:lastRowLastColumn="0"/>
            <w:tcW w:w="6173" w:type="dxa"/>
            <w:gridSpan w:val="2"/>
          </w:tcPr>
          <w:p w:rsidR="00DE4230" w:rsidRPr="001B0153" w:rsidRDefault="00DE4230" w:rsidP="00315F65">
            <w:pPr>
              <w:tabs>
                <w:tab w:val="left" w:pos="75"/>
              </w:tabs>
              <w:autoSpaceDE w:val="0"/>
              <w:bidi w:val="0"/>
              <w:spacing w:line="360" w:lineRule="auto"/>
              <w:rPr>
                <w:rFonts w:asciiTheme="majorBidi" w:hAnsiTheme="majorBidi" w:cstheme="majorBidi"/>
                <w:b/>
                <w:bCs/>
              </w:rPr>
            </w:pPr>
            <w:r w:rsidRPr="00DE4230">
              <w:rPr>
                <w:rFonts w:asciiTheme="majorBidi" w:hAnsiTheme="majorBidi" w:cstheme="majorBidi"/>
                <w:b/>
                <w:bCs/>
              </w:rPr>
              <w:t>Computer</w:t>
            </w:r>
            <w:r w:rsidR="00FA1D14">
              <w:rPr>
                <w:rFonts w:asciiTheme="majorBidi" w:hAnsiTheme="majorBidi" w:cstheme="majorBidi"/>
                <w:b/>
                <w:bCs/>
              </w:rPr>
              <w:t xml:space="preserve"> </w:t>
            </w:r>
            <w:r w:rsidRPr="00DE4230">
              <w:rPr>
                <w:rFonts w:asciiTheme="majorBidi" w:hAnsiTheme="majorBidi" w:cstheme="majorBidi"/>
                <w:b/>
                <w:bCs/>
              </w:rPr>
              <w:t>Networks</w:t>
            </w:r>
          </w:p>
        </w:tc>
      </w:tr>
      <w:tr w:rsidR="00DE4230" w:rsidRPr="001B0153" w:rsidTr="0015186C">
        <w:tc>
          <w:tcPr>
            <w:cnfStyle w:val="001000000000" w:firstRow="0" w:lastRow="0" w:firstColumn="1" w:lastColumn="0" w:oddVBand="0" w:evenVBand="0" w:oddHBand="0" w:evenHBand="0" w:firstRowFirstColumn="0" w:firstRowLastColumn="0" w:lastRowFirstColumn="0" w:lastRowLastColumn="0"/>
            <w:tcW w:w="9053" w:type="dxa"/>
            <w:gridSpan w:val="3"/>
          </w:tcPr>
          <w:p w:rsidR="00DE4230" w:rsidRPr="001B0153" w:rsidRDefault="00DE4230" w:rsidP="00315F65">
            <w:pPr>
              <w:tabs>
                <w:tab w:val="left" w:pos="75"/>
              </w:tabs>
              <w:autoSpaceDE w:val="0"/>
              <w:bidi w:val="0"/>
              <w:spacing w:line="360" w:lineRule="auto"/>
              <w:rPr>
                <w:rFonts w:asciiTheme="majorBidi" w:hAnsiTheme="majorBidi" w:cstheme="majorBidi"/>
                <w:b w:val="0"/>
                <w:bCs w:val="0"/>
              </w:rPr>
            </w:pPr>
          </w:p>
        </w:tc>
      </w:tr>
      <w:tr w:rsidR="00FA1D14" w:rsidRPr="001B0153" w:rsidTr="00AE4B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FA1D14" w:rsidRPr="001B0153" w:rsidRDefault="00FA1D14" w:rsidP="00315F65">
            <w:pPr>
              <w:tabs>
                <w:tab w:val="left" w:pos="75"/>
              </w:tabs>
              <w:autoSpaceDE w:val="0"/>
              <w:bidi w:val="0"/>
              <w:spacing w:line="360" w:lineRule="auto"/>
              <w:rPr>
                <w:rFonts w:asciiTheme="majorBidi" w:hAnsiTheme="majorBidi" w:cstheme="majorBidi"/>
              </w:rPr>
            </w:pPr>
            <w:r w:rsidRPr="001B0153">
              <w:rPr>
                <w:rFonts w:asciiTheme="majorBidi" w:hAnsiTheme="majorBidi" w:cstheme="majorBidi"/>
              </w:rPr>
              <w:t>Document</w:t>
            </w:r>
          </w:p>
        </w:tc>
        <w:tc>
          <w:tcPr>
            <w:cnfStyle w:val="000010000000" w:firstRow="0" w:lastRow="0" w:firstColumn="0" w:lastColumn="0" w:oddVBand="1" w:evenVBand="0" w:oddHBand="0" w:evenHBand="0" w:firstRowFirstColumn="0" w:firstRowLastColumn="0" w:lastRowFirstColumn="0" w:lastRowLastColumn="0"/>
            <w:tcW w:w="6173" w:type="dxa"/>
            <w:gridSpan w:val="2"/>
          </w:tcPr>
          <w:p w:rsidR="00FA1D14" w:rsidRPr="001B0153" w:rsidRDefault="00FA1D14" w:rsidP="00315F65">
            <w:pPr>
              <w:tabs>
                <w:tab w:val="left" w:pos="75"/>
              </w:tabs>
              <w:autoSpaceDE w:val="0"/>
              <w:bidi w:val="0"/>
              <w:spacing w:line="360" w:lineRule="auto"/>
              <w:rPr>
                <w:rFonts w:asciiTheme="majorBidi" w:hAnsiTheme="majorBidi" w:cstheme="majorBidi"/>
                <w:b/>
                <w:bCs/>
              </w:rPr>
            </w:pPr>
            <w:r w:rsidRPr="00FA1D14">
              <w:rPr>
                <w:rFonts w:asciiTheme="majorBidi" w:hAnsiTheme="majorBidi" w:cstheme="majorBidi"/>
                <w:b/>
                <w:bCs/>
              </w:rPr>
              <w:t>forrester_bpm_wave</w:t>
            </w:r>
          </w:p>
        </w:tc>
      </w:tr>
      <w:tr w:rsidR="001B0153" w:rsidRPr="001B0153" w:rsidTr="00AE4BAA">
        <w:tc>
          <w:tcPr>
            <w:cnfStyle w:val="001000000000" w:firstRow="0" w:lastRow="0" w:firstColumn="1" w:lastColumn="0" w:oddVBand="0" w:evenVBand="0" w:oddHBand="0" w:evenHBand="0" w:firstRowFirstColumn="0" w:firstRowLastColumn="0" w:lastRowFirstColumn="0" w:lastRowLastColumn="0"/>
            <w:tcW w:w="2880" w:type="dxa"/>
          </w:tcPr>
          <w:p w:rsidR="001B0153" w:rsidRPr="001B0153" w:rsidRDefault="001B0153" w:rsidP="00315F65">
            <w:pPr>
              <w:tabs>
                <w:tab w:val="left" w:pos="75"/>
              </w:tabs>
              <w:autoSpaceDE w:val="0"/>
              <w:bidi w:val="0"/>
              <w:spacing w:line="360" w:lineRule="auto"/>
              <w:rPr>
                <w:rFonts w:asciiTheme="majorBidi" w:hAnsiTheme="majorBidi" w:cstheme="majorBidi"/>
              </w:rPr>
            </w:pPr>
            <w:r w:rsidRPr="001B0153">
              <w:rPr>
                <w:rFonts w:asciiTheme="majorBidi" w:hAnsiTheme="majorBidi" w:cstheme="majorBidi"/>
              </w:rPr>
              <w:lastRenderedPageBreak/>
              <w:t>Class Percentage</w:t>
            </w:r>
          </w:p>
        </w:tc>
        <w:tc>
          <w:tcPr>
            <w:cnfStyle w:val="000010000000" w:firstRow="0" w:lastRow="0" w:firstColumn="0" w:lastColumn="0" w:oddVBand="1" w:evenVBand="0" w:oddHBand="0" w:evenHBand="0" w:firstRowFirstColumn="0" w:firstRowLastColumn="0" w:lastRowFirstColumn="0" w:lastRowLastColumn="0"/>
            <w:tcW w:w="3210" w:type="dxa"/>
          </w:tcPr>
          <w:p w:rsidR="001B0153" w:rsidRPr="001B0153" w:rsidRDefault="001B0153" w:rsidP="00315F65">
            <w:pPr>
              <w:tabs>
                <w:tab w:val="left" w:pos="75"/>
              </w:tabs>
              <w:autoSpaceDE w:val="0"/>
              <w:bidi w:val="0"/>
              <w:spacing w:line="360" w:lineRule="auto"/>
              <w:rPr>
                <w:rFonts w:asciiTheme="majorBidi" w:hAnsiTheme="majorBidi" w:cstheme="majorBidi"/>
                <w:b/>
                <w:bCs/>
              </w:rPr>
            </w:pPr>
          </w:p>
        </w:tc>
        <w:tc>
          <w:tcPr>
            <w:tcW w:w="2963" w:type="dxa"/>
          </w:tcPr>
          <w:p w:rsidR="001B0153" w:rsidRPr="001B0153" w:rsidRDefault="001B0153" w:rsidP="00315F65">
            <w:pPr>
              <w:tabs>
                <w:tab w:val="left" w:pos="75"/>
              </w:tabs>
              <w:autoSpaceDE w:val="0"/>
              <w:bidi w:val="0"/>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p>
        </w:tc>
      </w:tr>
      <w:tr w:rsidR="001B0153" w:rsidRPr="001B0153" w:rsidTr="00AE4B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1B0153" w:rsidRPr="001B0153" w:rsidRDefault="001B0153" w:rsidP="00315F65">
            <w:pPr>
              <w:tabs>
                <w:tab w:val="left" w:pos="75"/>
              </w:tabs>
              <w:autoSpaceDE w:val="0"/>
              <w:bidi w:val="0"/>
              <w:spacing w:line="360" w:lineRule="auto"/>
              <w:rPr>
                <w:rFonts w:asciiTheme="majorBidi" w:hAnsiTheme="majorBidi" w:cstheme="majorBidi"/>
              </w:rPr>
            </w:pPr>
          </w:p>
        </w:tc>
        <w:tc>
          <w:tcPr>
            <w:cnfStyle w:val="000010000000" w:firstRow="0" w:lastRow="0" w:firstColumn="0" w:lastColumn="0" w:oddVBand="1" w:evenVBand="0" w:oddHBand="0" w:evenHBand="0" w:firstRowFirstColumn="0" w:firstRowLastColumn="0" w:lastRowFirstColumn="0" w:lastRowLastColumn="0"/>
            <w:tcW w:w="3210" w:type="dxa"/>
          </w:tcPr>
          <w:p w:rsidR="001B0153" w:rsidRPr="00FA1D14" w:rsidRDefault="001B0153" w:rsidP="00315F65">
            <w:pPr>
              <w:tabs>
                <w:tab w:val="left" w:pos="75"/>
              </w:tabs>
              <w:autoSpaceDE w:val="0"/>
              <w:bidi w:val="0"/>
              <w:spacing w:line="360" w:lineRule="auto"/>
              <w:rPr>
                <w:rFonts w:asciiTheme="majorBidi" w:hAnsiTheme="majorBidi" w:cstheme="majorBidi"/>
              </w:rPr>
            </w:pPr>
            <w:r w:rsidRPr="00FA1D14">
              <w:rPr>
                <w:rFonts w:asciiTheme="majorBidi" w:hAnsiTheme="majorBidi" w:cstheme="majorBidi"/>
              </w:rPr>
              <w:t>English</w:t>
            </w:r>
          </w:p>
        </w:tc>
        <w:tc>
          <w:tcPr>
            <w:tcW w:w="2963" w:type="dxa"/>
          </w:tcPr>
          <w:p w:rsidR="001B0153" w:rsidRPr="00FA1D14" w:rsidRDefault="00FA1D14" w:rsidP="00315F65">
            <w:pPr>
              <w:tabs>
                <w:tab w:val="left" w:pos="75"/>
              </w:tabs>
              <w:autoSpaceDE w:val="0"/>
              <w:bidi w:val="0"/>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FA1D14">
              <w:rPr>
                <w:rFonts w:asciiTheme="majorBidi" w:hAnsiTheme="majorBidi" w:cstheme="majorBidi"/>
              </w:rPr>
              <w:t>NaN</w:t>
            </w:r>
          </w:p>
        </w:tc>
      </w:tr>
      <w:tr w:rsidR="001B0153" w:rsidRPr="001B0153" w:rsidTr="00AE4BAA">
        <w:tc>
          <w:tcPr>
            <w:cnfStyle w:val="001000000000" w:firstRow="0" w:lastRow="0" w:firstColumn="1" w:lastColumn="0" w:oddVBand="0" w:evenVBand="0" w:oddHBand="0" w:evenHBand="0" w:firstRowFirstColumn="0" w:firstRowLastColumn="0" w:lastRowFirstColumn="0" w:lastRowLastColumn="0"/>
            <w:tcW w:w="2880" w:type="dxa"/>
          </w:tcPr>
          <w:p w:rsidR="001B0153" w:rsidRPr="001B0153" w:rsidRDefault="001B0153" w:rsidP="00315F65">
            <w:pPr>
              <w:tabs>
                <w:tab w:val="left" w:pos="75"/>
              </w:tabs>
              <w:autoSpaceDE w:val="0"/>
              <w:bidi w:val="0"/>
              <w:spacing w:line="360" w:lineRule="auto"/>
              <w:rPr>
                <w:rFonts w:asciiTheme="majorBidi" w:hAnsiTheme="majorBidi" w:cstheme="majorBidi"/>
              </w:rPr>
            </w:pPr>
          </w:p>
        </w:tc>
        <w:tc>
          <w:tcPr>
            <w:cnfStyle w:val="000010000000" w:firstRow="0" w:lastRow="0" w:firstColumn="0" w:lastColumn="0" w:oddVBand="1" w:evenVBand="0" w:oddHBand="0" w:evenHBand="0" w:firstRowFirstColumn="0" w:firstRowLastColumn="0" w:lastRowFirstColumn="0" w:lastRowLastColumn="0"/>
            <w:tcW w:w="3210" w:type="dxa"/>
          </w:tcPr>
          <w:p w:rsidR="001B0153" w:rsidRPr="00FA1D14" w:rsidRDefault="001B0153" w:rsidP="00315F65">
            <w:pPr>
              <w:tabs>
                <w:tab w:val="left" w:pos="75"/>
              </w:tabs>
              <w:autoSpaceDE w:val="0"/>
              <w:bidi w:val="0"/>
              <w:spacing w:line="360" w:lineRule="auto"/>
              <w:rPr>
                <w:rFonts w:asciiTheme="majorBidi" w:hAnsiTheme="majorBidi" w:cstheme="majorBidi"/>
              </w:rPr>
            </w:pPr>
            <w:r w:rsidRPr="00FA1D14">
              <w:rPr>
                <w:rFonts w:asciiTheme="majorBidi" w:hAnsiTheme="majorBidi" w:cstheme="majorBidi"/>
              </w:rPr>
              <w:t>e-Learning</w:t>
            </w:r>
          </w:p>
        </w:tc>
        <w:tc>
          <w:tcPr>
            <w:tcW w:w="2963" w:type="dxa"/>
          </w:tcPr>
          <w:p w:rsidR="001B0153" w:rsidRPr="00FA1D14" w:rsidRDefault="00FA1D14" w:rsidP="00315F65">
            <w:pPr>
              <w:tabs>
                <w:tab w:val="left" w:pos="75"/>
              </w:tabs>
              <w:autoSpaceDE w:val="0"/>
              <w:bidi w:val="0"/>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FA1D14">
              <w:rPr>
                <w:rFonts w:asciiTheme="majorBidi" w:hAnsiTheme="majorBidi" w:cstheme="majorBidi"/>
              </w:rPr>
              <w:t>-83003.91116782578</w:t>
            </w:r>
          </w:p>
        </w:tc>
      </w:tr>
      <w:tr w:rsidR="001B0153" w:rsidRPr="001B0153" w:rsidTr="00AE4B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1B0153" w:rsidRPr="001B0153" w:rsidRDefault="001B0153" w:rsidP="00315F65">
            <w:pPr>
              <w:tabs>
                <w:tab w:val="left" w:pos="75"/>
              </w:tabs>
              <w:autoSpaceDE w:val="0"/>
              <w:bidi w:val="0"/>
              <w:spacing w:line="360" w:lineRule="auto"/>
              <w:rPr>
                <w:rFonts w:asciiTheme="majorBidi" w:hAnsiTheme="majorBidi" w:cstheme="majorBidi"/>
              </w:rPr>
            </w:pPr>
          </w:p>
        </w:tc>
        <w:tc>
          <w:tcPr>
            <w:cnfStyle w:val="000010000000" w:firstRow="0" w:lastRow="0" w:firstColumn="0" w:lastColumn="0" w:oddVBand="1" w:evenVBand="0" w:oddHBand="0" w:evenHBand="0" w:firstRowFirstColumn="0" w:firstRowLastColumn="0" w:lastRowFirstColumn="0" w:lastRowLastColumn="0"/>
            <w:tcW w:w="3210" w:type="dxa"/>
          </w:tcPr>
          <w:p w:rsidR="001B0153" w:rsidRPr="00FA1D14" w:rsidRDefault="001B0153" w:rsidP="00315F65">
            <w:pPr>
              <w:tabs>
                <w:tab w:val="left" w:pos="75"/>
              </w:tabs>
              <w:autoSpaceDE w:val="0"/>
              <w:bidi w:val="0"/>
              <w:spacing w:line="360" w:lineRule="auto"/>
              <w:rPr>
                <w:rFonts w:asciiTheme="majorBidi" w:hAnsiTheme="majorBidi" w:cstheme="majorBidi"/>
              </w:rPr>
            </w:pPr>
            <w:r w:rsidRPr="00FA1D14">
              <w:rPr>
                <w:rFonts w:asciiTheme="majorBidi" w:hAnsiTheme="majorBidi" w:cstheme="majorBidi"/>
              </w:rPr>
              <w:t>Bioinformatics</w:t>
            </w:r>
          </w:p>
        </w:tc>
        <w:tc>
          <w:tcPr>
            <w:tcW w:w="2963" w:type="dxa"/>
          </w:tcPr>
          <w:p w:rsidR="001B0153" w:rsidRPr="00FA1D14" w:rsidRDefault="00FA1D14" w:rsidP="00315F65">
            <w:pPr>
              <w:tabs>
                <w:tab w:val="left" w:pos="75"/>
              </w:tabs>
              <w:autoSpaceDE w:val="0"/>
              <w:bidi w:val="0"/>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FA1D14">
              <w:rPr>
                <w:rFonts w:asciiTheme="majorBidi" w:hAnsiTheme="majorBidi" w:cstheme="majorBidi"/>
              </w:rPr>
              <w:t>-94739.36297244373</w:t>
            </w:r>
          </w:p>
        </w:tc>
      </w:tr>
      <w:tr w:rsidR="001B0153" w:rsidRPr="001B0153" w:rsidTr="00AE4BAA">
        <w:tc>
          <w:tcPr>
            <w:cnfStyle w:val="001000000000" w:firstRow="0" w:lastRow="0" w:firstColumn="1" w:lastColumn="0" w:oddVBand="0" w:evenVBand="0" w:oddHBand="0" w:evenHBand="0" w:firstRowFirstColumn="0" w:firstRowLastColumn="0" w:lastRowFirstColumn="0" w:lastRowLastColumn="0"/>
            <w:tcW w:w="2880" w:type="dxa"/>
          </w:tcPr>
          <w:p w:rsidR="001B0153" w:rsidRPr="001B0153" w:rsidRDefault="001B0153" w:rsidP="00315F65">
            <w:pPr>
              <w:tabs>
                <w:tab w:val="left" w:pos="75"/>
              </w:tabs>
              <w:autoSpaceDE w:val="0"/>
              <w:bidi w:val="0"/>
              <w:spacing w:line="360" w:lineRule="auto"/>
              <w:rPr>
                <w:rFonts w:asciiTheme="majorBidi" w:hAnsiTheme="majorBidi" w:cstheme="majorBidi"/>
              </w:rPr>
            </w:pPr>
          </w:p>
        </w:tc>
        <w:tc>
          <w:tcPr>
            <w:cnfStyle w:val="000010000000" w:firstRow="0" w:lastRow="0" w:firstColumn="0" w:lastColumn="0" w:oddVBand="1" w:evenVBand="0" w:oddHBand="0" w:evenHBand="0" w:firstRowFirstColumn="0" w:firstRowLastColumn="0" w:lastRowFirstColumn="0" w:lastRowLastColumn="0"/>
            <w:tcW w:w="3210" w:type="dxa"/>
          </w:tcPr>
          <w:p w:rsidR="001B0153" w:rsidRPr="00FA1D14" w:rsidRDefault="001B0153" w:rsidP="00315F65">
            <w:pPr>
              <w:tabs>
                <w:tab w:val="left" w:pos="75"/>
              </w:tabs>
              <w:autoSpaceDE w:val="0"/>
              <w:bidi w:val="0"/>
              <w:spacing w:line="360" w:lineRule="auto"/>
              <w:rPr>
                <w:rFonts w:asciiTheme="majorBidi" w:hAnsiTheme="majorBidi" w:cstheme="majorBidi"/>
              </w:rPr>
            </w:pPr>
            <w:r w:rsidRPr="00FA1D14">
              <w:rPr>
                <w:rFonts w:asciiTheme="majorBidi" w:hAnsiTheme="majorBidi" w:cstheme="majorBidi"/>
              </w:rPr>
              <w:t>BPM</w:t>
            </w:r>
          </w:p>
        </w:tc>
        <w:tc>
          <w:tcPr>
            <w:tcW w:w="2963" w:type="dxa"/>
          </w:tcPr>
          <w:p w:rsidR="001B0153" w:rsidRPr="00FA1D14" w:rsidRDefault="00FA1D14" w:rsidP="00315F65">
            <w:pPr>
              <w:tabs>
                <w:tab w:val="left" w:pos="75"/>
              </w:tabs>
              <w:autoSpaceDE w:val="0"/>
              <w:bidi w:val="0"/>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FA1D14">
              <w:rPr>
                <w:rFonts w:asciiTheme="majorBidi" w:hAnsiTheme="majorBidi" w:cstheme="majorBidi"/>
              </w:rPr>
              <w:t>-78479.22990639707</w:t>
            </w:r>
          </w:p>
        </w:tc>
      </w:tr>
      <w:tr w:rsidR="001B0153" w:rsidRPr="001B0153" w:rsidTr="00AE4B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1B0153" w:rsidRPr="001B0153" w:rsidRDefault="001B0153" w:rsidP="00315F65">
            <w:pPr>
              <w:tabs>
                <w:tab w:val="left" w:pos="75"/>
              </w:tabs>
              <w:autoSpaceDE w:val="0"/>
              <w:bidi w:val="0"/>
              <w:spacing w:line="360" w:lineRule="auto"/>
              <w:rPr>
                <w:rFonts w:asciiTheme="majorBidi" w:hAnsiTheme="majorBidi" w:cstheme="majorBidi"/>
              </w:rPr>
            </w:pPr>
          </w:p>
        </w:tc>
        <w:tc>
          <w:tcPr>
            <w:cnfStyle w:val="000010000000" w:firstRow="0" w:lastRow="0" w:firstColumn="0" w:lastColumn="0" w:oddVBand="1" w:evenVBand="0" w:oddHBand="0" w:evenHBand="0" w:firstRowFirstColumn="0" w:firstRowLastColumn="0" w:lastRowFirstColumn="0" w:lastRowLastColumn="0"/>
            <w:tcW w:w="3210" w:type="dxa"/>
          </w:tcPr>
          <w:p w:rsidR="001B0153" w:rsidRPr="00FA1D14" w:rsidRDefault="001B0153" w:rsidP="00315F65">
            <w:pPr>
              <w:tabs>
                <w:tab w:val="left" w:pos="75"/>
              </w:tabs>
              <w:autoSpaceDE w:val="0"/>
              <w:bidi w:val="0"/>
              <w:spacing w:line="360" w:lineRule="auto"/>
              <w:rPr>
                <w:rFonts w:asciiTheme="majorBidi" w:hAnsiTheme="majorBidi" w:cstheme="majorBidi"/>
              </w:rPr>
            </w:pPr>
            <w:r w:rsidRPr="00FA1D14">
              <w:rPr>
                <w:rFonts w:asciiTheme="majorBidi" w:hAnsiTheme="majorBidi" w:cstheme="majorBidi"/>
              </w:rPr>
              <w:t>Computer Networks</w:t>
            </w:r>
          </w:p>
        </w:tc>
        <w:tc>
          <w:tcPr>
            <w:tcW w:w="2963" w:type="dxa"/>
          </w:tcPr>
          <w:p w:rsidR="001B0153" w:rsidRPr="00FA1D14" w:rsidRDefault="00FA1D14" w:rsidP="00315F65">
            <w:pPr>
              <w:tabs>
                <w:tab w:val="left" w:pos="75"/>
              </w:tabs>
              <w:autoSpaceDE w:val="0"/>
              <w:bidi w:val="0"/>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FA1D14">
              <w:rPr>
                <w:rFonts w:asciiTheme="majorBidi" w:hAnsiTheme="majorBidi" w:cstheme="majorBidi"/>
              </w:rPr>
              <w:t>-89490.77817552155</w:t>
            </w:r>
          </w:p>
        </w:tc>
      </w:tr>
      <w:tr w:rsidR="001B0153" w:rsidRPr="001B0153" w:rsidTr="00AE4BAA">
        <w:tc>
          <w:tcPr>
            <w:cnfStyle w:val="001000000000" w:firstRow="0" w:lastRow="0" w:firstColumn="1" w:lastColumn="0" w:oddVBand="0" w:evenVBand="0" w:oddHBand="0" w:evenHBand="0" w:firstRowFirstColumn="0" w:firstRowLastColumn="0" w:lastRowFirstColumn="0" w:lastRowLastColumn="0"/>
            <w:tcW w:w="2880" w:type="dxa"/>
          </w:tcPr>
          <w:p w:rsidR="001B0153" w:rsidRPr="001B0153" w:rsidRDefault="001B0153" w:rsidP="00315F65">
            <w:pPr>
              <w:tabs>
                <w:tab w:val="left" w:pos="75"/>
              </w:tabs>
              <w:autoSpaceDE w:val="0"/>
              <w:bidi w:val="0"/>
              <w:spacing w:line="360" w:lineRule="auto"/>
              <w:rPr>
                <w:rFonts w:asciiTheme="majorBidi" w:hAnsiTheme="majorBidi" w:cstheme="majorBidi"/>
              </w:rPr>
            </w:pPr>
          </w:p>
        </w:tc>
        <w:tc>
          <w:tcPr>
            <w:cnfStyle w:val="000010000000" w:firstRow="0" w:lastRow="0" w:firstColumn="0" w:lastColumn="0" w:oddVBand="1" w:evenVBand="0" w:oddHBand="0" w:evenHBand="0" w:firstRowFirstColumn="0" w:firstRowLastColumn="0" w:lastRowFirstColumn="0" w:lastRowLastColumn="0"/>
            <w:tcW w:w="3210" w:type="dxa"/>
          </w:tcPr>
          <w:p w:rsidR="001B0153" w:rsidRPr="00FA1D14" w:rsidRDefault="001B0153" w:rsidP="00315F65">
            <w:pPr>
              <w:tabs>
                <w:tab w:val="left" w:pos="75"/>
              </w:tabs>
              <w:autoSpaceDE w:val="0"/>
              <w:bidi w:val="0"/>
              <w:spacing w:line="360" w:lineRule="auto"/>
              <w:rPr>
                <w:rFonts w:asciiTheme="majorBidi" w:hAnsiTheme="majorBidi" w:cstheme="majorBidi"/>
              </w:rPr>
            </w:pPr>
            <w:r w:rsidRPr="00FA1D14">
              <w:rPr>
                <w:rFonts w:asciiTheme="majorBidi" w:hAnsiTheme="majorBidi" w:cstheme="majorBidi"/>
              </w:rPr>
              <w:t>SOA</w:t>
            </w:r>
          </w:p>
        </w:tc>
        <w:tc>
          <w:tcPr>
            <w:tcW w:w="2963" w:type="dxa"/>
          </w:tcPr>
          <w:p w:rsidR="001B0153" w:rsidRPr="00FA1D14" w:rsidRDefault="00FA1D14" w:rsidP="00315F65">
            <w:pPr>
              <w:tabs>
                <w:tab w:val="left" w:pos="75"/>
              </w:tabs>
              <w:autoSpaceDE w:val="0"/>
              <w:bidi w:val="0"/>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FA1D14">
              <w:rPr>
                <w:rFonts w:asciiTheme="majorBidi" w:hAnsiTheme="majorBidi" w:cstheme="majorBidi"/>
              </w:rPr>
              <w:t>-84576.42321484128</w:t>
            </w:r>
          </w:p>
        </w:tc>
      </w:tr>
      <w:tr w:rsidR="001B0153" w:rsidRPr="001B0153" w:rsidTr="00AE4B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1B0153" w:rsidRPr="001B0153" w:rsidRDefault="001B0153" w:rsidP="00315F65">
            <w:pPr>
              <w:tabs>
                <w:tab w:val="left" w:pos="75"/>
              </w:tabs>
              <w:autoSpaceDE w:val="0"/>
              <w:bidi w:val="0"/>
              <w:spacing w:line="360" w:lineRule="auto"/>
              <w:rPr>
                <w:rFonts w:asciiTheme="majorBidi" w:hAnsiTheme="majorBidi" w:cstheme="majorBidi"/>
              </w:rPr>
            </w:pPr>
          </w:p>
        </w:tc>
        <w:tc>
          <w:tcPr>
            <w:cnfStyle w:val="000010000000" w:firstRow="0" w:lastRow="0" w:firstColumn="0" w:lastColumn="0" w:oddVBand="1" w:evenVBand="0" w:oddHBand="0" w:evenHBand="0" w:firstRowFirstColumn="0" w:firstRowLastColumn="0" w:lastRowFirstColumn="0" w:lastRowLastColumn="0"/>
            <w:tcW w:w="3210" w:type="dxa"/>
          </w:tcPr>
          <w:p w:rsidR="001B0153" w:rsidRPr="00FA1D14" w:rsidRDefault="001B0153" w:rsidP="00315F65">
            <w:pPr>
              <w:tabs>
                <w:tab w:val="left" w:pos="75"/>
              </w:tabs>
              <w:autoSpaceDE w:val="0"/>
              <w:bidi w:val="0"/>
              <w:spacing w:line="360" w:lineRule="auto"/>
              <w:rPr>
                <w:rFonts w:asciiTheme="majorBidi" w:hAnsiTheme="majorBidi" w:cstheme="majorBidi"/>
              </w:rPr>
            </w:pPr>
            <w:r w:rsidRPr="00FA1D14">
              <w:rPr>
                <w:rFonts w:asciiTheme="majorBidi" w:hAnsiTheme="majorBidi" w:cstheme="majorBidi"/>
              </w:rPr>
              <w:t>Programming</w:t>
            </w:r>
          </w:p>
        </w:tc>
        <w:tc>
          <w:tcPr>
            <w:tcW w:w="2963" w:type="dxa"/>
          </w:tcPr>
          <w:p w:rsidR="001B0153" w:rsidRPr="00FA1D14" w:rsidRDefault="00FA1D14" w:rsidP="00315F65">
            <w:pPr>
              <w:tabs>
                <w:tab w:val="left" w:pos="75"/>
              </w:tabs>
              <w:autoSpaceDE w:val="0"/>
              <w:bidi w:val="0"/>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FA1D14">
              <w:rPr>
                <w:rFonts w:asciiTheme="majorBidi" w:hAnsiTheme="majorBidi" w:cstheme="majorBidi"/>
              </w:rPr>
              <w:t>-101919.05505022638</w:t>
            </w:r>
          </w:p>
        </w:tc>
      </w:tr>
      <w:tr w:rsidR="00FA1D14" w:rsidRPr="001B0153" w:rsidTr="00AE4BAA">
        <w:tc>
          <w:tcPr>
            <w:cnfStyle w:val="001000000000" w:firstRow="0" w:lastRow="0" w:firstColumn="1" w:lastColumn="0" w:oddVBand="0" w:evenVBand="0" w:oddHBand="0" w:evenHBand="0" w:firstRowFirstColumn="0" w:firstRowLastColumn="0" w:lastRowFirstColumn="0" w:lastRowLastColumn="0"/>
            <w:tcW w:w="2880" w:type="dxa"/>
          </w:tcPr>
          <w:p w:rsidR="00FA1D14" w:rsidRPr="001B0153" w:rsidRDefault="00FA1D14" w:rsidP="00315F65">
            <w:pPr>
              <w:tabs>
                <w:tab w:val="left" w:pos="75"/>
              </w:tabs>
              <w:autoSpaceDE w:val="0"/>
              <w:bidi w:val="0"/>
              <w:spacing w:line="360" w:lineRule="auto"/>
              <w:rPr>
                <w:rFonts w:asciiTheme="majorBidi" w:hAnsiTheme="majorBidi" w:cstheme="majorBidi"/>
              </w:rPr>
            </w:pPr>
            <w:r w:rsidRPr="001B0153">
              <w:rPr>
                <w:rFonts w:asciiTheme="majorBidi" w:hAnsiTheme="majorBidi" w:cstheme="majorBidi"/>
              </w:rPr>
              <w:t>Decision</w:t>
            </w:r>
          </w:p>
        </w:tc>
        <w:tc>
          <w:tcPr>
            <w:cnfStyle w:val="000010000000" w:firstRow="0" w:lastRow="0" w:firstColumn="0" w:lastColumn="0" w:oddVBand="1" w:evenVBand="0" w:oddHBand="0" w:evenHBand="0" w:firstRowFirstColumn="0" w:firstRowLastColumn="0" w:lastRowFirstColumn="0" w:lastRowLastColumn="0"/>
            <w:tcW w:w="6173" w:type="dxa"/>
            <w:gridSpan w:val="2"/>
          </w:tcPr>
          <w:p w:rsidR="00FA1D14" w:rsidRPr="001B0153" w:rsidRDefault="00FA1D14" w:rsidP="00315F65">
            <w:pPr>
              <w:tabs>
                <w:tab w:val="left" w:pos="75"/>
              </w:tabs>
              <w:autoSpaceDE w:val="0"/>
              <w:bidi w:val="0"/>
              <w:spacing w:line="360" w:lineRule="auto"/>
              <w:rPr>
                <w:rFonts w:asciiTheme="majorBidi" w:hAnsiTheme="majorBidi" w:cstheme="majorBidi"/>
                <w:b/>
                <w:bCs/>
              </w:rPr>
            </w:pPr>
            <w:r w:rsidRPr="00FA1D14">
              <w:rPr>
                <w:rFonts w:asciiTheme="majorBidi" w:hAnsiTheme="majorBidi" w:cstheme="majorBidi"/>
                <w:b/>
                <w:bCs/>
              </w:rPr>
              <w:t>BPM</w:t>
            </w:r>
          </w:p>
        </w:tc>
      </w:tr>
      <w:tr w:rsidR="00FA1D14" w:rsidRPr="001B0153" w:rsidTr="001518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3" w:type="dxa"/>
            <w:gridSpan w:val="3"/>
          </w:tcPr>
          <w:p w:rsidR="00FA1D14" w:rsidRPr="001B0153" w:rsidRDefault="00FA1D14" w:rsidP="00315F65">
            <w:pPr>
              <w:tabs>
                <w:tab w:val="left" w:pos="75"/>
              </w:tabs>
              <w:autoSpaceDE w:val="0"/>
              <w:bidi w:val="0"/>
              <w:spacing w:line="360" w:lineRule="auto"/>
              <w:rPr>
                <w:rFonts w:asciiTheme="majorBidi" w:hAnsiTheme="majorBidi" w:cstheme="majorBidi"/>
                <w:b w:val="0"/>
                <w:bCs w:val="0"/>
              </w:rPr>
            </w:pPr>
          </w:p>
        </w:tc>
      </w:tr>
      <w:tr w:rsidR="00FA1D14" w:rsidRPr="001B0153" w:rsidTr="00AE4BAA">
        <w:tc>
          <w:tcPr>
            <w:cnfStyle w:val="001000000000" w:firstRow="0" w:lastRow="0" w:firstColumn="1" w:lastColumn="0" w:oddVBand="0" w:evenVBand="0" w:oddHBand="0" w:evenHBand="0" w:firstRowFirstColumn="0" w:firstRowLastColumn="0" w:lastRowFirstColumn="0" w:lastRowLastColumn="0"/>
            <w:tcW w:w="2880" w:type="dxa"/>
          </w:tcPr>
          <w:p w:rsidR="00FA1D14" w:rsidRPr="001B0153" w:rsidRDefault="00FA1D14" w:rsidP="00315F65">
            <w:pPr>
              <w:tabs>
                <w:tab w:val="left" w:pos="75"/>
              </w:tabs>
              <w:autoSpaceDE w:val="0"/>
              <w:bidi w:val="0"/>
              <w:spacing w:line="360" w:lineRule="auto"/>
              <w:rPr>
                <w:rFonts w:asciiTheme="majorBidi" w:hAnsiTheme="majorBidi" w:cstheme="majorBidi"/>
              </w:rPr>
            </w:pPr>
            <w:r w:rsidRPr="001B0153">
              <w:rPr>
                <w:rFonts w:asciiTheme="majorBidi" w:hAnsiTheme="majorBidi" w:cstheme="majorBidi"/>
              </w:rPr>
              <w:t>Document</w:t>
            </w:r>
          </w:p>
        </w:tc>
        <w:tc>
          <w:tcPr>
            <w:cnfStyle w:val="000010000000" w:firstRow="0" w:lastRow="0" w:firstColumn="0" w:lastColumn="0" w:oddVBand="1" w:evenVBand="0" w:oddHBand="0" w:evenHBand="0" w:firstRowFirstColumn="0" w:firstRowLastColumn="0" w:lastRowFirstColumn="0" w:lastRowLastColumn="0"/>
            <w:tcW w:w="6173" w:type="dxa"/>
            <w:gridSpan w:val="2"/>
          </w:tcPr>
          <w:p w:rsidR="00FA1D14" w:rsidRPr="001B0153" w:rsidRDefault="00750DC1" w:rsidP="00315F65">
            <w:pPr>
              <w:tabs>
                <w:tab w:val="left" w:pos="75"/>
              </w:tabs>
              <w:autoSpaceDE w:val="0"/>
              <w:bidi w:val="0"/>
              <w:spacing w:line="360" w:lineRule="auto"/>
              <w:rPr>
                <w:rFonts w:asciiTheme="majorBidi" w:hAnsiTheme="majorBidi" w:cstheme="majorBidi"/>
                <w:b/>
                <w:bCs/>
              </w:rPr>
            </w:pPr>
            <w:r w:rsidRPr="00750DC1">
              <w:rPr>
                <w:rFonts w:asciiTheme="majorBidi" w:hAnsiTheme="majorBidi" w:cstheme="majorBidi"/>
                <w:b/>
                <w:bCs/>
              </w:rPr>
              <w:t>Network_Fundamentals_2D_IRG</w:t>
            </w:r>
          </w:p>
        </w:tc>
      </w:tr>
      <w:tr w:rsidR="001B0153" w:rsidRPr="001B0153" w:rsidTr="00AE4B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1B0153" w:rsidRPr="001B0153" w:rsidRDefault="001B0153" w:rsidP="00315F65">
            <w:pPr>
              <w:tabs>
                <w:tab w:val="left" w:pos="75"/>
              </w:tabs>
              <w:autoSpaceDE w:val="0"/>
              <w:bidi w:val="0"/>
              <w:spacing w:line="360" w:lineRule="auto"/>
              <w:rPr>
                <w:rFonts w:asciiTheme="majorBidi" w:hAnsiTheme="majorBidi" w:cstheme="majorBidi"/>
              </w:rPr>
            </w:pPr>
            <w:r w:rsidRPr="001B0153">
              <w:rPr>
                <w:rFonts w:asciiTheme="majorBidi" w:hAnsiTheme="majorBidi" w:cstheme="majorBidi"/>
              </w:rPr>
              <w:t>Class Percentage</w:t>
            </w:r>
          </w:p>
        </w:tc>
        <w:tc>
          <w:tcPr>
            <w:cnfStyle w:val="000010000000" w:firstRow="0" w:lastRow="0" w:firstColumn="0" w:lastColumn="0" w:oddVBand="1" w:evenVBand="0" w:oddHBand="0" w:evenHBand="0" w:firstRowFirstColumn="0" w:firstRowLastColumn="0" w:lastRowFirstColumn="0" w:lastRowLastColumn="0"/>
            <w:tcW w:w="3210" w:type="dxa"/>
          </w:tcPr>
          <w:p w:rsidR="001B0153" w:rsidRPr="001B0153" w:rsidRDefault="001B0153" w:rsidP="00315F65">
            <w:pPr>
              <w:tabs>
                <w:tab w:val="left" w:pos="75"/>
              </w:tabs>
              <w:autoSpaceDE w:val="0"/>
              <w:bidi w:val="0"/>
              <w:spacing w:line="360" w:lineRule="auto"/>
              <w:rPr>
                <w:rFonts w:asciiTheme="majorBidi" w:hAnsiTheme="majorBidi" w:cstheme="majorBidi"/>
                <w:b/>
                <w:bCs/>
              </w:rPr>
            </w:pPr>
          </w:p>
        </w:tc>
        <w:tc>
          <w:tcPr>
            <w:tcW w:w="2963" w:type="dxa"/>
          </w:tcPr>
          <w:p w:rsidR="001B0153" w:rsidRPr="001B0153" w:rsidRDefault="001B0153" w:rsidP="00315F65">
            <w:pPr>
              <w:tabs>
                <w:tab w:val="left" w:pos="75"/>
              </w:tabs>
              <w:autoSpaceDE w:val="0"/>
              <w:bidi w:val="0"/>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p>
        </w:tc>
      </w:tr>
      <w:tr w:rsidR="001B0153" w:rsidRPr="001B0153" w:rsidTr="00AE4BAA">
        <w:tc>
          <w:tcPr>
            <w:cnfStyle w:val="001000000000" w:firstRow="0" w:lastRow="0" w:firstColumn="1" w:lastColumn="0" w:oddVBand="0" w:evenVBand="0" w:oddHBand="0" w:evenHBand="0" w:firstRowFirstColumn="0" w:firstRowLastColumn="0" w:lastRowFirstColumn="0" w:lastRowLastColumn="0"/>
            <w:tcW w:w="2880" w:type="dxa"/>
          </w:tcPr>
          <w:p w:rsidR="001B0153" w:rsidRPr="001B0153" w:rsidRDefault="001B0153" w:rsidP="00315F65">
            <w:pPr>
              <w:tabs>
                <w:tab w:val="left" w:pos="75"/>
              </w:tabs>
              <w:autoSpaceDE w:val="0"/>
              <w:bidi w:val="0"/>
              <w:spacing w:line="360" w:lineRule="auto"/>
              <w:rPr>
                <w:rFonts w:asciiTheme="majorBidi" w:hAnsiTheme="majorBidi" w:cstheme="majorBidi"/>
              </w:rPr>
            </w:pPr>
          </w:p>
        </w:tc>
        <w:tc>
          <w:tcPr>
            <w:cnfStyle w:val="000010000000" w:firstRow="0" w:lastRow="0" w:firstColumn="0" w:lastColumn="0" w:oddVBand="1" w:evenVBand="0" w:oddHBand="0" w:evenHBand="0" w:firstRowFirstColumn="0" w:firstRowLastColumn="0" w:lastRowFirstColumn="0" w:lastRowLastColumn="0"/>
            <w:tcW w:w="3210" w:type="dxa"/>
          </w:tcPr>
          <w:p w:rsidR="001B0153" w:rsidRPr="00750DC1" w:rsidRDefault="001B0153" w:rsidP="00315F65">
            <w:pPr>
              <w:tabs>
                <w:tab w:val="left" w:pos="75"/>
              </w:tabs>
              <w:autoSpaceDE w:val="0"/>
              <w:bidi w:val="0"/>
              <w:spacing w:line="360" w:lineRule="auto"/>
              <w:rPr>
                <w:rFonts w:asciiTheme="majorBidi" w:hAnsiTheme="majorBidi" w:cstheme="majorBidi"/>
              </w:rPr>
            </w:pPr>
            <w:r w:rsidRPr="00750DC1">
              <w:rPr>
                <w:rFonts w:asciiTheme="majorBidi" w:hAnsiTheme="majorBidi" w:cstheme="majorBidi"/>
              </w:rPr>
              <w:t>English</w:t>
            </w:r>
          </w:p>
        </w:tc>
        <w:tc>
          <w:tcPr>
            <w:tcW w:w="2963" w:type="dxa"/>
          </w:tcPr>
          <w:p w:rsidR="001B0153" w:rsidRPr="00750DC1" w:rsidRDefault="00750DC1" w:rsidP="00315F65">
            <w:pPr>
              <w:tabs>
                <w:tab w:val="left" w:pos="75"/>
              </w:tabs>
              <w:autoSpaceDE w:val="0"/>
              <w:bidi w:val="0"/>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750DC1">
              <w:rPr>
                <w:rFonts w:asciiTheme="majorBidi" w:hAnsiTheme="majorBidi" w:cstheme="majorBidi"/>
              </w:rPr>
              <w:t>NaN</w:t>
            </w:r>
          </w:p>
        </w:tc>
      </w:tr>
      <w:tr w:rsidR="001B0153" w:rsidRPr="001B0153" w:rsidTr="00AE4B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1B0153" w:rsidRPr="001B0153" w:rsidRDefault="001B0153" w:rsidP="00315F65">
            <w:pPr>
              <w:tabs>
                <w:tab w:val="left" w:pos="75"/>
              </w:tabs>
              <w:autoSpaceDE w:val="0"/>
              <w:bidi w:val="0"/>
              <w:spacing w:line="360" w:lineRule="auto"/>
              <w:rPr>
                <w:rFonts w:asciiTheme="majorBidi" w:hAnsiTheme="majorBidi" w:cstheme="majorBidi"/>
              </w:rPr>
            </w:pPr>
          </w:p>
        </w:tc>
        <w:tc>
          <w:tcPr>
            <w:cnfStyle w:val="000010000000" w:firstRow="0" w:lastRow="0" w:firstColumn="0" w:lastColumn="0" w:oddVBand="1" w:evenVBand="0" w:oddHBand="0" w:evenHBand="0" w:firstRowFirstColumn="0" w:firstRowLastColumn="0" w:lastRowFirstColumn="0" w:lastRowLastColumn="0"/>
            <w:tcW w:w="3210" w:type="dxa"/>
          </w:tcPr>
          <w:p w:rsidR="001B0153" w:rsidRPr="00750DC1" w:rsidRDefault="001B0153" w:rsidP="00315F65">
            <w:pPr>
              <w:tabs>
                <w:tab w:val="left" w:pos="75"/>
              </w:tabs>
              <w:autoSpaceDE w:val="0"/>
              <w:bidi w:val="0"/>
              <w:spacing w:line="360" w:lineRule="auto"/>
              <w:rPr>
                <w:rFonts w:asciiTheme="majorBidi" w:hAnsiTheme="majorBidi" w:cstheme="majorBidi"/>
              </w:rPr>
            </w:pPr>
            <w:r w:rsidRPr="00750DC1">
              <w:rPr>
                <w:rFonts w:asciiTheme="majorBidi" w:hAnsiTheme="majorBidi" w:cstheme="majorBidi"/>
              </w:rPr>
              <w:t>e-Learning</w:t>
            </w:r>
          </w:p>
        </w:tc>
        <w:tc>
          <w:tcPr>
            <w:tcW w:w="2963" w:type="dxa"/>
          </w:tcPr>
          <w:p w:rsidR="001B0153" w:rsidRPr="00750DC1" w:rsidRDefault="00750DC1" w:rsidP="00315F65">
            <w:pPr>
              <w:tabs>
                <w:tab w:val="left" w:pos="75"/>
              </w:tabs>
              <w:autoSpaceDE w:val="0"/>
              <w:bidi w:val="0"/>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750DC1">
              <w:rPr>
                <w:rFonts w:asciiTheme="majorBidi" w:hAnsiTheme="majorBidi" w:cstheme="majorBidi"/>
              </w:rPr>
              <w:t>-31300.31339492937</w:t>
            </w:r>
          </w:p>
        </w:tc>
      </w:tr>
      <w:tr w:rsidR="001B0153" w:rsidRPr="001B0153" w:rsidTr="00AE4BAA">
        <w:tc>
          <w:tcPr>
            <w:cnfStyle w:val="001000000000" w:firstRow="0" w:lastRow="0" w:firstColumn="1" w:lastColumn="0" w:oddVBand="0" w:evenVBand="0" w:oddHBand="0" w:evenHBand="0" w:firstRowFirstColumn="0" w:firstRowLastColumn="0" w:lastRowFirstColumn="0" w:lastRowLastColumn="0"/>
            <w:tcW w:w="2880" w:type="dxa"/>
          </w:tcPr>
          <w:p w:rsidR="001B0153" w:rsidRPr="001B0153" w:rsidRDefault="001B0153" w:rsidP="00315F65">
            <w:pPr>
              <w:tabs>
                <w:tab w:val="left" w:pos="75"/>
              </w:tabs>
              <w:autoSpaceDE w:val="0"/>
              <w:bidi w:val="0"/>
              <w:spacing w:line="360" w:lineRule="auto"/>
              <w:rPr>
                <w:rFonts w:asciiTheme="majorBidi" w:hAnsiTheme="majorBidi" w:cstheme="majorBidi"/>
              </w:rPr>
            </w:pPr>
          </w:p>
        </w:tc>
        <w:tc>
          <w:tcPr>
            <w:cnfStyle w:val="000010000000" w:firstRow="0" w:lastRow="0" w:firstColumn="0" w:lastColumn="0" w:oddVBand="1" w:evenVBand="0" w:oddHBand="0" w:evenHBand="0" w:firstRowFirstColumn="0" w:firstRowLastColumn="0" w:lastRowFirstColumn="0" w:lastRowLastColumn="0"/>
            <w:tcW w:w="3210" w:type="dxa"/>
          </w:tcPr>
          <w:p w:rsidR="001B0153" w:rsidRPr="00750DC1" w:rsidRDefault="001B0153" w:rsidP="00315F65">
            <w:pPr>
              <w:tabs>
                <w:tab w:val="left" w:pos="75"/>
              </w:tabs>
              <w:autoSpaceDE w:val="0"/>
              <w:bidi w:val="0"/>
              <w:spacing w:line="360" w:lineRule="auto"/>
              <w:rPr>
                <w:rFonts w:asciiTheme="majorBidi" w:hAnsiTheme="majorBidi" w:cstheme="majorBidi"/>
              </w:rPr>
            </w:pPr>
            <w:r w:rsidRPr="00750DC1">
              <w:rPr>
                <w:rFonts w:asciiTheme="majorBidi" w:hAnsiTheme="majorBidi" w:cstheme="majorBidi"/>
              </w:rPr>
              <w:t>Bioinformatics</w:t>
            </w:r>
          </w:p>
        </w:tc>
        <w:tc>
          <w:tcPr>
            <w:tcW w:w="2963" w:type="dxa"/>
          </w:tcPr>
          <w:p w:rsidR="001B0153" w:rsidRPr="00750DC1" w:rsidRDefault="00750DC1" w:rsidP="00315F65">
            <w:pPr>
              <w:tabs>
                <w:tab w:val="left" w:pos="75"/>
              </w:tabs>
              <w:autoSpaceDE w:val="0"/>
              <w:bidi w:val="0"/>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750DC1">
              <w:rPr>
                <w:rFonts w:asciiTheme="majorBidi" w:hAnsiTheme="majorBidi" w:cstheme="majorBidi"/>
              </w:rPr>
              <w:t>-33352.432161580524</w:t>
            </w:r>
          </w:p>
        </w:tc>
      </w:tr>
      <w:tr w:rsidR="001B0153" w:rsidRPr="001B0153" w:rsidTr="00AE4B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1B0153" w:rsidRPr="001B0153" w:rsidRDefault="001B0153" w:rsidP="00315F65">
            <w:pPr>
              <w:tabs>
                <w:tab w:val="left" w:pos="75"/>
              </w:tabs>
              <w:autoSpaceDE w:val="0"/>
              <w:bidi w:val="0"/>
              <w:spacing w:line="360" w:lineRule="auto"/>
              <w:rPr>
                <w:rFonts w:asciiTheme="majorBidi" w:hAnsiTheme="majorBidi" w:cstheme="majorBidi"/>
              </w:rPr>
            </w:pPr>
          </w:p>
        </w:tc>
        <w:tc>
          <w:tcPr>
            <w:cnfStyle w:val="000010000000" w:firstRow="0" w:lastRow="0" w:firstColumn="0" w:lastColumn="0" w:oddVBand="1" w:evenVBand="0" w:oddHBand="0" w:evenHBand="0" w:firstRowFirstColumn="0" w:firstRowLastColumn="0" w:lastRowFirstColumn="0" w:lastRowLastColumn="0"/>
            <w:tcW w:w="3210" w:type="dxa"/>
          </w:tcPr>
          <w:p w:rsidR="001B0153" w:rsidRPr="00750DC1" w:rsidRDefault="001B0153" w:rsidP="00315F65">
            <w:pPr>
              <w:tabs>
                <w:tab w:val="left" w:pos="75"/>
              </w:tabs>
              <w:autoSpaceDE w:val="0"/>
              <w:bidi w:val="0"/>
              <w:spacing w:line="360" w:lineRule="auto"/>
              <w:rPr>
                <w:rFonts w:asciiTheme="majorBidi" w:hAnsiTheme="majorBidi" w:cstheme="majorBidi"/>
              </w:rPr>
            </w:pPr>
            <w:r w:rsidRPr="00750DC1">
              <w:rPr>
                <w:rFonts w:asciiTheme="majorBidi" w:hAnsiTheme="majorBidi" w:cstheme="majorBidi"/>
              </w:rPr>
              <w:t>BPM</w:t>
            </w:r>
          </w:p>
        </w:tc>
        <w:tc>
          <w:tcPr>
            <w:tcW w:w="2963" w:type="dxa"/>
          </w:tcPr>
          <w:p w:rsidR="001B0153" w:rsidRPr="00750DC1" w:rsidRDefault="00750DC1" w:rsidP="00315F65">
            <w:pPr>
              <w:tabs>
                <w:tab w:val="left" w:pos="75"/>
              </w:tabs>
              <w:autoSpaceDE w:val="0"/>
              <w:bidi w:val="0"/>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750DC1">
              <w:rPr>
                <w:rFonts w:asciiTheme="majorBidi" w:hAnsiTheme="majorBidi" w:cstheme="majorBidi"/>
              </w:rPr>
              <w:t>-29577.875485405537</w:t>
            </w:r>
          </w:p>
        </w:tc>
      </w:tr>
      <w:tr w:rsidR="001B0153" w:rsidRPr="001B0153" w:rsidTr="00AE4BAA">
        <w:tc>
          <w:tcPr>
            <w:cnfStyle w:val="001000000000" w:firstRow="0" w:lastRow="0" w:firstColumn="1" w:lastColumn="0" w:oddVBand="0" w:evenVBand="0" w:oddHBand="0" w:evenHBand="0" w:firstRowFirstColumn="0" w:firstRowLastColumn="0" w:lastRowFirstColumn="0" w:lastRowLastColumn="0"/>
            <w:tcW w:w="2880" w:type="dxa"/>
          </w:tcPr>
          <w:p w:rsidR="001B0153" w:rsidRPr="001B0153" w:rsidRDefault="001B0153" w:rsidP="00315F65">
            <w:pPr>
              <w:tabs>
                <w:tab w:val="left" w:pos="75"/>
              </w:tabs>
              <w:autoSpaceDE w:val="0"/>
              <w:bidi w:val="0"/>
              <w:spacing w:line="360" w:lineRule="auto"/>
              <w:rPr>
                <w:rFonts w:asciiTheme="majorBidi" w:hAnsiTheme="majorBidi" w:cstheme="majorBidi"/>
              </w:rPr>
            </w:pPr>
          </w:p>
        </w:tc>
        <w:tc>
          <w:tcPr>
            <w:cnfStyle w:val="000010000000" w:firstRow="0" w:lastRow="0" w:firstColumn="0" w:lastColumn="0" w:oddVBand="1" w:evenVBand="0" w:oddHBand="0" w:evenHBand="0" w:firstRowFirstColumn="0" w:firstRowLastColumn="0" w:lastRowFirstColumn="0" w:lastRowLastColumn="0"/>
            <w:tcW w:w="3210" w:type="dxa"/>
          </w:tcPr>
          <w:p w:rsidR="001B0153" w:rsidRPr="00750DC1" w:rsidRDefault="001B0153" w:rsidP="00315F65">
            <w:pPr>
              <w:tabs>
                <w:tab w:val="left" w:pos="75"/>
              </w:tabs>
              <w:autoSpaceDE w:val="0"/>
              <w:bidi w:val="0"/>
              <w:spacing w:line="360" w:lineRule="auto"/>
              <w:rPr>
                <w:rFonts w:asciiTheme="majorBidi" w:hAnsiTheme="majorBidi" w:cstheme="majorBidi"/>
              </w:rPr>
            </w:pPr>
            <w:r w:rsidRPr="00750DC1">
              <w:rPr>
                <w:rFonts w:asciiTheme="majorBidi" w:hAnsiTheme="majorBidi" w:cstheme="majorBidi"/>
              </w:rPr>
              <w:t>Computer Networks</w:t>
            </w:r>
          </w:p>
        </w:tc>
        <w:tc>
          <w:tcPr>
            <w:tcW w:w="2963" w:type="dxa"/>
          </w:tcPr>
          <w:p w:rsidR="001B0153" w:rsidRPr="00750DC1" w:rsidRDefault="00750DC1" w:rsidP="00315F65">
            <w:pPr>
              <w:tabs>
                <w:tab w:val="left" w:pos="75"/>
              </w:tabs>
              <w:autoSpaceDE w:val="0"/>
              <w:bidi w:val="0"/>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750DC1">
              <w:rPr>
                <w:rFonts w:asciiTheme="majorBidi" w:hAnsiTheme="majorBidi" w:cstheme="majorBidi"/>
              </w:rPr>
              <w:t>-29199.402824383295</w:t>
            </w:r>
          </w:p>
        </w:tc>
      </w:tr>
      <w:tr w:rsidR="001B0153" w:rsidRPr="001B0153" w:rsidTr="00AE4B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1B0153" w:rsidRPr="001B0153" w:rsidRDefault="001B0153" w:rsidP="00315F65">
            <w:pPr>
              <w:tabs>
                <w:tab w:val="left" w:pos="75"/>
              </w:tabs>
              <w:autoSpaceDE w:val="0"/>
              <w:bidi w:val="0"/>
              <w:spacing w:line="360" w:lineRule="auto"/>
              <w:rPr>
                <w:rFonts w:asciiTheme="majorBidi" w:hAnsiTheme="majorBidi" w:cstheme="majorBidi"/>
              </w:rPr>
            </w:pPr>
          </w:p>
        </w:tc>
        <w:tc>
          <w:tcPr>
            <w:cnfStyle w:val="000010000000" w:firstRow="0" w:lastRow="0" w:firstColumn="0" w:lastColumn="0" w:oddVBand="1" w:evenVBand="0" w:oddHBand="0" w:evenHBand="0" w:firstRowFirstColumn="0" w:firstRowLastColumn="0" w:lastRowFirstColumn="0" w:lastRowLastColumn="0"/>
            <w:tcW w:w="3210" w:type="dxa"/>
          </w:tcPr>
          <w:p w:rsidR="001B0153" w:rsidRPr="00750DC1" w:rsidRDefault="001B0153" w:rsidP="00315F65">
            <w:pPr>
              <w:tabs>
                <w:tab w:val="left" w:pos="75"/>
              </w:tabs>
              <w:autoSpaceDE w:val="0"/>
              <w:bidi w:val="0"/>
              <w:spacing w:line="360" w:lineRule="auto"/>
              <w:rPr>
                <w:rFonts w:asciiTheme="majorBidi" w:hAnsiTheme="majorBidi" w:cstheme="majorBidi"/>
              </w:rPr>
            </w:pPr>
            <w:r w:rsidRPr="00750DC1">
              <w:rPr>
                <w:rFonts w:asciiTheme="majorBidi" w:hAnsiTheme="majorBidi" w:cstheme="majorBidi"/>
              </w:rPr>
              <w:t>SOA</w:t>
            </w:r>
          </w:p>
        </w:tc>
        <w:tc>
          <w:tcPr>
            <w:tcW w:w="2963" w:type="dxa"/>
          </w:tcPr>
          <w:p w:rsidR="001B0153" w:rsidRPr="00750DC1" w:rsidRDefault="00750DC1" w:rsidP="00315F65">
            <w:pPr>
              <w:tabs>
                <w:tab w:val="left" w:pos="75"/>
              </w:tabs>
              <w:autoSpaceDE w:val="0"/>
              <w:bidi w:val="0"/>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750DC1">
              <w:rPr>
                <w:rFonts w:asciiTheme="majorBidi" w:hAnsiTheme="majorBidi" w:cstheme="majorBidi"/>
              </w:rPr>
              <w:t>-32654.278796223974</w:t>
            </w:r>
          </w:p>
        </w:tc>
      </w:tr>
      <w:tr w:rsidR="001B0153" w:rsidRPr="001B0153" w:rsidTr="00AE4BAA">
        <w:tc>
          <w:tcPr>
            <w:cnfStyle w:val="001000000000" w:firstRow="0" w:lastRow="0" w:firstColumn="1" w:lastColumn="0" w:oddVBand="0" w:evenVBand="0" w:oddHBand="0" w:evenHBand="0" w:firstRowFirstColumn="0" w:firstRowLastColumn="0" w:lastRowFirstColumn="0" w:lastRowLastColumn="0"/>
            <w:tcW w:w="2880" w:type="dxa"/>
          </w:tcPr>
          <w:p w:rsidR="001B0153" w:rsidRPr="001B0153" w:rsidRDefault="001B0153" w:rsidP="00315F65">
            <w:pPr>
              <w:tabs>
                <w:tab w:val="left" w:pos="75"/>
              </w:tabs>
              <w:autoSpaceDE w:val="0"/>
              <w:bidi w:val="0"/>
              <w:spacing w:line="360" w:lineRule="auto"/>
              <w:rPr>
                <w:rFonts w:asciiTheme="majorBidi" w:hAnsiTheme="majorBidi" w:cstheme="majorBidi"/>
              </w:rPr>
            </w:pPr>
          </w:p>
        </w:tc>
        <w:tc>
          <w:tcPr>
            <w:cnfStyle w:val="000010000000" w:firstRow="0" w:lastRow="0" w:firstColumn="0" w:lastColumn="0" w:oddVBand="1" w:evenVBand="0" w:oddHBand="0" w:evenHBand="0" w:firstRowFirstColumn="0" w:firstRowLastColumn="0" w:lastRowFirstColumn="0" w:lastRowLastColumn="0"/>
            <w:tcW w:w="3210" w:type="dxa"/>
          </w:tcPr>
          <w:p w:rsidR="001B0153" w:rsidRPr="00750DC1" w:rsidRDefault="001B0153" w:rsidP="00315F65">
            <w:pPr>
              <w:tabs>
                <w:tab w:val="left" w:pos="75"/>
              </w:tabs>
              <w:autoSpaceDE w:val="0"/>
              <w:bidi w:val="0"/>
              <w:spacing w:line="360" w:lineRule="auto"/>
              <w:rPr>
                <w:rFonts w:asciiTheme="majorBidi" w:hAnsiTheme="majorBidi" w:cstheme="majorBidi"/>
              </w:rPr>
            </w:pPr>
            <w:r w:rsidRPr="00750DC1">
              <w:rPr>
                <w:rFonts w:asciiTheme="majorBidi" w:hAnsiTheme="majorBidi" w:cstheme="majorBidi"/>
              </w:rPr>
              <w:t>Programming</w:t>
            </w:r>
          </w:p>
        </w:tc>
        <w:tc>
          <w:tcPr>
            <w:tcW w:w="2963" w:type="dxa"/>
          </w:tcPr>
          <w:p w:rsidR="001B0153" w:rsidRPr="00750DC1" w:rsidRDefault="00750DC1" w:rsidP="00315F65">
            <w:pPr>
              <w:tabs>
                <w:tab w:val="left" w:pos="75"/>
              </w:tabs>
              <w:autoSpaceDE w:val="0"/>
              <w:bidi w:val="0"/>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750DC1">
              <w:rPr>
                <w:rFonts w:asciiTheme="majorBidi" w:hAnsiTheme="majorBidi" w:cstheme="majorBidi"/>
              </w:rPr>
              <w:t>-36143.44494075163</w:t>
            </w:r>
          </w:p>
        </w:tc>
      </w:tr>
      <w:tr w:rsidR="00750DC1" w:rsidRPr="001B0153" w:rsidTr="00AE4B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750DC1" w:rsidRPr="001B0153" w:rsidRDefault="00750DC1" w:rsidP="00315F65">
            <w:pPr>
              <w:tabs>
                <w:tab w:val="left" w:pos="75"/>
              </w:tabs>
              <w:autoSpaceDE w:val="0"/>
              <w:bidi w:val="0"/>
              <w:spacing w:line="360" w:lineRule="auto"/>
              <w:rPr>
                <w:rFonts w:asciiTheme="majorBidi" w:hAnsiTheme="majorBidi" w:cstheme="majorBidi"/>
              </w:rPr>
            </w:pPr>
            <w:r w:rsidRPr="001B0153">
              <w:rPr>
                <w:rFonts w:asciiTheme="majorBidi" w:hAnsiTheme="majorBidi" w:cstheme="majorBidi"/>
              </w:rPr>
              <w:t>Decision</w:t>
            </w:r>
          </w:p>
        </w:tc>
        <w:tc>
          <w:tcPr>
            <w:cnfStyle w:val="000010000000" w:firstRow="0" w:lastRow="0" w:firstColumn="0" w:lastColumn="0" w:oddVBand="1" w:evenVBand="0" w:oddHBand="0" w:evenHBand="0" w:firstRowFirstColumn="0" w:firstRowLastColumn="0" w:lastRowFirstColumn="0" w:lastRowLastColumn="0"/>
            <w:tcW w:w="6173" w:type="dxa"/>
            <w:gridSpan w:val="2"/>
          </w:tcPr>
          <w:p w:rsidR="00750DC1" w:rsidRPr="001B0153" w:rsidRDefault="00642E64" w:rsidP="00315F65">
            <w:pPr>
              <w:tabs>
                <w:tab w:val="left" w:pos="75"/>
              </w:tabs>
              <w:autoSpaceDE w:val="0"/>
              <w:bidi w:val="0"/>
              <w:spacing w:line="360" w:lineRule="auto"/>
              <w:rPr>
                <w:rFonts w:asciiTheme="majorBidi" w:hAnsiTheme="majorBidi" w:cstheme="majorBidi"/>
                <w:b/>
                <w:bCs/>
              </w:rPr>
            </w:pPr>
            <w:r w:rsidRPr="00642E64">
              <w:rPr>
                <w:rFonts w:asciiTheme="majorBidi" w:hAnsiTheme="majorBidi" w:cstheme="majorBidi"/>
                <w:b/>
                <w:bCs/>
              </w:rPr>
              <w:t>Computer</w:t>
            </w:r>
            <w:r>
              <w:rPr>
                <w:rFonts w:asciiTheme="majorBidi" w:hAnsiTheme="majorBidi" w:cstheme="majorBidi"/>
                <w:b/>
                <w:bCs/>
              </w:rPr>
              <w:t xml:space="preserve"> </w:t>
            </w:r>
            <w:r w:rsidRPr="00642E64">
              <w:rPr>
                <w:rFonts w:asciiTheme="majorBidi" w:hAnsiTheme="majorBidi" w:cstheme="majorBidi"/>
                <w:b/>
                <w:bCs/>
              </w:rPr>
              <w:t>Networks</w:t>
            </w:r>
          </w:p>
        </w:tc>
      </w:tr>
      <w:tr w:rsidR="00750DC1" w:rsidRPr="001B0153" w:rsidTr="0015186C">
        <w:tc>
          <w:tcPr>
            <w:cnfStyle w:val="001000000000" w:firstRow="0" w:lastRow="0" w:firstColumn="1" w:lastColumn="0" w:oddVBand="0" w:evenVBand="0" w:oddHBand="0" w:evenHBand="0" w:firstRowFirstColumn="0" w:firstRowLastColumn="0" w:lastRowFirstColumn="0" w:lastRowLastColumn="0"/>
            <w:tcW w:w="9053" w:type="dxa"/>
            <w:gridSpan w:val="3"/>
          </w:tcPr>
          <w:p w:rsidR="00750DC1" w:rsidRPr="001B0153" w:rsidRDefault="00750DC1" w:rsidP="00315F65">
            <w:pPr>
              <w:tabs>
                <w:tab w:val="left" w:pos="75"/>
              </w:tabs>
              <w:autoSpaceDE w:val="0"/>
              <w:bidi w:val="0"/>
              <w:spacing w:line="360" w:lineRule="auto"/>
              <w:rPr>
                <w:rFonts w:asciiTheme="majorBidi" w:hAnsiTheme="majorBidi" w:cstheme="majorBidi"/>
                <w:b w:val="0"/>
                <w:bCs w:val="0"/>
              </w:rPr>
            </w:pPr>
          </w:p>
        </w:tc>
      </w:tr>
      <w:tr w:rsidR="00C67370" w:rsidRPr="001B0153" w:rsidTr="00AE4B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C67370" w:rsidRPr="001B0153" w:rsidRDefault="00C67370" w:rsidP="00315F65">
            <w:pPr>
              <w:tabs>
                <w:tab w:val="left" w:pos="75"/>
              </w:tabs>
              <w:autoSpaceDE w:val="0"/>
              <w:bidi w:val="0"/>
              <w:spacing w:line="360" w:lineRule="auto"/>
              <w:rPr>
                <w:rFonts w:asciiTheme="majorBidi" w:hAnsiTheme="majorBidi" w:cstheme="majorBidi"/>
              </w:rPr>
            </w:pPr>
            <w:r w:rsidRPr="001B0153">
              <w:rPr>
                <w:rFonts w:asciiTheme="majorBidi" w:hAnsiTheme="majorBidi" w:cstheme="majorBidi"/>
              </w:rPr>
              <w:t>Document</w:t>
            </w:r>
          </w:p>
        </w:tc>
        <w:tc>
          <w:tcPr>
            <w:cnfStyle w:val="000010000000" w:firstRow="0" w:lastRow="0" w:firstColumn="0" w:lastColumn="0" w:oddVBand="1" w:evenVBand="0" w:oddHBand="0" w:evenHBand="0" w:firstRowFirstColumn="0" w:firstRowLastColumn="0" w:lastRowFirstColumn="0" w:lastRowLastColumn="0"/>
            <w:tcW w:w="6173" w:type="dxa"/>
            <w:gridSpan w:val="2"/>
          </w:tcPr>
          <w:p w:rsidR="00C67370" w:rsidRPr="001B0153" w:rsidRDefault="00AE4BAA" w:rsidP="00315F65">
            <w:pPr>
              <w:tabs>
                <w:tab w:val="left" w:pos="75"/>
              </w:tabs>
              <w:autoSpaceDE w:val="0"/>
              <w:bidi w:val="0"/>
              <w:spacing w:line="360" w:lineRule="auto"/>
              <w:rPr>
                <w:rFonts w:asciiTheme="majorBidi" w:hAnsiTheme="majorBidi" w:cstheme="majorBidi"/>
                <w:b/>
                <w:bCs/>
              </w:rPr>
            </w:pPr>
            <w:r w:rsidRPr="00AE4BAA">
              <w:rPr>
                <w:rFonts w:asciiTheme="majorBidi" w:hAnsiTheme="majorBidi" w:cstheme="majorBidi"/>
                <w:b/>
                <w:bCs/>
              </w:rPr>
              <w:t>Prentice.Hall.SOA.Principles.of.Service.Design.Jul.2007</w:t>
            </w:r>
          </w:p>
        </w:tc>
      </w:tr>
      <w:tr w:rsidR="001B0153" w:rsidRPr="001B0153" w:rsidTr="00AE4BAA">
        <w:tc>
          <w:tcPr>
            <w:cnfStyle w:val="001000000000" w:firstRow="0" w:lastRow="0" w:firstColumn="1" w:lastColumn="0" w:oddVBand="0" w:evenVBand="0" w:oddHBand="0" w:evenHBand="0" w:firstRowFirstColumn="0" w:firstRowLastColumn="0" w:lastRowFirstColumn="0" w:lastRowLastColumn="0"/>
            <w:tcW w:w="2880" w:type="dxa"/>
          </w:tcPr>
          <w:p w:rsidR="001B0153" w:rsidRPr="001B0153" w:rsidRDefault="001B0153" w:rsidP="00315F65">
            <w:pPr>
              <w:tabs>
                <w:tab w:val="left" w:pos="75"/>
              </w:tabs>
              <w:autoSpaceDE w:val="0"/>
              <w:bidi w:val="0"/>
              <w:spacing w:line="360" w:lineRule="auto"/>
              <w:rPr>
                <w:rFonts w:asciiTheme="majorBidi" w:hAnsiTheme="majorBidi" w:cstheme="majorBidi"/>
              </w:rPr>
            </w:pPr>
            <w:r w:rsidRPr="001B0153">
              <w:rPr>
                <w:rFonts w:asciiTheme="majorBidi" w:hAnsiTheme="majorBidi" w:cstheme="majorBidi"/>
              </w:rPr>
              <w:t>Class Percentage</w:t>
            </w:r>
          </w:p>
        </w:tc>
        <w:tc>
          <w:tcPr>
            <w:cnfStyle w:val="000010000000" w:firstRow="0" w:lastRow="0" w:firstColumn="0" w:lastColumn="0" w:oddVBand="1" w:evenVBand="0" w:oddHBand="0" w:evenHBand="0" w:firstRowFirstColumn="0" w:firstRowLastColumn="0" w:lastRowFirstColumn="0" w:lastRowLastColumn="0"/>
            <w:tcW w:w="3210" w:type="dxa"/>
          </w:tcPr>
          <w:p w:rsidR="001B0153" w:rsidRPr="001B0153" w:rsidRDefault="001B0153" w:rsidP="00315F65">
            <w:pPr>
              <w:tabs>
                <w:tab w:val="left" w:pos="75"/>
              </w:tabs>
              <w:autoSpaceDE w:val="0"/>
              <w:bidi w:val="0"/>
              <w:spacing w:line="360" w:lineRule="auto"/>
              <w:rPr>
                <w:rFonts w:asciiTheme="majorBidi" w:hAnsiTheme="majorBidi" w:cstheme="majorBidi"/>
                <w:b/>
                <w:bCs/>
              </w:rPr>
            </w:pPr>
          </w:p>
        </w:tc>
        <w:tc>
          <w:tcPr>
            <w:tcW w:w="2963" w:type="dxa"/>
          </w:tcPr>
          <w:p w:rsidR="001B0153" w:rsidRPr="001B0153" w:rsidRDefault="001B0153" w:rsidP="00315F65">
            <w:pPr>
              <w:tabs>
                <w:tab w:val="left" w:pos="75"/>
              </w:tabs>
              <w:autoSpaceDE w:val="0"/>
              <w:bidi w:val="0"/>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p>
        </w:tc>
      </w:tr>
      <w:tr w:rsidR="001B0153" w:rsidRPr="001B0153" w:rsidTr="00AE4B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1B0153" w:rsidRPr="001B0153" w:rsidRDefault="001B0153" w:rsidP="00315F65">
            <w:pPr>
              <w:tabs>
                <w:tab w:val="left" w:pos="75"/>
              </w:tabs>
              <w:autoSpaceDE w:val="0"/>
              <w:bidi w:val="0"/>
              <w:spacing w:line="360" w:lineRule="auto"/>
              <w:rPr>
                <w:rFonts w:asciiTheme="majorBidi" w:hAnsiTheme="majorBidi" w:cstheme="majorBidi"/>
              </w:rPr>
            </w:pPr>
          </w:p>
        </w:tc>
        <w:tc>
          <w:tcPr>
            <w:cnfStyle w:val="000010000000" w:firstRow="0" w:lastRow="0" w:firstColumn="0" w:lastColumn="0" w:oddVBand="1" w:evenVBand="0" w:oddHBand="0" w:evenHBand="0" w:firstRowFirstColumn="0" w:firstRowLastColumn="0" w:lastRowFirstColumn="0" w:lastRowLastColumn="0"/>
            <w:tcW w:w="3210" w:type="dxa"/>
          </w:tcPr>
          <w:p w:rsidR="001B0153" w:rsidRPr="001B0153" w:rsidRDefault="001B0153" w:rsidP="00315F65">
            <w:pPr>
              <w:tabs>
                <w:tab w:val="left" w:pos="75"/>
              </w:tabs>
              <w:autoSpaceDE w:val="0"/>
              <w:bidi w:val="0"/>
              <w:spacing w:line="360" w:lineRule="auto"/>
              <w:rPr>
                <w:rFonts w:asciiTheme="majorBidi" w:hAnsiTheme="majorBidi" w:cstheme="majorBidi"/>
                <w:b/>
                <w:bCs/>
              </w:rPr>
            </w:pPr>
            <w:r w:rsidRPr="001B0153">
              <w:rPr>
                <w:rFonts w:asciiTheme="majorBidi" w:hAnsiTheme="majorBidi" w:cstheme="majorBidi"/>
                <w:b/>
                <w:bCs/>
              </w:rPr>
              <w:t>English</w:t>
            </w:r>
          </w:p>
        </w:tc>
        <w:tc>
          <w:tcPr>
            <w:tcW w:w="2963" w:type="dxa"/>
          </w:tcPr>
          <w:p w:rsidR="001B0153" w:rsidRPr="001B0153" w:rsidRDefault="00AE4BAA" w:rsidP="00315F65">
            <w:pPr>
              <w:tabs>
                <w:tab w:val="left" w:pos="75"/>
              </w:tabs>
              <w:autoSpaceDE w:val="0"/>
              <w:bidi w:val="0"/>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Pr>
                <w:rFonts w:asciiTheme="majorBidi" w:hAnsiTheme="majorBidi" w:cstheme="majorBidi"/>
                <w:b/>
                <w:bCs/>
              </w:rPr>
              <w:t>NaN</w:t>
            </w:r>
          </w:p>
        </w:tc>
      </w:tr>
      <w:tr w:rsidR="00AE4BAA" w:rsidRPr="001B0153" w:rsidTr="00AE4BAA">
        <w:tc>
          <w:tcPr>
            <w:cnfStyle w:val="001000000000" w:firstRow="0" w:lastRow="0" w:firstColumn="1" w:lastColumn="0" w:oddVBand="0" w:evenVBand="0" w:oddHBand="0" w:evenHBand="0" w:firstRowFirstColumn="0" w:firstRowLastColumn="0" w:lastRowFirstColumn="0" w:lastRowLastColumn="0"/>
            <w:tcW w:w="2880" w:type="dxa"/>
          </w:tcPr>
          <w:p w:rsidR="00AE4BAA" w:rsidRPr="001B0153" w:rsidRDefault="00AE4BAA" w:rsidP="00315F65">
            <w:pPr>
              <w:tabs>
                <w:tab w:val="left" w:pos="75"/>
              </w:tabs>
              <w:autoSpaceDE w:val="0"/>
              <w:bidi w:val="0"/>
              <w:spacing w:line="360" w:lineRule="auto"/>
              <w:rPr>
                <w:rFonts w:asciiTheme="majorBidi" w:hAnsiTheme="majorBidi" w:cstheme="majorBidi"/>
              </w:rPr>
            </w:pPr>
          </w:p>
        </w:tc>
        <w:tc>
          <w:tcPr>
            <w:cnfStyle w:val="000010000000" w:firstRow="0" w:lastRow="0" w:firstColumn="0" w:lastColumn="0" w:oddVBand="1" w:evenVBand="0" w:oddHBand="0" w:evenHBand="0" w:firstRowFirstColumn="0" w:firstRowLastColumn="0" w:lastRowFirstColumn="0" w:lastRowLastColumn="0"/>
            <w:tcW w:w="3210" w:type="dxa"/>
          </w:tcPr>
          <w:p w:rsidR="00AE4BAA" w:rsidRPr="001B0153" w:rsidRDefault="00AE4BAA" w:rsidP="00315F65">
            <w:pPr>
              <w:tabs>
                <w:tab w:val="left" w:pos="75"/>
              </w:tabs>
              <w:autoSpaceDE w:val="0"/>
              <w:bidi w:val="0"/>
              <w:spacing w:line="360" w:lineRule="auto"/>
              <w:rPr>
                <w:rFonts w:asciiTheme="majorBidi" w:hAnsiTheme="majorBidi" w:cstheme="majorBidi"/>
                <w:b/>
                <w:bCs/>
              </w:rPr>
            </w:pPr>
            <w:r w:rsidRPr="001B0153">
              <w:rPr>
                <w:rFonts w:asciiTheme="majorBidi" w:hAnsiTheme="majorBidi" w:cstheme="majorBidi"/>
                <w:b/>
                <w:bCs/>
              </w:rPr>
              <w:t>e-Learning</w:t>
            </w:r>
          </w:p>
        </w:tc>
        <w:tc>
          <w:tcPr>
            <w:tcW w:w="2963" w:type="dxa"/>
          </w:tcPr>
          <w:p w:rsidR="00AE4BAA" w:rsidRPr="001B0153" w:rsidRDefault="00AE4BAA" w:rsidP="00315F65">
            <w:pPr>
              <w:tabs>
                <w:tab w:val="left" w:pos="75"/>
              </w:tabs>
              <w:autoSpaceDE w:val="0"/>
              <w:bidi w:val="0"/>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sidRPr="00AE4BAA">
              <w:rPr>
                <w:rFonts w:asciiTheme="majorBidi" w:hAnsiTheme="majorBidi" w:cstheme="majorBidi"/>
                <w:b/>
                <w:bCs/>
              </w:rPr>
              <w:t>-810529.5972492553</w:t>
            </w:r>
          </w:p>
        </w:tc>
      </w:tr>
      <w:tr w:rsidR="00AE4BAA" w:rsidRPr="001B0153" w:rsidTr="00AE4B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AE4BAA" w:rsidRPr="001B0153" w:rsidRDefault="00AE4BAA" w:rsidP="00315F65">
            <w:pPr>
              <w:tabs>
                <w:tab w:val="left" w:pos="75"/>
              </w:tabs>
              <w:autoSpaceDE w:val="0"/>
              <w:bidi w:val="0"/>
              <w:spacing w:line="360" w:lineRule="auto"/>
              <w:rPr>
                <w:rFonts w:asciiTheme="majorBidi" w:hAnsiTheme="majorBidi" w:cstheme="majorBidi"/>
              </w:rPr>
            </w:pPr>
          </w:p>
        </w:tc>
        <w:tc>
          <w:tcPr>
            <w:cnfStyle w:val="000010000000" w:firstRow="0" w:lastRow="0" w:firstColumn="0" w:lastColumn="0" w:oddVBand="1" w:evenVBand="0" w:oddHBand="0" w:evenHBand="0" w:firstRowFirstColumn="0" w:firstRowLastColumn="0" w:lastRowFirstColumn="0" w:lastRowLastColumn="0"/>
            <w:tcW w:w="3210" w:type="dxa"/>
          </w:tcPr>
          <w:p w:rsidR="00AE4BAA" w:rsidRPr="001B0153" w:rsidRDefault="00AE4BAA" w:rsidP="00315F65">
            <w:pPr>
              <w:tabs>
                <w:tab w:val="left" w:pos="75"/>
              </w:tabs>
              <w:autoSpaceDE w:val="0"/>
              <w:bidi w:val="0"/>
              <w:spacing w:line="360" w:lineRule="auto"/>
              <w:rPr>
                <w:rFonts w:asciiTheme="majorBidi" w:hAnsiTheme="majorBidi" w:cstheme="majorBidi"/>
                <w:b/>
                <w:bCs/>
              </w:rPr>
            </w:pPr>
            <w:r w:rsidRPr="001B0153">
              <w:rPr>
                <w:rFonts w:asciiTheme="majorBidi" w:hAnsiTheme="majorBidi" w:cstheme="majorBidi"/>
                <w:b/>
                <w:bCs/>
              </w:rPr>
              <w:t>Bioinformatics</w:t>
            </w:r>
          </w:p>
        </w:tc>
        <w:tc>
          <w:tcPr>
            <w:tcW w:w="2963" w:type="dxa"/>
          </w:tcPr>
          <w:p w:rsidR="00AE4BAA" w:rsidRPr="001B0153" w:rsidRDefault="00AE4BAA" w:rsidP="00315F65">
            <w:pPr>
              <w:tabs>
                <w:tab w:val="left" w:pos="75"/>
              </w:tabs>
              <w:autoSpaceDE w:val="0"/>
              <w:bidi w:val="0"/>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AE4BAA">
              <w:rPr>
                <w:rFonts w:asciiTheme="majorBidi" w:hAnsiTheme="majorBidi" w:cstheme="majorBidi"/>
                <w:b/>
                <w:bCs/>
              </w:rPr>
              <w:t>-991026.2503207972</w:t>
            </w:r>
          </w:p>
        </w:tc>
      </w:tr>
      <w:tr w:rsidR="00AE4BAA" w:rsidRPr="001B0153" w:rsidTr="00AE4BAA">
        <w:tc>
          <w:tcPr>
            <w:cnfStyle w:val="001000000000" w:firstRow="0" w:lastRow="0" w:firstColumn="1" w:lastColumn="0" w:oddVBand="0" w:evenVBand="0" w:oddHBand="0" w:evenHBand="0" w:firstRowFirstColumn="0" w:firstRowLastColumn="0" w:lastRowFirstColumn="0" w:lastRowLastColumn="0"/>
            <w:tcW w:w="2880" w:type="dxa"/>
          </w:tcPr>
          <w:p w:rsidR="00AE4BAA" w:rsidRPr="001B0153" w:rsidRDefault="00AE4BAA" w:rsidP="00315F65">
            <w:pPr>
              <w:tabs>
                <w:tab w:val="left" w:pos="75"/>
              </w:tabs>
              <w:autoSpaceDE w:val="0"/>
              <w:bidi w:val="0"/>
              <w:spacing w:line="360" w:lineRule="auto"/>
              <w:rPr>
                <w:rFonts w:asciiTheme="majorBidi" w:hAnsiTheme="majorBidi" w:cstheme="majorBidi"/>
              </w:rPr>
            </w:pPr>
          </w:p>
        </w:tc>
        <w:tc>
          <w:tcPr>
            <w:cnfStyle w:val="000010000000" w:firstRow="0" w:lastRow="0" w:firstColumn="0" w:lastColumn="0" w:oddVBand="1" w:evenVBand="0" w:oddHBand="0" w:evenHBand="0" w:firstRowFirstColumn="0" w:firstRowLastColumn="0" w:lastRowFirstColumn="0" w:lastRowLastColumn="0"/>
            <w:tcW w:w="3210" w:type="dxa"/>
          </w:tcPr>
          <w:p w:rsidR="00AE4BAA" w:rsidRPr="001B0153" w:rsidRDefault="00AE4BAA" w:rsidP="00315F65">
            <w:pPr>
              <w:tabs>
                <w:tab w:val="left" w:pos="75"/>
              </w:tabs>
              <w:autoSpaceDE w:val="0"/>
              <w:bidi w:val="0"/>
              <w:spacing w:line="360" w:lineRule="auto"/>
              <w:rPr>
                <w:rFonts w:asciiTheme="majorBidi" w:hAnsiTheme="majorBidi" w:cstheme="majorBidi"/>
                <w:b/>
                <w:bCs/>
              </w:rPr>
            </w:pPr>
            <w:r w:rsidRPr="001B0153">
              <w:rPr>
                <w:rFonts w:asciiTheme="majorBidi" w:hAnsiTheme="majorBidi" w:cstheme="majorBidi"/>
                <w:b/>
                <w:bCs/>
              </w:rPr>
              <w:t>BPM</w:t>
            </w:r>
          </w:p>
        </w:tc>
        <w:tc>
          <w:tcPr>
            <w:tcW w:w="2963" w:type="dxa"/>
          </w:tcPr>
          <w:p w:rsidR="00AE4BAA" w:rsidRPr="001B0153" w:rsidRDefault="00AE4BAA" w:rsidP="00315F65">
            <w:pPr>
              <w:tabs>
                <w:tab w:val="left" w:pos="75"/>
              </w:tabs>
              <w:autoSpaceDE w:val="0"/>
              <w:bidi w:val="0"/>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sidRPr="00AE4BAA">
              <w:rPr>
                <w:rFonts w:asciiTheme="majorBidi" w:hAnsiTheme="majorBidi" w:cstheme="majorBidi"/>
                <w:b/>
                <w:bCs/>
              </w:rPr>
              <w:t>-962086.7346663276</w:t>
            </w:r>
          </w:p>
        </w:tc>
      </w:tr>
      <w:tr w:rsidR="00AE4BAA" w:rsidRPr="001B0153" w:rsidTr="00AE4B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AE4BAA" w:rsidRPr="001B0153" w:rsidRDefault="00AE4BAA" w:rsidP="00315F65">
            <w:pPr>
              <w:tabs>
                <w:tab w:val="left" w:pos="75"/>
              </w:tabs>
              <w:autoSpaceDE w:val="0"/>
              <w:bidi w:val="0"/>
              <w:spacing w:line="360" w:lineRule="auto"/>
              <w:rPr>
                <w:rFonts w:asciiTheme="majorBidi" w:hAnsiTheme="majorBidi" w:cstheme="majorBidi"/>
              </w:rPr>
            </w:pPr>
          </w:p>
        </w:tc>
        <w:tc>
          <w:tcPr>
            <w:cnfStyle w:val="000010000000" w:firstRow="0" w:lastRow="0" w:firstColumn="0" w:lastColumn="0" w:oddVBand="1" w:evenVBand="0" w:oddHBand="0" w:evenHBand="0" w:firstRowFirstColumn="0" w:firstRowLastColumn="0" w:lastRowFirstColumn="0" w:lastRowLastColumn="0"/>
            <w:tcW w:w="3210" w:type="dxa"/>
          </w:tcPr>
          <w:p w:rsidR="00AE4BAA" w:rsidRPr="001B0153" w:rsidRDefault="00AE4BAA" w:rsidP="00315F65">
            <w:pPr>
              <w:tabs>
                <w:tab w:val="left" w:pos="75"/>
              </w:tabs>
              <w:autoSpaceDE w:val="0"/>
              <w:bidi w:val="0"/>
              <w:spacing w:line="360" w:lineRule="auto"/>
              <w:rPr>
                <w:rFonts w:asciiTheme="majorBidi" w:hAnsiTheme="majorBidi" w:cstheme="majorBidi"/>
                <w:b/>
                <w:bCs/>
              </w:rPr>
            </w:pPr>
            <w:r w:rsidRPr="001B0153">
              <w:rPr>
                <w:rFonts w:asciiTheme="majorBidi" w:hAnsiTheme="majorBidi" w:cstheme="majorBidi"/>
                <w:b/>
                <w:bCs/>
              </w:rPr>
              <w:t>Computer Networks</w:t>
            </w:r>
          </w:p>
        </w:tc>
        <w:tc>
          <w:tcPr>
            <w:tcW w:w="2963" w:type="dxa"/>
          </w:tcPr>
          <w:p w:rsidR="00AE4BAA" w:rsidRPr="001B0153" w:rsidRDefault="00AE4BAA" w:rsidP="00315F65">
            <w:pPr>
              <w:tabs>
                <w:tab w:val="left" w:pos="75"/>
              </w:tabs>
              <w:autoSpaceDE w:val="0"/>
              <w:bidi w:val="0"/>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AE4BAA">
              <w:rPr>
                <w:rFonts w:asciiTheme="majorBidi" w:hAnsiTheme="majorBidi" w:cstheme="majorBidi"/>
                <w:b/>
                <w:bCs/>
              </w:rPr>
              <w:t>-933969.3054615034</w:t>
            </w:r>
          </w:p>
        </w:tc>
      </w:tr>
      <w:tr w:rsidR="00AE4BAA" w:rsidRPr="001B0153" w:rsidTr="00AE4BAA">
        <w:tc>
          <w:tcPr>
            <w:cnfStyle w:val="001000000000" w:firstRow="0" w:lastRow="0" w:firstColumn="1" w:lastColumn="0" w:oddVBand="0" w:evenVBand="0" w:oddHBand="0" w:evenHBand="0" w:firstRowFirstColumn="0" w:firstRowLastColumn="0" w:lastRowFirstColumn="0" w:lastRowLastColumn="0"/>
            <w:tcW w:w="2880" w:type="dxa"/>
          </w:tcPr>
          <w:p w:rsidR="00AE4BAA" w:rsidRPr="001B0153" w:rsidRDefault="00AE4BAA" w:rsidP="00315F65">
            <w:pPr>
              <w:tabs>
                <w:tab w:val="left" w:pos="75"/>
              </w:tabs>
              <w:autoSpaceDE w:val="0"/>
              <w:bidi w:val="0"/>
              <w:spacing w:line="360" w:lineRule="auto"/>
              <w:rPr>
                <w:rFonts w:asciiTheme="majorBidi" w:hAnsiTheme="majorBidi" w:cstheme="majorBidi"/>
              </w:rPr>
            </w:pPr>
          </w:p>
        </w:tc>
        <w:tc>
          <w:tcPr>
            <w:cnfStyle w:val="000010000000" w:firstRow="0" w:lastRow="0" w:firstColumn="0" w:lastColumn="0" w:oddVBand="1" w:evenVBand="0" w:oddHBand="0" w:evenHBand="0" w:firstRowFirstColumn="0" w:firstRowLastColumn="0" w:lastRowFirstColumn="0" w:lastRowLastColumn="0"/>
            <w:tcW w:w="3210" w:type="dxa"/>
          </w:tcPr>
          <w:p w:rsidR="00AE4BAA" w:rsidRPr="001B0153" w:rsidRDefault="00AE4BAA" w:rsidP="00315F65">
            <w:pPr>
              <w:tabs>
                <w:tab w:val="left" w:pos="75"/>
              </w:tabs>
              <w:autoSpaceDE w:val="0"/>
              <w:bidi w:val="0"/>
              <w:spacing w:line="360" w:lineRule="auto"/>
              <w:rPr>
                <w:rFonts w:asciiTheme="majorBidi" w:hAnsiTheme="majorBidi" w:cstheme="majorBidi"/>
                <w:b/>
                <w:bCs/>
              </w:rPr>
            </w:pPr>
            <w:r w:rsidRPr="001B0153">
              <w:rPr>
                <w:rFonts w:asciiTheme="majorBidi" w:hAnsiTheme="majorBidi" w:cstheme="majorBidi"/>
                <w:b/>
                <w:bCs/>
              </w:rPr>
              <w:t>SOA</w:t>
            </w:r>
          </w:p>
        </w:tc>
        <w:tc>
          <w:tcPr>
            <w:tcW w:w="2963" w:type="dxa"/>
          </w:tcPr>
          <w:p w:rsidR="00AE4BAA" w:rsidRPr="001B0153" w:rsidRDefault="00AE4BAA" w:rsidP="00315F65">
            <w:pPr>
              <w:tabs>
                <w:tab w:val="left" w:pos="75"/>
              </w:tabs>
              <w:autoSpaceDE w:val="0"/>
              <w:bidi w:val="0"/>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sidRPr="00AE4BAA">
              <w:rPr>
                <w:rFonts w:asciiTheme="majorBidi" w:hAnsiTheme="majorBidi" w:cstheme="majorBidi"/>
                <w:b/>
                <w:bCs/>
              </w:rPr>
              <w:t>-730561.9506475903</w:t>
            </w:r>
          </w:p>
        </w:tc>
      </w:tr>
      <w:tr w:rsidR="00AE4BAA" w:rsidRPr="001B0153" w:rsidTr="00AE4B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AE4BAA" w:rsidRPr="001B0153" w:rsidRDefault="00AE4BAA" w:rsidP="00315F65">
            <w:pPr>
              <w:tabs>
                <w:tab w:val="left" w:pos="75"/>
              </w:tabs>
              <w:autoSpaceDE w:val="0"/>
              <w:bidi w:val="0"/>
              <w:spacing w:line="360" w:lineRule="auto"/>
              <w:rPr>
                <w:rFonts w:asciiTheme="majorBidi" w:hAnsiTheme="majorBidi" w:cstheme="majorBidi"/>
              </w:rPr>
            </w:pPr>
          </w:p>
        </w:tc>
        <w:tc>
          <w:tcPr>
            <w:cnfStyle w:val="000010000000" w:firstRow="0" w:lastRow="0" w:firstColumn="0" w:lastColumn="0" w:oddVBand="1" w:evenVBand="0" w:oddHBand="0" w:evenHBand="0" w:firstRowFirstColumn="0" w:firstRowLastColumn="0" w:lastRowFirstColumn="0" w:lastRowLastColumn="0"/>
            <w:tcW w:w="3210" w:type="dxa"/>
          </w:tcPr>
          <w:p w:rsidR="00AE4BAA" w:rsidRPr="001B0153" w:rsidRDefault="00AE4BAA" w:rsidP="00315F65">
            <w:pPr>
              <w:tabs>
                <w:tab w:val="left" w:pos="75"/>
              </w:tabs>
              <w:autoSpaceDE w:val="0"/>
              <w:bidi w:val="0"/>
              <w:spacing w:line="360" w:lineRule="auto"/>
              <w:rPr>
                <w:rFonts w:asciiTheme="majorBidi" w:hAnsiTheme="majorBidi" w:cstheme="majorBidi"/>
                <w:b/>
                <w:bCs/>
              </w:rPr>
            </w:pPr>
            <w:r w:rsidRPr="001B0153">
              <w:rPr>
                <w:rFonts w:asciiTheme="majorBidi" w:hAnsiTheme="majorBidi" w:cstheme="majorBidi"/>
                <w:b/>
                <w:bCs/>
              </w:rPr>
              <w:t>Programming</w:t>
            </w:r>
          </w:p>
        </w:tc>
        <w:tc>
          <w:tcPr>
            <w:tcW w:w="2963" w:type="dxa"/>
          </w:tcPr>
          <w:p w:rsidR="00AE4BAA" w:rsidRPr="001B0153" w:rsidRDefault="00AE4BAA" w:rsidP="00315F65">
            <w:pPr>
              <w:tabs>
                <w:tab w:val="left" w:pos="75"/>
              </w:tabs>
              <w:autoSpaceDE w:val="0"/>
              <w:bidi w:val="0"/>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AE4BAA">
              <w:rPr>
                <w:rFonts w:asciiTheme="majorBidi" w:hAnsiTheme="majorBidi" w:cstheme="majorBidi"/>
                <w:b/>
                <w:bCs/>
              </w:rPr>
              <w:t>-1049997.9439706628</w:t>
            </w:r>
          </w:p>
        </w:tc>
      </w:tr>
      <w:tr w:rsidR="00AE4BAA" w:rsidRPr="001B0153" w:rsidTr="00AE4BAA">
        <w:tc>
          <w:tcPr>
            <w:cnfStyle w:val="001000000000" w:firstRow="0" w:lastRow="0" w:firstColumn="1" w:lastColumn="0" w:oddVBand="0" w:evenVBand="0" w:oddHBand="0" w:evenHBand="0" w:firstRowFirstColumn="0" w:firstRowLastColumn="0" w:lastRowFirstColumn="0" w:lastRowLastColumn="0"/>
            <w:tcW w:w="2880" w:type="dxa"/>
          </w:tcPr>
          <w:p w:rsidR="00AE4BAA" w:rsidRPr="001B0153" w:rsidRDefault="00AE4BAA" w:rsidP="00315F65">
            <w:pPr>
              <w:tabs>
                <w:tab w:val="left" w:pos="75"/>
              </w:tabs>
              <w:autoSpaceDE w:val="0"/>
              <w:bidi w:val="0"/>
              <w:spacing w:line="360" w:lineRule="auto"/>
              <w:rPr>
                <w:rFonts w:asciiTheme="majorBidi" w:hAnsiTheme="majorBidi" w:cstheme="majorBidi"/>
              </w:rPr>
            </w:pPr>
            <w:r w:rsidRPr="001B0153">
              <w:rPr>
                <w:rFonts w:asciiTheme="majorBidi" w:hAnsiTheme="majorBidi" w:cstheme="majorBidi"/>
              </w:rPr>
              <w:t>Decision</w:t>
            </w:r>
          </w:p>
        </w:tc>
        <w:tc>
          <w:tcPr>
            <w:cnfStyle w:val="000010000000" w:firstRow="0" w:lastRow="0" w:firstColumn="0" w:lastColumn="0" w:oddVBand="1" w:evenVBand="0" w:oddHBand="0" w:evenHBand="0" w:firstRowFirstColumn="0" w:firstRowLastColumn="0" w:lastRowFirstColumn="0" w:lastRowLastColumn="0"/>
            <w:tcW w:w="6173" w:type="dxa"/>
            <w:gridSpan w:val="2"/>
          </w:tcPr>
          <w:p w:rsidR="00AE4BAA" w:rsidRPr="001B0153" w:rsidRDefault="00AE4BAA" w:rsidP="00315F65">
            <w:pPr>
              <w:tabs>
                <w:tab w:val="left" w:pos="75"/>
              </w:tabs>
              <w:autoSpaceDE w:val="0"/>
              <w:bidi w:val="0"/>
              <w:spacing w:line="360" w:lineRule="auto"/>
              <w:rPr>
                <w:rFonts w:asciiTheme="majorBidi" w:hAnsiTheme="majorBidi" w:cstheme="majorBidi"/>
                <w:b/>
                <w:bCs/>
              </w:rPr>
            </w:pPr>
            <w:r w:rsidRPr="00AE4BAA">
              <w:rPr>
                <w:rFonts w:asciiTheme="majorBidi" w:hAnsiTheme="majorBidi" w:cstheme="majorBidi"/>
                <w:b/>
                <w:bCs/>
              </w:rPr>
              <w:t>SOA</w:t>
            </w:r>
          </w:p>
        </w:tc>
      </w:tr>
    </w:tbl>
    <w:p w:rsidR="008C267D" w:rsidRDefault="008C267D" w:rsidP="00315F65">
      <w:pPr>
        <w:tabs>
          <w:tab w:val="left" w:pos="75"/>
        </w:tabs>
        <w:autoSpaceDE w:val="0"/>
        <w:bidi w:val="0"/>
        <w:spacing w:line="360" w:lineRule="auto"/>
        <w:ind w:left="-12"/>
        <w:rPr>
          <w:rFonts w:asciiTheme="majorBidi" w:hAnsiTheme="majorBidi" w:cstheme="majorBidi"/>
          <w:b/>
          <w:bCs/>
          <w:sz w:val="28"/>
          <w:szCs w:val="28"/>
        </w:rPr>
      </w:pPr>
    </w:p>
    <w:p w:rsidR="00682488" w:rsidRPr="00201485" w:rsidRDefault="006B3077" w:rsidP="006B3077">
      <w:pPr>
        <w:pStyle w:val="ListParagraph"/>
        <w:numPr>
          <w:ilvl w:val="1"/>
          <w:numId w:val="24"/>
        </w:numPr>
        <w:tabs>
          <w:tab w:val="left" w:pos="709"/>
          <w:tab w:val="left" w:pos="851"/>
        </w:tabs>
        <w:autoSpaceDE w:val="0"/>
        <w:bidi w:val="0"/>
        <w:spacing w:after="240" w:line="360" w:lineRule="auto"/>
        <w:rPr>
          <w:rFonts w:asciiTheme="majorBidi" w:hAnsiTheme="majorBidi" w:cstheme="majorBidi"/>
          <w:b/>
          <w:bCs/>
          <w:sz w:val="28"/>
          <w:szCs w:val="28"/>
        </w:rPr>
      </w:pPr>
      <w:r>
        <w:rPr>
          <w:rFonts w:asciiTheme="majorBidi" w:hAnsiTheme="majorBidi" w:cstheme="majorBidi"/>
          <w:b/>
          <w:bCs/>
          <w:sz w:val="28"/>
          <w:szCs w:val="28"/>
        </w:rPr>
        <w:t xml:space="preserve">    </w:t>
      </w:r>
      <w:bookmarkStart w:id="0" w:name="_GoBack"/>
      <w:bookmarkEnd w:id="0"/>
      <w:r w:rsidR="00AF3B50" w:rsidRPr="00201485">
        <w:rPr>
          <w:rFonts w:asciiTheme="majorBidi" w:hAnsiTheme="majorBidi" w:cstheme="majorBidi"/>
          <w:b/>
          <w:bCs/>
          <w:sz w:val="28"/>
          <w:szCs w:val="28"/>
        </w:rPr>
        <w:t>Summary</w:t>
      </w:r>
    </w:p>
    <w:p w:rsidR="00BA5946" w:rsidRDefault="00BA5946" w:rsidP="00315F65">
      <w:pPr>
        <w:bidi w:val="0"/>
        <w:spacing w:line="360" w:lineRule="auto"/>
        <w:jc w:val="both"/>
        <w:rPr>
          <w:sz w:val="28"/>
          <w:szCs w:val="28"/>
        </w:rPr>
      </w:pPr>
      <w:r>
        <w:rPr>
          <w:sz w:val="28"/>
          <w:szCs w:val="28"/>
        </w:rPr>
        <w:t>This chapter presents the optimization activity we have been through this dissertation and highlights the optimization concepts have been focused on. Helping e-Learning in presenting new Adaptive e-Learning Models that enhances the e-Learning experience, presenting new Intelligent Services to provide advanced functionalities that cannot be achieved using standard methods, and enhancing the presented services are the activities that form the complete lifecycle of optimization. Optimization i</w:t>
      </w:r>
      <w:r w:rsidR="002D7BBD">
        <w:rPr>
          <w:sz w:val="28"/>
          <w:szCs w:val="28"/>
        </w:rPr>
        <w:t>s</w:t>
      </w:r>
      <w:r>
        <w:rPr>
          <w:sz w:val="28"/>
          <w:szCs w:val="28"/>
        </w:rPr>
        <w:t xml:space="preserve"> an iterative and recursive operation that shall take place all the time, in order to enhance systems.</w:t>
      </w:r>
    </w:p>
    <w:p w:rsidR="00BA5946" w:rsidRDefault="00BA5946" w:rsidP="00315F65">
      <w:pPr>
        <w:bidi w:val="0"/>
        <w:spacing w:line="360" w:lineRule="auto"/>
        <w:jc w:val="both"/>
        <w:rPr>
          <w:sz w:val="28"/>
          <w:szCs w:val="28"/>
        </w:rPr>
      </w:pPr>
    </w:p>
    <w:p w:rsidR="00682488" w:rsidRDefault="003F1310" w:rsidP="00315F65">
      <w:pPr>
        <w:autoSpaceDE w:val="0"/>
        <w:bidi w:val="0"/>
        <w:spacing w:line="360" w:lineRule="auto"/>
        <w:jc w:val="both"/>
        <w:rPr>
          <w:sz w:val="28"/>
          <w:szCs w:val="28"/>
        </w:rPr>
      </w:pPr>
      <w:r>
        <w:rPr>
          <w:sz w:val="28"/>
          <w:szCs w:val="28"/>
        </w:rPr>
        <w:t>Optimized Solution shall be evaluated from different perspectives. To evaluate the Adaptive e-Learning Models, we surveyed the two target categories of the models: Students and Instructors. Both of them showed interest in the presented Adaptive e-Learning Models and feel that it can enhance the e-Learning experience greatly. Students have issues with the repeated exams process, and grouping students in smaller groups. However, they liked the adaptivity features presented. Instructors suspected the applicability of intelligent cheat depressor service, however they still agree to use it as an indicator, and the final decision remains their decision of course.</w:t>
      </w:r>
      <w:r w:rsidR="0003018F">
        <w:rPr>
          <w:sz w:val="28"/>
          <w:szCs w:val="28"/>
        </w:rPr>
        <w:t xml:space="preserve"> </w:t>
      </w:r>
      <w:r>
        <w:rPr>
          <w:sz w:val="28"/>
          <w:szCs w:val="28"/>
        </w:rPr>
        <w:t xml:space="preserve">The second perspective to evaluate the optimized Adaptive e-Learning Models and Intelligent Services from is Information Retrieval (IR). </w:t>
      </w:r>
      <w:r w:rsidR="00F66C41" w:rsidRPr="00223232">
        <w:rPr>
          <w:sz w:val="28"/>
          <w:szCs w:val="28"/>
        </w:rPr>
        <w:t xml:space="preserve">Information retrieval measures of proposed Intelligent LOs Recommender shows an achievement in precision measure, with challenges at </w:t>
      </w:r>
      <w:r w:rsidR="00066E90">
        <w:rPr>
          <w:sz w:val="28"/>
          <w:szCs w:val="28"/>
        </w:rPr>
        <w:t>R</w:t>
      </w:r>
      <w:r w:rsidR="00F66C41" w:rsidRPr="00223232">
        <w:rPr>
          <w:sz w:val="28"/>
          <w:szCs w:val="28"/>
        </w:rPr>
        <w:t xml:space="preserve">ecall and </w:t>
      </w:r>
      <w:r w:rsidR="00066E90">
        <w:rPr>
          <w:sz w:val="28"/>
          <w:szCs w:val="28"/>
        </w:rPr>
        <w:t>F</w:t>
      </w:r>
      <w:r w:rsidR="00F66C41" w:rsidRPr="00223232">
        <w:rPr>
          <w:sz w:val="28"/>
          <w:szCs w:val="28"/>
        </w:rPr>
        <w:t>-</w:t>
      </w:r>
      <w:r w:rsidR="00066E90">
        <w:rPr>
          <w:sz w:val="28"/>
          <w:szCs w:val="28"/>
        </w:rPr>
        <w:t>M</w:t>
      </w:r>
      <w:r w:rsidR="00F66C41" w:rsidRPr="00223232">
        <w:rPr>
          <w:sz w:val="28"/>
          <w:szCs w:val="28"/>
        </w:rPr>
        <w:t xml:space="preserve">easure due to the increased number of relevant learning objects as a result of including the course objectives at the crawling phase. That means, almost all of the Learning Objects stored in the database is </w:t>
      </w:r>
      <w:r w:rsidR="00F66C41" w:rsidRPr="00223232">
        <w:rPr>
          <w:sz w:val="28"/>
          <w:szCs w:val="28"/>
        </w:rPr>
        <w:lastRenderedPageBreak/>
        <w:t xml:space="preserve">already relevant. Future </w:t>
      </w:r>
      <w:r w:rsidR="008E3276" w:rsidRPr="00223232">
        <w:rPr>
          <w:sz w:val="28"/>
          <w:szCs w:val="28"/>
        </w:rPr>
        <w:t>work includes</w:t>
      </w:r>
      <w:r w:rsidR="00F66C41" w:rsidRPr="00223232">
        <w:rPr>
          <w:sz w:val="28"/>
          <w:szCs w:val="28"/>
        </w:rPr>
        <w:t xml:space="preserve"> expanding the proposed Intelligent LOs Recommender automatic annotation of media LOs.</w:t>
      </w:r>
    </w:p>
    <w:p w:rsidR="003F1310" w:rsidRDefault="003F1310" w:rsidP="00315F65">
      <w:pPr>
        <w:autoSpaceDE w:val="0"/>
        <w:bidi w:val="0"/>
        <w:spacing w:line="360" w:lineRule="auto"/>
        <w:jc w:val="both"/>
        <w:rPr>
          <w:sz w:val="28"/>
          <w:szCs w:val="28"/>
        </w:rPr>
      </w:pPr>
    </w:p>
    <w:p w:rsidR="003F1310" w:rsidRDefault="003F1310" w:rsidP="00315F65">
      <w:pPr>
        <w:autoSpaceDE w:val="0"/>
        <w:bidi w:val="0"/>
        <w:spacing w:line="360" w:lineRule="auto"/>
        <w:jc w:val="both"/>
        <w:rPr>
          <w:sz w:val="28"/>
          <w:szCs w:val="28"/>
        </w:rPr>
      </w:pPr>
      <w:r>
        <w:rPr>
          <w:sz w:val="28"/>
          <w:szCs w:val="28"/>
        </w:rPr>
        <w:t xml:space="preserve">Finally, optimized Adaptive e-Learning Models and Intelligent Services evaluated </w:t>
      </w:r>
      <w:r w:rsidR="00600A1E">
        <w:rPr>
          <w:sz w:val="28"/>
          <w:szCs w:val="28"/>
        </w:rPr>
        <w:t>another service that is: Intelligent LOs Classifier. Presented Intelligent LOs Classifier uses Naïve-Bayes Classifier, and it showed 100% classification capability.</w:t>
      </w:r>
    </w:p>
    <w:p w:rsidR="00BA5946" w:rsidRDefault="00BA5946" w:rsidP="00315F65">
      <w:pPr>
        <w:bidi w:val="0"/>
        <w:spacing w:line="360" w:lineRule="auto"/>
        <w:jc w:val="both"/>
        <w:rPr>
          <w:rFonts w:asciiTheme="majorBidi" w:hAnsiTheme="majorBidi" w:cstheme="majorBidi"/>
          <w:sz w:val="28"/>
          <w:szCs w:val="28"/>
        </w:rPr>
      </w:pPr>
    </w:p>
    <w:sectPr w:rsidR="00BA5946" w:rsidSect="0044465D">
      <w:headerReference w:type="even" r:id="rId23"/>
      <w:headerReference w:type="default" r:id="rId24"/>
      <w:footerReference w:type="even" r:id="rId25"/>
      <w:footerReference w:type="default" r:id="rId26"/>
      <w:pgSz w:w="11907" w:h="16839" w:code="9"/>
      <w:pgMar w:top="1440" w:right="1440" w:bottom="1440" w:left="1440" w:header="720" w:footer="1440" w:gutter="0"/>
      <w:pgNumType w:start="153"/>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218B" w:rsidRDefault="0073218B">
      <w:r>
        <w:separator/>
      </w:r>
    </w:p>
  </w:endnote>
  <w:endnote w:type="continuationSeparator" w:id="0">
    <w:p w:rsidR="0073218B" w:rsidRDefault="007321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80"/>
    <w:family w:val="auto"/>
    <w:pitch w:val="default"/>
  </w:font>
  <w:font w:name="Courier New">
    <w:panose1 w:val="02070309020205020404"/>
    <w:charset w:val="00"/>
    <w:family w:val="modern"/>
    <w:pitch w:val="fixed"/>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Liberation Sans">
    <w:altName w:val="Arial"/>
    <w:charset w:val="00"/>
    <w:family w:val="swiss"/>
    <w:pitch w:val="variable"/>
  </w:font>
  <w:font w:name="DejaVu Sans">
    <w:altName w:val="MS Mincho"/>
    <w:charset w:val="80"/>
    <w:family w:val="auto"/>
    <w:pitch w:val="variable"/>
  </w:font>
  <w:font w:name="Lohit Hindi">
    <w:altName w:val="MS Mincho"/>
    <w:charset w:val="80"/>
    <w:family w:val="auto"/>
    <w:pitch w:val="variable"/>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2"/>
        <w:szCs w:val="22"/>
        <w:rtl/>
      </w:rPr>
      <w:id w:val="943197169"/>
      <w:docPartObj>
        <w:docPartGallery w:val="Page Numbers (Bottom of Page)"/>
        <w:docPartUnique/>
      </w:docPartObj>
    </w:sdtPr>
    <w:sdtEndPr>
      <w:rPr>
        <w:noProof/>
      </w:rPr>
    </w:sdtEndPr>
    <w:sdtContent>
      <w:p w:rsidR="00F324ED" w:rsidRPr="002B6A31" w:rsidRDefault="00F324ED" w:rsidP="002B6A31">
        <w:pPr>
          <w:pStyle w:val="Footer"/>
          <w:jc w:val="center"/>
          <w:rPr>
            <w:sz w:val="22"/>
            <w:szCs w:val="22"/>
          </w:rPr>
        </w:pPr>
        <w:r w:rsidRPr="002B6A31">
          <w:rPr>
            <w:sz w:val="22"/>
            <w:szCs w:val="22"/>
          </w:rPr>
          <w:fldChar w:fldCharType="begin"/>
        </w:r>
        <w:r w:rsidRPr="002B6A31">
          <w:rPr>
            <w:sz w:val="22"/>
            <w:szCs w:val="22"/>
          </w:rPr>
          <w:instrText xml:space="preserve"> PAGE   \* MERGEFORMAT </w:instrText>
        </w:r>
        <w:r w:rsidRPr="002B6A31">
          <w:rPr>
            <w:sz w:val="22"/>
            <w:szCs w:val="22"/>
          </w:rPr>
          <w:fldChar w:fldCharType="separate"/>
        </w:r>
        <w:r w:rsidR="00277401">
          <w:rPr>
            <w:noProof/>
            <w:sz w:val="22"/>
            <w:szCs w:val="22"/>
            <w:rtl/>
          </w:rPr>
          <w:t>178</w:t>
        </w:r>
        <w:r w:rsidRPr="002B6A31">
          <w:rPr>
            <w:noProof/>
            <w:sz w:val="22"/>
            <w:szCs w:val="22"/>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485766144"/>
      <w:docPartObj>
        <w:docPartGallery w:val="Page Numbers (Bottom of Page)"/>
        <w:docPartUnique/>
      </w:docPartObj>
    </w:sdtPr>
    <w:sdtEndPr>
      <w:rPr>
        <w:b/>
        <w:bCs/>
        <w:noProof/>
      </w:rPr>
    </w:sdtEndPr>
    <w:sdtContent>
      <w:p w:rsidR="0015186C" w:rsidRPr="002B6A31" w:rsidRDefault="0015186C" w:rsidP="002B6A31">
        <w:pPr>
          <w:pStyle w:val="Footer"/>
          <w:jc w:val="center"/>
          <w:rPr>
            <w:b/>
            <w:bCs/>
          </w:rPr>
        </w:pPr>
        <w:r w:rsidRPr="00F324ED">
          <w:rPr>
            <w:sz w:val="22"/>
            <w:szCs w:val="22"/>
          </w:rPr>
          <w:fldChar w:fldCharType="begin"/>
        </w:r>
        <w:r w:rsidRPr="00F324ED">
          <w:rPr>
            <w:sz w:val="22"/>
            <w:szCs w:val="22"/>
          </w:rPr>
          <w:instrText xml:space="preserve"> PAGE   \* MERGEFORMAT </w:instrText>
        </w:r>
        <w:r w:rsidRPr="00F324ED">
          <w:rPr>
            <w:sz w:val="22"/>
            <w:szCs w:val="22"/>
          </w:rPr>
          <w:fldChar w:fldCharType="separate"/>
        </w:r>
        <w:r w:rsidR="00277401">
          <w:rPr>
            <w:noProof/>
            <w:sz w:val="22"/>
            <w:szCs w:val="22"/>
            <w:rtl/>
          </w:rPr>
          <w:t>177</w:t>
        </w:r>
        <w:r w:rsidRPr="00F324ED">
          <w:rPr>
            <w:noProof/>
            <w:sz w:val="22"/>
            <w:szCs w:val="22"/>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218B" w:rsidRDefault="0073218B">
      <w:r>
        <w:separator/>
      </w:r>
    </w:p>
  </w:footnote>
  <w:footnote w:type="continuationSeparator" w:id="0">
    <w:p w:rsidR="0073218B" w:rsidRDefault="007321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24ED" w:rsidRPr="00F324ED" w:rsidRDefault="00F324ED">
    <w:pPr>
      <w:pStyle w:val="Header"/>
      <w:pBdr>
        <w:between w:val="single" w:sz="4" w:space="1" w:color="4F81BD" w:themeColor="accent1"/>
      </w:pBdr>
      <w:spacing w:line="276" w:lineRule="auto"/>
      <w:jc w:val="center"/>
      <w:rPr>
        <w:sz w:val="22"/>
        <w:szCs w:val="22"/>
      </w:rPr>
    </w:pPr>
    <w:r w:rsidRPr="00F324ED">
      <w:rPr>
        <w:sz w:val="22"/>
        <w:szCs w:val="22"/>
      </w:rPr>
      <w:t>Chapter Six: Optimization and Evaluation</w:t>
    </w:r>
  </w:p>
  <w:p w:rsidR="00F324ED" w:rsidRDefault="00F324ED">
    <w:pPr>
      <w:pStyle w:val="Header"/>
      <w:pBdr>
        <w:between w:val="single" w:sz="4" w:space="1" w:color="4F81BD" w:themeColor="accent1"/>
      </w:pBdr>
      <w:spacing w:line="276" w:lineRule="auto"/>
      <w:jc w:val="center"/>
    </w:pPr>
  </w:p>
  <w:p w:rsidR="00F324ED" w:rsidRDefault="00F324E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2"/>
        <w:szCs w:val="22"/>
      </w:rPr>
      <w:alias w:val="Title"/>
      <w:id w:val="77547040"/>
      <w:placeholder>
        <w:docPart w:val="2BD1449FD61B42F9A5D495D5EED94082"/>
      </w:placeholder>
      <w:dataBinding w:prefixMappings="xmlns:ns0='http://schemas.openxmlformats.org/package/2006/metadata/core-properties' xmlns:ns1='http://purl.org/dc/elements/1.1/'" w:xpath="/ns0:coreProperties[1]/ns1:title[1]" w:storeItemID="{6C3C8BC8-F283-45AE-878A-BAB7291924A1}"/>
      <w:text/>
    </w:sdtPr>
    <w:sdtEndPr/>
    <w:sdtContent>
      <w:p w:rsidR="0015186C" w:rsidRPr="00F324ED" w:rsidRDefault="0015186C" w:rsidP="00F324ED">
        <w:pPr>
          <w:pStyle w:val="Header"/>
          <w:pBdr>
            <w:between w:val="single" w:sz="4" w:space="1" w:color="4F81BD" w:themeColor="accent1"/>
          </w:pBdr>
          <w:bidi w:val="0"/>
          <w:spacing w:line="276" w:lineRule="auto"/>
          <w:jc w:val="center"/>
          <w:rPr>
            <w:sz w:val="22"/>
            <w:szCs w:val="22"/>
          </w:rPr>
        </w:pPr>
        <w:r w:rsidRPr="00F324ED">
          <w:rPr>
            <w:sz w:val="22"/>
            <w:szCs w:val="22"/>
          </w:rPr>
          <w:t>Optimizing S</w:t>
        </w:r>
        <w:r w:rsidR="00F324ED">
          <w:rPr>
            <w:sz w:val="22"/>
            <w:szCs w:val="22"/>
          </w:rPr>
          <w:t xml:space="preserve">ervice </w:t>
        </w:r>
        <w:r w:rsidRPr="00F324ED">
          <w:rPr>
            <w:sz w:val="22"/>
            <w:szCs w:val="22"/>
          </w:rPr>
          <w:t>O</w:t>
        </w:r>
        <w:r w:rsidR="00F324ED">
          <w:rPr>
            <w:sz w:val="22"/>
            <w:szCs w:val="22"/>
          </w:rPr>
          <w:t xml:space="preserve">riented </w:t>
        </w:r>
        <w:r w:rsidRPr="00F324ED">
          <w:rPr>
            <w:sz w:val="22"/>
            <w:szCs w:val="22"/>
          </w:rPr>
          <w:t>A</w:t>
        </w:r>
        <w:r w:rsidR="00F324ED">
          <w:rPr>
            <w:sz w:val="22"/>
            <w:szCs w:val="22"/>
          </w:rPr>
          <w:t>rchitecture</w:t>
        </w:r>
        <w:r w:rsidRPr="00F324ED">
          <w:rPr>
            <w:sz w:val="22"/>
            <w:szCs w:val="22"/>
          </w:rPr>
          <w:t xml:space="preserve"> to Support e-Learning</w:t>
        </w:r>
      </w:p>
    </w:sdtContent>
  </w:sdt>
  <w:p w:rsidR="0015186C" w:rsidRDefault="0015186C" w:rsidP="00F324ED">
    <w:pPr>
      <w:pStyle w:val="Header"/>
      <w:pBdr>
        <w:between w:val="single" w:sz="4" w:space="1" w:color="4F81BD" w:themeColor="accent1"/>
      </w:pBdr>
      <w:bidi w:val="0"/>
      <w:spacing w:line="276" w:lineRule="auto"/>
      <w:jc w:val="center"/>
      <w:rPr>
        <w:lang w:bidi="ar-EG"/>
      </w:rPr>
    </w:pPr>
  </w:p>
  <w:p w:rsidR="0015186C" w:rsidRDefault="001518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4CE2D19E"/>
    <w:lvl w:ilvl="0">
      <w:start w:val="1"/>
      <w:numFmt w:val="bullet"/>
      <w:pStyle w:val="ListBullet"/>
      <w:lvlText w:val=""/>
      <w:lvlJc w:val="left"/>
      <w:pPr>
        <w:tabs>
          <w:tab w:val="num" w:pos="288"/>
        </w:tabs>
        <w:ind w:left="288" w:hanging="288"/>
      </w:pPr>
      <w:rPr>
        <w:rFonts w:ascii="Wingdings" w:hAnsi="Wingdings" w:hint="default"/>
      </w:rPr>
    </w:lvl>
  </w:abstractNum>
  <w:abstractNum w:abstractNumId="1">
    <w:nsid w:val="00000001"/>
    <w:multiLevelType w:val="singleLevel"/>
    <w:tmpl w:val="00000001"/>
    <w:lvl w:ilvl="0">
      <w:numFmt w:val="bullet"/>
      <w:lvlText w:val=""/>
      <w:lvlJc w:val="left"/>
      <w:pPr>
        <w:tabs>
          <w:tab w:val="num" w:pos="0"/>
        </w:tabs>
        <w:ind w:left="0" w:firstLine="0"/>
      </w:pPr>
      <w:rPr>
        <w:rFonts w:ascii="Symbol" w:hAnsi="Symbol"/>
      </w:rPr>
    </w:lvl>
  </w:abstractNum>
  <w:abstractNum w:abstractNumId="2">
    <w:nsid w:val="00000002"/>
    <w:multiLevelType w:val="multilevel"/>
    <w:tmpl w:val="00000002"/>
    <w:lvl w:ilvl="0">
      <w:start w:val="1"/>
      <w:numFmt w:val="decimal"/>
      <w:lvlText w:val="%1."/>
      <w:lvlJc w:val="left"/>
      <w:pPr>
        <w:tabs>
          <w:tab w:val="num" w:pos="1090"/>
        </w:tabs>
        <w:ind w:left="1090" w:hanging="360"/>
      </w:pPr>
    </w:lvl>
    <w:lvl w:ilvl="1">
      <w:start w:val="1"/>
      <w:numFmt w:val="decimal"/>
      <w:lvlText w:val="%2."/>
      <w:lvlJc w:val="left"/>
      <w:pPr>
        <w:tabs>
          <w:tab w:val="num" w:pos="1450"/>
        </w:tabs>
        <w:ind w:left="1450" w:hanging="360"/>
      </w:pPr>
    </w:lvl>
    <w:lvl w:ilvl="2">
      <w:start w:val="1"/>
      <w:numFmt w:val="decimal"/>
      <w:lvlText w:val="%3."/>
      <w:lvlJc w:val="left"/>
      <w:pPr>
        <w:tabs>
          <w:tab w:val="num" w:pos="1810"/>
        </w:tabs>
        <w:ind w:left="1810" w:hanging="360"/>
      </w:pPr>
    </w:lvl>
    <w:lvl w:ilvl="3">
      <w:start w:val="1"/>
      <w:numFmt w:val="decimal"/>
      <w:lvlText w:val="%4."/>
      <w:lvlJc w:val="left"/>
      <w:pPr>
        <w:tabs>
          <w:tab w:val="num" w:pos="2170"/>
        </w:tabs>
        <w:ind w:left="2170" w:hanging="360"/>
      </w:pPr>
    </w:lvl>
    <w:lvl w:ilvl="4">
      <w:start w:val="1"/>
      <w:numFmt w:val="decimal"/>
      <w:lvlText w:val="%5."/>
      <w:lvlJc w:val="left"/>
      <w:pPr>
        <w:tabs>
          <w:tab w:val="num" w:pos="2530"/>
        </w:tabs>
        <w:ind w:left="2530" w:hanging="360"/>
      </w:pPr>
    </w:lvl>
    <w:lvl w:ilvl="5">
      <w:start w:val="1"/>
      <w:numFmt w:val="decimal"/>
      <w:lvlText w:val="%6."/>
      <w:lvlJc w:val="left"/>
      <w:pPr>
        <w:tabs>
          <w:tab w:val="num" w:pos="2890"/>
        </w:tabs>
        <w:ind w:left="2890" w:hanging="360"/>
      </w:pPr>
    </w:lvl>
    <w:lvl w:ilvl="6">
      <w:start w:val="1"/>
      <w:numFmt w:val="decimal"/>
      <w:lvlText w:val="%7."/>
      <w:lvlJc w:val="left"/>
      <w:pPr>
        <w:tabs>
          <w:tab w:val="num" w:pos="3250"/>
        </w:tabs>
        <w:ind w:left="3250" w:hanging="360"/>
      </w:pPr>
    </w:lvl>
    <w:lvl w:ilvl="7">
      <w:start w:val="1"/>
      <w:numFmt w:val="decimal"/>
      <w:lvlText w:val="%8."/>
      <w:lvlJc w:val="left"/>
      <w:pPr>
        <w:tabs>
          <w:tab w:val="num" w:pos="3610"/>
        </w:tabs>
        <w:ind w:left="3610" w:hanging="360"/>
      </w:pPr>
    </w:lvl>
    <w:lvl w:ilvl="8">
      <w:start w:val="1"/>
      <w:numFmt w:val="decimal"/>
      <w:lvlText w:val="%9."/>
      <w:lvlJc w:val="left"/>
      <w:pPr>
        <w:tabs>
          <w:tab w:val="num" w:pos="3970"/>
        </w:tabs>
        <w:ind w:left="3970" w:hanging="360"/>
      </w:pPr>
    </w:lvl>
  </w:abstractNum>
  <w:abstractNum w:abstractNumId="3">
    <w:nsid w:val="00000003"/>
    <w:multiLevelType w:val="multilevel"/>
    <w:tmpl w:val="4D1A75E4"/>
    <w:lvl w:ilvl="0">
      <w:start w:val="1"/>
      <w:numFmt w:val="bullet"/>
      <w:lvlText w:val=""/>
      <w:lvlJc w:val="left"/>
      <w:pPr>
        <w:tabs>
          <w:tab w:val="num" w:pos="810"/>
        </w:tabs>
        <w:ind w:left="810" w:hanging="360"/>
      </w:pPr>
      <w:rPr>
        <w:rFonts w:ascii="Wingdings" w:hAnsi="Wingdings" w:hint="default"/>
        <w:b/>
        <w:bCs/>
      </w:rPr>
    </w:lvl>
    <w:lvl w:ilvl="1">
      <w:start w:val="1"/>
      <w:numFmt w:val="bullet"/>
      <w:lvlText w:val="◦"/>
      <w:lvlJc w:val="left"/>
      <w:pPr>
        <w:tabs>
          <w:tab w:val="num" w:pos="1170"/>
        </w:tabs>
        <w:ind w:left="1170" w:hanging="360"/>
      </w:pPr>
      <w:rPr>
        <w:rFonts w:ascii="OpenSymbol" w:hAnsi="OpenSymbol" w:cs="OpenSymbol"/>
      </w:rPr>
    </w:lvl>
    <w:lvl w:ilvl="2">
      <w:start w:val="1"/>
      <w:numFmt w:val="bullet"/>
      <w:lvlText w:val="▪"/>
      <w:lvlJc w:val="left"/>
      <w:pPr>
        <w:tabs>
          <w:tab w:val="num" w:pos="1530"/>
        </w:tabs>
        <w:ind w:left="1530" w:hanging="360"/>
      </w:pPr>
      <w:rPr>
        <w:rFonts w:ascii="OpenSymbol" w:hAnsi="OpenSymbol" w:cs="OpenSymbol"/>
      </w:rPr>
    </w:lvl>
    <w:lvl w:ilvl="3">
      <w:start w:val="1"/>
      <w:numFmt w:val="bullet"/>
      <w:lvlText w:val=""/>
      <w:lvlJc w:val="left"/>
      <w:pPr>
        <w:tabs>
          <w:tab w:val="num" w:pos="1890"/>
        </w:tabs>
        <w:ind w:left="1890" w:hanging="360"/>
      </w:pPr>
      <w:rPr>
        <w:rFonts w:ascii="Symbol" w:hAnsi="Symbol" w:cs="OpenSymbol"/>
      </w:rPr>
    </w:lvl>
    <w:lvl w:ilvl="4">
      <w:start w:val="1"/>
      <w:numFmt w:val="bullet"/>
      <w:lvlText w:val="◦"/>
      <w:lvlJc w:val="left"/>
      <w:pPr>
        <w:tabs>
          <w:tab w:val="num" w:pos="2250"/>
        </w:tabs>
        <w:ind w:left="2250" w:hanging="360"/>
      </w:pPr>
      <w:rPr>
        <w:rFonts w:ascii="OpenSymbol" w:hAnsi="OpenSymbol" w:cs="OpenSymbol"/>
      </w:rPr>
    </w:lvl>
    <w:lvl w:ilvl="5">
      <w:start w:val="1"/>
      <w:numFmt w:val="bullet"/>
      <w:lvlText w:val="▪"/>
      <w:lvlJc w:val="left"/>
      <w:pPr>
        <w:tabs>
          <w:tab w:val="num" w:pos="2610"/>
        </w:tabs>
        <w:ind w:left="2610" w:hanging="360"/>
      </w:pPr>
      <w:rPr>
        <w:rFonts w:ascii="OpenSymbol" w:hAnsi="OpenSymbol" w:cs="OpenSymbol"/>
      </w:rPr>
    </w:lvl>
    <w:lvl w:ilvl="6">
      <w:start w:val="1"/>
      <w:numFmt w:val="bullet"/>
      <w:lvlText w:val=""/>
      <w:lvlJc w:val="left"/>
      <w:pPr>
        <w:tabs>
          <w:tab w:val="num" w:pos="2970"/>
        </w:tabs>
        <w:ind w:left="2970" w:hanging="360"/>
      </w:pPr>
      <w:rPr>
        <w:rFonts w:ascii="Symbol" w:hAnsi="Symbol" w:cs="OpenSymbol"/>
      </w:rPr>
    </w:lvl>
    <w:lvl w:ilvl="7">
      <w:start w:val="1"/>
      <w:numFmt w:val="bullet"/>
      <w:lvlText w:val="◦"/>
      <w:lvlJc w:val="left"/>
      <w:pPr>
        <w:tabs>
          <w:tab w:val="num" w:pos="3330"/>
        </w:tabs>
        <w:ind w:left="3330" w:hanging="360"/>
      </w:pPr>
      <w:rPr>
        <w:rFonts w:ascii="OpenSymbol" w:hAnsi="OpenSymbol" w:cs="OpenSymbol"/>
      </w:rPr>
    </w:lvl>
    <w:lvl w:ilvl="8">
      <w:start w:val="1"/>
      <w:numFmt w:val="bullet"/>
      <w:lvlText w:val="▪"/>
      <w:lvlJc w:val="left"/>
      <w:pPr>
        <w:tabs>
          <w:tab w:val="num" w:pos="3690"/>
        </w:tabs>
        <w:ind w:left="3690" w:hanging="360"/>
      </w:pPr>
      <w:rPr>
        <w:rFonts w:ascii="OpenSymbol" w:hAnsi="OpenSymbol" w:cs="OpenSymbol"/>
      </w:rPr>
    </w:lvl>
  </w:abstractNum>
  <w:abstractNum w:abstractNumId="4">
    <w:nsid w:val="00000004"/>
    <w:multiLevelType w:val="multilevel"/>
    <w:tmpl w:val="00000004"/>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nsid w:val="00000008"/>
    <w:multiLevelType w:val="multilevel"/>
    <w:tmpl w:val="0000000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00000009"/>
    <w:multiLevelType w:val="multilevel"/>
    <w:tmpl w:val="00000009"/>
    <w:lvl w:ilvl="0">
      <w:start w:val="6"/>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0000000A"/>
    <w:multiLevelType w:val="multilevel"/>
    <w:tmpl w:val="0000000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nsid w:val="00557B64"/>
    <w:multiLevelType w:val="hybridMultilevel"/>
    <w:tmpl w:val="68004F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6C68E1"/>
    <w:multiLevelType w:val="hybridMultilevel"/>
    <w:tmpl w:val="94700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3C427E1"/>
    <w:multiLevelType w:val="hybridMultilevel"/>
    <w:tmpl w:val="14A66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67A1E76"/>
    <w:multiLevelType w:val="multilevel"/>
    <w:tmpl w:val="00000002"/>
    <w:lvl w:ilvl="0">
      <w:start w:val="1"/>
      <w:numFmt w:val="decimal"/>
      <w:lvlText w:val="%1."/>
      <w:lvlJc w:val="left"/>
      <w:pPr>
        <w:tabs>
          <w:tab w:val="num" w:pos="1090"/>
        </w:tabs>
        <w:ind w:left="1090" w:hanging="360"/>
      </w:pPr>
      <w:rPr>
        <w:rFonts w:hint="default"/>
      </w:rPr>
    </w:lvl>
    <w:lvl w:ilvl="1">
      <w:start w:val="1"/>
      <w:numFmt w:val="decimal"/>
      <w:lvlText w:val="%2."/>
      <w:lvlJc w:val="left"/>
      <w:pPr>
        <w:tabs>
          <w:tab w:val="num" w:pos="1450"/>
        </w:tabs>
        <w:ind w:left="1450" w:hanging="360"/>
      </w:pPr>
      <w:rPr>
        <w:rFonts w:hint="default"/>
      </w:rPr>
    </w:lvl>
    <w:lvl w:ilvl="2">
      <w:start w:val="1"/>
      <w:numFmt w:val="decimal"/>
      <w:lvlText w:val="%3."/>
      <w:lvlJc w:val="left"/>
      <w:pPr>
        <w:tabs>
          <w:tab w:val="num" w:pos="1810"/>
        </w:tabs>
        <w:ind w:left="1810" w:hanging="360"/>
      </w:pPr>
      <w:rPr>
        <w:rFonts w:hint="default"/>
      </w:rPr>
    </w:lvl>
    <w:lvl w:ilvl="3">
      <w:start w:val="1"/>
      <w:numFmt w:val="decimal"/>
      <w:lvlText w:val="%4."/>
      <w:lvlJc w:val="left"/>
      <w:pPr>
        <w:tabs>
          <w:tab w:val="num" w:pos="2170"/>
        </w:tabs>
        <w:ind w:left="2170" w:hanging="360"/>
      </w:pPr>
      <w:rPr>
        <w:rFonts w:hint="default"/>
      </w:rPr>
    </w:lvl>
    <w:lvl w:ilvl="4">
      <w:start w:val="1"/>
      <w:numFmt w:val="decimal"/>
      <w:lvlText w:val="%5."/>
      <w:lvlJc w:val="left"/>
      <w:pPr>
        <w:tabs>
          <w:tab w:val="num" w:pos="2530"/>
        </w:tabs>
        <w:ind w:left="2530" w:hanging="360"/>
      </w:pPr>
      <w:rPr>
        <w:rFonts w:hint="default"/>
      </w:rPr>
    </w:lvl>
    <w:lvl w:ilvl="5">
      <w:start w:val="1"/>
      <w:numFmt w:val="decimal"/>
      <w:lvlText w:val="%6."/>
      <w:lvlJc w:val="left"/>
      <w:pPr>
        <w:tabs>
          <w:tab w:val="num" w:pos="2890"/>
        </w:tabs>
        <w:ind w:left="2890" w:hanging="360"/>
      </w:pPr>
      <w:rPr>
        <w:rFonts w:hint="default"/>
      </w:rPr>
    </w:lvl>
    <w:lvl w:ilvl="6">
      <w:start w:val="1"/>
      <w:numFmt w:val="decimal"/>
      <w:lvlText w:val="%7."/>
      <w:lvlJc w:val="left"/>
      <w:pPr>
        <w:tabs>
          <w:tab w:val="num" w:pos="3250"/>
        </w:tabs>
        <w:ind w:left="3250" w:hanging="360"/>
      </w:pPr>
      <w:rPr>
        <w:rFonts w:hint="default"/>
      </w:rPr>
    </w:lvl>
    <w:lvl w:ilvl="7">
      <w:start w:val="1"/>
      <w:numFmt w:val="decimal"/>
      <w:lvlText w:val="%8."/>
      <w:lvlJc w:val="left"/>
      <w:pPr>
        <w:tabs>
          <w:tab w:val="num" w:pos="3610"/>
        </w:tabs>
        <w:ind w:left="3610" w:hanging="360"/>
      </w:pPr>
      <w:rPr>
        <w:rFonts w:hint="default"/>
      </w:rPr>
    </w:lvl>
    <w:lvl w:ilvl="8">
      <w:start w:val="1"/>
      <w:numFmt w:val="decimal"/>
      <w:lvlText w:val="%9."/>
      <w:lvlJc w:val="left"/>
      <w:pPr>
        <w:tabs>
          <w:tab w:val="num" w:pos="3970"/>
        </w:tabs>
        <w:ind w:left="3970" w:hanging="360"/>
      </w:pPr>
      <w:rPr>
        <w:rFonts w:hint="default"/>
      </w:rPr>
    </w:lvl>
  </w:abstractNum>
  <w:abstractNum w:abstractNumId="15">
    <w:nsid w:val="07DA556D"/>
    <w:multiLevelType w:val="hybridMultilevel"/>
    <w:tmpl w:val="E26ABC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ED25215"/>
    <w:multiLevelType w:val="hybridMultilevel"/>
    <w:tmpl w:val="61022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1D3A16"/>
    <w:multiLevelType w:val="hybridMultilevel"/>
    <w:tmpl w:val="1C7C1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A8D6515"/>
    <w:multiLevelType w:val="multilevel"/>
    <w:tmpl w:val="2BEA3DDE"/>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4B5B20E3"/>
    <w:multiLevelType w:val="hybridMultilevel"/>
    <w:tmpl w:val="F15E4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83128A9"/>
    <w:multiLevelType w:val="multilevel"/>
    <w:tmpl w:val="2E0AB668"/>
    <w:lvl w:ilvl="0">
      <w:start w:val="6"/>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5AC15799"/>
    <w:multiLevelType w:val="multilevel"/>
    <w:tmpl w:val="9DBEE7E0"/>
    <w:lvl w:ilvl="0">
      <w:start w:val="1"/>
      <w:numFmt w:val="decimal"/>
      <w:lvlText w:val="%1."/>
      <w:lvlJc w:val="left"/>
      <w:pPr>
        <w:ind w:left="720" w:hanging="360"/>
      </w:pPr>
      <w:rPr>
        <w:b/>
        <w:bCs/>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nsid w:val="61D739C0"/>
    <w:multiLevelType w:val="hybridMultilevel"/>
    <w:tmpl w:val="5B5E85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885D42"/>
    <w:multiLevelType w:val="hybridMultilevel"/>
    <w:tmpl w:val="6E540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6"/>
  </w:num>
  <w:num w:numId="12">
    <w:abstractNumId w:val="21"/>
  </w:num>
  <w:num w:numId="13">
    <w:abstractNumId w:val="23"/>
  </w:num>
  <w:num w:numId="14">
    <w:abstractNumId w:val="19"/>
  </w:num>
  <w:num w:numId="15">
    <w:abstractNumId w:val="0"/>
  </w:num>
  <w:num w:numId="16">
    <w:abstractNumId w:val="22"/>
  </w:num>
  <w:num w:numId="17">
    <w:abstractNumId w:val="11"/>
  </w:num>
  <w:num w:numId="18">
    <w:abstractNumId w:val="17"/>
  </w:num>
  <w:num w:numId="19">
    <w:abstractNumId w:val="15"/>
  </w:num>
  <w:num w:numId="20">
    <w:abstractNumId w:val="13"/>
  </w:num>
  <w:num w:numId="21">
    <w:abstractNumId w:val="12"/>
  </w:num>
  <w:num w:numId="22">
    <w:abstractNumId w:val="14"/>
  </w:num>
  <w:num w:numId="23">
    <w:abstractNumId w:val="18"/>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71F"/>
    <w:rsid w:val="00011403"/>
    <w:rsid w:val="000169EE"/>
    <w:rsid w:val="0003018F"/>
    <w:rsid w:val="00033A35"/>
    <w:rsid w:val="00033AEF"/>
    <w:rsid w:val="00041299"/>
    <w:rsid w:val="00045399"/>
    <w:rsid w:val="00060B7D"/>
    <w:rsid w:val="00066E90"/>
    <w:rsid w:val="0007007E"/>
    <w:rsid w:val="00085DA1"/>
    <w:rsid w:val="000A771F"/>
    <w:rsid w:val="000F7E41"/>
    <w:rsid w:val="0010203E"/>
    <w:rsid w:val="00107134"/>
    <w:rsid w:val="00151181"/>
    <w:rsid w:val="0015186C"/>
    <w:rsid w:val="00160079"/>
    <w:rsid w:val="001705B0"/>
    <w:rsid w:val="00175476"/>
    <w:rsid w:val="00176C07"/>
    <w:rsid w:val="001913E2"/>
    <w:rsid w:val="00197029"/>
    <w:rsid w:val="001B0153"/>
    <w:rsid w:val="001C2BFD"/>
    <w:rsid w:val="001D0C9A"/>
    <w:rsid w:val="001D16F0"/>
    <w:rsid w:val="001F208B"/>
    <w:rsid w:val="00201485"/>
    <w:rsid w:val="0020186B"/>
    <w:rsid w:val="00217BB3"/>
    <w:rsid w:val="00221B69"/>
    <w:rsid w:val="00223232"/>
    <w:rsid w:val="00242322"/>
    <w:rsid w:val="00251E69"/>
    <w:rsid w:val="00275064"/>
    <w:rsid w:val="00277401"/>
    <w:rsid w:val="0027772A"/>
    <w:rsid w:val="00282D36"/>
    <w:rsid w:val="0029149D"/>
    <w:rsid w:val="00292038"/>
    <w:rsid w:val="002B3751"/>
    <w:rsid w:val="002B6A31"/>
    <w:rsid w:val="002B6EFB"/>
    <w:rsid w:val="002C4776"/>
    <w:rsid w:val="002D7BBD"/>
    <w:rsid w:val="002E372F"/>
    <w:rsid w:val="002E5281"/>
    <w:rsid w:val="003043E3"/>
    <w:rsid w:val="0030621A"/>
    <w:rsid w:val="00311DB6"/>
    <w:rsid w:val="00314A6D"/>
    <w:rsid w:val="00315F65"/>
    <w:rsid w:val="003305DD"/>
    <w:rsid w:val="0033070F"/>
    <w:rsid w:val="00346284"/>
    <w:rsid w:val="00352DBC"/>
    <w:rsid w:val="00367F5C"/>
    <w:rsid w:val="00376175"/>
    <w:rsid w:val="0039248F"/>
    <w:rsid w:val="00395A21"/>
    <w:rsid w:val="003B2FA6"/>
    <w:rsid w:val="003F1310"/>
    <w:rsid w:val="004327E2"/>
    <w:rsid w:val="0044465D"/>
    <w:rsid w:val="0044790A"/>
    <w:rsid w:val="00473C33"/>
    <w:rsid w:val="004753F5"/>
    <w:rsid w:val="004759D7"/>
    <w:rsid w:val="0047753E"/>
    <w:rsid w:val="00485DA2"/>
    <w:rsid w:val="00485F01"/>
    <w:rsid w:val="004A3011"/>
    <w:rsid w:val="004C6332"/>
    <w:rsid w:val="004F7AD8"/>
    <w:rsid w:val="00500099"/>
    <w:rsid w:val="0052260D"/>
    <w:rsid w:val="00560798"/>
    <w:rsid w:val="005A1B7D"/>
    <w:rsid w:val="005B4A7D"/>
    <w:rsid w:val="005B6F7E"/>
    <w:rsid w:val="005F3933"/>
    <w:rsid w:val="00600A1E"/>
    <w:rsid w:val="006109DB"/>
    <w:rsid w:val="006117D8"/>
    <w:rsid w:val="00616C61"/>
    <w:rsid w:val="00642E64"/>
    <w:rsid w:val="006626E7"/>
    <w:rsid w:val="00663CA8"/>
    <w:rsid w:val="00670A67"/>
    <w:rsid w:val="00676593"/>
    <w:rsid w:val="00681A90"/>
    <w:rsid w:val="00682488"/>
    <w:rsid w:val="00693269"/>
    <w:rsid w:val="006A52C7"/>
    <w:rsid w:val="006B3077"/>
    <w:rsid w:val="006F4C9B"/>
    <w:rsid w:val="006F7B0F"/>
    <w:rsid w:val="00701176"/>
    <w:rsid w:val="007045AB"/>
    <w:rsid w:val="0071155D"/>
    <w:rsid w:val="00711DD1"/>
    <w:rsid w:val="007156BD"/>
    <w:rsid w:val="00720BE3"/>
    <w:rsid w:val="00725487"/>
    <w:rsid w:val="0073218B"/>
    <w:rsid w:val="007373B5"/>
    <w:rsid w:val="00750DC1"/>
    <w:rsid w:val="007624E9"/>
    <w:rsid w:val="0078007F"/>
    <w:rsid w:val="00787616"/>
    <w:rsid w:val="007B631E"/>
    <w:rsid w:val="007D26EE"/>
    <w:rsid w:val="007D5F22"/>
    <w:rsid w:val="007F6EF8"/>
    <w:rsid w:val="00806367"/>
    <w:rsid w:val="0080681D"/>
    <w:rsid w:val="00810926"/>
    <w:rsid w:val="00816313"/>
    <w:rsid w:val="0083390E"/>
    <w:rsid w:val="0084401F"/>
    <w:rsid w:val="00861E09"/>
    <w:rsid w:val="008C13EA"/>
    <w:rsid w:val="008C2516"/>
    <w:rsid w:val="008C267D"/>
    <w:rsid w:val="008C3C9E"/>
    <w:rsid w:val="008E3276"/>
    <w:rsid w:val="009156AA"/>
    <w:rsid w:val="00921974"/>
    <w:rsid w:val="00932FC9"/>
    <w:rsid w:val="0096606F"/>
    <w:rsid w:val="0097289D"/>
    <w:rsid w:val="00991A6C"/>
    <w:rsid w:val="009A47E2"/>
    <w:rsid w:val="009A4842"/>
    <w:rsid w:val="009B0440"/>
    <w:rsid w:val="009D62BB"/>
    <w:rsid w:val="00A015EF"/>
    <w:rsid w:val="00A05745"/>
    <w:rsid w:val="00A05ECF"/>
    <w:rsid w:val="00A1172E"/>
    <w:rsid w:val="00A14478"/>
    <w:rsid w:val="00A21A44"/>
    <w:rsid w:val="00A42BC3"/>
    <w:rsid w:val="00A46802"/>
    <w:rsid w:val="00A56940"/>
    <w:rsid w:val="00A608AC"/>
    <w:rsid w:val="00A732D5"/>
    <w:rsid w:val="00A80268"/>
    <w:rsid w:val="00A8285A"/>
    <w:rsid w:val="00AB5DFB"/>
    <w:rsid w:val="00AC37B9"/>
    <w:rsid w:val="00AE23C9"/>
    <w:rsid w:val="00AE4BAA"/>
    <w:rsid w:val="00AF24CE"/>
    <w:rsid w:val="00AF3B50"/>
    <w:rsid w:val="00B022EA"/>
    <w:rsid w:val="00B13BD8"/>
    <w:rsid w:val="00B21B8F"/>
    <w:rsid w:val="00B2757D"/>
    <w:rsid w:val="00B3530D"/>
    <w:rsid w:val="00B4112D"/>
    <w:rsid w:val="00B44079"/>
    <w:rsid w:val="00B8384E"/>
    <w:rsid w:val="00BA5946"/>
    <w:rsid w:val="00BB6622"/>
    <w:rsid w:val="00BC00F6"/>
    <w:rsid w:val="00BD1FA2"/>
    <w:rsid w:val="00BD3617"/>
    <w:rsid w:val="00BF5FD7"/>
    <w:rsid w:val="00C32714"/>
    <w:rsid w:val="00C41753"/>
    <w:rsid w:val="00C51320"/>
    <w:rsid w:val="00C67370"/>
    <w:rsid w:val="00C701B0"/>
    <w:rsid w:val="00C8781B"/>
    <w:rsid w:val="00C924B5"/>
    <w:rsid w:val="00CA056F"/>
    <w:rsid w:val="00CB0B1B"/>
    <w:rsid w:val="00CB628A"/>
    <w:rsid w:val="00CC28B4"/>
    <w:rsid w:val="00D17BBF"/>
    <w:rsid w:val="00D205EB"/>
    <w:rsid w:val="00D21AC7"/>
    <w:rsid w:val="00D258B5"/>
    <w:rsid w:val="00D26392"/>
    <w:rsid w:val="00D34968"/>
    <w:rsid w:val="00D47237"/>
    <w:rsid w:val="00D505D8"/>
    <w:rsid w:val="00D63912"/>
    <w:rsid w:val="00DB15E6"/>
    <w:rsid w:val="00DB7269"/>
    <w:rsid w:val="00DE4230"/>
    <w:rsid w:val="00DF2C97"/>
    <w:rsid w:val="00DF5362"/>
    <w:rsid w:val="00E14EFB"/>
    <w:rsid w:val="00E3191A"/>
    <w:rsid w:val="00E73003"/>
    <w:rsid w:val="00E74DF8"/>
    <w:rsid w:val="00E83BE5"/>
    <w:rsid w:val="00E915C2"/>
    <w:rsid w:val="00EA5846"/>
    <w:rsid w:val="00EB4F1E"/>
    <w:rsid w:val="00F324ED"/>
    <w:rsid w:val="00F347F2"/>
    <w:rsid w:val="00F34F2A"/>
    <w:rsid w:val="00F52F6B"/>
    <w:rsid w:val="00F57D0E"/>
    <w:rsid w:val="00F633F8"/>
    <w:rsid w:val="00F64137"/>
    <w:rsid w:val="00F66C41"/>
    <w:rsid w:val="00F72217"/>
    <w:rsid w:val="00F821B8"/>
    <w:rsid w:val="00F8330F"/>
    <w:rsid w:val="00F92462"/>
    <w:rsid w:val="00F95B13"/>
    <w:rsid w:val="00F970EF"/>
    <w:rsid w:val="00F975B8"/>
    <w:rsid w:val="00FA1D14"/>
    <w:rsid w:val="00FA2CB2"/>
    <w:rsid w:val="00FA30BB"/>
    <w:rsid w:val="00FA341D"/>
    <w:rsid w:val="00FC3D1A"/>
    <w:rsid w:val="00FC67B5"/>
    <w:rsid w:val="00FD00EB"/>
    <w:rsid w:val="00FF52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bidi/>
    </w:pPr>
    <w:rPr>
      <w:rFonts w:eastAsia="Batang"/>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St1z0">
    <w:name w:val="WW8NumSt1z0"/>
    <w:rPr>
      <w:rFonts w:ascii="Symbol" w:hAnsi="Symbol"/>
    </w:rPr>
  </w:style>
  <w:style w:type="character" w:styleId="Hyperlink">
    <w:name w:val="Hyperlink"/>
    <w:rPr>
      <w:color w:val="000080"/>
      <w:u w:val="single"/>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eastAsia="DejaVu Sans" w:hAnsi="Liberation Sans" w:cs="Lohit Hindi"/>
      <w:sz w:val="28"/>
      <w:szCs w:val="28"/>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Footer">
    <w:name w:val="footer"/>
    <w:basedOn w:val="Normal"/>
    <w:link w:val="FooterChar"/>
    <w:uiPriority w:val="99"/>
    <w:pPr>
      <w:suppressLineNumbers/>
      <w:tabs>
        <w:tab w:val="center" w:pos="4320"/>
        <w:tab w:val="right" w:pos="8640"/>
      </w:tabs>
    </w:pPr>
  </w:style>
  <w:style w:type="paragraph" w:styleId="ListParagraph">
    <w:name w:val="List Paragraph"/>
    <w:basedOn w:val="Normal"/>
    <w:uiPriority w:val="34"/>
    <w:qFormat/>
    <w:rsid w:val="00BF5FD7"/>
    <w:pPr>
      <w:suppressAutoHyphens w:val="0"/>
      <w:spacing w:after="200" w:line="276" w:lineRule="auto"/>
      <w:ind w:left="720"/>
      <w:contextualSpacing/>
    </w:pPr>
    <w:rPr>
      <w:rFonts w:ascii="Calibri" w:eastAsia="Calibri" w:hAnsi="Calibri" w:cs="Arial"/>
      <w:sz w:val="22"/>
      <w:szCs w:val="22"/>
      <w:lang w:eastAsia="en-US"/>
    </w:rPr>
  </w:style>
  <w:style w:type="table" w:styleId="MediumGrid1-Accent1">
    <w:name w:val="Medium Grid 1 Accent 1"/>
    <w:basedOn w:val="TableNormal"/>
    <w:uiPriority w:val="67"/>
    <w:rsid w:val="00BF5FD7"/>
    <w:rPr>
      <w:rFonts w:ascii="Calibri" w:eastAsia="Calibri" w:hAnsi="Calibri" w:cs="Arial"/>
      <w:sz w:val="22"/>
      <w:szCs w:val="22"/>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paragraph" w:styleId="BalloonText">
    <w:name w:val="Balloon Text"/>
    <w:basedOn w:val="Normal"/>
    <w:link w:val="BalloonTextChar"/>
    <w:uiPriority w:val="99"/>
    <w:semiHidden/>
    <w:unhideWhenUsed/>
    <w:rsid w:val="00810926"/>
    <w:rPr>
      <w:rFonts w:ascii="Tahoma" w:hAnsi="Tahoma" w:cs="Tahoma"/>
      <w:sz w:val="16"/>
      <w:szCs w:val="16"/>
    </w:rPr>
  </w:style>
  <w:style w:type="character" w:customStyle="1" w:styleId="BalloonTextChar">
    <w:name w:val="Balloon Text Char"/>
    <w:basedOn w:val="DefaultParagraphFont"/>
    <w:link w:val="BalloonText"/>
    <w:uiPriority w:val="99"/>
    <w:semiHidden/>
    <w:rsid w:val="00810926"/>
    <w:rPr>
      <w:rFonts w:ascii="Tahoma" w:eastAsia="Batang" w:hAnsi="Tahoma" w:cs="Tahoma"/>
      <w:sz w:val="16"/>
      <w:szCs w:val="16"/>
      <w:lang w:eastAsia="ar-SA"/>
    </w:rPr>
  </w:style>
  <w:style w:type="paragraph" w:styleId="Header">
    <w:name w:val="header"/>
    <w:basedOn w:val="Normal"/>
    <w:link w:val="HeaderChar"/>
    <w:uiPriority w:val="99"/>
    <w:unhideWhenUsed/>
    <w:rsid w:val="00670A67"/>
    <w:pPr>
      <w:tabs>
        <w:tab w:val="center" w:pos="4320"/>
        <w:tab w:val="right" w:pos="8640"/>
      </w:tabs>
    </w:pPr>
  </w:style>
  <w:style w:type="character" w:customStyle="1" w:styleId="HeaderChar">
    <w:name w:val="Header Char"/>
    <w:basedOn w:val="DefaultParagraphFont"/>
    <w:link w:val="Header"/>
    <w:uiPriority w:val="99"/>
    <w:rsid w:val="00670A67"/>
    <w:rPr>
      <w:rFonts w:eastAsia="Batang"/>
      <w:sz w:val="24"/>
      <w:szCs w:val="24"/>
      <w:lang w:eastAsia="ar-SA"/>
    </w:rPr>
  </w:style>
  <w:style w:type="character" w:customStyle="1" w:styleId="FooterChar">
    <w:name w:val="Footer Char"/>
    <w:basedOn w:val="DefaultParagraphFont"/>
    <w:link w:val="Footer"/>
    <w:uiPriority w:val="99"/>
    <w:rsid w:val="00670A67"/>
    <w:rPr>
      <w:rFonts w:eastAsia="Batang"/>
      <w:sz w:val="24"/>
      <w:szCs w:val="24"/>
      <w:lang w:eastAsia="ar-SA"/>
    </w:rPr>
  </w:style>
  <w:style w:type="table" w:styleId="TableGrid">
    <w:name w:val="Table Grid"/>
    <w:basedOn w:val="TableNormal"/>
    <w:uiPriority w:val="59"/>
    <w:rsid w:val="00485DA2"/>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Bullet">
    <w:name w:val="List Bullet"/>
    <w:basedOn w:val="Normal"/>
    <w:rsid w:val="00A05ECF"/>
    <w:pPr>
      <w:numPr>
        <w:numId w:val="15"/>
      </w:numPr>
      <w:suppressAutoHyphens w:val="0"/>
      <w:bidi w:val="0"/>
      <w:spacing w:before="40" w:after="40"/>
      <w:jc w:val="both"/>
    </w:pPr>
    <w:rPr>
      <w:rFonts w:ascii="Calibri" w:eastAsia="Calibri" w:hAnsi="Calibri" w:cs="Arial"/>
      <w:sz w:val="22"/>
      <w:szCs w:val="22"/>
      <w:lang w:val="en-GB" w:eastAsia="en-US"/>
    </w:rPr>
  </w:style>
  <w:style w:type="paragraph" w:customStyle="1" w:styleId="Picture">
    <w:name w:val="Picture"/>
    <w:basedOn w:val="Normal"/>
    <w:next w:val="Caption"/>
    <w:rsid w:val="00A05ECF"/>
    <w:pPr>
      <w:keepNext/>
      <w:suppressAutoHyphens w:val="0"/>
      <w:bidi w:val="0"/>
      <w:spacing w:before="120" w:after="120"/>
      <w:jc w:val="center"/>
    </w:pPr>
    <w:rPr>
      <w:rFonts w:ascii="Tahoma" w:eastAsia="Times New Roman" w:hAnsi="Tahoma"/>
      <w:spacing w:val="6"/>
      <w:lang w:eastAsia="en-US"/>
    </w:rPr>
  </w:style>
  <w:style w:type="paragraph" w:customStyle="1" w:styleId="TableTitle">
    <w:name w:val="Table Title"/>
    <w:basedOn w:val="Normal"/>
    <w:rsid w:val="00A05ECF"/>
    <w:pPr>
      <w:suppressAutoHyphens w:val="0"/>
      <w:bidi w:val="0"/>
      <w:jc w:val="center"/>
    </w:pPr>
    <w:rPr>
      <w:rFonts w:ascii="Tahoma" w:eastAsia="Times New Roman" w:hAnsi="Tahoma" w:cs="Tahoma"/>
      <w:b/>
      <w:spacing w:val="6"/>
      <w:sz w:val="20"/>
      <w:szCs w:val="22"/>
      <w:lang w:eastAsia="en-US"/>
    </w:rPr>
  </w:style>
  <w:style w:type="paragraph" w:customStyle="1" w:styleId="TableText">
    <w:name w:val="Table Text"/>
    <w:basedOn w:val="TableTitle"/>
    <w:rsid w:val="00A05ECF"/>
    <w:pPr>
      <w:spacing w:before="20" w:after="20"/>
    </w:pPr>
    <w:rPr>
      <w:b w:val="0"/>
      <w:sz w:val="19"/>
      <w:szCs w:val="19"/>
    </w:rPr>
  </w:style>
  <w:style w:type="table" w:styleId="LightList-Accent1">
    <w:name w:val="Light List Accent 1"/>
    <w:basedOn w:val="TableNormal"/>
    <w:uiPriority w:val="61"/>
    <w:rsid w:val="00EA584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1B015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2-Accent1">
    <w:name w:val="Medium Shading 2 Accent 1"/>
    <w:basedOn w:val="TableNormal"/>
    <w:uiPriority w:val="64"/>
    <w:rsid w:val="001B015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bidi/>
    </w:pPr>
    <w:rPr>
      <w:rFonts w:eastAsia="Batang"/>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St1z0">
    <w:name w:val="WW8NumSt1z0"/>
    <w:rPr>
      <w:rFonts w:ascii="Symbol" w:hAnsi="Symbol"/>
    </w:rPr>
  </w:style>
  <w:style w:type="character" w:styleId="Hyperlink">
    <w:name w:val="Hyperlink"/>
    <w:rPr>
      <w:color w:val="000080"/>
      <w:u w:val="single"/>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eastAsia="DejaVu Sans" w:hAnsi="Liberation Sans" w:cs="Lohit Hindi"/>
      <w:sz w:val="28"/>
      <w:szCs w:val="28"/>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Footer">
    <w:name w:val="footer"/>
    <w:basedOn w:val="Normal"/>
    <w:link w:val="FooterChar"/>
    <w:uiPriority w:val="99"/>
    <w:pPr>
      <w:suppressLineNumbers/>
      <w:tabs>
        <w:tab w:val="center" w:pos="4320"/>
        <w:tab w:val="right" w:pos="8640"/>
      </w:tabs>
    </w:pPr>
  </w:style>
  <w:style w:type="paragraph" w:styleId="ListParagraph">
    <w:name w:val="List Paragraph"/>
    <w:basedOn w:val="Normal"/>
    <w:uiPriority w:val="34"/>
    <w:qFormat/>
    <w:rsid w:val="00BF5FD7"/>
    <w:pPr>
      <w:suppressAutoHyphens w:val="0"/>
      <w:spacing w:after="200" w:line="276" w:lineRule="auto"/>
      <w:ind w:left="720"/>
      <w:contextualSpacing/>
    </w:pPr>
    <w:rPr>
      <w:rFonts w:ascii="Calibri" w:eastAsia="Calibri" w:hAnsi="Calibri" w:cs="Arial"/>
      <w:sz w:val="22"/>
      <w:szCs w:val="22"/>
      <w:lang w:eastAsia="en-US"/>
    </w:rPr>
  </w:style>
  <w:style w:type="table" w:styleId="MediumGrid1-Accent1">
    <w:name w:val="Medium Grid 1 Accent 1"/>
    <w:basedOn w:val="TableNormal"/>
    <w:uiPriority w:val="67"/>
    <w:rsid w:val="00BF5FD7"/>
    <w:rPr>
      <w:rFonts w:ascii="Calibri" w:eastAsia="Calibri" w:hAnsi="Calibri" w:cs="Arial"/>
      <w:sz w:val="22"/>
      <w:szCs w:val="22"/>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paragraph" w:styleId="BalloonText">
    <w:name w:val="Balloon Text"/>
    <w:basedOn w:val="Normal"/>
    <w:link w:val="BalloonTextChar"/>
    <w:uiPriority w:val="99"/>
    <w:semiHidden/>
    <w:unhideWhenUsed/>
    <w:rsid w:val="00810926"/>
    <w:rPr>
      <w:rFonts w:ascii="Tahoma" w:hAnsi="Tahoma" w:cs="Tahoma"/>
      <w:sz w:val="16"/>
      <w:szCs w:val="16"/>
    </w:rPr>
  </w:style>
  <w:style w:type="character" w:customStyle="1" w:styleId="BalloonTextChar">
    <w:name w:val="Balloon Text Char"/>
    <w:basedOn w:val="DefaultParagraphFont"/>
    <w:link w:val="BalloonText"/>
    <w:uiPriority w:val="99"/>
    <w:semiHidden/>
    <w:rsid w:val="00810926"/>
    <w:rPr>
      <w:rFonts w:ascii="Tahoma" w:eastAsia="Batang" w:hAnsi="Tahoma" w:cs="Tahoma"/>
      <w:sz w:val="16"/>
      <w:szCs w:val="16"/>
      <w:lang w:eastAsia="ar-SA"/>
    </w:rPr>
  </w:style>
  <w:style w:type="paragraph" w:styleId="Header">
    <w:name w:val="header"/>
    <w:basedOn w:val="Normal"/>
    <w:link w:val="HeaderChar"/>
    <w:uiPriority w:val="99"/>
    <w:unhideWhenUsed/>
    <w:rsid w:val="00670A67"/>
    <w:pPr>
      <w:tabs>
        <w:tab w:val="center" w:pos="4320"/>
        <w:tab w:val="right" w:pos="8640"/>
      </w:tabs>
    </w:pPr>
  </w:style>
  <w:style w:type="character" w:customStyle="1" w:styleId="HeaderChar">
    <w:name w:val="Header Char"/>
    <w:basedOn w:val="DefaultParagraphFont"/>
    <w:link w:val="Header"/>
    <w:uiPriority w:val="99"/>
    <w:rsid w:val="00670A67"/>
    <w:rPr>
      <w:rFonts w:eastAsia="Batang"/>
      <w:sz w:val="24"/>
      <w:szCs w:val="24"/>
      <w:lang w:eastAsia="ar-SA"/>
    </w:rPr>
  </w:style>
  <w:style w:type="character" w:customStyle="1" w:styleId="FooterChar">
    <w:name w:val="Footer Char"/>
    <w:basedOn w:val="DefaultParagraphFont"/>
    <w:link w:val="Footer"/>
    <w:uiPriority w:val="99"/>
    <w:rsid w:val="00670A67"/>
    <w:rPr>
      <w:rFonts w:eastAsia="Batang"/>
      <w:sz w:val="24"/>
      <w:szCs w:val="24"/>
      <w:lang w:eastAsia="ar-SA"/>
    </w:rPr>
  </w:style>
  <w:style w:type="table" w:styleId="TableGrid">
    <w:name w:val="Table Grid"/>
    <w:basedOn w:val="TableNormal"/>
    <w:uiPriority w:val="59"/>
    <w:rsid w:val="00485DA2"/>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Bullet">
    <w:name w:val="List Bullet"/>
    <w:basedOn w:val="Normal"/>
    <w:rsid w:val="00A05ECF"/>
    <w:pPr>
      <w:numPr>
        <w:numId w:val="15"/>
      </w:numPr>
      <w:suppressAutoHyphens w:val="0"/>
      <w:bidi w:val="0"/>
      <w:spacing w:before="40" w:after="40"/>
      <w:jc w:val="both"/>
    </w:pPr>
    <w:rPr>
      <w:rFonts w:ascii="Calibri" w:eastAsia="Calibri" w:hAnsi="Calibri" w:cs="Arial"/>
      <w:sz w:val="22"/>
      <w:szCs w:val="22"/>
      <w:lang w:val="en-GB" w:eastAsia="en-US"/>
    </w:rPr>
  </w:style>
  <w:style w:type="paragraph" w:customStyle="1" w:styleId="Picture">
    <w:name w:val="Picture"/>
    <w:basedOn w:val="Normal"/>
    <w:next w:val="Caption"/>
    <w:rsid w:val="00A05ECF"/>
    <w:pPr>
      <w:keepNext/>
      <w:suppressAutoHyphens w:val="0"/>
      <w:bidi w:val="0"/>
      <w:spacing w:before="120" w:after="120"/>
      <w:jc w:val="center"/>
    </w:pPr>
    <w:rPr>
      <w:rFonts w:ascii="Tahoma" w:eastAsia="Times New Roman" w:hAnsi="Tahoma"/>
      <w:spacing w:val="6"/>
      <w:lang w:eastAsia="en-US"/>
    </w:rPr>
  </w:style>
  <w:style w:type="paragraph" w:customStyle="1" w:styleId="TableTitle">
    <w:name w:val="Table Title"/>
    <w:basedOn w:val="Normal"/>
    <w:rsid w:val="00A05ECF"/>
    <w:pPr>
      <w:suppressAutoHyphens w:val="0"/>
      <w:bidi w:val="0"/>
      <w:jc w:val="center"/>
    </w:pPr>
    <w:rPr>
      <w:rFonts w:ascii="Tahoma" w:eastAsia="Times New Roman" w:hAnsi="Tahoma" w:cs="Tahoma"/>
      <w:b/>
      <w:spacing w:val="6"/>
      <w:sz w:val="20"/>
      <w:szCs w:val="22"/>
      <w:lang w:eastAsia="en-US"/>
    </w:rPr>
  </w:style>
  <w:style w:type="paragraph" w:customStyle="1" w:styleId="TableText">
    <w:name w:val="Table Text"/>
    <w:basedOn w:val="TableTitle"/>
    <w:rsid w:val="00A05ECF"/>
    <w:pPr>
      <w:spacing w:before="20" w:after="20"/>
    </w:pPr>
    <w:rPr>
      <w:b w:val="0"/>
      <w:sz w:val="19"/>
      <w:szCs w:val="19"/>
    </w:rPr>
  </w:style>
  <w:style w:type="table" w:styleId="LightList-Accent1">
    <w:name w:val="Light List Accent 1"/>
    <w:basedOn w:val="TableNormal"/>
    <w:uiPriority w:val="61"/>
    <w:rsid w:val="00EA584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1B015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2-Accent1">
    <w:name w:val="Medium Shading 2 Accent 1"/>
    <w:basedOn w:val="TableNormal"/>
    <w:uiPriority w:val="64"/>
    <w:rsid w:val="001B015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510537">
      <w:bodyDiv w:val="1"/>
      <w:marLeft w:val="0"/>
      <w:marRight w:val="0"/>
      <w:marTop w:val="0"/>
      <w:marBottom w:val="0"/>
      <w:divBdr>
        <w:top w:val="none" w:sz="0" w:space="0" w:color="auto"/>
        <w:left w:val="none" w:sz="0" w:space="0" w:color="auto"/>
        <w:bottom w:val="none" w:sz="0" w:space="0" w:color="auto"/>
        <w:right w:val="none" w:sz="0" w:space="0" w:color="auto"/>
      </w:divBdr>
    </w:div>
    <w:div w:id="124079938">
      <w:bodyDiv w:val="1"/>
      <w:marLeft w:val="0"/>
      <w:marRight w:val="0"/>
      <w:marTop w:val="0"/>
      <w:marBottom w:val="0"/>
      <w:divBdr>
        <w:top w:val="none" w:sz="0" w:space="0" w:color="auto"/>
        <w:left w:val="none" w:sz="0" w:space="0" w:color="auto"/>
        <w:bottom w:val="none" w:sz="0" w:space="0" w:color="auto"/>
        <w:right w:val="none" w:sz="0" w:space="0" w:color="auto"/>
      </w:divBdr>
    </w:div>
    <w:div w:id="126970247">
      <w:bodyDiv w:val="1"/>
      <w:marLeft w:val="0"/>
      <w:marRight w:val="0"/>
      <w:marTop w:val="0"/>
      <w:marBottom w:val="0"/>
      <w:divBdr>
        <w:top w:val="none" w:sz="0" w:space="0" w:color="auto"/>
        <w:left w:val="none" w:sz="0" w:space="0" w:color="auto"/>
        <w:bottom w:val="none" w:sz="0" w:space="0" w:color="auto"/>
        <w:right w:val="none" w:sz="0" w:space="0" w:color="auto"/>
      </w:divBdr>
    </w:div>
    <w:div w:id="150558485">
      <w:bodyDiv w:val="1"/>
      <w:marLeft w:val="0"/>
      <w:marRight w:val="0"/>
      <w:marTop w:val="0"/>
      <w:marBottom w:val="0"/>
      <w:divBdr>
        <w:top w:val="none" w:sz="0" w:space="0" w:color="auto"/>
        <w:left w:val="none" w:sz="0" w:space="0" w:color="auto"/>
        <w:bottom w:val="none" w:sz="0" w:space="0" w:color="auto"/>
        <w:right w:val="none" w:sz="0" w:space="0" w:color="auto"/>
      </w:divBdr>
    </w:div>
    <w:div w:id="360130790">
      <w:bodyDiv w:val="1"/>
      <w:marLeft w:val="0"/>
      <w:marRight w:val="0"/>
      <w:marTop w:val="0"/>
      <w:marBottom w:val="0"/>
      <w:divBdr>
        <w:top w:val="none" w:sz="0" w:space="0" w:color="auto"/>
        <w:left w:val="none" w:sz="0" w:space="0" w:color="auto"/>
        <w:bottom w:val="none" w:sz="0" w:space="0" w:color="auto"/>
        <w:right w:val="none" w:sz="0" w:space="0" w:color="auto"/>
      </w:divBdr>
    </w:div>
    <w:div w:id="365906734">
      <w:bodyDiv w:val="1"/>
      <w:marLeft w:val="0"/>
      <w:marRight w:val="0"/>
      <w:marTop w:val="0"/>
      <w:marBottom w:val="0"/>
      <w:divBdr>
        <w:top w:val="none" w:sz="0" w:space="0" w:color="auto"/>
        <w:left w:val="none" w:sz="0" w:space="0" w:color="auto"/>
        <w:bottom w:val="none" w:sz="0" w:space="0" w:color="auto"/>
        <w:right w:val="none" w:sz="0" w:space="0" w:color="auto"/>
      </w:divBdr>
    </w:div>
    <w:div w:id="470832445">
      <w:bodyDiv w:val="1"/>
      <w:marLeft w:val="0"/>
      <w:marRight w:val="0"/>
      <w:marTop w:val="0"/>
      <w:marBottom w:val="0"/>
      <w:divBdr>
        <w:top w:val="none" w:sz="0" w:space="0" w:color="auto"/>
        <w:left w:val="none" w:sz="0" w:space="0" w:color="auto"/>
        <w:bottom w:val="none" w:sz="0" w:space="0" w:color="auto"/>
        <w:right w:val="none" w:sz="0" w:space="0" w:color="auto"/>
      </w:divBdr>
    </w:div>
    <w:div w:id="576477162">
      <w:bodyDiv w:val="1"/>
      <w:marLeft w:val="0"/>
      <w:marRight w:val="0"/>
      <w:marTop w:val="0"/>
      <w:marBottom w:val="0"/>
      <w:divBdr>
        <w:top w:val="none" w:sz="0" w:space="0" w:color="auto"/>
        <w:left w:val="none" w:sz="0" w:space="0" w:color="auto"/>
        <w:bottom w:val="none" w:sz="0" w:space="0" w:color="auto"/>
        <w:right w:val="none" w:sz="0" w:space="0" w:color="auto"/>
      </w:divBdr>
    </w:div>
    <w:div w:id="638875470">
      <w:bodyDiv w:val="1"/>
      <w:marLeft w:val="0"/>
      <w:marRight w:val="0"/>
      <w:marTop w:val="0"/>
      <w:marBottom w:val="0"/>
      <w:divBdr>
        <w:top w:val="none" w:sz="0" w:space="0" w:color="auto"/>
        <w:left w:val="none" w:sz="0" w:space="0" w:color="auto"/>
        <w:bottom w:val="none" w:sz="0" w:space="0" w:color="auto"/>
        <w:right w:val="none" w:sz="0" w:space="0" w:color="auto"/>
      </w:divBdr>
    </w:div>
    <w:div w:id="872885420">
      <w:bodyDiv w:val="1"/>
      <w:marLeft w:val="0"/>
      <w:marRight w:val="0"/>
      <w:marTop w:val="0"/>
      <w:marBottom w:val="0"/>
      <w:divBdr>
        <w:top w:val="none" w:sz="0" w:space="0" w:color="auto"/>
        <w:left w:val="none" w:sz="0" w:space="0" w:color="auto"/>
        <w:bottom w:val="none" w:sz="0" w:space="0" w:color="auto"/>
        <w:right w:val="none" w:sz="0" w:space="0" w:color="auto"/>
      </w:divBdr>
    </w:div>
    <w:div w:id="888103738">
      <w:bodyDiv w:val="1"/>
      <w:marLeft w:val="0"/>
      <w:marRight w:val="0"/>
      <w:marTop w:val="0"/>
      <w:marBottom w:val="0"/>
      <w:divBdr>
        <w:top w:val="none" w:sz="0" w:space="0" w:color="auto"/>
        <w:left w:val="none" w:sz="0" w:space="0" w:color="auto"/>
        <w:bottom w:val="none" w:sz="0" w:space="0" w:color="auto"/>
        <w:right w:val="none" w:sz="0" w:space="0" w:color="auto"/>
      </w:divBdr>
    </w:div>
    <w:div w:id="903298564">
      <w:bodyDiv w:val="1"/>
      <w:marLeft w:val="0"/>
      <w:marRight w:val="0"/>
      <w:marTop w:val="0"/>
      <w:marBottom w:val="0"/>
      <w:divBdr>
        <w:top w:val="none" w:sz="0" w:space="0" w:color="auto"/>
        <w:left w:val="none" w:sz="0" w:space="0" w:color="auto"/>
        <w:bottom w:val="none" w:sz="0" w:space="0" w:color="auto"/>
        <w:right w:val="none" w:sz="0" w:space="0" w:color="auto"/>
      </w:divBdr>
    </w:div>
    <w:div w:id="1051077139">
      <w:bodyDiv w:val="1"/>
      <w:marLeft w:val="0"/>
      <w:marRight w:val="0"/>
      <w:marTop w:val="0"/>
      <w:marBottom w:val="0"/>
      <w:divBdr>
        <w:top w:val="none" w:sz="0" w:space="0" w:color="auto"/>
        <w:left w:val="none" w:sz="0" w:space="0" w:color="auto"/>
        <w:bottom w:val="none" w:sz="0" w:space="0" w:color="auto"/>
        <w:right w:val="none" w:sz="0" w:space="0" w:color="auto"/>
      </w:divBdr>
    </w:div>
    <w:div w:id="1133642422">
      <w:bodyDiv w:val="1"/>
      <w:marLeft w:val="0"/>
      <w:marRight w:val="0"/>
      <w:marTop w:val="0"/>
      <w:marBottom w:val="0"/>
      <w:divBdr>
        <w:top w:val="none" w:sz="0" w:space="0" w:color="auto"/>
        <w:left w:val="none" w:sz="0" w:space="0" w:color="auto"/>
        <w:bottom w:val="none" w:sz="0" w:space="0" w:color="auto"/>
        <w:right w:val="none" w:sz="0" w:space="0" w:color="auto"/>
      </w:divBdr>
    </w:div>
    <w:div w:id="1293554317">
      <w:bodyDiv w:val="1"/>
      <w:marLeft w:val="0"/>
      <w:marRight w:val="0"/>
      <w:marTop w:val="0"/>
      <w:marBottom w:val="0"/>
      <w:divBdr>
        <w:top w:val="none" w:sz="0" w:space="0" w:color="auto"/>
        <w:left w:val="none" w:sz="0" w:space="0" w:color="auto"/>
        <w:bottom w:val="none" w:sz="0" w:space="0" w:color="auto"/>
        <w:right w:val="none" w:sz="0" w:space="0" w:color="auto"/>
      </w:divBdr>
    </w:div>
    <w:div w:id="1333027220">
      <w:bodyDiv w:val="1"/>
      <w:marLeft w:val="0"/>
      <w:marRight w:val="0"/>
      <w:marTop w:val="0"/>
      <w:marBottom w:val="0"/>
      <w:divBdr>
        <w:top w:val="none" w:sz="0" w:space="0" w:color="auto"/>
        <w:left w:val="none" w:sz="0" w:space="0" w:color="auto"/>
        <w:bottom w:val="none" w:sz="0" w:space="0" w:color="auto"/>
        <w:right w:val="none" w:sz="0" w:space="0" w:color="auto"/>
      </w:divBdr>
    </w:div>
    <w:div w:id="1459031027">
      <w:bodyDiv w:val="1"/>
      <w:marLeft w:val="0"/>
      <w:marRight w:val="0"/>
      <w:marTop w:val="0"/>
      <w:marBottom w:val="0"/>
      <w:divBdr>
        <w:top w:val="none" w:sz="0" w:space="0" w:color="auto"/>
        <w:left w:val="none" w:sz="0" w:space="0" w:color="auto"/>
        <w:bottom w:val="none" w:sz="0" w:space="0" w:color="auto"/>
        <w:right w:val="none" w:sz="0" w:space="0" w:color="auto"/>
      </w:divBdr>
    </w:div>
    <w:div w:id="1568034886">
      <w:bodyDiv w:val="1"/>
      <w:marLeft w:val="0"/>
      <w:marRight w:val="0"/>
      <w:marTop w:val="0"/>
      <w:marBottom w:val="0"/>
      <w:divBdr>
        <w:top w:val="none" w:sz="0" w:space="0" w:color="auto"/>
        <w:left w:val="none" w:sz="0" w:space="0" w:color="auto"/>
        <w:bottom w:val="none" w:sz="0" w:space="0" w:color="auto"/>
        <w:right w:val="none" w:sz="0" w:space="0" w:color="auto"/>
      </w:divBdr>
    </w:div>
    <w:div w:id="1572274433">
      <w:bodyDiv w:val="1"/>
      <w:marLeft w:val="0"/>
      <w:marRight w:val="0"/>
      <w:marTop w:val="0"/>
      <w:marBottom w:val="0"/>
      <w:divBdr>
        <w:top w:val="none" w:sz="0" w:space="0" w:color="auto"/>
        <w:left w:val="none" w:sz="0" w:space="0" w:color="auto"/>
        <w:bottom w:val="none" w:sz="0" w:space="0" w:color="auto"/>
        <w:right w:val="none" w:sz="0" w:space="0" w:color="auto"/>
      </w:divBdr>
    </w:div>
    <w:div w:id="1577934080">
      <w:bodyDiv w:val="1"/>
      <w:marLeft w:val="0"/>
      <w:marRight w:val="0"/>
      <w:marTop w:val="0"/>
      <w:marBottom w:val="0"/>
      <w:divBdr>
        <w:top w:val="none" w:sz="0" w:space="0" w:color="auto"/>
        <w:left w:val="none" w:sz="0" w:space="0" w:color="auto"/>
        <w:bottom w:val="none" w:sz="0" w:space="0" w:color="auto"/>
        <w:right w:val="none" w:sz="0" w:space="0" w:color="auto"/>
      </w:divBdr>
    </w:div>
    <w:div w:id="1606965309">
      <w:bodyDiv w:val="1"/>
      <w:marLeft w:val="0"/>
      <w:marRight w:val="0"/>
      <w:marTop w:val="0"/>
      <w:marBottom w:val="0"/>
      <w:divBdr>
        <w:top w:val="none" w:sz="0" w:space="0" w:color="auto"/>
        <w:left w:val="none" w:sz="0" w:space="0" w:color="auto"/>
        <w:bottom w:val="none" w:sz="0" w:space="0" w:color="auto"/>
        <w:right w:val="none" w:sz="0" w:space="0" w:color="auto"/>
      </w:divBdr>
    </w:div>
    <w:div w:id="1641184045">
      <w:bodyDiv w:val="1"/>
      <w:marLeft w:val="0"/>
      <w:marRight w:val="0"/>
      <w:marTop w:val="0"/>
      <w:marBottom w:val="0"/>
      <w:divBdr>
        <w:top w:val="none" w:sz="0" w:space="0" w:color="auto"/>
        <w:left w:val="none" w:sz="0" w:space="0" w:color="auto"/>
        <w:bottom w:val="none" w:sz="0" w:space="0" w:color="auto"/>
        <w:right w:val="none" w:sz="0" w:space="0" w:color="auto"/>
      </w:divBdr>
    </w:div>
    <w:div w:id="1646080159">
      <w:bodyDiv w:val="1"/>
      <w:marLeft w:val="0"/>
      <w:marRight w:val="0"/>
      <w:marTop w:val="0"/>
      <w:marBottom w:val="0"/>
      <w:divBdr>
        <w:top w:val="none" w:sz="0" w:space="0" w:color="auto"/>
        <w:left w:val="none" w:sz="0" w:space="0" w:color="auto"/>
        <w:bottom w:val="none" w:sz="0" w:space="0" w:color="auto"/>
        <w:right w:val="none" w:sz="0" w:space="0" w:color="auto"/>
      </w:divBdr>
    </w:div>
    <w:div w:id="1647584001">
      <w:bodyDiv w:val="1"/>
      <w:marLeft w:val="0"/>
      <w:marRight w:val="0"/>
      <w:marTop w:val="0"/>
      <w:marBottom w:val="0"/>
      <w:divBdr>
        <w:top w:val="none" w:sz="0" w:space="0" w:color="auto"/>
        <w:left w:val="none" w:sz="0" w:space="0" w:color="auto"/>
        <w:bottom w:val="none" w:sz="0" w:space="0" w:color="auto"/>
        <w:right w:val="none" w:sz="0" w:space="0" w:color="auto"/>
      </w:divBdr>
    </w:div>
    <w:div w:id="1721127563">
      <w:bodyDiv w:val="1"/>
      <w:marLeft w:val="0"/>
      <w:marRight w:val="0"/>
      <w:marTop w:val="0"/>
      <w:marBottom w:val="0"/>
      <w:divBdr>
        <w:top w:val="none" w:sz="0" w:space="0" w:color="auto"/>
        <w:left w:val="none" w:sz="0" w:space="0" w:color="auto"/>
        <w:bottom w:val="none" w:sz="0" w:space="0" w:color="auto"/>
        <w:right w:val="none" w:sz="0" w:space="0" w:color="auto"/>
      </w:divBdr>
    </w:div>
    <w:div w:id="1789080362">
      <w:bodyDiv w:val="1"/>
      <w:marLeft w:val="0"/>
      <w:marRight w:val="0"/>
      <w:marTop w:val="0"/>
      <w:marBottom w:val="0"/>
      <w:divBdr>
        <w:top w:val="none" w:sz="0" w:space="0" w:color="auto"/>
        <w:left w:val="none" w:sz="0" w:space="0" w:color="auto"/>
        <w:bottom w:val="none" w:sz="0" w:space="0" w:color="auto"/>
        <w:right w:val="none" w:sz="0" w:space="0" w:color="auto"/>
      </w:divBdr>
    </w:div>
    <w:div w:id="1896040800">
      <w:bodyDiv w:val="1"/>
      <w:marLeft w:val="0"/>
      <w:marRight w:val="0"/>
      <w:marTop w:val="0"/>
      <w:marBottom w:val="0"/>
      <w:divBdr>
        <w:top w:val="none" w:sz="0" w:space="0" w:color="auto"/>
        <w:left w:val="none" w:sz="0" w:space="0" w:color="auto"/>
        <w:bottom w:val="none" w:sz="0" w:space="0" w:color="auto"/>
        <w:right w:val="none" w:sz="0" w:space="0" w:color="auto"/>
      </w:divBdr>
    </w:div>
    <w:div w:id="1993100714">
      <w:bodyDiv w:val="1"/>
      <w:marLeft w:val="0"/>
      <w:marRight w:val="0"/>
      <w:marTop w:val="0"/>
      <w:marBottom w:val="0"/>
      <w:divBdr>
        <w:top w:val="none" w:sz="0" w:space="0" w:color="auto"/>
        <w:left w:val="none" w:sz="0" w:space="0" w:color="auto"/>
        <w:bottom w:val="none" w:sz="0" w:space="0" w:color="auto"/>
        <w:right w:val="none" w:sz="0" w:space="0" w:color="auto"/>
      </w:divBdr>
    </w:div>
    <w:div w:id="2007124000">
      <w:bodyDiv w:val="1"/>
      <w:marLeft w:val="0"/>
      <w:marRight w:val="0"/>
      <w:marTop w:val="0"/>
      <w:marBottom w:val="0"/>
      <w:divBdr>
        <w:top w:val="none" w:sz="0" w:space="0" w:color="auto"/>
        <w:left w:val="none" w:sz="0" w:space="0" w:color="auto"/>
        <w:bottom w:val="none" w:sz="0" w:space="0" w:color="auto"/>
        <w:right w:val="none" w:sz="0" w:space="0" w:color="auto"/>
      </w:divBdr>
    </w:div>
    <w:div w:id="2043676041">
      <w:bodyDiv w:val="1"/>
      <w:marLeft w:val="0"/>
      <w:marRight w:val="0"/>
      <w:marTop w:val="0"/>
      <w:marBottom w:val="0"/>
      <w:divBdr>
        <w:top w:val="none" w:sz="0" w:space="0" w:color="auto"/>
        <w:left w:val="none" w:sz="0" w:space="0" w:color="auto"/>
        <w:bottom w:val="none" w:sz="0" w:space="0" w:color="auto"/>
        <w:right w:val="none" w:sz="0" w:space="0" w:color="auto"/>
      </w:divBdr>
    </w:div>
    <w:div w:id="2080513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chart" Target="charts/chart1.xml"/><Relationship Id="rId18" Type="http://schemas.openxmlformats.org/officeDocument/2006/relationships/image" Target="media/image1.tif"/><Relationship Id="rId26" Type="http://schemas.openxmlformats.org/officeDocument/2006/relationships/footer" Target="footer2.xml"/><Relationship Id="rId3" Type="http://schemas.microsoft.com/office/2007/relationships/stylesWithEffects" Target="stylesWithEffects.xml"/><Relationship Id="rId21" Type="http://schemas.openxmlformats.org/officeDocument/2006/relationships/chart" Target="charts/chart8.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chart" Target="charts/chart5.xm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chart" Target="charts/chart4.xml"/><Relationship Id="rId20" Type="http://schemas.openxmlformats.org/officeDocument/2006/relationships/chart" Target="charts/chart7.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header" Target="header1.xml"/><Relationship Id="rId28" Type="http://schemas.openxmlformats.org/officeDocument/2006/relationships/glossaryDocument" Target="glossary/document.xml"/><Relationship Id="rId10" Type="http://schemas.openxmlformats.org/officeDocument/2006/relationships/diagramQuickStyle" Target="diagrams/quickStyle1.xml"/><Relationship Id="rId19" Type="http://schemas.openxmlformats.org/officeDocument/2006/relationships/chart" Target="charts/chart6.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chart" Target="charts/chart2.xml"/><Relationship Id="rId22" Type="http://schemas.openxmlformats.org/officeDocument/2006/relationships/chart" Target="charts/chart9.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oleObject" Target="file:///C:\Users\Marioma\Downloads\Book1.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file:///C:\Users\Marioma\Downloads\Book1.xlsx"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oleObject" Target="file:///C:\Users\Marioma\Downloads\Book1.xlsx" TargetMode="External"/><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oleObject" Target="file:///C:\Users\Marioma\Downloads\Book1.xlsx" TargetMode="External"/><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2" Type="http://schemas.openxmlformats.org/officeDocument/2006/relationships/oleObject" Target="file:///C:\Users\Marioma\Downloads\Book1.xlsx" TargetMode="External"/><Relationship Id="rId1" Type="http://schemas.openxmlformats.org/officeDocument/2006/relationships/themeOverride" Target="../theme/themeOverride5.xml"/></Relationships>
</file>

<file path=word/charts/_rels/chart6.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Marioma\Downloads\Evaluation%20Measures.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Marioma\Downloads\Evaluation%20Measures.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Marioma\Downloads\Evaluation%20Measur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invertIfNegative val="0"/>
          <c:val>
            <c:numRef>
              <c:f>[Book1.xlsx]Sheet1!$B$2:$B$256</c:f>
              <c:numCache>
                <c:formatCode>General</c:formatCode>
                <c:ptCount val="255"/>
                <c:pt idx="0">
                  <c:v>12.530950069399999</c:v>
                </c:pt>
                <c:pt idx="1">
                  <c:v>6.6534738540599996</c:v>
                </c:pt>
                <c:pt idx="2">
                  <c:v>1.18689703941</c:v>
                </c:pt>
                <c:pt idx="3">
                  <c:v>12.134835004799999</c:v>
                </c:pt>
                <c:pt idx="4">
                  <c:v>2.4687349796300002</c:v>
                </c:pt>
                <c:pt idx="5">
                  <c:v>12.2907140255</c:v>
                </c:pt>
                <c:pt idx="6">
                  <c:v>1.42126488686</c:v>
                </c:pt>
                <c:pt idx="7">
                  <c:v>11.059412956199999</c:v>
                </c:pt>
                <c:pt idx="8">
                  <c:v>4.7530601024600001</c:v>
                </c:pt>
                <c:pt idx="9">
                  <c:v>13.5517799854</c:v>
                </c:pt>
                <c:pt idx="10">
                  <c:v>12.6638829708</c:v>
                </c:pt>
                <c:pt idx="11">
                  <c:v>1.5423350334199999</c:v>
                </c:pt>
                <c:pt idx="12">
                  <c:v>5.0719048976899996</c:v>
                </c:pt>
                <c:pt idx="13">
                  <c:v>1.4944729805000001</c:v>
                </c:pt>
                <c:pt idx="14">
                  <c:v>1.4777040481599999</c:v>
                </c:pt>
                <c:pt idx="15">
                  <c:v>12.726613044700001</c:v>
                </c:pt>
                <c:pt idx="16">
                  <c:v>2.4840228557600001</c:v>
                </c:pt>
                <c:pt idx="17">
                  <c:v>12.033262968100001</c:v>
                </c:pt>
                <c:pt idx="18">
                  <c:v>13.3157541752</c:v>
                </c:pt>
                <c:pt idx="19">
                  <c:v>3.1748239994</c:v>
                </c:pt>
                <c:pt idx="20">
                  <c:v>1.2886009216300001</c:v>
                </c:pt>
                <c:pt idx="21">
                  <c:v>2.69730305672</c:v>
                </c:pt>
                <c:pt idx="22">
                  <c:v>3.0903120040899998</c:v>
                </c:pt>
                <c:pt idx="23">
                  <c:v>5.8757450580599997</c:v>
                </c:pt>
                <c:pt idx="24">
                  <c:v>1.9171981811500001</c:v>
                </c:pt>
                <c:pt idx="25">
                  <c:v>2.9625360965700001</c:v>
                </c:pt>
                <c:pt idx="26">
                  <c:v>3.7243430614499999</c:v>
                </c:pt>
                <c:pt idx="27">
                  <c:v>2.0205760002100002</c:v>
                </c:pt>
                <c:pt idx="28">
                  <c:v>3.0211579799699999</c:v>
                </c:pt>
                <c:pt idx="29">
                  <c:v>3.3937258720400001</c:v>
                </c:pt>
                <c:pt idx="30">
                  <c:v>11.9507930279</c:v>
                </c:pt>
                <c:pt idx="31">
                  <c:v>2.7830600738500002</c:v>
                </c:pt>
                <c:pt idx="32">
                  <c:v>2.1297268867499999</c:v>
                </c:pt>
                <c:pt idx="33">
                  <c:v>2.6971969604499999</c:v>
                </c:pt>
                <c:pt idx="34">
                  <c:v>2.4709191322300001</c:v>
                </c:pt>
                <c:pt idx="35">
                  <c:v>2.4140808582300002</c:v>
                </c:pt>
                <c:pt idx="36">
                  <c:v>3.3188519477799998</c:v>
                </c:pt>
                <c:pt idx="37">
                  <c:v>2.1889791488600001</c:v>
                </c:pt>
                <c:pt idx="38">
                  <c:v>3.0159511566199999</c:v>
                </c:pt>
                <c:pt idx="39">
                  <c:v>2.4211699962600002</c:v>
                </c:pt>
                <c:pt idx="40">
                  <c:v>7.4181728363000001</c:v>
                </c:pt>
                <c:pt idx="41">
                  <c:v>5.4610049724599996</c:v>
                </c:pt>
                <c:pt idx="42">
                  <c:v>2.05523300171</c:v>
                </c:pt>
                <c:pt idx="43">
                  <c:v>2.56164693832</c:v>
                </c:pt>
                <c:pt idx="44">
                  <c:v>2.5262410640700002</c:v>
                </c:pt>
                <c:pt idx="45">
                  <c:v>2.1740410327899999</c:v>
                </c:pt>
                <c:pt idx="46">
                  <c:v>3.09388995171</c:v>
                </c:pt>
                <c:pt idx="47">
                  <c:v>2.27854013443</c:v>
                </c:pt>
                <c:pt idx="48">
                  <c:v>1.8862361908</c:v>
                </c:pt>
                <c:pt idx="49">
                  <c:v>2.43507099152</c:v>
                </c:pt>
                <c:pt idx="50">
                  <c:v>2.79992699623</c:v>
                </c:pt>
                <c:pt idx="51">
                  <c:v>5.1464240550999998</c:v>
                </c:pt>
                <c:pt idx="52">
                  <c:v>1.55779790878</c:v>
                </c:pt>
                <c:pt idx="53">
                  <c:v>2.8296880722000002</c:v>
                </c:pt>
                <c:pt idx="54">
                  <c:v>2.7659769058200001</c:v>
                </c:pt>
                <c:pt idx="55">
                  <c:v>0.95878195762600005</c:v>
                </c:pt>
                <c:pt idx="56">
                  <c:v>2.0489780902899999</c:v>
                </c:pt>
                <c:pt idx="57">
                  <c:v>2.5420241355900002</c:v>
                </c:pt>
                <c:pt idx="58">
                  <c:v>3.1103181839</c:v>
                </c:pt>
                <c:pt idx="59">
                  <c:v>2.5241100788100002</c:v>
                </c:pt>
                <c:pt idx="60">
                  <c:v>1.63224291801</c:v>
                </c:pt>
                <c:pt idx="61">
                  <c:v>6.2447049617800001</c:v>
                </c:pt>
                <c:pt idx="62">
                  <c:v>11.310333013499999</c:v>
                </c:pt>
                <c:pt idx="63">
                  <c:v>6.1571929454800003</c:v>
                </c:pt>
                <c:pt idx="64">
                  <c:v>3.7411398887599998</c:v>
                </c:pt>
                <c:pt idx="65">
                  <c:v>3.26430010796</c:v>
                </c:pt>
                <c:pt idx="66">
                  <c:v>2.0854308605199998</c:v>
                </c:pt>
                <c:pt idx="67">
                  <c:v>4.2122631073000001</c:v>
                </c:pt>
                <c:pt idx="68">
                  <c:v>3.0771551132199999</c:v>
                </c:pt>
                <c:pt idx="69">
                  <c:v>3.7166469097100001</c:v>
                </c:pt>
                <c:pt idx="70">
                  <c:v>5.4090578556100004</c:v>
                </c:pt>
                <c:pt idx="71">
                  <c:v>3.0469648837999999</c:v>
                </c:pt>
                <c:pt idx="72">
                  <c:v>5.9988989830000001</c:v>
                </c:pt>
                <c:pt idx="73">
                  <c:v>3.0253019332900002</c:v>
                </c:pt>
                <c:pt idx="74">
                  <c:v>2.3655769824999999</c:v>
                </c:pt>
                <c:pt idx="75">
                  <c:v>4.7037060260799999</c:v>
                </c:pt>
                <c:pt idx="76">
                  <c:v>3.9371991157499999</c:v>
                </c:pt>
                <c:pt idx="77">
                  <c:v>2.9717161655400002</c:v>
                </c:pt>
                <c:pt idx="78">
                  <c:v>2.3777248859400002</c:v>
                </c:pt>
                <c:pt idx="79">
                  <c:v>3.8188388347600002</c:v>
                </c:pt>
                <c:pt idx="80">
                  <c:v>9.3374569415999993</c:v>
                </c:pt>
                <c:pt idx="81">
                  <c:v>2.8847699165299998</c:v>
                </c:pt>
                <c:pt idx="82">
                  <c:v>2.32794594765</c:v>
                </c:pt>
                <c:pt idx="83">
                  <c:v>2.6120569705999999</c:v>
                </c:pt>
                <c:pt idx="84">
                  <c:v>12.313678979900001</c:v>
                </c:pt>
                <c:pt idx="85">
                  <c:v>13.058912038800001</c:v>
                </c:pt>
                <c:pt idx="86">
                  <c:v>4.2550048828099998</c:v>
                </c:pt>
                <c:pt idx="87">
                  <c:v>3.2760598659500002</c:v>
                </c:pt>
                <c:pt idx="88">
                  <c:v>5.1455490589100004</c:v>
                </c:pt>
                <c:pt idx="89">
                  <c:v>11.871851921099999</c:v>
                </c:pt>
                <c:pt idx="90">
                  <c:v>6.6973171234100004</c:v>
                </c:pt>
                <c:pt idx="91">
                  <c:v>3.9215240478500002</c:v>
                </c:pt>
                <c:pt idx="92">
                  <c:v>7.4843401908900002</c:v>
                </c:pt>
                <c:pt idx="93">
                  <c:v>19.7781159878</c:v>
                </c:pt>
                <c:pt idx="94">
                  <c:v>12.912842989</c:v>
                </c:pt>
                <c:pt idx="95">
                  <c:v>20.896586894999999</c:v>
                </c:pt>
                <c:pt idx="96">
                  <c:v>17.243839025500002</c:v>
                </c:pt>
                <c:pt idx="97">
                  <c:v>13.700250863999999</c:v>
                </c:pt>
                <c:pt idx="98">
                  <c:v>27.328131914099998</c:v>
                </c:pt>
                <c:pt idx="99">
                  <c:v>12.808540821099999</c:v>
                </c:pt>
                <c:pt idx="100">
                  <c:v>11.706439018199999</c:v>
                </c:pt>
                <c:pt idx="101">
                  <c:v>12.0865221024</c:v>
                </c:pt>
                <c:pt idx="102">
                  <c:v>17.048282861699999</c:v>
                </c:pt>
                <c:pt idx="103">
                  <c:v>13.227107048000001</c:v>
                </c:pt>
                <c:pt idx="104">
                  <c:v>38.545705795300002</c:v>
                </c:pt>
                <c:pt idx="105">
                  <c:v>0.81956887245200005</c:v>
                </c:pt>
                <c:pt idx="106">
                  <c:v>5.2041909694699999</c:v>
                </c:pt>
                <c:pt idx="107">
                  <c:v>2.9033670425400002</c:v>
                </c:pt>
                <c:pt idx="108">
                  <c:v>5.0504701137500003</c:v>
                </c:pt>
                <c:pt idx="109">
                  <c:v>3.8188869953200002</c:v>
                </c:pt>
                <c:pt idx="110">
                  <c:v>3.6405801773099999</c:v>
                </c:pt>
                <c:pt idx="111">
                  <c:v>2.4039678573600001</c:v>
                </c:pt>
                <c:pt idx="112">
                  <c:v>3.0954678058599998</c:v>
                </c:pt>
                <c:pt idx="113">
                  <c:v>1.3045251369499999</c:v>
                </c:pt>
                <c:pt idx="114">
                  <c:v>2.3270938396499998</c:v>
                </c:pt>
                <c:pt idx="115">
                  <c:v>3.3236939907099998</c:v>
                </c:pt>
                <c:pt idx="116">
                  <c:v>2.5259048938799999</c:v>
                </c:pt>
                <c:pt idx="117">
                  <c:v>4.3034250736199997</c:v>
                </c:pt>
                <c:pt idx="118">
                  <c:v>2.49204301834</c:v>
                </c:pt>
                <c:pt idx="119">
                  <c:v>2.3950531482700002</c:v>
                </c:pt>
                <c:pt idx="120">
                  <c:v>2.1783220767999998</c:v>
                </c:pt>
                <c:pt idx="121">
                  <c:v>3.7650060653700002</c:v>
                </c:pt>
                <c:pt idx="122">
                  <c:v>7.5391960143999999</c:v>
                </c:pt>
                <c:pt idx="123">
                  <c:v>5.4839341640499999</c:v>
                </c:pt>
                <c:pt idx="124">
                  <c:v>3.58045816422</c:v>
                </c:pt>
                <c:pt idx="125">
                  <c:v>2.3762171268499999</c:v>
                </c:pt>
                <c:pt idx="126">
                  <c:v>3.30721211433</c:v>
                </c:pt>
                <c:pt idx="127">
                  <c:v>2.5779638290400002</c:v>
                </c:pt>
                <c:pt idx="128">
                  <c:v>3.22428703308</c:v>
                </c:pt>
                <c:pt idx="129">
                  <c:v>2.6208188533799999</c:v>
                </c:pt>
                <c:pt idx="130">
                  <c:v>8.6752679348000008</c:v>
                </c:pt>
                <c:pt idx="131">
                  <c:v>2.78326487541</c:v>
                </c:pt>
                <c:pt idx="132">
                  <c:v>2.87542200089</c:v>
                </c:pt>
                <c:pt idx="133">
                  <c:v>2.4304988384200001</c:v>
                </c:pt>
                <c:pt idx="134">
                  <c:v>3.2661299705500002</c:v>
                </c:pt>
                <c:pt idx="135">
                  <c:v>4.1742248535200002</c:v>
                </c:pt>
                <c:pt idx="136">
                  <c:v>2.31983613968</c:v>
                </c:pt>
                <c:pt idx="137">
                  <c:v>2.5779919624300001</c:v>
                </c:pt>
                <c:pt idx="138">
                  <c:v>2.5759589672100001</c:v>
                </c:pt>
                <c:pt idx="139">
                  <c:v>5.6339650154100003</c:v>
                </c:pt>
                <c:pt idx="140">
                  <c:v>2.3257830142999998</c:v>
                </c:pt>
                <c:pt idx="141">
                  <c:v>2.3528008461000001</c:v>
                </c:pt>
                <c:pt idx="142">
                  <c:v>2.2833869457199998</c:v>
                </c:pt>
                <c:pt idx="143">
                  <c:v>2.51738095284</c:v>
                </c:pt>
                <c:pt idx="144">
                  <c:v>5.2426660060900003</c:v>
                </c:pt>
                <c:pt idx="145">
                  <c:v>2.0167009830499998</c:v>
                </c:pt>
                <c:pt idx="146">
                  <c:v>2.0783109664900001</c:v>
                </c:pt>
                <c:pt idx="147">
                  <c:v>2.4608900547000001</c:v>
                </c:pt>
                <c:pt idx="148">
                  <c:v>2.5326681137099998</c:v>
                </c:pt>
                <c:pt idx="149">
                  <c:v>3.3502480983699998</c:v>
                </c:pt>
                <c:pt idx="150">
                  <c:v>5.42124509811</c:v>
                </c:pt>
                <c:pt idx="151">
                  <c:v>4.6440129280100004</c:v>
                </c:pt>
                <c:pt idx="152">
                  <c:v>2.4266119003300002</c:v>
                </c:pt>
                <c:pt idx="153">
                  <c:v>8.2588391304000002</c:v>
                </c:pt>
                <c:pt idx="154">
                  <c:v>2.3771560192100001</c:v>
                </c:pt>
                <c:pt idx="155">
                  <c:v>3.7225580215499998</c:v>
                </c:pt>
                <c:pt idx="156">
                  <c:v>4.1739840507499997</c:v>
                </c:pt>
                <c:pt idx="157">
                  <c:v>2.50101113319</c:v>
                </c:pt>
                <c:pt idx="158">
                  <c:v>2.7005820274399999</c:v>
                </c:pt>
                <c:pt idx="159">
                  <c:v>2.0025050640100002</c:v>
                </c:pt>
                <c:pt idx="160">
                  <c:v>2.2453320026400001</c:v>
                </c:pt>
                <c:pt idx="161">
                  <c:v>3.39868497849</c:v>
                </c:pt>
                <c:pt idx="162">
                  <c:v>2.7944550514199999</c:v>
                </c:pt>
                <c:pt idx="163">
                  <c:v>2.1193809509300001</c:v>
                </c:pt>
                <c:pt idx="164">
                  <c:v>8.2155499458300003</c:v>
                </c:pt>
                <c:pt idx="165">
                  <c:v>1.4269349575000001</c:v>
                </c:pt>
                <c:pt idx="166">
                  <c:v>4.0687539577500003</c:v>
                </c:pt>
                <c:pt idx="167">
                  <c:v>1.63608407974</c:v>
                </c:pt>
                <c:pt idx="168">
                  <c:v>3.1593339443200001</c:v>
                </c:pt>
                <c:pt idx="169">
                  <c:v>2.4778590202299999</c:v>
                </c:pt>
                <c:pt idx="170">
                  <c:v>3.0917539596600001</c:v>
                </c:pt>
                <c:pt idx="171">
                  <c:v>2.8637299537700001</c:v>
                </c:pt>
                <c:pt idx="172">
                  <c:v>3.3788669109299998</c:v>
                </c:pt>
                <c:pt idx="173">
                  <c:v>2.1009409427599999</c:v>
                </c:pt>
                <c:pt idx="174">
                  <c:v>3.3192510604900001</c:v>
                </c:pt>
                <c:pt idx="175">
                  <c:v>3.2138679027600001</c:v>
                </c:pt>
                <c:pt idx="176">
                  <c:v>2.2176959514600001</c:v>
                </c:pt>
                <c:pt idx="177">
                  <c:v>2.4901869297000001</c:v>
                </c:pt>
                <c:pt idx="178">
                  <c:v>3.03473711014</c:v>
                </c:pt>
                <c:pt idx="179">
                  <c:v>2.8147871494299999</c:v>
                </c:pt>
                <c:pt idx="180">
                  <c:v>8.3464329242699993</c:v>
                </c:pt>
                <c:pt idx="181">
                  <c:v>1.7306470870999999</c:v>
                </c:pt>
                <c:pt idx="182">
                  <c:v>3.38288211823</c:v>
                </c:pt>
                <c:pt idx="183">
                  <c:v>4.52928209305</c:v>
                </c:pt>
                <c:pt idx="184">
                  <c:v>4.5726659297900003</c:v>
                </c:pt>
                <c:pt idx="185">
                  <c:v>2.5226068496699998</c:v>
                </c:pt>
                <c:pt idx="186">
                  <c:v>4.0412318706499999</c:v>
                </c:pt>
                <c:pt idx="187">
                  <c:v>5.2213308811200001</c:v>
                </c:pt>
                <c:pt idx="188">
                  <c:v>3.1473948955500002</c:v>
                </c:pt>
                <c:pt idx="189">
                  <c:v>2.8012750148799999</c:v>
                </c:pt>
                <c:pt idx="190">
                  <c:v>2.7399220466599998</c:v>
                </c:pt>
                <c:pt idx="191">
                  <c:v>1.5371370315599999</c:v>
                </c:pt>
                <c:pt idx="192">
                  <c:v>2.0544769763900002</c:v>
                </c:pt>
                <c:pt idx="193">
                  <c:v>7.8145298957799998</c:v>
                </c:pt>
                <c:pt idx="194">
                  <c:v>11.4067490101</c:v>
                </c:pt>
                <c:pt idx="195">
                  <c:v>3.4512951374099998</c:v>
                </c:pt>
                <c:pt idx="196">
                  <c:v>10.6852929592</c:v>
                </c:pt>
                <c:pt idx="197">
                  <c:v>4.6373050212900004</c:v>
                </c:pt>
                <c:pt idx="198">
                  <c:v>4.3001940250399997</c:v>
                </c:pt>
                <c:pt idx="199">
                  <c:v>3.6673331260699999</c:v>
                </c:pt>
                <c:pt idx="200">
                  <c:v>3.4334599971799999</c:v>
                </c:pt>
                <c:pt idx="201">
                  <c:v>38.379875898400002</c:v>
                </c:pt>
                <c:pt idx="202">
                  <c:v>4.89408493042</c:v>
                </c:pt>
                <c:pt idx="203">
                  <c:v>4.8949320316299998</c:v>
                </c:pt>
                <c:pt idx="204">
                  <c:v>2.2583549022699998</c:v>
                </c:pt>
                <c:pt idx="205">
                  <c:v>1.60617113113</c:v>
                </c:pt>
                <c:pt idx="206">
                  <c:v>2.4313368797299999</c:v>
                </c:pt>
                <c:pt idx="207">
                  <c:v>7.2556099891699999</c:v>
                </c:pt>
                <c:pt idx="208">
                  <c:v>2.7863080501600002</c:v>
                </c:pt>
                <c:pt idx="209">
                  <c:v>2.3774089813199999</c:v>
                </c:pt>
                <c:pt idx="210">
                  <c:v>2.4831879138900002</c:v>
                </c:pt>
                <c:pt idx="211">
                  <c:v>6.1265900135000004</c:v>
                </c:pt>
                <c:pt idx="212">
                  <c:v>2.6048331260699999</c:v>
                </c:pt>
                <c:pt idx="213">
                  <c:v>1.73718595505</c:v>
                </c:pt>
                <c:pt idx="214">
                  <c:v>4.3977818489100002</c:v>
                </c:pt>
                <c:pt idx="215">
                  <c:v>16.856287956199999</c:v>
                </c:pt>
                <c:pt idx="216">
                  <c:v>4.1278111934700004</c:v>
                </c:pt>
                <c:pt idx="217">
                  <c:v>10.936703920399999</c:v>
                </c:pt>
                <c:pt idx="218">
                  <c:v>25.6089310646</c:v>
                </c:pt>
                <c:pt idx="219">
                  <c:v>15.4556541443</c:v>
                </c:pt>
                <c:pt idx="220">
                  <c:v>4.0742568969699997</c:v>
                </c:pt>
                <c:pt idx="221">
                  <c:v>6.7727019786799998</c:v>
                </c:pt>
                <c:pt idx="222">
                  <c:v>2.6925768852199998</c:v>
                </c:pt>
                <c:pt idx="223">
                  <c:v>3.2248759269699998</c:v>
                </c:pt>
                <c:pt idx="224">
                  <c:v>2.8341228961899998</c:v>
                </c:pt>
                <c:pt idx="225">
                  <c:v>2.9484179019900001</c:v>
                </c:pt>
                <c:pt idx="226">
                  <c:v>2.9139931201899998</c:v>
                </c:pt>
                <c:pt idx="227">
                  <c:v>2.7342569827999998</c:v>
                </c:pt>
                <c:pt idx="228">
                  <c:v>17.6448931694</c:v>
                </c:pt>
                <c:pt idx="229">
                  <c:v>3.0727100372299998</c:v>
                </c:pt>
                <c:pt idx="230">
                  <c:v>3.4809291362799999</c:v>
                </c:pt>
                <c:pt idx="231">
                  <c:v>3.6089959144599999</c:v>
                </c:pt>
                <c:pt idx="232">
                  <c:v>3.44256806374</c:v>
                </c:pt>
                <c:pt idx="233">
                  <c:v>5.3254058361099998</c:v>
                </c:pt>
                <c:pt idx="234">
                  <c:v>2.8033440113100001</c:v>
                </c:pt>
                <c:pt idx="235">
                  <c:v>3.2983520031000002</c:v>
                </c:pt>
                <c:pt idx="236">
                  <c:v>2.9989409446700002</c:v>
                </c:pt>
                <c:pt idx="237">
                  <c:v>3.1052849292800002</c:v>
                </c:pt>
                <c:pt idx="238">
                  <c:v>3.0563700199100001</c:v>
                </c:pt>
                <c:pt idx="239">
                  <c:v>9.7090299129499993</c:v>
                </c:pt>
                <c:pt idx="240">
                  <c:v>3.6692559719100002</c:v>
                </c:pt>
                <c:pt idx="241">
                  <c:v>0.91696405410799997</c:v>
                </c:pt>
                <c:pt idx="242">
                  <c:v>7.0756859779400001</c:v>
                </c:pt>
                <c:pt idx="243">
                  <c:v>1.2104091644299999</c:v>
                </c:pt>
                <c:pt idx="244">
                  <c:v>11.090497016900001</c:v>
                </c:pt>
                <c:pt idx="245">
                  <c:v>8.8711240291600006</c:v>
                </c:pt>
                <c:pt idx="246">
                  <c:v>2.8186831474299998</c:v>
                </c:pt>
                <c:pt idx="247">
                  <c:v>2.1293060779599999</c:v>
                </c:pt>
                <c:pt idx="248">
                  <c:v>2.2747399807000002</c:v>
                </c:pt>
                <c:pt idx="249">
                  <c:v>4.7184751033800003</c:v>
                </c:pt>
                <c:pt idx="250">
                  <c:v>4.0865590572399997</c:v>
                </c:pt>
                <c:pt idx="251">
                  <c:v>3.2940499782599999</c:v>
                </c:pt>
                <c:pt idx="252">
                  <c:v>2.6143670082099999</c:v>
                </c:pt>
                <c:pt idx="253">
                  <c:v>3.6516041755700002</c:v>
                </c:pt>
                <c:pt idx="254">
                  <c:v>3.1524810791000002</c:v>
                </c:pt>
              </c:numCache>
            </c:numRef>
          </c:val>
        </c:ser>
        <c:dLbls>
          <c:showLegendKey val="0"/>
          <c:showVal val="0"/>
          <c:showCatName val="0"/>
          <c:showSerName val="0"/>
          <c:showPercent val="0"/>
          <c:showBubbleSize val="0"/>
        </c:dLbls>
        <c:gapWidth val="150"/>
        <c:axId val="126704640"/>
        <c:axId val="118457472"/>
      </c:barChart>
      <c:catAx>
        <c:axId val="126704640"/>
        <c:scaling>
          <c:orientation val="minMax"/>
        </c:scaling>
        <c:delete val="0"/>
        <c:axPos val="b"/>
        <c:title>
          <c:tx>
            <c:rich>
              <a:bodyPr/>
              <a:lstStyle/>
              <a:p>
                <a:pPr>
                  <a:defRPr/>
                </a:pPr>
                <a:r>
                  <a:rPr lang="en-US"/>
                  <a:t>Learning Object ID</a:t>
                </a:r>
              </a:p>
            </c:rich>
          </c:tx>
          <c:overlay val="0"/>
        </c:title>
        <c:majorTickMark val="none"/>
        <c:minorTickMark val="none"/>
        <c:tickLblPos val="nextTo"/>
        <c:crossAx val="118457472"/>
        <c:crosses val="autoZero"/>
        <c:auto val="1"/>
        <c:lblAlgn val="ctr"/>
        <c:lblOffset val="100"/>
        <c:noMultiLvlLbl val="0"/>
      </c:catAx>
      <c:valAx>
        <c:axId val="118457472"/>
        <c:scaling>
          <c:orientation val="minMax"/>
        </c:scaling>
        <c:delete val="0"/>
        <c:axPos val="l"/>
        <c:majorGridlines/>
        <c:title>
          <c:tx>
            <c:rich>
              <a:bodyPr/>
              <a:lstStyle/>
              <a:p>
                <a:pPr>
                  <a:defRPr/>
                </a:pPr>
                <a:r>
                  <a:rPr lang="en-US"/>
                  <a:t>Reading Time in Seconds</a:t>
                </a:r>
              </a:p>
            </c:rich>
          </c:tx>
          <c:overlay val="0"/>
        </c:title>
        <c:numFmt formatCode="General" sourceLinked="1"/>
        <c:majorTickMark val="out"/>
        <c:minorTickMark val="none"/>
        <c:tickLblPos val="nextTo"/>
        <c:crossAx val="126704640"/>
        <c:crosses val="autoZero"/>
        <c:crossBetween val="between"/>
      </c:valAx>
    </c:plotArea>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invertIfNegative val="0"/>
          <c:val>
            <c:numRef>
              <c:f>[Book1.xlsx]Sheet1!$F$2:$F$256</c:f>
              <c:numCache>
                <c:formatCode>General</c:formatCode>
                <c:ptCount val="255"/>
                <c:pt idx="0">
                  <c:v>1.527094841E-2</c:v>
                </c:pt>
                <c:pt idx="1">
                  <c:v>8.4168910980199994E-3</c:v>
                </c:pt>
                <c:pt idx="2">
                  <c:v>1.55010223389E-2</c:v>
                </c:pt>
                <c:pt idx="3">
                  <c:v>3.1311035156199998E-2</c:v>
                </c:pt>
                <c:pt idx="4">
                  <c:v>5.6109428405800004E-3</c:v>
                </c:pt>
                <c:pt idx="5">
                  <c:v>3.46708297729E-3</c:v>
                </c:pt>
                <c:pt idx="6">
                  <c:v>1.9358873367300002E-2</c:v>
                </c:pt>
                <c:pt idx="7">
                  <c:v>8.1479549407999993E-3</c:v>
                </c:pt>
                <c:pt idx="8">
                  <c:v>1.02670192719E-2</c:v>
                </c:pt>
                <c:pt idx="9">
                  <c:v>1.9481897354100001E-2</c:v>
                </c:pt>
                <c:pt idx="10">
                  <c:v>2.7366161346399999E-2</c:v>
                </c:pt>
                <c:pt idx="11">
                  <c:v>1.55911445618E-2</c:v>
                </c:pt>
                <c:pt idx="12">
                  <c:v>1.4543056488E-2</c:v>
                </c:pt>
                <c:pt idx="13">
                  <c:v>8.9271068573000007E-3</c:v>
                </c:pt>
                <c:pt idx="14">
                  <c:v>1.54821872711E-2</c:v>
                </c:pt>
                <c:pt idx="15">
                  <c:v>1.5517950058E-2</c:v>
                </c:pt>
                <c:pt idx="16">
                  <c:v>5.5799007415800003E-2</c:v>
                </c:pt>
                <c:pt idx="17">
                  <c:v>1.33371353149E-2</c:v>
                </c:pt>
                <c:pt idx="18">
                  <c:v>2.4167060852099999E-2</c:v>
                </c:pt>
                <c:pt idx="19">
                  <c:v>1.5320777893099999E-3</c:v>
                </c:pt>
                <c:pt idx="20">
                  <c:v>6.7191123962400002E-3</c:v>
                </c:pt>
                <c:pt idx="21">
                  <c:v>2.1833896637E-2</c:v>
                </c:pt>
                <c:pt idx="22">
                  <c:v>3.3151865005499999E-2</c:v>
                </c:pt>
                <c:pt idx="23">
                  <c:v>5.1364898681599998E-2</c:v>
                </c:pt>
                <c:pt idx="24">
                  <c:v>1.33140087128E-2</c:v>
                </c:pt>
                <c:pt idx="25">
                  <c:v>2.14698314667E-2</c:v>
                </c:pt>
                <c:pt idx="26">
                  <c:v>1.31819248199E-2</c:v>
                </c:pt>
                <c:pt idx="27">
                  <c:v>2.7719974517799999E-2</c:v>
                </c:pt>
                <c:pt idx="28">
                  <c:v>3.2496213912999998E-2</c:v>
                </c:pt>
                <c:pt idx="29">
                  <c:v>4.8668146133400002E-2</c:v>
                </c:pt>
                <c:pt idx="30">
                  <c:v>1.00898742676E-3</c:v>
                </c:pt>
                <c:pt idx="31">
                  <c:v>2.0627975463900002E-2</c:v>
                </c:pt>
                <c:pt idx="32">
                  <c:v>9.03701782227E-3</c:v>
                </c:pt>
                <c:pt idx="33">
                  <c:v>6.3120841979999995E-2</c:v>
                </c:pt>
                <c:pt idx="34">
                  <c:v>2.0925998687699999E-2</c:v>
                </c:pt>
                <c:pt idx="35">
                  <c:v>1.9374132156399999E-2</c:v>
                </c:pt>
                <c:pt idx="36">
                  <c:v>2.68769264221E-2</c:v>
                </c:pt>
                <c:pt idx="37">
                  <c:v>2.40058898926E-2</c:v>
                </c:pt>
                <c:pt idx="38">
                  <c:v>2.9906034469599999E-2</c:v>
                </c:pt>
                <c:pt idx="39">
                  <c:v>3.2880067825300001E-2</c:v>
                </c:pt>
                <c:pt idx="40">
                  <c:v>2.2855997085599999E-2</c:v>
                </c:pt>
                <c:pt idx="41">
                  <c:v>1.52308940887E-2</c:v>
                </c:pt>
                <c:pt idx="42">
                  <c:v>2.4660110473599998E-2</c:v>
                </c:pt>
                <c:pt idx="43">
                  <c:v>7.0317029953000001E-2</c:v>
                </c:pt>
                <c:pt idx="44">
                  <c:v>2.9862165451000001E-2</c:v>
                </c:pt>
                <c:pt idx="45">
                  <c:v>2.0929098129300001E-2</c:v>
                </c:pt>
                <c:pt idx="46">
                  <c:v>2.0652055740400001E-2</c:v>
                </c:pt>
                <c:pt idx="47">
                  <c:v>4.0219068527200003E-2</c:v>
                </c:pt>
                <c:pt idx="48">
                  <c:v>1.5043020248399999E-2</c:v>
                </c:pt>
                <c:pt idx="49">
                  <c:v>5.3067922592200001E-2</c:v>
                </c:pt>
                <c:pt idx="50">
                  <c:v>1.1999607086200001E-3</c:v>
                </c:pt>
                <c:pt idx="51">
                  <c:v>3.7399053573600002E-2</c:v>
                </c:pt>
                <c:pt idx="52">
                  <c:v>2.05039978027E-2</c:v>
                </c:pt>
                <c:pt idx="53">
                  <c:v>3.0986070632900001E-2</c:v>
                </c:pt>
                <c:pt idx="54">
                  <c:v>3.2505989074700002E-2</c:v>
                </c:pt>
                <c:pt idx="55">
                  <c:v>1.22380256653E-3</c:v>
                </c:pt>
                <c:pt idx="56">
                  <c:v>1.0170936584500001E-2</c:v>
                </c:pt>
                <c:pt idx="57">
                  <c:v>3.6948919296300002E-2</c:v>
                </c:pt>
                <c:pt idx="58">
                  <c:v>4.8810005188000001E-2</c:v>
                </c:pt>
                <c:pt idx="59">
                  <c:v>2.7757167816199999E-2</c:v>
                </c:pt>
                <c:pt idx="60">
                  <c:v>6.9079399108899998E-3</c:v>
                </c:pt>
                <c:pt idx="61">
                  <c:v>2.7652025222800001E-2</c:v>
                </c:pt>
                <c:pt idx="62">
                  <c:v>4.9614906310999996E-4</c:v>
                </c:pt>
                <c:pt idx="63">
                  <c:v>4.46271896362E-2</c:v>
                </c:pt>
                <c:pt idx="64">
                  <c:v>6.5009593963600001E-3</c:v>
                </c:pt>
                <c:pt idx="65">
                  <c:v>1.79948806763E-2</c:v>
                </c:pt>
                <c:pt idx="66">
                  <c:v>4.0527820587200003E-2</c:v>
                </c:pt>
                <c:pt idx="67">
                  <c:v>3.05030345917E-2</c:v>
                </c:pt>
                <c:pt idx="68">
                  <c:v>1.9770860671999999E-2</c:v>
                </c:pt>
                <c:pt idx="69">
                  <c:v>1.3772010803200001E-2</c:v>
                </c:pt>
                <c:pt idx="70">
                  <c:v>1.97651386261E-2</c:v>
                </c:pt>
                <c:pt idx="71">
                  <c:v>9.5618009567300002E-2</c:v>
                </c:pt>
                <c:pt idx="72">
                  <c:v>1.51538848877E-2</c:v>
                </c:pt>
                <c:pt idx="73">
                  <c:v>4.2353153228799997E-2</c:v>
                </c:pt>
                <c:pt idx="74">
                  <c:v>3.6792993545500002E-2</c:v>
                </c:pt>
                <c:pt idx="75">
                  <c:v>1.0556936264E-2</c:v>
                </c:pt>
                <c:pt idx="76">
                  <c:v>2.7188062667799998E-2</c:v>
                </c:pt>
                <c:pt idx="77">
                  <c:v>2.47049331665E-2</c:v>
                </c:pt>
                <c:pt idx="78">
                  <c:v>2.7080059051499999E-2</c:v>
                </c:pt>
                <c:pt idx="79">
                  <c:v>0.142961025238</c:v>
                </c:pt>
                <c:pt idx="80">
                  <c:v>1.8317937850999999E-2</c:v>
                </c:pt>
                <c:pt idx="81">
                  <c:v>5.61318397522E-2</c:v>
                </c:pt>
                <c:pt idx="82">
                  <c:v>3.4081935882600001E-2</c:v>
                </c:pt>
                <c:pt idx="83">
                  <c:v>0.21783399581900001</c:v>
                </c:pt>
                <c:pt idx="84">
                  <c:v>0.154403924942</c:v>
                </c:pt>
                <c:pt idx="85">
                  <c:v>3.88388633728E-2</c:v>
                </c:pt>
                <c:pt idx="86">
                  <c:v>8.0149173736600004E-3</c:v>
                </c:pt>
                <c:pt idx="87">
                  <c:v>4.3677091598500001E-2</c:v>
                </c:pt>
                <c:pt idx="88">
                  <c:v>3.7901878356900003E-2</c:v>
                </c:pt>
                <c:pt idx="89">
                  <c:v>3.05104255676E-3</c:v>
                </c:pt>
                <c:pt idx="90">
                  <c:v>4.7190189361600004E-3</c:v>
                </c:pt>
                <c:pt idx="91">
                  <c:v>8.2130432128900005E-3</c:v>
                </c:pt>
                <c:pt idx="92">
                  <c:v>5.1894903183000003E-2</c:v>
                </c:pt>
                <c:pt idx="93">
                  <c:v>1.21901035309E-2</c:v>
                </c:pt>
                <c:pt idx="94">
                  <c:v>7.7528953552200002E-3</c:v>
                </c:pt>
                <c:pt idx="95">
                  <c:v>1.4829158783E-2</c:v>
                </c:pt>
                <c:pt idx="96">
                  <c:v>2.0105838775599998E-2</c:v>
                </c:pt>
                <c:pt idx="97">
                  <c:v>9.2899084091199999E-2</c:v>
                </c:pt>
                <c:pt idx="98">
                  <c:v>3.4475088119500001E-2</c:v>
                </c:pt>
                <c:pt idx="99">
                  <c:v>3.2691001892100002E-2</c:v>
                </c:pt>
                <c:pt idx="100">
                  <c:v>2.2489070892300001E-2</c:v>
                </c:pt>
                <c:pt idx="101">
                  <c:v>3.93028259277E-2</c:v>
                </c:pt>
                <c:pt idx="102">
                  <c:v>2.71201133728E-2</c:v>
                </c:pt>
                <c:pt idx="103">
                  <c:v>0.13346982002300001</c:v>
                </c:pt>
                <c:pt idx="104">
                  <c:v>2.6478767394999998E-3</c:v>
                </c:pt>
                <c:pt idx="105">
                  <c:v>1.8599033355699999E-3</c:v>
                </c:pt>
                <c:pt idx="106">
                  <c:v>7.9427957534800003E-2</c:v>
                </c:pt>
                <c:pt idx="107">
                  <c:v>6.7185878753699996E-2</c:v>
                </c:pt>
                <c:pt idx="108">
                  <c:v>0.46154093742399999</c:v>
                </c:pt>
                <c:pt idx="109">
                  <c:v>2.17499732971E-2</c:v>
                </c:pt>
                <c:pt idx="110">
                  <c:v>5.0576925277699997E-2</c:v>
                </c:pt>
                <c:pt idx="111">
                  <c:v>4.7876834869400003E-2</c:v>
                </c:pt>
                <c:pt idx="112">
                  <c:v>0.38879704475400001</c:v>
                </c:pt>
                <c:pt idx="113">
                  <c:v>1.7387866973900001E-2</c:v>
                </c:pt>
                <c:pt idx="114">
                  <c:v>3.8048982620199998E-2</c:v>
                </c:pt>
                <c:pt idx="115">
                  <c:v>6.54196739197E-3</c:v>
                </c:pt>
                <c:pt idx="116">
                  <c:v>8.7455034256E-2</c:v>
                </c:pt>
                <c:pt idx="117">
                  <c:v>4.0749073028600001E-2</c:v>
                </c:pt>
                <c:pt idx="118">
                  <c:v>1.8610000610399999E-2</c:v>
                </c:pt>
                <c:pt idx="119">
                  <c:v>2.6334047317500001E-2</c:v>
                </c:pt>
                <c:pt idx="120">
                  <c:v>1.7945051193200001E-2</c:v>
                </c:pt>
                <c:pt idx="121">
                  <c:v>6.5515041351299999E-2</c:v>
                </c:pt>
                <c:pt idx="122">
                  <c:v>2.80380249023E-2</c:v>
                </c:pt>
                <c:pt idx="123">
                  <c:v>2.6049137115499998E-2</c:v>
                </c:pt>
                <c:pt idx="124">
                  <c:v>5.0048828125E-2</c:v>
                </c:pt>
                <c:pt idx="125">
                  <c:v>3.0360937118499999E-2</c:v>
                </c:pt>
                <c:pt idx="126">
                  <c:v>5.0439834594700004E-3</c:v>
                </c:pt>
                <c:pt idx="127">
                  <c:v>7.6528072357199994E-2</c:v>
                </c:pt>
                <c:pt idx="128">
                  <c:v>6.8991184234599998E-3</c:v>
                </c:pt>
                <c:pt idx="129">
                  <c:v>5.4406881332400001E-2</c:v>
                </c:pt>
                <c:pt idx="130">
                  <c:v>0.15606212616000001</c:v>
                </c:pt>
                <c:pt idx="131">
                  <c:v>2.5205850601200001E-2</c:v>
                </c:pt>
                <c:pt idx="132">
                  <c:v>3.1927108764599997E-2</c:v>
                </c:pt>
                <c:pt idx="133">
                  <c:v>2.9286861419700001E-2</c:v>
                </c:pt>
                <c:pt idx="134">
                  <c:v>0.102929830551</c:v>
                </c:pt>
                <c:pt idx="135">
                  <c:v>1.6069889068600001E-2</c:v>
                </c:pt>
                <c:pt idx="136">
                  <c:v>3.5251140594499998E-2</c:v>
                </c:pt>
                <c:pt idx="137">
                  <c:v>2.6255130767799999E-2</c:v>
                </c:pt>
                <c:pt idx="138">
                  <c:v>4.3227910995500003E-2</c:v>
                </c:pt>
                <c:pt idx="139">
                  <c:v>1.5746116638200001E-2</c:v>
                </c:pt>
                <c:pt idx="140">
                  <c:v>2.9561042785600001E-2</c:v>
                </c:pt>
                <c:pt idx="141">
                  <c:v>5.5588960647600001E-2</c:v>
                </c:pt>
                <c:pt idx="142">
                  <c:v>3.9825916290300002E-2</c:v>
                </c:pt>
                <c:pt idx="143">
                  <c:v>3.8839101791400002E-2</c:v>
                </c:pt>
                <c:pt idx="144">
                  <c:v>5.10339736938E-2</c:v>
                </c:pt>
                <c:pt idx="145">
                  <c:v>0.118430137634</c:v>
                </c:pt>
                <c:pt idx="146">
                  <c:v>6.2402963638300002E-2</c:v>
                </c:pt>
                <c:pt idx="147">
                  <c:v>0.27343606948900001</c:v>
                </c:pt>
                <c:pt idx="148">
                  <c:v>4.3998956680300003E-2</c:v>
                </c:pt>
                <c:pt idx="149">
                  <c:v>6.1509847641000003E-2</c:v>
                </c:pt>
                <c:pt idx="150">
                  <c:v>3.5745143890399997E-2</c:v>
                </c:pt>
                <c:pt idx="151">
                  <c:v>2.0248889923099998E-2</c:v>
                </c:pt>
                <c:pt idx="152">
                  <c:v>2.4966001510600001E-2</c:v>
                </c:pt>
                <c:pt idx="153">
                  <c:v>4.38501834869E-2</c:v>
                </c:pt>
                <c:pt idx="154">
                  <c:v>2.3045063018800001E-2</c:v>
                </c:pt>
                <c:pt idx="155">
                  <c:v>0.15619897842399999</c:v>
                </c:pt>
                <c:pt idx="156">
                  <c:v>9.6359014511100002E-2</c:v>
                </c:pt>
                <c:pt idx="157">
                  <c:v>2.6610136032099999E-2</c:v>
                </c:pt>
                <c:pt idx="158">
                  <c:v>8.0592870712299994E-2</c:v>
                </c:pt>
                <c:pt idx="159">
                  <c:v>2.95538902283E-2</c:v>
                </c:pt>
                <c:pt idx="160">
                  <c:v>2.6599884033199999E-2</c:v>
                </c:pt>
                <c:pt idx="161">
                  <c:v>4.38458919525E-2</c:v>
                </c:pt>
                <c:pt idx="162">
                  <c:v>3.5351037979099997E-2</c:v>
                </c:pt>
                <c:pt idx="163">
                  <c:v>0.18693900108299999</c:v>
                </c:pt>
                <c:pt idx="164">
                  <c:v>4.8558950424199998E-2</c:v>
                </c:pt>
                <c:pt idx="165">
                  <c:v>9.1190338134800007E-3</c:v>
                </c:pt>
                <c:pt idx="166">
                  <c:v>1.80459022522E-2</c:v>
                </c:pt>
                <c:pt idx="167">
                  <c:v>5.1807165145900003E-2</c:v>
                </c:pt>
                <c:pt idx="168">
                  <c:v>1.67419910431E-2</c:v>
                </c:pt>
                <c:pt idx="169">
                  <c:v>1.3699054718E-2</c:v>
                </c:pt>
                <c:pt idx="170">
                  <c:v>2.59439945221E-2</c:v>
                </c:pt>
                <c:pt idx="171">
                  <c:v>7.3008537292500002E-3</c:v>
                </c:pt>
                <c:pt idx="172">
                  <c:v>3.6360025405899998E-2</c:v>
                </c:pt>
                <c:pt idx="173">
                  <c:v>2.4492979049699999E-2</c:v>
                </c:pt>
                <c:pt idx="174">
                  <c:v>1.9752025604199999E-2</c:v>
                </c:pt>
                <c:pt idx="175">
                  <c:v>9.3730926513700005E-2</c:v>
                </c:pt>
                <c:pt idx="176">
                  <c:v>2.7976036071799999E-2</c:v>
                </c:pt>
                <c:pt idx="177">
                  <c:v>2.1517038345299999E-2</c:v>
                </c:pt>
                <c:pt idx="178">
                  <c:v>1.5380382537800001E-3</c:v>
                </c:pt>
                <c:pt idx="179">
                  <c:v>5.4211616516100002E-3</c:v>
                </c:pt>
                <c:pt idx="180">
                  <c:v>0.177759885788</c:v>
                </c:pt>
                <c:pt idx="181">
                  <c:v>2.35359668732E-2</c:v>
                </c:pt>
                <c:pt idx="182">
                  <c:v>6.3719987869299999E-2</c:v>
                </c:pt>
                <c:pt idx="183">
                  <c:v>6.1527967453000001E-2</c:v>
                </c:pt>
                <c:pt idx="184">
                  <c:v>6.6277980804400005E-2</c:v>
                </c:pt>
                <c:pt idx="185">
                  <c:v>9.8076105117800003E-2</c:v>
                </c:pt>
                <c:pt idx="186">
                  <c:v>0.13433790206900001</c:v>
                </c:pt>
                <c:pt idx="187">
                  <c:v>0.17641496658299999</c:v>
                </c:pt>
                <c:pt idx="188">
                  <c:v>3.0282974243199999E-2</c:v>
                </c:pt>
                <c:pt idx="189">
                  <c:v>2.8475046157799999E-2</c:v>
                </c:pt>
                <c:pt idx="190">
                  <c:v>0.14270591735800001</c:v>
                </c:pt>
                <c:pt idx="191">
                  <c:v>0.24310493469200001</c:v>
                </c:pt>
                <c:pt idx="192">
                  <c:v>1.49619579315E-2</c:v>
                </c:pt>
                <c:pt idx="193">
                  <c:v>0.102519035339</c:v>
                </c:pt>
                <c:pt idx="194">
                  <c:v>0.40487504005399999</c:v>
                </c:pt>
                <c:pt idx="195">
                  <c:v>0.43206095695500002</c:v>
                </c:pt>
                <c:pt idx="196">
                  <c:v>1.9828081131E-2</c:v>
                </c:pt>
                <c:pt idx="197">
                  <c:v>0.23528718948399999</c:v>
                </c:pt>
                <c:pt idx="198">
                  <c:v>0.28803300857500003</c:v>
                </c:pt>
                <c:pt idx="199">
                  <c:v>0.38804388046299998</c:v>
                </c:pt>
                <c:pt idx="200">
                  <c:v>1.0981082916300001E-2</c:v>
                </c:pt>
                <c:pt idx="201">
                  <c:v>0.40021395683299998</c:v>
                </c:pt>
                <c:pt idx="202">
                  <c:v>4.2264938354500001E-2</c:v>
                </c:pt>
                <c:pt idx="203">
                  <c:v>0.35898900031999997</c:v>
                </c:pt>
                <c:pt idx="204">
                  <c:v>0.159918069839</c:v>
                </c:pt>
                <c:pt idx="205">
                  <c:v>9.6854209899899998E-2</c:v>
                </c:pt>
                <c:pt idx="206">
                  <c:v>5.1839351654099997E-3</c:v>
                </c:pt>
                <c:pt idx="207">
                  <c:v>0.29005002975499999</c:v>
                </c:pt>
                <c:pt idx="208">
                  <c:v>3.0925989151000002E-2</c:v>
                </c:pt>
                <c:pt idx="209">
                  <c:v>5.6519508361799996E-3</c:v>
                </c:pt>
                <c:pt idx="210">
                  <c:v>3.0807018280000001E-2</c:v>
                </c:pt>
                <c:pt idx="211">
                  <c:v>2.77438163757E-2</c:v>
                </c:pt>
                <c:pt idx="212">
                  <c:v>1.18889808655E-2</c:v>
                </c:pt>
                <c:pt idx="213">
                  <c:v>3.64589691162E-3</c:v>
                </c:pt>
                <c:pt idx="214">
                  <c:v>7.0811986923199996E-2</c:v>
                </c:pt>
                <c:pt idx="215">
                  <c:v>4.8705101013199997E-2</c:v>
                </c:pt>
                <c:pt idx="216">
                  <c:v>2.5308132171599999E-2</c:v>
                </c:pt>
                <c:pt idx="217">
                  <c:v>0.13678097724900001</c:v>
                </c:pt>
                <c:pt idx="218">
                  <c:v>3.8725137710600002E-2</c:v>
                </c:pt>
                <c:pt idx="219">
                  <c:v>0.22886705398599999</c:v>
                </c:pt>
                <c:pt idx="220">
                  <c:v>0.134410858154</c:v>
                </c:pt>
                <c:pt idx="221">
                  <c:v>6.3328742981E-3</c:v>
                </c:pt>
                <c:pt idx="222">
                  <c:v>4.8220157623300001E-3</c:v>
                </c:pt>
                <c:pt idx="223">
                  <c:v>6.0839653015100003E-3</c:v>
                </c:pt>
                <c:pt idx="224">
                  <c:v>5.9831142425500004E-3</c:v>
                </c:pt>
                <c:pt idx="225">
                  <c:v>5.8660507202100004E-3</c:v>
                </c:pt>
                <c:pt idx="226">
                  <c:v>6.0358047485399996E-3</c:v>
                </c:pt>
                <c:pt idx="227">
                  <c:v>5.2070617675800002E-3</c:v>
                </c:pt>
                <c:pt idx="228">
                  <c:v>1.8527030944799999E-2</c:v>
                </c:pt>
                <c:pt idx="229">
                  <c:v>5.0179958343499996E-3</c:v>
                </c:pt>
                <c:pt idx="230">
                  <c:v>5.1591396331799998E-3</c:v>
                </c:pt>
                <c:pt idx="231">
                  <c:v>9.5059871673599996E-3</c:v>
                </c:pt>
                <c:pt idx="232">
                  <c:v>5.2349567413299998E-3</c:v>
                </c:pt>
                <c:pt idx="233">
                  <c:v>6.4640045166000004E-3</c:v>
                </c:pt>
                <c:pt idx="234">
                  <c:v>4.9259662628199996E-3</c:v>
                </c:pt>
                <c:pt idx="235">
                  <c:v>8.2039833068800003E-3</c:v>
                </c:pt>
                <c:pt idx="236">
                  <c:v>5.08213043213E-3</c:v>
                </c:pt>
                <c:pt idx="237">
                  <c:v>5.4280757904099997E-3</c:v>
                </c:pt>
                <c:pt idx="238">
                  <c:v>5.5849552154499998E-3</c:v>
                </c:pt>
                <c:pt idx="239">
                  <c:v>6.7808628082299998E-3</c:v>
                </c:pt>
                <c:pt idx="240">
                  <c:v>2.5160312652599999E-3</c:v>
                </c:pt>
                <c:pt idx="241">
                  <c:v>5.09011745453E-2</c:v>
                </c:pt>
                <c:pt idx="242">
                  <c:v>1.15330219269E-2</c:v>
                </c:pt>
                <c:pt idx="243">
                  <c:v>2.5869131088299999E-2</c:v>
                </c:pt>
                <c:pt idx="244">
                  <c:v>7.6253175735500001E-2</c:v>
                </c:pt>
                <c:pt idx="245">
                  <c:v>3.3596992492699998E-2</c:v>
                </c:pt>
                <c:pt idx="246">
                  <c:v>2.3731946945199998E-2</c:v>
                </c:pt>
                <c:pt idx="247">
                  <c:v>6.0150623321500001E-3</c:v>
                </c:pt>
                <c:pt idx="248">
                  <c:v>1.15160942078E-2</c:v>
                </c:pt>
                <c:pt idx="249">
                  <c:v>2.9389858245800001E-3</c:v>
                </c:pt>
                <c:pt idx="250">
                  <c:v>1.8905162811299999E-2</c:v>
                </c:pt>
                <c:pt idx="251">
                  <c:v>3.7884950637800001E-2</c:v>
                </c:pt>
                <c:pt idx="252">
                  <c:v>1.30970478058E-2</c:v>
                </c:pt>
                <c:pt idx="253">
                  <c:v>1.17340087891E-2</c:v>
                </c:pt>
                <c:pt idx="254">
                  <c:v>9.9520683288599997E-3</c:v>
                </c:pt>
              </c:numCache>
            </c:numRef>
          </c:val>
        </c:ser>
        <c:dLbls>
          <c:showLegendKey val="0"/>
          <c:showVal val="0"/>
          <c:showCatName val="0"/>
          <c:showSerName val="0"/>
          <c:showPercent val="0"/>
          <c:showBubbleSize val="0"/>
        </c:dLbls>
        <c:gapWidth val="150"/>
        <c:axId val="122196736"/>
        <c:axId val="122198656"/>
      </c:barChart>
      <c:catAx>
        <c:axId val="122196736"/>
        <c:scaling>
          <c:orientation val="minMax"/>
        </c:scaling>
        <c:delete val="0"/>
        <c:axPos val="b"/>
        <c:title>
          <c:tx>
            <c:rich>
              <a:bodyPr/>
              <a:lstStyle/>
              <a:p>
                <a:pPr>
                  <a:defRPr/>
                </a:pPr>
                <a:r>
                  <a:rPr lang="en-US"/>
                  <a:t>Learning Object ID</a:t>
                </a:r>
              </a:p>
            </c:rich>
          </c:tx>
          <c:overlay val="0"/>
        </c:title>
        <c:majorTickMark val="none"/>
        <c:minorTickMark val="none"/>
        <c:tickLblPos val="nextTo"/>
        <c:crossAx val="122198656"/>
        <c:crosses val="autoZero"/>
        <c:auto val="1"/>
        <c:lblAlgn val="ctr"/>
        <c:lblOffset val="100"/>
        <c:noMultiLvlLbl val="0"/>
      </c:catAx>
      <c:valAx>
        <c:axId val="122198656"/>
        <c:scaling>
          <c:orientation val="minMax"/>
        </c:scaling>
        <c:delete val="0"/>
        <c:axPos val="l"/>
        <c:majorGridlines/>
        <c:title>
          <c:tx>
            <c:rich>
              <a:bodyPr/>
              <a:lstStyle/>
              <a:p>
                <a:pPr>
                  <a:defRPr/>
                </a:pPr>
                <a:r>
                  <a:rPr lang="en-US"/>
                  <a:t>Tokenization Duration in Seconds</a:t>
                </a:r>
              </a:p>
            </c:rich>
          </c:tx>
          <c:overlay val="0"/>
        </c:title>
        <c:numFmt formatCode="General" sourceLinked="1"/>
        <c:majorTickMark val="out"/>
        <c:minorTickMark val="none"/>
        <c:tickLblPos val="nextTo"/>
        <c:crossAx val="122196736"/>
        <c:crosses val="autoZero"/>
        <c:crossBetween val="between"/>
      </c:valAx>
    </c:plotArea>
    <c:plotVisOnly val="1"/>
    <c:dispBlanksAs val="gap"/>
    <c:showDLblsOverMax val="0"/>
  </c:chart>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invertIfNegative val="0"/>
          <c:val>
            <c:numRef>
              <c:f>[Book1.xlsx]Sheet1!$C$2:$C$256</c:f>
              <c:numCache>
                <c:formatCode>General</c:formatCode>
                <c:ptCount val="255"/>
                <c:pt idx="0">
                  <c:v>5.18298149109E-3</c:v>
                </c:pt>
                <c:pt idx="1">
                  <c:v>2.2768974304199999E-3</c:v>
                </c:pt>
                <c:pt idx="2">
                  <c:v>1.6278028488200001E-2</c:v>
                </c:pt>
                <c:pt idx="3">
                  <c:v>1.7319917678799999E-2</c:v>
                </c:pt>
                <c:pt idx="4">
                  <c:v>1.4929771423299999E-3</c:v>
                </c:pt>
                <c:pt idx="5">
                  <c:v>4.4298171997099998E-4</c:v>
                </c:pt>
                <c:pt idx="6">
                  <c:v>2.5305986404399999E-2</c:v>
                </c:pt>
                <c:pt idx="7">
                  <c:v>1.2309551239E-3</c:v>
                </c:pt>
                <c:pt idx="8">
                  <c:v>3.0550956726100001E-3</c:v>
                </c:pt>
                <c:pt idx="9">
                  <c:v>3.2100677490200001E-3</c:v>
                </c:pt>
                <c:pt idx="10">
                  <c:v>1.6764163970900001E-2</c:v>
                </c:pt>
                <c:pt idx="11">
                  <c:v>5.5208206176800001E-3</c:v>
                </c:pt>
                <c:pt idx="12">
                  <c:v>4.2719841003399997E-3</c:v>
                </c:pt>
                <c:pt idx="13">
                  <c:v>2.9971599578900001E-3</c:v>
                </c:pt>
                <c:pt idx="14">
                  <c:v>2.3288726806600002E-3</c:v>
                </c:pt>
                <c:pt idx="15">
                  <c:v>7.7688694000200001E-3</c:v>
                </c:pt>
                <c:pt idx="16">
                  <c:v>5.9453010559100003E-2</c:v>
                </c:pt>
                <c:pt idx="17">
                  <c:v>6.7110061645499998E-3</c:v>
                </c:pt>
                <c:pt idx="18">
                  <c:v>1.3107061386100001E-2</c:v>
                </c:pt>
                <c:pt idx="19">
                  <c:v>1.7094612121599999E-4</c:v>
                </c:pt>
                <c:pt idx="20">
                  <c:v>1.41406059265E-3</c:v>
                </c:pt>
                <c:pt idx="21">
                  <c:v>8.7549686431899996E-3</c:v>
                </c:pt>
                <c:pt idx="22">
                  <c:v>2.01771259308E-2</c:v>
                </c:pt>
                <c:pt idx="23">
                  <c:v>3.7755012512200002E-2</c:v>
                </c:pt>
                <c:pt idx="24">
                  <c:v>6.1151981353800003E-3</c:v>
                </c:pt>
                <c:pt idx="25">
                  <c:v>1.1163949966399999E-2</c:v>
                </c:pt>
                <c:pt idx="26">
                  <c:v>8.5940361022900005E-3</c:v>
                </c:pt>
                <c:pt idx="27">
                  <c:v>5.2562952041599997E-2</c:v>
                </c:pt>
                <c:pt idx="28">
                  <c:v>1.3835191726700001E-2</c:v>
                </c:pt>
                <c:pt idx="29">
                  <c:v>2.68759727478E-2</c:v>
                </c:pt>
                <c:pt idx="30">
                  <c:v>1.56879425049E-4</c:v>
                </c:pt>
                <c:pt idx="31">
                  <c:v>4.5518875122100002E-3</c:v>
                </c:pt>
                <c:pt idx="32">
                  <c:v>3.6308765411399999E-3</c:v>
                </c:pt>
                <c:pt idx="33">
                  <c:v>5.0889968872099997E-2</c:v>
                </c:pt>
                <c:pt idx="34">
                  <c:v>3.1848907470700002E-2</c:v>
                </c:pt>
                <c:pt idx="35">
                  <c:v>7.6589584350599997E-3</c:v>
                </c:pt>
                <c:pt idx="36">
                  <c:v>1.9881010055500001E-2</c:v>
                </c:pt>
                <c:pt idx="37">
                  <c:v>3.6870956420899999E-2</c:v>
                </c:pt>
                <c:pt idx="38">
                  <c:v>3.9955854415900001E-2</c:v>
                </c:pt>
                <c:pt idx="39">
                  <c:v>4.8592805862400001E-2</c:v>
                </c:pt>
                <c:pt idx="40">
                  <c:v>2.2400856018100001E-2</c:v>
                </c:pt>
                <c:pt idx="41">
                  <c:v>1.1719942092900001E-2</c:v>
                </c:pt>
                <c:pt idx="42">
                  <c:v>6.6680908203100003E-3</c:v>
                </c:pt>
                <c:pt idx="43">
                  <c:v>1.57089233398E-2</c:v>
                </c:pt>
                <c:pt idx="44">
                  <c:v>1.6898155212399998E-2</c:v>
                </c:pt>
                <c:pt idx="45">
                  <c:v>5.6278705596900002E-3</c:v>
                </c:pt>
                <c:pt idx="46">
                  <c:v>1.4240026474E-2</c:v>
                </c:pt>
                <c:pt idx="47">
                  <c:v>3.9816856384299999E-2</c:v>
                </c:pt>
                <c:pt idx="48">
                  <c:v>1.1985063552900001E-2</c:v>
                </c:pt>
                <c:pt idx="49">
                  <c:v>1.4832973480200001E-2</c:v>
                </c:pt>
                <c:pt idx="50">
                  <c:v>1.6713142394999999E-4</c:v>
                </c:pt>
                <c:pt idx="51">
                  <c:v>4.8798799514799998E-2</c:v>
                </c:pt>
                <c:pt idx="52">
                  <c:v>2.0624876022299999E-2</c:v>
                </c:pt>
                <c:pt idx="53">
                  <c:v>3.8126945495600001E-2</c:v>
                </c:pt>
                <c:pt idx="54">
                  <c:v>4.0876865387E-2</c:v>
                </c:pt>
                <c:pt idx="55">
                  <c:v>1.5902519226100001E-4</c:v>
                </c:pt>
                <c:pt idx="56">
                  <c:v>2.7668476104699999E-3</c:v>
                </c:pt>
                <c:pt idx="57">
                  <c:v>5.0487995147699999E-2</c:v>
                </c:pt>
                <c:pt idx="58">
                  <c:v>5.0745010376000002E-2</c:v>
                </c:pt>
                <c:pt idx="59">
                  <c:v>1.20739936829E-2</c:v>
                </c:pt>
                <c:pt idx="60">
                  <c:v>1.7321109771699999E-3</c:v>
                </c:pt>
                <c:pt idx="61">
                  <c:v>1.54500007629E-2</c:v>
                </c:pt>
                <c:pt idx="62">
                  <c:v>6.4849853515599996E-5</c:v>
                </c:pt>
                <c:pt idx="63">
                  <c:v>2.0998001098599998E-2</c:v>
                </c:pt>
                <c:pt idx="64">
                  <c:v>1.61480903625E-3</c:v>
                </c:pt>
                <c:pt idx="65">
                  <c:v>5.69105148315E-3</c:v>
                </c:pt>
                <c:pt idx="66">
                  <c:v>2.9850006103499999E-2</c:v>
                </c:pt>
                <c:pt idx="67">
                  <c:v>3.09381484985E-2</c:v>
                </c:pt>
                <c:pt idx="68">
                  <c:v>7.2031021118199997E-3</c:v>
                </c:pt>
                <c:pt idx="69">
                  <c:v>9.0608596801800001E-3</c:v>
                </c:pt>
                <c:pt idx="70">
                  <c:v>1.6988992691000002E-2</c:v>
                </c:pt>
                <c:pt idx="71">
                  <c:v>9.2749595642099992E-3</c:v>
                </c:pt>
                <c:pt idx="72">
                  <c:v>1.2780904769900001E-2</c:v>
                </c:pt>
                <c:pt idx="73">
                  <c:v>3.8543939590500002E-2</c:v>
                </c:pt>
                <c:pt idx="74">
                  <c:v>4.1624069213900002E-2</c:v>
                </c:pt>
                <c:pt idx="75">
                  <c:v>5.4502487182600003E-4</c:v>
                </c:pt>
                <c:pt idx="76">
                  <c:v>1.89719200134E-2</c:v>
                </c:pt>
                <c:pt idx="77">
                  <c:v>2.7063131332400001E-2</c:v>
                </c:pt>
                <c:pt idx="78">
                  <c:v>1.06561183929E-2</c:v>
                </c:pt>
                <c:pt idx="79">
                  <c:v>6.3312053680399993E-2</c:v>
                </c:pt>
                <c:pt idx="80">
                  <c:v>1.09300613403E-2</c:v>
                </c:pt>
                <c:pt idx="81">
                  <c:v>3.7590980529799999E-2</c:v>
                </c:pt>
                <c:pt idx="82">
                  <c:v>8.5458755493200006E-3</c:v>
                </c:pt>
                <c:pt idx="83">
                  <c:v>0.62120294570900003</c:v>
                </c:pt>
                <c:pt idx="84">
                  <c:v>1.1647939681999999E-2</c:v>
                </c:pt>
                <c:pt idx="85">
                  <c:v>4.9108028411899998E-2</c:v>
                </c:pt>
                <c:pt idx="86">
                  <c:v>2.2549629211399999E-3</c:v>
                </c:pt>
                <c:pt idx="87">
                  <c:v>2.0807027816800001E-2</c:v>
                </c:pt>
                <c:pt idx="88">
                  <c:v>2.4110078811599999E-2</c:v>
                </c:pt>
                <c:pt idx="89">
                  <c:v>3.6787986755399999E-4</c:v>
                </c:pt>
                <c:pt idx="90">
                  <c:v>6.5493583679199999E-4</c:v>
                </c:pt>
                <c:pt idx="91">
                  <c:v>9.0503692626999995E-4</c:v>
                </c:pt>
                <c:pt idx="92">
                  <c:v>3.1744003295899999E-2</c:v>
                </c:pt>
                <c:pt idx="93">
                  <c:v>6.5572261810300002E-3</c:v>
                </c:pt>
                <c:pt idx="94">
                  <c:v>1.8630027770999999E-3</c:v>
                </c:pt>
                <c:pt idx="95">
                  <c:v>8.4011554718000005E-3</c:v>
                </c:pt>
                <c:pt idx="96">
                  <c:v>1.07359886169E-2</c:v>
                </c:pt>
                <c:pt idx="97">
                  <c:v>2.6695013046299999E-2</c:v>
                </c:pt>
                <c:pt idx="98">
                  <c:v>1.74398422241E-2</c:v>
                </c:pt>
                <c:pt idx="99">
                  <c:v>2.2954940795899999E-2</c:v>
                </c:pt>
                <c:pt idx="100">
                  <c:v>6.9839954376199999E-3</c:v>
                </c:pt>
                <c:pt idx="101">
                  <c:v>1.3755083084100001E-2</c:v>
                </c:pt>
                <c:pt idx="102">
                  <c:v>1.55508518219E-2</c:v>
                </c:pt>
                <c:pt idx="103">
                  <c:v>0.16185498237599999</c:v>
                </c:pt>
                <c:pt idx="104">
                  <c:v>3.8599967956500002E-4</c:v>
                </c:pt>
                <c:pt idx="105">
                  <c:v>7.3909759521500001E-5</c:v>
                </c:pt>
                <c:pt idx="106">
                  <c:v>6.5222024917599999E-2</c:v>
                </c:pt>
                <c:pt idx="107">
                  <c:v>0.187967061996</c:v>
                </c:pt>
                <c:pt idx="108">
                  <c:v>1.28300189972E-2</c:v>
                </c:pt>
                <c:pt idx="109">
                  <c:v>1.7333030700700001E-2</c:v>
                </c:pt>
                <c:pt idx="110">
                  <c:v>3.5048007965099999E-2</c:v>
                </c:pt>
                <c:pt idx="111">
                  <c:v>2.3169040679899999E-2</c:v>
                </c:pt>
                <c:pt idx="112">
                  <c:v>2.6175780296300002</c:v>
                </c:pt>
                <c:pt idx="113">
                  <c:v>4.4450759887699996E-3</c:v>
                </c:pt>
                <c:pt idx="114">
                  <c:v>4.5035123825099999E-2</c:v>
                </c:pt>
                <c:pt idx="115">
                  <c:v>5.9080123901399995E-4</c:v>
                </c:pt>
                <c:pt idx="116">
                  <c:v>7.6326131820699999E-2</c:v>
                </c:pt>
                <c:pt idx="117">
                  <c:v>1.9999980926499999E-2</c:v>
                </c:pt>
                <c:pt idx="118">
                  <c:v>2.21109390259E-3</c:v>
                </c:pt>
                <c:pt idx="119">
                  <c:v>2.2670984268199999E-2</c:v>
                </c:pt>
                <c:pt idx="120">
                  <c:v>7.9860687255900002E-3</c:v>
                </c:pt>
                <c:pt idx="121">
                  <c:v>0.18355107307400001</c:v>
                </c:pt>
                <c:pt idx="122">
                  <c:v>1.76749229431E-2</c:v>
                </c:pt>
                <c:pt idx="123">
                  <c:v>1.7027854919399999E-2</c:v>
                </c:pt>
                <c:pt idx="124">
                  <c:v>3.4751176834099999E-2</c:v>
                </c:pt>
                <c:pt idx="125">
                  <c:v>2.9007196426400001E-2</c:v>
                </c:pt>
                <c:pt idx="126">
                  <c:v>8.9979171752900002E-4</c:v>
                </c:pt>
                <c:pt idx="127">
                  <c:v>0.23401403427100001</c:v>
                </c:pt>
                <c:pt idx="128">
                  <c:v>7.8821182251000003E-4</c:v>
                </c:pt>
                <c:pt idx="129">
                  <c:v>2.3045063018800001E-2</c:v>
                </c:pt>
                <c:pt idx="130">
                  <c:v>0.52390694618199996</c:v>
                </c:pt>
                <c:pt idx="131">
                  <c:v>2.9571056365999999E-3</c:v>
                </c:pt>
                <c:pt idx="132">
                  <c:v>1.3281106948899999E-2</c:v>
                </c:pt>
                <c:pt idx="133">
                  <c:v>3.8659572601300002E-3</c:v>
                </c:pt>
                <c:pt idx="134">
                  <c:v>6.7560195922899996E-2</c:v>
                </c:pt>
                <c:pt idx="135">
                  <c:v>2.8991699218799999E-3</c:v>
                </c:pt>
                <c:pt idx="136">
                  <c:v>3.5857200622599998E-2</c:v>
                </c:pt>
                <c:pt idx="137">
                  <c:v>1.16341114044E-2</c:v>
                </c:pt>
                <c:pt idx="138">
                  <c:v>7.2709083557099999E-2</c:v>
                </c:pt>
                <c:pt idx="139">
                  <c:v>1.8999576568600001E-3</c:v>
                </c:pt>
                <c:pt idx="140">
                  <c:v>2.4933099746700001E-2</c:v>
                </c:pt>
                <c:pt idx="141">
                  <c:v>2.23200321198E-2</c:v>
                </c:pt>
                <c:pt idx="142">
                  <c:v>5.86969852448E-2</c:v>
                </c:pt>
                <c:pt idx="143">
                  <c:v>3.3190965652500001E-2</c:v>
                </c:pt>
                <c:pt idx="144">
                  <c:v>4.8141956329299997E-2</c:v>
                </c:pt>
                <c:pt idx="145">
                  <c:v>0.1052069664</c:v>
                </c:pt>
                <c:pt idx="146">
                  <c:v>4.14350032806E-2</c:v>
                </c:pt>
                <c:pt idx="147">
                  <c:v>0.44364285469100001</c:v>
                </c:pt>
                <c:pt idx="148">
                  <c:v>7.3287963867200004E-2</c:v>
                </c:pt>
                <c:pt idx="149">
                  <c:v>0.103078126907</c:v>
                </c:pt>
                <c:pt idx="150">
                  <c:v>3.3240318298300001E-3</c:v>
                </c:pt>
                <c:pt idx="151">
                  <c:v>9.5388889312699992E-3</c:v>
                </c:pt>
                <c:pt idx="152">
                  <c:v>3.8707017898600003E-2</c:v>
                </c:pt>
                <c:pt idx="153">
                  <c:v>5.2630901336700002E-3</c:v>
                </c:pt>
                <c:pt idx="154">
                  <c:v>1.9391059875500001E-2</c:v>
                </c:pt>
                <c:pt idx="155">
                  <c:v>0.26316094398500001</c:v>
                </c:pt>
                <c:pt idx="156">
                  <c:v>0.11581707000700001</c:v>
                </c:pt>
                <c:pt idx="157">
                  <c:v>1.5192031860399999E-2</c:v>
                </c:pt>
                <c:pt idx="158">
                  <c:v>4.4683933258100002E-2</c:v>
                </c:pt>
                <c:pt idx="159">
                  <c:v>1.5417098999E-2</c:v>
                </c:pt>
                <c:pt idx="160">
                  <c:v>1.28259658813E-2</c:v>
                </c:pt>
                <c:pt idx="161">
                  <c:v>4.5608997344999999E-2</c:v>
                </c:pt>
                <c:pt idx="162">
                  <c:v>4.5197010040300002E-2</c:v>
                </c:pt>
                <c:pt idx="163">
                  <c:v>3.9160251617399999E-3</c:v>
                </c:pt>
                <c:pt idx="164">
                  <c:v>2.2318840026899999E-2</c:v>
                </c:pt>
                <c:pt idx="165">
                  <c:v>1.90401077271E-3</c:v>
                </c:pt>
                <c:pt idx="166">
                  <c:v>6.5109729766800002E-3</c:v>
                </c:pt>
                <c:pt idx="167">
                  <c:v>1.2984991073600001E-2</c:v>
                </c:pt>
                <c:pt idx="168">
                  <c:v>2.8569698333700002E-3</c:v>
                </c:pt>
                <c:pt idx="169">
                  <c:v>3.31211090088E-3</c:v>
                </c:pt>
                <c:pt idx="170">
                  <c:v>1.36849880219E-2</c:v>
                </c:pt>
                <c:pt idx="171">
                  <c:v>9.3913078308100004E-4</c:v>
                </c:pt>
                <c:pt idx="172">
                  <c:v>2.63381004333E-2</c:v>
                </c:pt>
                <c:pt idx="173">
                  <c:v>1.21967792511E-2</c:v>
                </c:pt>
                <c:pt idx="174">
                  <c:v>2.0186901092500001E-2</c:v>
                </c:pt>
                <c:pt idx="175">
                  <c:v>6.4736127853399994E-2</c:v>
                </c:pt>
                <c:pt idx="176">
                  <c:v>2.56330966949E-2</c:v>
                </c:pt>
                <c:pt idx="177">
                  <c:v>1.2804031372100001E-2</c:v>
                </c:pt>
                <c:pt idx="178">
                  <c:v>1.0800361633300001E-4</c:v>
                </c:pt>
                <c:pt idx="179">
                  <c:v>1.2309551239E-3</c:v>
                </c:pt>
                <c:pt idx="180">
                  <c:v>0.19882702827500001</c:v>
                </c:pt>
                <c:pt idx="181">
                  <c:v>1.1518001556400001E-2</c:v>
                </c:pt>
                <c:pt idx="182">
                  <c:v>5.6260108947800001E-2</c:v>
                </c:pt>
                <c:pt idx="183">
                  <c:v>4.1455984115600003E-2</c:v>
                </c:pt>
                <c:pt idx="184">
                  <c:v>5.4569005966199999E-2</c:v>
                </c:pt>
                <c:pt idx="185">
                  <c:v>0.236390113831</c:v>
                </c:pt>
                <c:pt idx="186">
                  <c:v>0.33329200744600002</c:v>
                </c:pt>
                <c:pt idx="187">
                  <c:v>0.41027092933699999</c:v>
                </c:pt>
                <c:pt idx="188">
                  <c:v>2.4185895919799999E-2</c:v>
                </c:pt>
                <c:pt idx="189">
                  <c:v>4.0391921997099997E-2</c:v>
                </c:pt>
                <c:pt idx="190">
                  <c:v>0.21795701980599999</c:v>
                </c:pt>
                <c:pt idx="191">
                  <c:v>0.96440315246599995</c:v>
                </c:pt>
                <c:pt idx="192">
                  <c:v>3.94606590271E-3</c:v>
                </c:pt>
                <c:pt idx="193">
                  <c:v>8.9573860168499997E-2</c:v>
                </c:pt>
                <c:pt idx="194">
                  <c:v>2.9132988452899999</c:v>
                </c:pt>
                <c:pt idx="195">
                  <c:v>1.12867689133</c:v>
                </c:pt>
                <c:pt idx="196">
                  <c:v>1.7776966094999999E-2</c:v>
                </c:pt>
                <c:pt idx="197">
                  <c:v>1.1444990634900001</c:v>
                </c:pt>
                <c:pt idx="198">
                  <c:v>0.91154789924599999</c:v>
                </c:pt>
                <c:pt idx="199">
                  <c:v>1.95876407623</c:v>
                </c:pt>
                <c:pt idx="200">
                  <c:v>6.7496299743700005E-4</c:v>
                </c:pt>
                <c:pt idx="201">
                  <c:v>1.1055209636700001</c:v>
                </c:pt>
                <c:pt idx="202">
                  <c:v>2.8784036636400001E-2</c:v>
                </c:pt>
                <c:pt idx="203">
                  <c:v>0.77002811431899998</c:v>
                </c:pt>
                <c:pt idx="204">
                  <c:v>5.5361032486000002E-2</c:v>
                </c:pt>
                <c:pt idx="205">
                  <c:v>8.0389976501499996E-2</c:v>
                </c:pt>
                <c:pt idx="206">
                  <c:v>1.3859272003200001E-3</c:v>
                </c:pt>
                <c:pt idx="207">
                  <c:v>0.33619213104200002</c:v>
                </c:pt>
                <c:pt idx="208">
                  <c:v>2.56750583649E-2</c:v>
                </c:pt>
                <c:pt idx="209">
                  <c:v>7.0595741272E-4</c:v>
                </c:pt>
                <c:pt idx="210">
                  <c:v>1.71990394592E-2</c:v>
                </c:pt>
                <c:pt idx="211">
                  <c:v>1.3087987899800001E-2</c:v>
                </c:pt>
                <c:pt idx="212">
                  <c:v>3.9739608764600004E-3</c:v>
                </c:pt>
                <c:pt idx="213">
                  <c:v>2.6392936706500002E-4</c:v>
                </c:pt>
                <c:pt idx="214">
                  <c:v>8.1725120544399996E-2</c:v>
                </c:pt>
                <c:pt idx="215">
                  <c:v>5.3007125854500001E-2</c:v>
                </c:pt>
                <c:pt idx="216">
                  <c:v>1.44150257111E-2</c:v>
                </c:pt>
                <c:pt idx="217">
                  <c:v>0.56837201118500003</c:v>
                </c:pt>
                <c:pt idx="218">
                  <c:v>3.9203166961700002E-2</c:v>
                </c:pt>
                <c:pt idx="219">
                  <c:v>0.95256686210599995</c:v>
                </c:pt>
                <c:pt idx="220">
                  <c:v>0.42492794990499999</c:v>
                </c:pt>
                <c:pt idx="221">
                  <c:v>1.36613845825E-3</c:v>
                </c:pt>
                <c:pt idx="222">
                  <c:v>9.46998596191E-4</c:v>
                </c:pt>
                <c:pt idx="223">
                  <c:v>1.2018680572499999E-3</c:v>
                </c:pt>
                <c:pt idx="224">
                  <c:v>1.18112564087E-3</c:v>
                </c:pt>
                <c:pt idx="225">
                  <c:v>1.1239051818799999E-3</c:v>
                </c:pt>
                <c:pt idx="226">
                  <c:v>1.1761188507099999E-3</c:v>
                </c:pt>
                <c:pt idx="227">
                  <c:v>1.1799335479700001E-3</c:v>
                </c:pt>
                <c:pt idx="228">
                  <c:v>1.45602226257E-3</c:v>
                </c:pt>
                <c:pt idx="229">
                  <c:v>8.95023345947E-4</c:v>
                </c:pt>
                <c:pt idx="230">
                  <c:v>9.8586082458499997E-4</c:v>
                </c:pt>
                <c:pt idx="231">
                  <c:v>1.17897987366E-3</c:v>
                </c:pt>
                <c:pt idx="232">
                  <c:v>1.83987617493E-3</c:v>
                </c:pt>
                <c:pt idx="233">
                  <c:v>1.24788284302E-3</c:v>
                </c:pt>
                <c:pt idx="234">
                  <c:v>1.0328292846699999E-3</c:v>
                </c:pt>
                <c:pt idx="235">
                  <c:v>1.8711090087899999E-3</c:v>
                </c:pt>
                <c:pt idx="236">
                  <c:v>1.0011196136499999E-3</c:v>
                </c:pt>
                <c:pt idx="237">
                  <c:v>1.1239051818799999E-3</c:v>
                </c:pt>
                <c:pt idx="238">
                  <c:v>9.9611282348600005E-4</c:v>
                </c:pt>
                <c:pt idx="239">
                  <c:v>1.18398666382E-3</c:v>
                </c:pt>
                <c:pt idx="240">
                  <c:v>2.6011466980000001E-4</c:v>
                </c:pt>
                <c:pt idx="241">
                  <c:v>5.8409929275499997E-2</c:v>
                </c:pt>
                <c:pt idx="242">
                  <c:v>7.7040195465099999E-3</c:v>
                </c:pt>
                <c:pt idx="243">
                  <c:v>7.8170299529999997E-3</c:v>
                </c:pt>
                <c:pt idx="244">
                  <c:v>7.9238891601599998E-2</c:v>
                </c:pt>
                <c:pt idx="245">
                  <c:v>3.6722183227500003E-2</c:v>
                </c:pt>
                <c:pt idx="246">
                  <c:v>1.7390012741100001E-2</c:v>
                </c:pt>
                <c:pt idx="247">
                  <c:v>1.87087059021E-3</c:v>
                </c:pt>
                <c:pt idx="248">
                  <c:v>2.9699802398699998E-3</c:v>
                </c:pt>
                <c:pt idx="249">
                  <c:v>2.3889541626E-4</c:v>
                </c:pt>
                <c:pt idx="250">
                  <c:v>7.9050064086899994E-3</c:v>
                </c:pt>
                <c:pt idx="251">
                  <c:v>1.7440080642700001E-2</c:v>
                </c:pt>
                <c:pt idx="252">
                  <c:v>4.1201114654499998E-3</c:v>
                </c:pt>
                <c:pt idx="253">
                  <c:v>5.8579444885299998E-3</c:v>
                </c:pt>
                <c:pt idx="254">
                  <c:v>7.2169303894E-3</c:v>
                </c:pt>
              </c:numCache>
            </c:numRef>
          </c:val>
        </c:ser>
        <c:dLbls>
          <c:showLegendKey val="0"/>
          <c:showVal val="0"/>
          <c:showCatName val="0"/>
          <c:showSerName val="0"/>
          <c:showPercent val="0"/>
          <c:showBubbleSize val="0"/>
        </c:dLbls>
        <c:gapWidth val="150"/>
        <c:axId val="122444032"/>
        <c:axId val="122585472"/>
      </c:barChart>
      <c:catAx>
        <c:axId val="122444032"/>
        <c:scaling>
          <c:orientation val="minMax"/>
        </c:scaling>
        <c:delete val="0"/>
        <c:axPos val="b"/>
        <c:title>
          <c:tx>
            <c:rich>
              <a:bodyPr/>
              <a:lstStyle/>
              <a:p>
                <a:pPr>
                  <a:defRPr/>
                </a:pPr>
                <a:r>
                  <a:rPr lang="en-US"/>
                  <a:t>Learning Object ID</a:t>
                </a:r>
              </a:p>
            </c:rich>
          </c:tx>
          <c:overlay val="0"/>
        </c:title>
        <c:majorTickMark val="none"/>
        <c:minorTickMark val="none"/>
        <c:tickLblPos val="nextTo"/>
        <c:crossAx val="122585472"/>
        <c:crosses val="autoZero"/>
        <c:auto val="1"/>
        <c:lblAlgn val="ctr"/>
        <c:lblOffset val="100"/>
        <c:noMultiLvlLbl val="0"/>
      </c:catAx>
      <c:valAx>
        <c:axId val="122585472"/>
        <c:scaling>
          <c:orientation val="minMax"/>
        </c:scaling>
        <c:delete val="0"/>
        <c:axPos val="l"/>
        <c:majorGridlines/>
        <c:title>
          <c:tx>
            <c:rich>
              <a:bodyPr/>
              <a:lstStyle/>
              <a:p>
                <a:pPr>
                  <a:defRPr/>
                </a:pPr>
                <a:r>
                  <a:rPr lang="en-US"/>
                  <a:t>Term Frequency Processing Time </a:t>
                </a:r>
                <a:br>
                  <a:rPr lang="en-US"/>
                </a:br>
                <a:r>
                  <a:rPr lang="en-US"/>
                  <a:t>in Seconds</a:t>
                </a:r>
              </a:p>
            </c:rich>
          </c:tx>
          <c:overlay val="0"/>
        </c:title>
        <c:numFmt formatCode="General" sourceLinked="1"/>
        <c:majorTickMark val="out"/>
        <c:minorTickMark val="none"/>
        <c:tickLblPos val="nextTo"/>
        <c:crossAx val="122444032"/>
        <c:crosses val="autoZero"/>
        <c:crossBetween val="between"/>
      </c:valAx>
    </c:plotArea>
    <c:plotVisOnly val="1"/>
    <c:dispBlanksAs val="gap"/>
    <c:showDLblsOverMax val="0"/>
  </c:chart>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invertIfNegative val="0"/>
          <c:val>
            <c:numRef>
              <c:f>[Book1.xlsx]Sheet1!$G$2:$G$256</c:f>
              <c:numCache>
                <c:formatCode>General</c:formatCode>
                <c:ptCount val="255"/>
                <c:pt idx="0">
                  <c:v>305.83564281500003</c:v>
                </c:pt>
                <c:pt idx="1">
                  <c:v>171.27383899700001</c:v>
                </c:pt>
                <c:pt idx="2">
                  <c:v>505.89982986500002</c:v>
                </c:pt>
                <c:pt idx="3">
                  <c:v>466.34174299199998</c:v>
                </c:pt>
                <c:pt idx="4">
                  <c:v>115.510453939</c:v>
                </c:pt>
                <c:pt idx="5">
                  <c:v>71.663129091299993</c:v>
                </c:pt>
                <c:pt idx="6">
                  <c:v>637.989354134</c:v>
                </c:pt>
                <c:pt idx="7">
                  <c:v>107.81231308</c:v>
                </c:pt>
                <c:pt idx="8">
                  <c:v>246.14253306399999</c:v>
                </c:pt>
                <c:pt idx="9">
                  <c:v>262.30877494800001</c:v>
                </c:pt>
                <c:pt idx="10">
                  <c:v>516.62742900800004</c:v>
                </c:pt>
                <c:pt idx="11">
                  <c:v>312.72206306499999</c:v>
                </c:pt>
                <c:pt idx="12">
                  <c:v>161.01039385799999</c:v>
                </c:pt>
                <c:pt idx="13">
                  <c:v>226.725037098</c:v>
                </c:pt>
                <c:pt idx="14">
                  <c:v>108.445972919</c:v>
                </c:pt>
                <c:pt idx="15">
                  <c:v>355.55528998400001</c:v>
                </c:pt>
                <c:pt idx="16">
                  <c:v>1293.83942819</c:v>
                </c:pt>
                <c:pt idx="17">
                  <c:v>302.64913606599998</c:v>
                </c:pt>
                <c:pt idx="18">
                  <c:v>539.58347988100002</c:v>
                </c:pt>
                <c:pt idx="19">
                  <c:v>37.341233968700003</c:v>
                </c:pt>
                <c:pt idx="20">
                  <c:v>108.092761993</c:v>
                </c:pt>
                <c:pt idx="21">
                  <c:v>254.974082947</c:v>
                </c:pt>
                <c:pt idx="22">
                  <c:v>598.80215501800001</c:v>
                </c:pt>
                <c:pt idx="23">
                  <c:v>843.73164796799995</c:v>
                </c:pt>
                <c:pt idx="24">
                  <c:v>273.18318510099999</c:v>
                </c:pt>
                <c:pt idx="25">
                  <c:v>414.72669792200003</c:v>
                </c:pt>
                <c:pt idx="26">
                  <c:v>324.808696032</c:v>
                </c:pt>
                <c:pt idx="27">
                  <c:v>1045.6021020400001</c:v>
                </c:pt>
                <c:pt idx="28">
                  <c:v>548.04365491900001</c:v>
                </c:pt>
                <c:pt idx="29">
                  <c:v>907.07633614500003</c:v>
                </c:pt>
                <c:pt idx="30">
                  <c:v>17.593370914499999</c:v>
                </c:pt>
                <c:pt idx="31">
                  <c:v>274.104199886</c:v>
                </c:pt>
                <c:pt idx="32">
                  <c:v>202.05238819100001</c:v>
                </c:pt>
                <c:pt idx="33">
                  <c:v>1232.01165986</c:v>
                </c:pt>
                <c:pt idx="34">
                  <c:v>523.79970312099999</c:v>
                </c:pt>
                <c:pt idx="35">
                  <c:v>441.70833301499999</c:v>
                </c:pt>
                <c:pt idx="36">
                  <c:v>624.69316411</c:v>
                </c:pt>
                <c:pt idx="37">
                  <c:v>701.91144919400006</c:v>
                </c:pt>
                <c:pt idx="38">
                  <c:v>626.14161205300002</c:v>
                </c:pt>
                <c:pt idx="39">
                  <c:v>1042.0278089000001</c:v>
                </c:pt>
                <c:pt idx="40">
                  <c:v>574.41556596800001</c:v>
                </c:pt>
                <c:pt idx="41">
                  <c:v>381.55873894699999</c:v>
                </c:pt>
                <c:pt idx="42">
                  <c:v>334.731104136</c:v>
                </c:pt>
                <c:pt idx="43">
                  <c:v>930.18358016000002</c:v>
                </c:pt>
                <c:pt idx="44">
                  <c:v>542.48231387099997</c:v>
                </c:pt>
                <c:pt idx="45">
                  <c:v>355.14118790600003</c:v>
                </c:pt>
                <c:pt idx="46">
                  <c:v>408.47377085699998</c:v>
                </c:pt>
                <c:pt idx="47">
                  <c:v>671.63890695600003</c:v>
                </c:pt>
                <c:pt idx="48">
                  <c:v>478.936011076</c:v>
                </c:pt>
                <c:pt idx="49">
                  <c:v>559.64981389000002</c:v>
                </c:pt>
                <c:pt idx="50">
                  <c:v>9.3648111820200004</c:v>
                </c:pt>
                <c:pt idx="51">
                  <c:v>1064.23555207</c:v>
                </c:pt>
                <c:pt idx="52">
                  <c:v>378.70906090699998</c:v>
                </c:pt>
                <c:pt idx="53">
                  <c:v>874.43160700800001</c:v>
                </c:pt>
                <c:pt idx="54">
                  <c:v>882.97163796400002</c:v>
                </c:pt>
                <c:pt idx="55">
                  <c:v>23.993594884899998</c:v>
                </c:pt>
                <c:pt idx="56">
                  <c:v>168.137275934</c:v>
                </c:pt>
                <c:pt idx="57">
                  <c:v>858.43954205499995</c:v>
                </c:pt>
                <c:pt idx="58">
                  <c:v>962.25417303999996</c:v>
                </c:pt>
                <c:pt idx="59">
                  <c:v>430.50457286800003</c:v>
                </c:pt>
                <c:pt idx="60">
                  <c:v>120.64729213699999</c:v>
                </c:pt>
                <c:pt idx="61">
                  <c:v>592.69565200800002</c:v>
                </c:pt>
                <c:pt idx="62">
                  <c:v>4.5760312080399999</c:v>
                </c:pt>
                <c:pt idx="63">
                  <c:v>584.40695786499998</c:v>
                </c:pt>
                <c:pt idx="64">
                  <c:v>130.13432192799999</c:v>
                </c:pt>
                <c:pt idx="65">
                  <c:v>247.251825094</c:v>
                </c:pt>
                <c:pt idx="66">
                  <c:v>683.17290186900004</c:v>
                </c:pt>
                <c:pt idx="67">
                  <c:v>601.42093300800002</c:v>
                </c:pt>
                <c:pt idx="68">
                  <c:v>330.89154005099999</c:v>
                </c:pt>
                <c:pt idx="69">
                  <c:v>354.00643301000002</c:v>
                </c:pt>
                <c:pt idx="70">
                  <c:v>516.94457793200002</c:v>
                </c:pt>
                <c:pt idx="71">
                  <c:v>512.788992882</c:v>
                </c:pt>
                <c:pt idx="72">
                  <c:v>406.05774688700001</c:v>
                </c:pt>
                <c:pt idx="73">
                  <c:v>1285.32448602</c:v>
                </c:pt>
                <c:pt idx="74">
                  <c:v>554.87297391899995</c:v>
                </c:pt>
                <c:pt idx="75">
                  <c:v>70.339202880900004</c:v>
                </c:pt>
                <c:pt idx="76">
                  <c:v>484.355183125</c:v>
                </c:pt>
                <c:pt idx="77">
                  <c:v>572.78683805499998</c:v>
                </c:pt>
                <c:pt idx="78">
                  <c:v>399.84284305599999</c:v>
                </c:pt>
                <c:pt idx="79">
                  <c:v>1306.2958262</c:v>
                </c:pt>
                <c:pt idx="80">
                  <c:v>327.20978808400002</c:v>
                </c:pt>
                <c:pt idx="81">
                  <c:v>570.86341190300004</c:v>
                </c:pt>
                <c:pt idx="82">
                  <c:v>258.64411210999998</c:v>
                </c:pt>
                <c:pt idx="84">
                  <c:v>226.91783714300001</c:v>
                </c:pt>
                <c:pt idx="85">
                  <c:v>432.09646797200003</c:v>
                </c:pt>
                <c:pt idx="86">
                  <c:v>114.86267209099999</c:v>
                </c:pt>
                <c:pt idx="87">
                  <c:v>304.88677096399999</c:v>
                </c:pt>
                <c:pt idx="88">
                  <c:v>249.71282696700001</c:v>
                </c:pt>
                <c:pt idx="89">
                  <c:v>34.105084896100003</c:v>
                </c:pt>
                <c:pt idx="90">
                  <c:v>48.199506998099999</c:v>
                </c:pt>
                <c:pt idx="91">
                  <c:v>115.365893841</c:v>
                </c:pt>
                <c:pt idx="92">
                  <c:v>268.95571208000001</c:v>
                </c:pt>
                <c:pt idx="93">
                  <c:v>166.47197604199999</c:v>
                </c:pt>
                <c:pt idx="94">
                  <c:v>80.890202045400002</c:v>
                </c:pt>
                <c:pt idx="96">
                  <c:v>157.86539578399999</c:v>
                </c:pt>
                <c:pt idx="97">
                  <c:v>215.74638986599999</c:v>
                </c:pt>
                <c:pt idx="99">
                  <c:v>231.78034520099999</c:v>
                </c:pt>
                <c:pt idx="100">
                  <c:v>116.409867048</c:v>
                </c:pt>
                <c:pt idx="101">
                  <c:v>137.050049782</c:v>
                </c:pt>
                <c:pt idx="102">
                  <c:v>174.83934187899999</c:v>
                </c:pt>
                <c:pt idx="103">
                  <c:v>395.10188698799999</c:v>
                </c:pt>
                <c:pt idx="104">
                  <c:v>35.147380113600001</c:v>
                </c:pt>
                <c:pt idx="105">
                  <c:v>12.7245578766</c:v>
                </c:pt>
                <c:pt idx="106">
                  <c:v>276.63602519</c:v>
                </c:pt>
                <c:pt idx="107">
                  <c:v>561.68773102800003</c:v>
                </c:pt>
                <c:pt idx="108">
                  <c:v>106.897501945</c:v>
                </c:pt>
                <c:pt idx="109">
                  <c:v>138.604746103</c:v>
                </c:pt>
                <c:pt idx="110">
                  <c:v>265.43733906699998</c:v>
                </c:pt>
                <c:pt idx="111">
                  <c:v>250.316244125</c:v>
                </c:pt>
                <c:pt idx="112">
                  <c:v>1615.74692297</c:v>
                </c:pt>
                <c:pt idx="113">
                  <c:v>106.347856045</c:v>
                </c:pt>
                <c:pt idx="114">
                  <c:v>221.32048821399999</c:v>
                </c:pt>
                <c:pt idx="115">
                  <c:v>36.836459875099997</c:v>
                </c:pt>
                <c:pt idx="116">
                  <c:v>321.25841903700001</c:v>
                </c:pt>
                <c:pt idx="117">
                  <c:v>225.14362311400001</c:v>
                </c:pt>
                <c:pt idx="118">
                  <c:v>58.900702953299998</c:v>
                </c:pt>
                <c:pt idx="119">
                  <c:v>174.979835987</c:v>
                </c:pt>
                <c:pt idx="120">
                  <c:v>133.43384003599999</c:v>
                </c:pt>
                <c:pt idx="121">
                  <c:v>504.871616125</c:v>
                </c:pt>
                <c:pt idx="122">
                  <c:v>166.23965406400001</c:v>
                </c:pt>
                <c:pt idx="123">
                  <c:v>245.004612923</c:v>
                </c:pt>
                <c:pt idx="124">
                  <c:v>331.41565418200003</c:v>
                </c:pt>
                <c:pt idx="125">
                  <c:v>285.25091004400002</c:v>
                </c:pt>
                <c:pt idx="126">
                  <c:v>63.418498992899998</c:v>
                </c:pt>
                <c:pt idx="127">
                  <c:v>812.40673804300002</c:v>
                </c:pt>
                <c:pt idx="128">
                  <c:v>51.848078966099997</c:v>
                </c:pt>
                <c:pt idx="129">
                  <c:v>296.031970978</c:v>
                </c:pt>
                <c:pt idx="130">
                  <c:v>1051.3124599499999</c:v>
                </c:pt>
                <c:pt idx="131">
                  <c:v>95.319927930800006</c:v>
                </c:pt>
                <c:pt idx="132">
                  <c:v>109.522145033</c:v>
                </c:pt>
                <c:pt idx="133">
                  <c:v>127.347922087</c:v>
                </c:pt>
                <c:pt idx="134">
                  <c:v>250.56623911899999</c:v>
                </c:pt>
                <c:pt idx="135">
                  <c:v>93.506354093599995</c:v>
                </c:pt>
                <c:pt idx="136">
                  <c:v>212.44294905699999</c:v>
                </c:pt>
                <c:pt idx="137">
                  <c:v>113.24947691</c:v>
                </c:pt>
                <c:pt idx="138">
                  <c:v>415.20824193999999</c:v>
                </c:pt>
                <c:pt idx="139">
                  <c:v>87.658182144199998</c:v>
                </c:pt>
                <c:pt idx="140">
                  <c:v>140.04233002699999</c:v>
                </c:pt>
                <c:pt idx="141">
                  <c:v>182.43248796500001</c:v>
                </c:pt>
                <c:pt idx="142">
                  <c:v>289.23109221499999</c:v>
                </c:pt>
                <c:pt idx="143">
                  <c:v>213.35520601299999</c:v>
                </c:pt>
                <c:pt idx="144">
                  <c:v>230.800318003</c:v>
                </c:pt>
                <c:pt idx="145">
                  <c:v>347.98726201099998</c:v>
                </c:pt>
                <c:pt idx="146">
                  <c:v>331.22841000599999</c:v>
                </c:pt>
                <c:pt idx="147">
                  <c:v>874.83262300499996</c:v>
                </c:pt>
                <c:pt idx="148">
                  <c:v>392.937768936</c:v>
                </c:pt>
                <c:pt idx="149">
                  <c:v>474.31050109900002</c:v>
                </c:pt>
                <c:pt idx="150">
                  <c:v>85.079966068299996</c:v>
                </c:pt>
                <c:pt idx="151">
                  <c:v>194.48672890700001</c:v>
                </c:pt>
                <c:pt idx="152">
                  <c:v>191.20525097800001</c:v>
                </c:pt>
                <c:pt idx="153">
                  <c:v>124.532833099</c:v>
                </c:pt>
                <c:pt idx="154">
                  <c:v>181.535814047</c:v>
                </c:pt>
                <c:pt idx="155">
                  <c:v>757.31029081300005</c:v>
                </c:pt>
                <c:pt idx="156">
                  <c:v>628.319042921</c:v>
                </c:pt>
                <c:pt idx="157">
                  <c:v>187.80612611800001</c:v>
                </c:pt>
                <c:pt idx="158">
                  <c:v>287.04142808900002</c:v>
                </c:pt>
                <c:pt idx="159">
                  <c:v>126.41106414799999</c:v>
                </c:pt>
                <c:pt idx="160">
                  <c:v>186.761394024</c:v>
                </c:pt>
                <c:pt idx="161">
                  <c:v>283.121062994</c:v>
                </c:pt>
                <c:pt idx="162">
                  <c:v>292.523204088</c:v>
                </c:pt>
                <c:pt idx="163">
                  <c:v>124.687927008</c:v>
                </c:pt>
                <c:pt idx="164">
                  <c:v>215.52913594200001</c:v>
                </c:pt>
                <c:pt idx="165">
                  <c:v>78.562397956799998</c:v>
                </c:pt>
                <c:pt idx="166">
                  <c:v>151.857151985</c:v>
                </c:pt>
                <c:pt idx="167">
                  <c:v>177.02469682700001</c:v>
                </c:pt>
                <c:pt idx="168">
                  <c:v>87.177869081500006</c:v>
                </c:pt>
                <c:pt idx="169">
                  <c:v>96.108616113699995</c:v>
                </c:pt>
                <c:pt idx="170">
                  <c:v>225.26677417799999</c:v>
                </c:pt>
                <c:pt idx="171">
                  <c:v>63.876655101799997</c:v>
                </c:pt>
                <c:pt idx="172">
                  <c:v>275.86186003699999</c:v>
                </c:pt>
                <c:pt idx="173">
                  <c:v>137.26745700800001</c:v>
                </c:pt>
                <c:pt idx="174">
                  <c:v>178.094107866</c:v>
                </c:pt>
                <c:pt idx="175">
                  <c:v>353.28549885699999</c:v>
                </c:pt>
                <c:pt idx="176">
                  <c:v>273.83688783600002</c:v>
                </c:pt>
                <c:pt idx="177">
                  <c:v>157.45526099200001</c:v>
                </c:pt>
                <c:pt idx="178">
                  <c:v>20.569643020600001</c:v>
                </c:pt>
                <c:pt idx="179">
                  <c:v>55.402992963800003</c:v>
                </c:pt>
                <c:pt idx="180">
                  <c:v>555.49180006999995</c:v>
                </c:pt>
                <c:pt idx="181">
                  <c:v>120.508767843</c:v>
                </c:pt>
                <c:pt idx="182">
                  <c:v>310.50081896799998</c:v>
                </c:pt>
                <c:pt idx="183">
                  <c:v>199.68718409499999</c:v>
                </c:pt>
                <c:pt idx="184">
                  <c:v>386.81417799000002</c:v>
                </c:pt>
                <c:pt idx="185">
                  <c:v>748.51466894099997</c:v>
                </c:pt>
                <c:pt idx="186">
                  <c:v>720.52080011400005</c:v>
                </c:pt>
                <c:pt idx="187">
                  <c:v>906.99287986800005</c:v>
                </c:pt>
                <c:pt idx="188">
                  <c:v>224.14308500300001</c:v>
                </c:pt>
                <c:pt idx="189">
                  <c:v>281.71489977800002</c:v>
                </c:pt>
                <c:pt idx="190">
                  <c:v>557.00035786599994</c:v>
                </c:pt>
                <c:pt idx="191">
                  <c:v>1087.8694279199999</c:v>
                </c:pt>
                <c:pt idx="192">
                  <c:v>109.137772083</c:v>
                </c:pt>
                <c:pt idx="193">
                  <c:v>370.05469894399999</c:v>
                </c:pt>
                <c:pt idx="194">
                  <c:v>2536.9196610499998</c:v>
                </c:pt>
                <c:pt idx="195">
                  <c:v>1356.72430706</c:v>
                </c:pt>
                <c:pt idx="196">
                  <c:v>120.670376062</c:v>
                </c:pt>
                <c:pt idx="197">
                  <c:v>1493.7295770600001</c:v>
                </c:pt>
                <c:pt idx="198">
                  <c:v>1023.21255493</c:v>
                </c:pt>
                <c:pt idx="199">
                  <c:v>1905.05718422</c:v>
                </c:pt>
                <c:pt idx="200">
                  <c:v>23.681339979200001</c:v>
                </c:pt>
                <c:pt idx="201">
                  <c:v>1410.5060918300001</c:v>
                </c:pt>
                <c:pt idx="202">
                  <c:v>278.79135298699998</c:v>
                </c:pt>
                <c:pt idx="204">
                  <c:v>540.81716299100003</c:v>
                </c:pt>
                <c:pt idx="205">
                  <c:v>394.76316904999999</c:v>
                </c:pt>
                <c:pt idx="206">
                  <c:v>102.07324290299999</c:v>
                </c:pt>
                <c:pt idx="207">
                  <c:v>557.05389809600001</c:v>
                </c:pt>
                <c:pt idx="208">
                  <c:v>342.59978485099998</c:v>
                </c:pt>
                <c:pt idx="209">
                  <c:v>23.868010997799999</c:v>
                </c:pt>
                <c:pt idx="210">
                  <c:v>268.43475508699998</c:v>
                </c:pt>
                <c:pt idx="211">
                  <c:v>220.492543936</c:v>
                </c:pt>
                <c:pt idx="212">
                  <c:v>135.64176821699999</c:v>
                </c:pt>
                <c:pt idx="213">
                  <c:v>32.574106931700001</c:v>
                </c:pt>
                <c:pt idx="214">
                  <c:v>610.06834816900005</c:v>
                </c:pt>
                <c:pt idx="215">
                  <c:v>539.67638802500005</c:v>
                </c:pt>
                <c:pt idx="216">
                  <c:v>184.01085209799999</c:v>
                </c:pt>
                <c:pt idx="217">
                  <c:v>1461.96720409</c:v>
                </c:pt>
                <c:pt idx="218">
                  <c:v>480.26929402399998</c:v>
                </c:pt>
                <c:pt idx="219">
                  <c:v>1937.00973415</c:v>
                </c:pt>
                <c:pt idx="220">
                  <c:v>918.50437211999997</c:v>
                </c:pt>
                <c:pt idx="221">
                  <c:v>89.801506042499994</c:v>
                </c:pt>
                <c:pt idx="222">
                  <c:v>90.485750198399998</c:v>
                </c:pt>
                <c:pt idx="223">
                  <c:v>89.235941886899994</c:v>
                </c:pt>
                <c:pt idx="224">
                  <c:v>91.845340967200002</c:v>
                </c:pt>
                <c:pt idx="225">
                  <c:v>94.193928956999997</c:v>
                </c:pt>
                <c:pt idx="226">
                  <c:v>101.57990694</c:v>
                </c:pt>
                <c:pt idx="227">
                  <c:v>260.34409713700001</c:v>
                </c:pt>
                <c:pt idx="228">
                  <c:v>102.589745045</c:v>
                </c:pt>
                <c:pt idx="229">
                  <c:v>101.590237856</c:v>
                </c:pt>
                <c:pt idx="230">
                  <c:v>107.95585584600001</c:v>
                </c:pt>
                <c:pt idx="231">
                  <c:v>99.7323720455</c:v>
                </c:pt>
                <c:pt idx="232">
                  <c:v>114.919654846</c:v>
                </c:pt>
                <c:pt idx="233">
                  <c:v>99.656725883500002</c:v>
                </c:pt>
                <c:pt idx="234">
                  <c:v>99.600159883499998</c:v>
                </c:pt>
                <c:pt idx="235">
                  <c:v>95.900565147400002</c:v>
                </c:pt>
                <c:pt idx="236">
                  <c:v>99.582852125200006</c:v>
                </c:pt>
                <c:pt idx="237">
                  <c:v>105.322801113</c:v>
                </c:pt>
                <c:pt idx="238">
                  <c:v>99.703372001600002</c:v>
                </c:pt>
                <c:pt idx="239">
                  <c:v>95.458417892499995</c:v>
                </c:pt>
                <c:pt idx="240">
                  <c:v>47.000851154300001</c:v>
                </c:pt>
                <c:pt idx="241">
                  <c:v>452.028234005</c:v>
                </c:pt>
                <c:pt idx="242">
                  <c:v>234.26990795099999</c:v>
                </c:pt>
                <c:pt idx="243">
                  <c:v>206.742756128</c:v>
                </c:pt>
                <c:pt idx="244">
                  <c:v>552.16710186</c:v>
                </c:pt>
                <c:pt idx="245">
                  <c:v>389.06606197399998</c:v>
                </c:pt>
                <c:pt idx="246">
                  <c:v>272.87734007799997</c:v>
                </c:pt>
                <c:pt idx="247">
                  <c:v>110.833279848</c:v>
                </c:pt>
                <c:pt idx="248">
                  <c:v>121.62326312099999</c:v>
                </c:pt>
                <c:pt idx="249">
                  <c:v>42.572339057900003</c:v>
                </c:pt>
                <c:pt idx="250">
                  <c:v>204.32340097400001</c:v>
                </c:pt>
                <c:pt idx="251">
                  <c:v>291.24042510999999</c:v>
                </c:pt>
                <c:pt idx="252">
                  <c:v>130.696387053</c:v>
                </c:pt>
                <c:pt idx="253">
                  <c:v>255.77251696600001</c:v>
                </c:pt>
                <c:pt idx="254">
                  <c:v>261.16979289099999</c:v>
                </c:pt>
              </c:numCache>
            </c:numRef>
          </c:val>
        </c:ser>
        <c:dLbls>
          <c:showLegendKey val="0"/>
          <c:showVal val="0"/>
          <c:showCatName val="0"/>
          <c:showSerName val="0"/>
          <c:showPercent val="0"/>
          <c:showBubbleSize val="0"/>
        </c:dLbls>
        <c:gapWidth val="150"/>
        <c:axId val="122929152"/>
        <c:axId val="122931072"/>
      </c:barChart>
      <c:catAx>
        <c:axId val="122929152"/>
        <c:scaling>
          <c:orientation val="minMax"/>
        </c:scaling>
        <c:delete val="0"/>
        <c:axPos val="b"/>
        <c:title>
          <c:tx>
            <c:rich>
              <a:bodyPr/>
              <a:lstStyle/>
              <a:p>
                <a:pPr>
                  <a:defRPr/>
                </a:pPr>
                <a:r>
                  <a:rPr lang="en-US"/>
                  <a:t>Learning Object ID</a:t>
                </a:r>
              </a:p>
            </c:rich>
          </c:tx>
          <c:overlay val="0"/>
        </c:title>
        <c:majorTickMark val="none"/>
        <c:minorTickMark val="none"/>
        <c:tickLblPos val="nextTo"/>
        <c:crossAx val="122931072"/>
        <c:crosses val="autoZero"/>
        <c:auto val="1"/>
        <c:lblAlgn val="ctr"/>
        <c:lblOffset val="100"/>
        <c:noMultiLvlLbl val="0"/>
      </c:catAx>
      <c:valAx>
        <c:axId val="122931072"/>
        <c:scaling>
          <c:orientation val="minMax"/>
        </c:scaling>
        <c:delete val="0"/>
        <c:axPos val="l"/>
        <c:majorGridlines/>
        <c:title>
          <c:tx>
            <c:rich>
              <a:bodyPr/>
              <a:lstStyle/>
              <a:p>
                <a:pPr>
                  <a:defRPr/>
                </a:pPr>
                <a:r>
                  <a:rPr lang="en-US"/>
                  <a:t>Keywords Insertion Time in Seconds</a:t>
                </a:r>
              </a:p>
            </c:rich>
          </c:tx>
          <c:overlay val="0"/>
        </c:title>
        <c:numFmt formatCode="General" sourceLinked="1"/>
        <c:majorTickMark val="out"/>
        <c:minorTickMark val="none"/>
        <c:tickLblPos val="nextTo"/>
        <c:crossAx val="122929152"/>
        <c:crosses val="autoZero"/>
        <c:crossBetween val="between"/>
      </c:valAx>
    </c:plotArea>
    <c:plotVisOnly val="1"/>
    <c:dispBlanksAs val="gap"/>
    <c:showDLblsOverMax val="0"/>
  </c:chart>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percentStacked"/>
        <c:varyColors val="0"/>
        <c:ser>
          <c:idx val="0"/>
          <c:order val="0"/>
          <c:invertIfNegative val="0"/>
          <c:val>
            <c:numRef>
              <c:f>[Book1.xlsx]Sheet1!$D$2:$D$256</c:f>
              <c:numCache>
                <c:formatCode>General</c:formatCode>
                <c:ptCount val="255"/>
                <c:pt idx="0">
                  <c:v>2500</c:v>
                </c:pt>
                <c:pt idx="1">
                  <c:v>1580</c:v>
                </c:pt>
                <c:pt idx="2">
                  <c:v>4396</c:v>
                </c:pt>
                <c:pt idx="3">
                  <c:v>4873</c:v>
                </c:pt>
                <c:pt idx="4">
                  <c:v>1082</c:v>
                </c:pt>
                <c:pt idx="5">
                  <c:v>781</c:v>
                </c:pt>
                <c:pt idx="6">
                  <c:v>6294</c:v>
                </c:pt>
                <c:pt idx="7">
                  <c:v>1310</c:v>
                </c:pt>
                <c:pt idx="8">
                  <c:v>2179</c:v>
                </c:pt>
                <c:pt idx="9">
                  <c:v>3103</c:v>
                </c:pt>
                <c:pt idx="10">
                  <c:v>5726</c:v>
                </c:pt>
                <c:pt idx="11">
                  <c:v>2975</c:v>
                </c:pt>
                <c:pt idx="12">
                  <c:v>1630</c:v>
                </c:pt>
                <c:pt idx="13">
                  <c:v>2178</c:v>
                </c:pt>
                <c:pt idx="14">
                  <c:v>1423</c:v>
                </c:pt>
                <c:pt idx="15">
                  <c:v>3564</c:v>
                </c:pt>
                <c:pt idx="16">
                  <c:v>15134</c:v>
                </c:pt>
                <c:pt idx="17">
                  <c:v>2925</c:v>
                </c:pt>
                <c:pt idx="18">
                  <c:v>5009</c:v>
                </c:pt>
                <c:pt idx="19">
                  <c:v>284</c:v>
                </c:pt>
                <c:pt idx="20">
                  <c:v>1198</c:v>
                </c:pt>
                <c:pt idx="21">
                  <c:v>2757</c:v>
                </c:pt>
                <c:pt idx="22">
                  <c:v>6283</c:v>
                </c:pt>
                <c:pt idx="23">
                  <c:v>10516</c:v>
                </c:pt>
                <c:pt idx="24">
                  <c:v>2551</c:v>
                </c:pt>
                <c:pt idx="25">
                  <c:v>4449</c:v>
                </c:pt>
                <c:pt idx="26">
                  <c:v>3063</c:v>
                </c:pt>
                <c:pt idx="27">
                  <c:v>8875</c:v>
                </c:pt>
                <c:pt idx="28">
                  <c:v>6594</c:v>
                </c:pt>
                <c:pt idx="29">
                  <c:v>9885</c:v>
                </c:pt>
                <c:pt idx="30">
                  <c:v>117</c:v>
                </c:pt>
                <c:pt idx="31">
                  <c:v>3520</c:v>
                </c:pt>
                <c:pt idx="32">
                  <c:v>1908</c:v>
                </c:pt>
                <c:pt idx="33">
                  <c:v>15536</c:v>
                </c:pt>
                <c:pt idx="34">
                  <c:v>4878</c:v>
                </c:pt>
                <c:pt idx="35">
                  <c:v>4922</c:v>
                </c:pt>
                <c:pt idx="36">
                  <c:v>5920</c:v>
                </c:pt>
                <c:pt idx="37">
                  <c:v>6930</c:v>
                </c:pt>
                <c:pt idx="38">
                  <c:v>6324</c:v>
                </c:pt>
                <c:pt idx="39">
                  <c:v>11134</c:v>
                </c:pt>
                <c:pt idx="40">
                  <c:v>5521</c:v>
                </c:pt>
                <c:pt idx="41">
                  <c:v>3555</c:v>
                </c:pt>
                <c:pt idx="42">
                  <c:v>3317</c:v>
                </c:pt>
                <c:pt idx="43">
                  <c:v>11732</c:v>
                </c:pt>
                <c:pt idx="44">
                  <c:v>6640</c:v>
                </c:pt>
                <c:pt idx="45">
                  <c:v>3898</c:v>
                </c:pt>
                <c:pt idx="46">
                  <c:v>4474</c:v>
                </c:pt>
                <c:pt idx="47">
                  <c:v>7695</c:v>
                </c:pt>
                <c:pt idx="48">
                  <c:v>4911</c:v>
                </c:pt>
                <c:pt idx="49">
                  <c:v>6297</c:v>
                </c:pt>
                <c:pt idx="50">
                  <c:v>63</c:v>
                </c:pt>
                <c:pt idx="51">
                  <c:v>10987</c:v>
                </c:pt>
                <c:pt idx="52">
                  <c:v>3924</c:v>
                </c:pt>
                <c:pt idx="53">
                  <c:v>8763</c:v>
                </c:pt>
                <c:pt idx="54">
                  <c:v>7301</c:v>
                </c:pt>
                <c:pt idx="55">
                  <c:v>143</c:v>
                </c:pt>
                <c:pt idx="56">
                  <c:v>1860</c:v>
                </c:pt>
                <c:pt idx="57">
                  <c:v>8285</c:v>
                </c:pt>
                <c:pt idx="58">
                  <c:v>11473</c:v>
                </c:pt>
                <c:pt idx="59">
                  <c:v>4973</c:v>
                </c:pt>
                <c:pt idx="60">
                  <c:v>1211</c:v>
                </c:pt>
                <c:pt idx="61">
                  <c:v>5210</c:v>
                </c:pt>
                <c:pt idx="62">
                  <c:v>5</c:v>
                </c:pt>
                <c:pt idx="63">
                  <c:v>7286</c:v>
                </c:pt>
                <c:pt idx="64">
                  <c:v>1293</c:v>
                </c:pt>
                <c:pt idx="65">
                  <c:v>2993</c:v>
                </c:pt>
                <c:pt idx="66">
                  <c:v>6414</c:v>
                </c:pt>
                <c:pt idx="67">
                  <c:v>5706</c:v>
                </c:pt>
                <c:pt idx="68">
                  <c:v>3385</c:v>
                </c:pt>
                <c:pt idx="69">
                  <c:v>3186</c:v>
                </c:pt>
                <c:pt idx="70">
                  <c:v>4523</c:v>
                </c:pt>
                <c:pt idx="71">
                  <c:v>11629</c:v>
                </c:pt>
                <c:pt idx="72">
                  <c:v>3811</c:v>
                </c:pt>
                <c:pt idx="73">
                  <c:v>11582</c:v>
                </c:pt>
                <c:pt idx="74">
                  <c:v>5684</c:v>
                </c:pt>
                <c:pt idx="75">
                  <c:v>655</c:v>
                </c:pt>
                <c:pt idx="76">
                  <c:v>5372</c:v>
                </c:pt>
                <c:pt idx="77">
                  <c:v>5739</c:v>
                </c:pt>
                <c:pt idx="78">
                  <c:v>3813</c:v>
                </c:pt>
                <c:pt idx="79">
                  <c:v>18876</c:v>
                </c:pt>
                <c:pt idx="80">
                  <c:v>3803</c:v>
                </c:pt>
                <c:pt idx="81">
                  <c:v>5495</c:v>
                </c:pt>
                <c:pt idx="82">
                  <c:v>3045</c:v>
                </c:pt>
                <c:pt idx="83">
                  <c:v>55178</c:v>
                </c:pt>
                <c:pt idx="84">
                  <c:v>3970</c:v>
                </c:pt>
                <c:pt idx="85">
                  <c:v>8320</c:v>
                </c:pt>
                <c:pt idx="86">
                  <c:v>1100</c:v>
                </c:pt>
                <c:pt idx="87">
                  <c:v>3374</c:v>
                </c:pt>
                <c:pt idx="88">
                  <c:v>4514</c:v>
                </c:pt>
                <c:pt idx="89">
                  <c:v>348</c:v>
                </c:pt>
                <c:pt idx="90">
                  <c:v>583</c:v>
                </c:pt>
                <c:pt idx="91">
                  <c:v>741</c:v>
                </c:pt>
                <c:pt idx="92">
                  <c:v>5666</c:v>
                </c:pt>
                <c:pt idx="93">
                  <c:v>1817</c:v>
                </c:pt>
                <c:pt idx="94">
                  <c:v>1052</c:v>
                </c:pt>
                <c:pt idx="95">
                  <c:v>2295</c:v>
                </c:pt>
                <c:pt idx="96">
                  <c:v>2270</c:v>
                </c:pt>
                <c:pt idx="97">
                  <c:v>9400</c:v>
                </c:pt>
                <c:pt idx="98">
                  <c:v>4557</c:v>
                </c:pt>
                <c:pt idx="99">
                  <c:v>4863</c:v>
                </c:pt>
                <c:pt idx="100">
                  <c:v>2552</c:v>
                </c:pt>
                <c:pt idx="101">
                  <c:v>2337</c:v>
                </c:pt>
                <c:pt idx="102">
                  <c:v>3134</c:v>
                </c:pt>
                <c:pt idx="103">
                  <c:v>16167</c:v>
                </c:pt>
                <c:pt idx="104">
                  <c:v>203</c:v>
                </c:pt>
                <c:pt idx="105">
                  <c:v>121</c:v>
                </c:pt>
                <c:pt idx="106">
                  <c:v>8471</c:v>
                </c:pt>
                <c:pt idx="107">
                  <c:v>11330</c:v>
                </c:pt>
                <c:pt idx="108">
                  <c:v>1698</c:v>
                </c:pt>
                <c:pt idx="109">
                  <c:v>1896</c:v>
                </c:pt>
                <c:pt idx="110">
                  <c:v>6584</c:v>
                </c:pt>
                <c:pt idx="111">
                  <c:v>4891</c:v>
                </c:pt>
                <c:pt idx="112">
                  <c:v>66491</c:v>
                </c:pt>
                <c:pt idx="113">
                  <c:v>1735</c:v>
                </c:pt>
                <c:pt idx="114">
                  <c:v>5470</c:v>
                </c:pt>
                <c:pt idx="115">
                  <c:v>552</c:v>
                </c:pt>
                <c:pt idx="116">
                  <c:v>8977</c:v>
                </c:pt>
                <c:pt idx="117">
                  <c:v>4016</c:v>
                </c:pt>
                <c:pt idx="118">
                  <c:v>1129</c:v>
                </c:pt>
                <c:pt idx="119">
                  <c:v>2895</c:v>
                </c:pt>
                <c:pt idx="120">
                  <c:v>2091</c:v>
                </c:pt>
                <c:pt idx="121">
                  <c:v>8715</c:v>
                </c:pt>
                <c:pt idx="122">
                  <c:v>2265</c:v>
                </c:pt>
                <c:pt idx="123">
                  <c:v>3851</c:v>
                </c:pt>
                <c:pt idx="124">
                  <c:v>6113</c:v>
                </c:pt>
                <c:pt idx="125">
                  <c:v>5084</c:v>
                </c:pt>
                <c:pt idx="126">
                  <c:v>630</c:v>
                </c:pt>
                <c:pt idx="127">
                  <c:v>12270</c:v>
                </c:pt>
                <c:pt idx="128">
                  <c:v>647</c:v>
                </c:pt>
                <c:pt idx="129">
                  <c:v>3993</c:v>
                </c:pt>
                <c:pt idx="130">
                  <c:v>21503</c:v>
                </c:pt>
                <c:pt idx="131">
                  <c:v>1251</c:v>
                </c:pt>
                <c:pt idx="132">
                  <c:v>1770</c:v>
                </c:pt>
                <c:pt idx="133">
                  <c:v>1652</c:v>
                </c:pt>
                <c:pt idx="134">
                  <c:v>7869</c:v>
                </c:pt>
                <c:pt idx="135">
                  <c:v>1250</c:v>
                </c:pt>
                <c:pt idx="136">
                  <c:v>3144</c:v>
                </c:pt>
                <c:pt idx="137">
                  <c:v>1415</c:v>
                </c:pt>
                <c:pt idx="138">
                  <c:v>7336</c:v>
                </c:pt>
                <c:pt idx="139">
                  <c:v>838</c:v>
                </c:pt>
                <c:pt idx="140">
                  <c:v>3825</c:v>
                </c:pt>
                <c:pt idx="141">
                  <c:v>6920</c:v>
                </c:pt>
                <c:pt idx="142">
                  <c:v>5162</c:v>
                </c:pt>
                <c:pt idx="143">
                  <c:v>3246</c:v>
                </c:pt>
                <c:pt idx="144">
                  <c:v>3993</c:v>
                </c:pt>
                <c:pt idx="145">
                  <c:v>8141</c:v>
                </c:pt>
                <c:pt idx="146">
                  <c:v>5553</c:v>
                </c:pt>
                <c:pt idx="147">
                  <c:v>20002</c:v>
                </c:pt>
                <c:pt idx="148">
                  <c:v>5475</c:v>
                </c:pt>
                <c:pt idx="149">
                  <c:v>8849</c:v>
                </c:pt>
                <c:pt idx="150">
                  <c:v>1669</c:v>
                </c:pt>
                <c:pt idx="151">
                  <c:v>2207</c:v>
                </c:pt>
                <c:pt idx="152">
                  <c:v>3114</c:v>
                </c:pt>
                <c:pt idx="153">
                  <c:v>3419</c:v>
                </c:pt>
                <c:pt idx="154">
                  <c:v>2576</c:v>
                </c:pt>
                <c:pt idx="155">
                  <c:v>19967</c:v>
                </c:pt>
                <c:pt idx="156">
                  <c:v>11463</c:v>
                </c:pt>
                <c:pt idx="157">
                  <c:v>2497</c:v>
                </c:pt>
                <c:pt idx="158">
                  <c:v>8340</c:v>
                </c:pt>
                <c:pt idx="159">
                  <c:v>2020</c:v>
                </c:pt>
                <c:pt idx="160">
                  <c:v>2888</c:v>
                </c:pt>
                <c:pt idx="161">
                  <c:v>6039</c:v>
                </c:pt>
                <c:pt idx="162">
                  <c:v>4803</c:v>
                </c:pt>
                <c:pt idx="163">
                  <c:v>2159</c:v>
                </c:pt>
                <c:pt idx="164">
                  <c:v>5509</c:v>
                </c:pt>
                <c:pt idx="165">
                  <c:v>898</c:v>
                </c:pt>
                <c:pt idx="166">
                  <c:v>2087</c:v>
                </c:pt>
                <c:pt idx="167">
                  <c:v>2507</c:v>
                </c:pt>
                <c:pt idx="168">
                  <c:v>2048</c:v>
                </c:pt>
                <c:pt idx="169">
                  <c:v>1990</c:v>
                </c:pt>
                <c:pt idx="170">
                  <c:v>3663</c:v>
                </c:pt>
                <c:pt idx="171">
                  <c:v>887</c:v>
                </c:pt>
                <c:pt idx="172">
                  <c:v>5438</c:v>
                </c:pt>
                <c:pt idx="173">
                  <c:v>2620</c:v>
                </c:pt>
                <c:pt idx="174">
                  <c:v>2274</c:v>
                </c:pt>
                <c:pt idx="175">
                  <c:v>11502</c:v>
                </c:pt>
                <c:pt idx="176">
                  <c:v>4284</c:v>
                </c:pt>
                <c:pt idx="177">
                  <c:v>2306</c:v>
                </c:pt>
                <c:pt idx="178">
                  <c:v>139</c:v>
                </c:pt>
                <c:pt idx="179">
                  <c:v>739</c:v>
                </c:pt>
                <c:pt idx="180">
                  <c:v>19103</c:v>
                </c:pt>
                <c:pt idx="181">
                  <c:v>1659</c:v>
                </c:pt>
                <c:pt idx="182">
                  <c:v>8336</c:v>
                </c:pt>
                <c:pt idx="183">
                  <c:v>6033</c:v>
                </c:pt>
                <c:pt idx="184">
                  <c:v>7885</c:v>
                </c:pt>
                <c:pt idx="185">
                  <c:v>15944</c:v>
                </c:pt>
                <c:pt idx="186">
                  <c:v>19048</c:v>
                </c:pt>
                <c:pt idx="187">
                  <c:v>22747</c:v>
                </c:pt>
                <c:pt idx="188">
                  <c:v>4086</c:v>
                </c:pt>
                <c:pt idx="189">
                  <c:v>4777</c:v>
                </c:pt>
                <c:pt idx="190">
                  <c:v>16621</c:v>
                </c:pt>
                <c:pt idx="191">
                  <c:v>39092</c:v>
                </c:pt>
                <c:pt idx="192">
                  <c:v>1839</c:v>
                </c:pt>
                <c:pt idx="193">
                  <c:v>10757</c:v>
                </c:pt>
                <c:pt idx="194">
                  <c:v>59751</c:v>
                </c:pt>
                <c:pt idx="195">
                  <c:v>52455</c:v>
                </c:pt>
                <c:pt idx="196">
                  <c:v>2637</c:v>
                </c:pt>
                <c:pt idx="197">
                  <c:v>36564</c:v>
                </c:pt>
                <c:pt idx="198">
                  <c:v>43006</c:v>
                </c:pt>
                <c:pt idx="199">
                  <c:v>57872</c:v>
                </c:pt>
                <c:pt idx="200">
                  <c:v>976</c:v>
                </c:pt>
                <c:pt idx="201">
                  <c:v>47085</c:v>
                </c:pt>
                <c:pt idx="202">
                  <c:v>5968</c:v>
                </c:pt>
                <c:pt idx="203">
                  <c:v>37918</c:v>
                </c:pt>
                <c:pt idx="204">
                  <c:v>12444</c:v>
                </c:pt>
                <c:pt idx="205">
                  <c:v>8498</c:v>
                </c:pt>
                <c:pt idx="206">
                  <c:v>1237</c:v>
                </c:pt>
                <c:pt idx="207">
                  <c:v>45350</c:v>
                </c:pt>
                <c:pt idx="208">
                  <c:v>6457</c:v>
                </c:pt>
                <c:pt idx="209">
                  <c:v>450</c:v>
                </c:pt>
                <c:pt idx="210">
                  <c:v>5802</c:v>
                </c:pt>
                <c:pt idx="211">
                  <c:v>3736</c:v>
                </c:pt>
                <c:pt idx="212">
                  <c:v>2643</c:v>
                </c:pt>
                <c:pt idx="213">
                  <c:v>444</c:v>
                </c:pt>
                <c:pt idx="214">
                  <c:v>15027</c:v>
                </c:pt>
                <c:pt idx="215">
                  <c:v>11272</c:v>
                </c:pt>
                <c:pt idx="216">
                  <c:v>3701</c:v>
                </c:pt>
                <c:pt idx="217">
                  <c:v>39591</c:v>
                </c:pt>
                <c:pt idx="218">
                  <c:v>8916</c:v>
                </c:pt>
                <c:pt idx="219">
                  <c:v>59181</c:v>
                </c:pt>
                <c:pt idx="220">
                  <c:v>43752</c:v>
                </c:pt>
                <c:pt idx="221">
                  <c:v>1085</c:v>
                </c:pt>
                <c:pt idx="222">
                  <c:v>1085</c:v>
                </c:pt>
                <c:pt idx="223">
                  <c:v>1085</c:v>
                </c:pt>
                <c:pt idx="224">
                  <c:v>1085</c:v>
                </c:pt>
                <c:pt idx="225">
                  <c:v>1085</c:v>
                </c:pt>
                <c:pt idx="226">
                  <c:v>1085</c:v>
                </c:pt>
                <c:pt idx="227">
                  <c:v>1085</c:v>
                </c:pt>
                <c:pt idx="228">
                  <c:v>1085</c:v>
                </c:pt>
                <c:pt idx="229">
                  <c:v>1085</c:v>
                </c:pt>
                <c:pt idx="230">
                  <c:v>1085</c:v>
                </c:pt>
                <c:pt idx="231">
                  <c:v>1085</c:v>
                </c:pt>
                <c:pt idx="232">
                  <c:v>1085</c:v>
                </c:pt>
                <c:pt idx="233">
                  <c:v>1085</c:v>
                </c:pt>
                <c:pt idx="234">
                  <c:v>1085</c:v>
                </c:pt>
                <c:pt idx="235">
                  <c:v>1085</c:v>
                </c:pt>
                <c:pt idx="236">
                  <c:v>1085</c:v>
                </c:pt>
                <c:pt idx="237">
                  <c:v>1085</c:v>
                </c:pt>
                <c:pt idx="238">
                  <c:v>1085</c:v>
                </c:pt>
                <c:pt idx="239">
                  <c:v>1085</c:v>
                </c:pt>
                <c:pt idx="240">
                  <c:v>449</c:v>
                </c:pt>
                <c:pt idx="241">
                  <c:v>12260</c:v>
                </c:pt>
                <c:pt idx="242">
                  <c:v>2424</c:v>
                </c:pt>
                <c:pt idx="243">
                  <c:v>2755</c:v>
                </c:pt>
                <c:pt idx="244">
                  <c:v>13855</c:v>
                </c:pt>
                <c:pt idx="245">
                  <c:v>6303</c:v>
                </c:pt>
                <c:pt idx="246">
                  <c:v>3362</c:v>
                </c:pt>
                <c:pt idx="247">
                  <c:v>1206</c:v>
                </c:pt>
                <c:pt idx="248">
                  <c:v>2038</c:v>
                </c:pt>
                <c:pt idx="249">
                  <c:v>408</c:v>
                </c:pt>
                <c:pt idx="250">
                  <c:v>3693</c:v>
                </c:pt>
                <c:pt idx="251">
                  <c:v>8105</c:v>
                </c:pt>
                <c:pt idx="252">
                  <c:v>2634</c:v>
                </c:pt>
                <c:pt idx="253">
                  <c:v>2300</c:v>
                </c:pt>
                <c:pt idx="254">
                  <c:v>2300</c:v>
                </c:pt>
              </c:numCache>
            </c:numRef>
          </c:val>
        </c:ser>
        <c:ser>
          <c:idx val="1"/>
          <c:order val="1"/>
          <c:invertIfNegative val="0"/>
          <c:val>
            <c:numRef>
              <c:f>[Book1.xlsx]Sheet1!$E$2:$E$256</c:f>
              <c:numCache>
                <c:formatCode>General</c:formatCode>
                <c:ptCount val="255"/>
                <c:pt idx="0">
                  <c:v>337</c:v>
                </c:pt>
                <c:pt idx="1">
                  <c:v>212</c:v>
                </c:pt>
                <c:pt idx="2">
                  <c:v>599</c:v>
                </c:pt>
                <c:pt idx="3">
                  <c:v>578</c:v>
                </c:pt>
                <c:pt idx="4">
                  <c:v>138</c:v>
                </c:pt>
                <c:pt idx="5">
                  <c:v>79</c:v>
                </c:pt>
                <c:pt idx="6">
                  <c:v>782</c:v>
                </c:pt>
                <c:pt idx="7">
                  <c:v>133</c:v>
                </c:pt>
                <c:pt idx="8">
                  <c:v>287</c:v>
                </c:pt>
                <c:pt idx="9">
                  <c:v>326</c:v>
                </c:pt>
                <c:pt idx="10">
                  <c:v>644</c:v>
                </c:pt>
                <c:pt idx="11">
                  <c:v>396</c:v>
                </c:pt>
                <c:pt idx="12">
                  <c:v>193</c:v>
                </c:pt>
                <c:pt idx="13">
                  <c:v>276</c:v>
                </c:pt>
                <c:pt idx="14">
                  <c:v>130</c:v>
                </c:pt>
                <c:pt idx="15">
                  <c:v>462</c:v>
                </c:pt>
                <c:pt idx="16">
                  <c:v>1643</c:v>
                </c:pt>
                <c:pt idx="17">
                  <c:v>377</c:v>
                </c:pt>
                <c:pt idx="18">
                  <c:v>678</c:v>
                </c:pt>
                <c:pt idx="19">
                  <c:v>38</c:v>
                </c:pt>
                <c:pt idx="20">
                  <c:v>135</c:v>
                </c:pt>
                <c:pt idx="21">
                  <c:v>318</c:v>
                </c:pt>
                <c:pt idx="22">
                  <c:v>789</c:v>
                </c:pt>
                <c:pt idx="23">
                  <c:v>1101</c:v>
                </c:pt>
                <c:pt idx="24">
                  <c:v>347</c:v>
                </c:pt>
                <c:pt idx="25">
                  <c:v>516</c:v>
                </c:pt>
                <c:pt idx="26">
                  <c:v>433</c:v>
                </c:pt>
                <c:pt idx="27">
                  <c:v>1284</c:v>
                </c:pt>
                <c:pt idx="28">
                  <c:v>719</c:v>
                </c:pt>
                <c:pt idx="29">
                  <c:v>1170</c:v>
                </c:pt>
                <c:pt idx="30">
                  <c:v>17</c:v>
                </c:pt>
                <c:pt idx="31">
                  <c:v>353</c:v>
                </c:pt>
                <c:pt idx="32">
                  <c:v>248</c:v>
                </c:pt>
                <c:pt idx="33">
                  <c:v>1559</c:v>
                </c:pt>
                <c:pt idx="34">
                  <c:v>667</c:v>
                </c:pt>
                <c:pt idx="35">
                  <c:v>553</c:v>
                </c:pt>
                <c:pt idx="36">
                  <c:v>792</c:v>
                </c:pt>
                <c:pt idx="37">
                  <c:v>953</c:v>
                </c:pt>
                <c:pt idx="38">
                  <c:v>829</c:v>
                </c:pt>
                <c:pt idx="39">
                  <c:v>1359</c:v>
                </c:pt>
                <c:pt idx="40">
                  <c:v>757</c:v>
                </c:pt>
                <c:pt idx="41">
                  <c:v>506</c:v>
                </c:pt>
                <c:pt idx="42">
                  <c:v>412</c:v>
                </c:pt>
                <c:pt idx="43">
                  <c:v>1187</c:v>
                </c:pt>
                <c:pt idx="44">
                  <c:v>708</c:v>
                </c:pt>
                <c:pt idx="45">
                  <c:v>465</c:v>
                </c:pt>
                <c:pt idx="46">
                  <c:v>542</c:v>
                </c:pt>
                <c:pt idx="47">
                  <c:v>909</c:v>
                </c:pt>
                <c:pt idx="48">
                  <c:v>611</c:v>
                </c:pt>
                <c:pt idx="49">
                  <c:v>722</c:v>
                </c:pt>
                <c:pt idx="50">
                  <c:v>7</c:v>
                </c:pt>
                <c:pt idx="51">
                  <c:v>1427</c:v>
                </c:pt>
                <c:pt idx="52">
                  <c:v>488</c:v>
                </c:pt>
                <c:pt idx="53">
                  <c:v>1126</c:v>
                </c:pt>
                <c:pt idx="54">
                  <c:v>1129</c:v>
                </c:pt>
                <c:pt idx="55">
                  <c:v>17</c:v>
                </c:pt>
                <c:pt idx="56">
                  <c:v>211</c:v>
                </c:pt>
                <c:pt idx="57">
                  <c:v>1076</c:v>
                </c:pt>
                <c:pt idx="58">
                  <c:v>1220</c:v>
                </c:pt>
                <c:pt idx="59">
                  <c:v>544</c:v>
                </c:pt>
                <c:pt idx="60">
                  <c:v>145</c:v>
                </c:pt>
                <c:pt idx="61">
                  <c:v>739</c:v>
                </c:pt>
                <c:pt idx="62">
                  <c:v>0</c:v>
                </c:pt>
                <c:pt idx="63">
                  <c:v>745</c:v>
                </c:pt>
                <c:pt idx="64">
                  <c:v>158</c:v>
                </c:pt>
                <c:pt idx="65">
                  <c:v>308</c:v>
                </c:pt>
                <c:pt idx="66">
                  <c:v>879</c:v>
                </c:pt>
                <c:pt idx="67">
                  <c:v>758</c:v>
                </c:pt>
                <c:pt idx="68">
                  <c:v>391</c:v>
                </c:pt>
                <c:pt idx="69">
                  <c:v>449</c:v>
                </c:pt>
                <c:pt idx="70">
                  <c:v>652</c:v>
                </c:pt>
                <c:pt idx="71">
                  <c:v>661</c:v>
                </c:pt>
                <c:pt idx="72">
                  <c:v>501</c:v>
                </c:pt>
                <c:pt idx="73">
                  <c:v>1557</c:v>
                </c:pt>
                <c:pt idx="74">
                  <c:v>708</c:v>
                </c:pt>
                <c:pt idx="75">
                  <c:v>80</c:v>
                </c:pt>
                <c:pt idx="76">
                  <c:v>585</c:v>
                </c:pt>
                <c:pt idx="77">
                  <c:v>727</c:v>
                </c:pt>
                <c:pt idx="78">
                  <c:v>507</c:v>
                </c:pt>
                <c:pt idx="79">
                  <c:v>1610</c:v>
                </c:pt>
                <c:pt idx="80">
                  <c:v>423</c:v>
                </c:pt>
                <c:pt idx="81">
                  <c:v>718</c:v>
                </c:pt>
                <c:pt idx="82">
                  <c:v>321</c:v>
                </c:pt>
                <c:pt idx="83">
                  <c:v>6382</c:v>
                </c:pt>
                <c:pt idx="84">
                  <c:v>542</c:v>
                </c:pt>
                <c:pt idx="85">
                  <c:v>1119</c:v>
                </c:pt>
                <c:pt idx="86">
                  <c:v>148</c:v>
                </c:pt>
                <c:pt idx="87">
                  <c:v>439</c:v>
                </c:pt>
                <c:pt idx="88">
                  <c:v>481</c:v>
                </c:pt>
                <c:pt idx="89">
                  <c:v>38</c:v>
                </c:pt>
                <c:pt idx="90">
                  <c:v>71</c:v>
                </c:pt>
                <c:pt idx="91">
                  <c:v>67</c:v>
                </c:pt>
                <c:pt idx="92">
                  <c:v>795</c:v>
                </c:pt>
                <c:pt idx="93">
                  <c:v>271</c:v>
                </c:pt>
                <c:pt idx="94">
                  <c:v>135</c:v>
                </c:pt>
                <c:pt idx="95">
                  <c:v>304</c:v>
                </c:pt>
                <c:pt idx="96">
                  <c:v>330</c:v>
                </c:pt>
                <c:pt idx="97">
                  <c:v>820</c:v>
                </c:pt>
                <c:pt idx="98">
                  <c:v>495</c:v>
                </c:pt>
                <c:pt idx="99">
                  <c:v>614</c:v>
                </c:pt>
                <c:pt idx="100">
                  <c:v>375</c:v>
                </c:pt>
                <c:pt idx="101">
                  <c:v>252</c:v>
                </c:pt>
                <c:pt idx="102">
                  <c:v>380</c:v>
                </c:pt>
                <c:pt idx="103">
                  <c:v>1959</c:v>
                </c:pt>
                <c:pt idx="104">
                  <c:v>28</c:v>
                </c:pt>
                <c:pt idx="105">
                  <c:v>13</c:v>
                </c:pt>
                <c:pt idx="106">
                  <c:v>1008</c:v>
                </c:pt>
                <c:pt idx="107">
                  <c:v>1744</c:v>
                </c:pt>
                <c:pt idx="108">
                  <c:v>237</c:v>
                </c:pt>
                <c:pt idx="109">
                  <c:v>274</c:v>
                </c:pt>
                <c:pt idx="110">
                  <c:v>768</c:v>
                </c:pt>
                <c:pt idx="111">
                  <c:v>490</c:v>
                </c:pt>
                <c:pt idx="112">
                  <c:v>9737</c:v>
                </c:pt>
                <c:pt idx="113">
                  <c:v>226</c:v>
                </c:pt>
                <c:pt idx="114">
                  <c:v>660</c:v>
                </c:pt>
                <c:pt idx="115">
                  <c:v>47</c:v>
                </c:pt>
                <c:pt idx="116">
                  <c:v>1090</c:v>
                </c:pt>
                <c:pt idx="117">
                  <c:v>547</c:v>
                </c:pt>
                <c:pt idx="118">
                  <c:v>153</c:v>
                </c:pt>
                <c:pt idx="119">
                  <c:v>356</c:v>
                </c:pt>
                <c:pt idx="120">
                  <c:v>297</c:v>
                </c:pt>
                <c:pt idx="121">
                  <c:v>1152</c:v>
                </c:pt>
                <c:pt idx="122">
                  <c:v>294</c:v>
                </c:pt>
                <c:pt idx="123">
                  <c:v>487</c:v>
                </c:pt>
                <c:pt idx="124">
                  <c:v>721</c:v>
                </c:pt>
                <c:pt idx="125">
                  <c:v>735</c:v>
                </c:pt>
                <c:pt idx="126">
                  <c:v>79</c:v>
                </c:pt>
                <c:pt idx="127">
                  <c:v>1985</c:v>
                </c:pt>
                <c:pt idx="128">
                  <c:v>63</c:v>
                </c:pt>
                <c:pt idx="129">
                  <c:v>497</c:v>
                </c:pt>
                <c:pt idx="130">
                  <c:v>3276</c:v>
                </c:pt>
                <c:pt idx="131">
                  <c:v>156</c:v>
                </c:pt>
                <c:pt idx="132">
                  <c:v>159</c:v>
                </c:pt>
                <c:pt idx="133">
                  <c:v>189</c:v>
                </c:pt>
                <c:pt idx="134">
                  <c:v>919</c:v>
                </c:pt>
                <c:pt idx="135">
                  <c:v>175</c:v>
                </c:pt>
                <c:pt idx="136">
                  <c:v>473</c:v>
                </c:pt>
                <c:pt idx="137">
                  <c:v>199</c:v>
                </c:pt>
                <c:pt idx="138">
                  <c:v>1032</c:v>
                </c:pt>
                <c:pt idx="139">
                  <c:v>114</c:v>
                </c:pt>
                <c:pt idx="140">
                  <c:v>521</c:v>
                </c:pt>
                <c:pt idx="141">
                  <c:v>743</c:v>
                </c:pt>
                <c:pt idx="142">
                  <c:v>757</c:v>
                </c:pt>
                <c:pt idx="143">
                  <c:v>452</c:v>
                </c:pt>
                <c:pt idx="144">
                  <c:v>528</c:v>
                </c:pt>
                <c:pt idx="145">
                  <c:v>998</c:v>
                </c:pt>
                <c:pt idx="146">
                  <c:v>755</c:v>
                </c:pt>
                <c:pt idx="147">
                  <c:v>2644</c:v>
                </c:pt>
                <c:pt idx="148">
                  <c:v>827</c:v>
                </c:pt>
                <c:pt idx="149">
                  <c:v>1154</c:v>
                </c:pt>
                <c:pt idx="150">
                  <c:v>140</c:v>
                </c:pt>
                <c:pt idx="151">
                  <c:v>271</c:v>
                </c:pt>
                <c:pt idx="152">
                  <c:v>469</c:v>
                </c:pt>
                <c:pt idx="153">
                  <c:v>254</c:v>
                </c:pt>
                <c:pt idx="154">
                  <c:v>323</c:v>
                </c:pt>
                <c:pt idx="155">
                  <c:v>2257</c:v>
                </c:pt>
                <c:pt idx="156">
                  <c:v>1177</c:v>
                </c:pt>
                <c:pt idx="157">
                  <c:v>313</c:v>
                </c:pt>
                <c:pt idx="158">
                  <c:v>812</c:v>
                </c:pt>
                <c:pt idx="159">
                  <c:v>234</c:v>
                </c:pt>
                <c:pt idx="160">
                  <c:v>407</c:v>
                </c:pt>
                <c:pt idx="161">
                  <c:v>766</c:v>
                </c:pt>
                <c:pt idx="162">
                  <c:v>700</c:v>
                </c:pt>
                <c:pt idx="163">
                  <c:v>238</c:v>
                </c:pt>
                <c:pt idx="164">
                  <c:v>450</c:v>
                </c:pt>
                <c:pt idx="165">
                  <c:v>111</c:v>
                </c:pt>
                <c:pt idx="166">
                  <c:v>271</c:v>
                </c:pt>
                <c:pt idx="167">
                  <c:v>374</c:v>
                </c:pt>
                <c:pt idx="168">
                  <c:v>189</c:v>
                </c:pt>
                <c:pt idx="169">
                  <c:v>215</c:v>
                </c:pt>
                <c:pt idx="170">
                  <c:v>417</c:v>
                </c:pt>
                <c:pt idx="171">
                  <c:v>89</c:v>
                </c:pt>
                <c:pt idx="172">
                  <c:v>685</c:v>
                </c:pt>
                <c:pt idx="173">
                  <c:v>342</c:v>
                </c:pt>
                <c:pt idx="174">
                  <c:v>277</c:v>
                </c:pt>
                <c:pt idx="175">
                  <c:v>1186</c:v>
                </c:pt>
                <c:pt idx="176">
                  <c:v>558</c:v>
                </c:pt>
                <c:pt idx="177">
                  <c:v>305</c:v>
                </c:pt>
                <c:pt idx="178">
                  <c:v>17</c:v>
                </c:pt>
                <c:pt idx="179">
                  <c:v>117</c:v>
                </c:pt>
                <c:pt idx="180">
                  <c:v>2312</c:v>
                </c:pt>
                <c:pt idx="181">
                  <c:v>203</c:v>
                </c:pt>
                <c:pt idx="182">
                  <c:v>953</c:v>
                </c:pt>
                <c:pt idx="183">
                  <c:v>752</c:v>
                </c:pt>
                <c:pt idx="184">
                  <c:v>957</c:v>
                </c:pt>
                <c:pt idx="185">
                  <c:v>2122</c:v>
                </c:pt>
                <c:pt idx="186">
                  <c:v>2663</c:v>
                </c:pt>
                <c:pt idx="187">
                  <c:v>2918</c:v>
                </c:pt>
                <c:pt idx="188">
                  <c:v>559</c:v>
                </c:pt>
                <c:pt idx="189">
                  <c:v>607</c:v>
                </c:pt>
                <c:pt idx="190">
                  <c:v>2588</c:v>
                </c:pt>
                <c:pt idx="191">
                  <c:v>5876</c:v>
                </c:pt>
                <c:pt idx="192">
                  <c:v>207</c:v>
                </c:pt>
                <c:pt idx="193">
                  <c:v>1260</c:v>
                </c:pt>
                <c:pt idx="194">
                  <c:v>7906</c:v>
                </c:pt>
                <c:pt idx="195">
                  <c:v>6147</c:v>
                </c:pt>
                <c:pt idx="196">
                  <c:v>275</c:v>
                </c:pt>
                <c:pt idx="197">
                  <c:v>5272</c:v>
                </c:pt>
                <c:pt idx="198">
                  <c:v>5943</c:v>
                </c:pt>
                <c:pt idx="199">
                  <c:v>7603</c:v>
                </c:pt>
                <c:pt idx="200">
                  <c:v>54</c:v>
                </c:pt>
                <c:pt idx="201">
                  <c:v>5225</c:v>
                </c:pt>
                <c:pt idx="202">
                  <c:v>682</c:v>
                </c:pt>
                <c:pt idx="203">
                  <c:v>4143</c:v>
                </c:pt>
                <c:pt idx="204">
                  <c:v>1647</c:v>
                </c:pt>
                <c:pt idx="205">
                  <c:v>1069</c:v>
                </c:pt>
                <c:pt idx="206">
                  <c:v>156</c:v>
                </c:pt>
                <c:pt idx="207">
                  <c:v>6435</c:v>
                </c:pt>
                <c:pt idx="208">
                  <c:v>940</c:v>
                </c:pt>
                <c:pt idx="209">
                  <c:v>47</c:v>
                </c:pt>
                <c:pt idx="210">
                  <c:v>708</c:v>
                </c:pt>
                <c:pt idx="211">
                  <c:v>410</c:v>
                </c:pt>
                <c:pt idx="212">
                  <c:v>283</c:v>
                </c:pt>
                <c:pt idx="213">
                  <c:v>48</c:v>
                </c:pt>
                <c:pt idx="214">
                  <c:v>1856</c:v>
                </c:pt>
                <c:pt idx="215">
                  <c:v>1208</c:v>
                </c:pt>
                <c:pt idx="216">
                  <c:v>424</c:v>
                </c:pt>
                <c:pt idx="217">
                  <c:v>5494</c:v>
                </c:pt>
                <c:pt idx="218">
                  <c:v>1147</c:v>
                </c:pt>
                <c:pt idx="219">
                  <c:v>7200</c:v>
                </c:pt>
                <c:pt idx="220">
                  <c:v>6393</c:v>
                </c:pt>
                <c:pt idx="221">
                  <c:v>119</c:v>
                </c:pt>
                <c:pt idx="222">
                  <c:v>121</c:v>
                </c:pt>
                <c:pt idx="223">
                  <c:v>121</c:v>
                </c:pt>
                <c:pt idx="224">
                  <c:v>121</c:v>
                </c:pt>
                <c:pt idx="225">
                  <c:v>119</c:v>
                </c:pt>
                <c:pt idx="226">
                  <c:v>122</c:v>
                </c:pt>
                <c:pt idx="227">
                  <c:v>122</c:v>
                </c:pt>
                <c:pt idx="228">
                  <c:v>120</c:v>
                </c:pt>
                <c:pt idx="229">
                  <c:v>118</c:v>
                </c:pt>
                <c:pt idx="230">
                  <c:v>121</c:v>
                </c:pt>
                <c:pt idx="231">
                  <c:v>120</c:v>
                </c:pt>
                <c:pt idx="232">
                  <c:v>121</c:v>
                </c:pt>
                <c:pt idx="233">
                  <c:v>119</c:v>
                </c:pt>
                <c:pt idx="234">
                  <c:v>121</c:v>
                </c:pt>
                <c:pt idx="235">
                  <c:v>120</c:v>
                </c:pt>
                <c:pt idx="236">
                  <c:v>121</c:v>
                </c:pt>
                <c:pt idx="237">
                  <c:v>121</c:v>
                </c:pt>
                <c:pt idx="238">
                  <c:v>121</c:v>
                </c:pt>
                <c:pt idx="239">
                  <c:v>120</c:v>
                </c:pt>
                <c:pt idx="240">
                  <c:v>51</c:v>
                </c:pt>
                <c:pt idx="241">
                  <c:v>1430</c:v>
                </c:pt>
                <c:pt idx="242">
                  <c:v>350</c:v>
                </c:pt>
                <c:pt idx="243">
                  <c:v>329</c:v>
                </c:pt>
                <c:pt idx="244">
                  <c:v>1681</c:v>
                </c:pt>
                <c:pt idx="245">
                  <c:v>878</c:v>
                </c:pt>
                <c:pt idx="246">
                  <c:v>439</c:v>
                </c:pt>
                <c:pt idx="247">
                  <c:v>167</c:v>
                </c:pt>
                <c:pt idx="248">
                  <c:v>239</c:v>
                </c:pt>
                <c:pt idx="249">
                  <c:v>42</c:v>
                </c:pt>
                <c:pt idx="250">
                  <c:v>424</c:v>
                </c:pt>
                <c:pt idx="251">
                  <c:v>886</c:v>
                </c:pt>
                <c:pt idx="252">
                  <c:v>360</c:v>
                </c:pt>
                <c:pt idx="253">
                  <c:v>300</c:v>
                </c:pt>
                <c:pt idx="254">
                  <c:v>300</c:v>
                </c:pt>
              </c:numCache>
            </c:numRef>
          </c:val>
        </c:ser>
        <c:dLbls>
          <c:showLegendKey val="0"/>
          <c:showVal val="0"/>
          <c:showCatName val="0"/>
          <c:showSerName val="0"/>
          <c:showPercent val="0"/>
          <c:showBubbleSize val="0"/>
        </c:dLbls>
        <c:gapWidth val="300"/>
        <c:overlap val="100"/>
        <c:serLines/>
        <c:axId val="123816576"/>
        <c:axId val="124642048"/>
      </c:barChart>
      <c:catAx>
        <c:axId val="123816576"/>
        <c:scaling>
          <c:orientation val="minMax"/>
        </c:scaling>
        <c:delete val="0"/>
        <c:axPos val="b"/>
        <c:title>
          <c:tx>
            <c:rich>
              <a:bodyPr/>
              <a:lstStyle/>
              <a:p>
                <a:pPr>
                  <a:defRPr/>
                </a:pPr>
                <a:r>
                  <a:rPr lang="en-US"/>
                  <a:t>Learning</a:t>
                </a:r>
                <a:r>
                  <a:rPr lang="en-US" baseline="0"/>
                  <a:t> Object ID</a:t>
                </a:r>
                <a:endParaRPr lang="en-US"/>
              </a:p>
            </c:rich>
          </c:tx>
          <c:overlay val="0"/>
        </c:title>
        <c:majorTickMark val="none"/>
        <c:minorTickMark val="none"/>
        <c:tickLblPos val="nextTo"/>
        <c:crossAx val="124642048"/>
        <c:crosses val="autoZero"/>
        <c:auto val="1"/>
        <c:lblAlgn val="ctr"/>
        <c:lblOffset val="100"/>
        <c:noMultiLvlLbl val="0"/>
      </c:catAx>
      <c:valAx>
        <c:axId val="124642048"/>
        <c:scaling>
          <c:orientation val="minMax"/>
        </c:scaling>
        <c:delete val="0"/>
        <c:axPos val="l"/>
        <c:majorGridlines/>
        <c:title>
          <c:tx>
            <c:rich>
              <a:bodyPr/>
              <a:lstStyle/>
              <a:p>
                <a:pPr>
                  <a:defRPr/>
                </a:pPr>
                <a:r>
                  <a:rPr lang="en-US"/>
                  <a:t>Tokenized No.</a:t>
                </a:r>
                <a:r>
                  <a:rPr lang="en-US" baseline="0"/>
                  <a:t> of Words (Upper Bound) vs. Total No. of Words (Lower Bound)</a:t>
                </a:r>
                <a:endParaRPr lang="en-US"/>
              </a:p>
            </c:rich>
          </c:tx>
          <c:overlay val="0"/>
        </c:title>
        <c:numFmt formatCode="0%" sourceLinked="1"/>
        <c:majorTickMark val="out"/>
        <c:minorTickMark val="none"/>
        <c:tickLblPos val="nextTo"/>
        <c:crossAx val="123816576"/>
        <c:crosses val="autoZero"/>
        <c:crossBetween val="between"/>
      </c:valAx>
    </c:plotArea>
    <c:plotVisOnly val="1"/>
    <c:dispBlanksAs val="gap"/>
    <c:showDLblsOverMax val="0"/>
  </c:chart>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invertIfNegative val="0"/>
          <c:val>
            <c:numRef>
              <c:f>[Book1]Sheet1!$C$1:$C$254</c:f>
              <c:numCache>
                <c:formatCode>General</c:formatCode>
                <c:ptCount val="254"/>
                <c:pt idx="0">
                  <c:v>66</c:v>
                </c:pt>
                <c:pt idx="1">
                  <c:v>18</c:v>
                </c:pt>
                <c:pt idx="2">
                  <c:v>110</c:v>
                </c:pt>
                <c:pt idx="3">
                  <c:v>58</c:v>
                </c:pt>
                <c:pt idx="4">
                  <c:v>74</c:v>
                </c:pt>
                <c:pt idx="5">
                  <c:v>6</c:v>
                </c:pt>
                <c:pt idx="6">
                  <c:v>58</c:v>
                </c:pt>
                <c:pt idx="7">
                  <c:v>2</c:v>
                </c:pt>
                <c:pt idx="8">
                  <c:v>70</c:v>
                </c:pt>
                <c:pt idx="9">
                  <c:v>26</c:v>
                </c:pt>
                <c:pt idx="10">
                  <c:v>24</c:v>
                </c:pt>
                <c:pt idx="11">
                  <c:v>50</c:v>
                </c:pt>
                <c:pt idx="12">
                  <c:v>34</c:v>
                </c:pt>
                <c:pt idx="13">
                  <c:v>74</c:v>
                </c:pt>
                <c:pt idx="14">
                  <c:v>46</c:v>
                </c:pt>
                <c:pt idx="15">
                  <c:v>96</c:v>
                </c:pt>
                <c:pt idx="16">
                  <c:v>60</c:v>
                </c:pt>
                <c:pt idx="17">
                  <c:v>124</c:v>
                </c:pt>
                <c:pt idx="18">
                  <c:v>130</c:v>
                </c:pt>
                <c:pt idx="19">
                  <c:v>20</c:v>
                </c:pt>
                <c:pt idx="20">
                  <c:v>128</c:v>
                </c:pt>
                <c:pt idx="21">
                  <c:v>58</c:v>
                </c:pt>
                <c:pt idx="22">
                  <c:v>18</c:v>
                </c:pt>
                <c:pt idx="23">
                  <c:v>118</c:v>
                </c:pt>
                <c:pt idx="24">
                  <c:v>76</c:v>
                </c:pt>
                <c:pt idx="25">
                  <c:v>62</c:v>
                </c:pt>
                <c:pt idx="26">
                  <c:v>10</c:v>
                </c:pt>
                <c:pt idx="27">
                  <c:v>28</c:v>
                </c:pt>
                <c:pt idx="28">
                  <c:v>82</c:v>
                </c:pt>
                <c:pt idx="29">
                  <c:v>56</c:v>
                </c:pt>
                <c:pt idx="30">
                  <c:v>64</c:v>
                </c:pt>
                <c:pt idx="31">
                  <c:v>52</c:v>
                </c:pt>
                <c:pt idx="32">
                  <c:v>90</c:v>
                </c:pt>
                <c:pt idx="33">
                  <c:v>82</c:v>
                </c:pt>
                <c:pt idx="34">
                  <c:v>70</c:v>
                </c:pt>
                <c:pt idx="35">
                  <c:v>132</c:v>
                </c:pt>
                <c:pt idx="36">
                  <c:v>76</c:v>
                </c:pt>
                <c:pt idx="37">
                  <c:v>104</c:v>
                </c:pt>
                <c:pt idx="38">
                  <c:v>74</c:v>
                </c:pt>
                <c:pt idx="39">
                  <c:v>96</c:v>
                </c:pt>
                <c:pt idx="40">
                  <c:v>108</c:v>
                </c:pt>
                <c:pt idx="41">
                  <c:v>86</c:v>
                </c:pt>
                <c:pt idx="42">
                  <c:v>114</c:v>
                </c:pt>
                <c:pt idx="43">
                  <c:v>36</c:v>
                </c:pt>
                <c:pt idx="44">
                  <c:v>84</c:v>
                </c:pt>
                <c:pt idx="45">
                  <c:v>22</c:v>
                </c:pt>
                <c:pt idx="46">
                  <c:v>18</c:v>
                </c:pt>
                <c:pt idx="47">
                  <c:v>114</c:v>
                </c:pt>
                <c:pt idx="48">
                  <c:v>72</c:v>
                </c:pt>
                <c:pt idx="49">
                  <c:v>128</c:v>
                </c:pt>
                <c:pt idx="50">
                  <c:v>0</c:v>
                </c:pt>
                <c:pt idx="51">
                  <c:v>36</c:v>
                </c:pt>
                <c:pt idx="52">
                  <c:v>22</c:v>
                </c:pt>
                <c:pt idx="53">
                  <c:v>82</c:v>
                </c:pt>
                <c:pt idx="54">
                  <c:v>28</c:v>
                </c:pt>
                <c:pt idx="55">
                  <c:v>2</c:v>
                </c:pt>
                <c:pt idx="56">
                  <c:v>36</c:v>
                </c:pt>
                <c:pt idx="57">
                  <c:v>76</c:v>
                </c:pt>
                <c:pt idx="58">
                  <c:v>12</c:v>
                </c:pt>
                <c:pt idx="59">
                  <c:v>124</c:v>
                </c:pt>
                <c:pt idx="60">
                  <c:v>50</c:v>
                </c:pt>
                <c:pt idx="61">
                  <c:v>90</c:v>
                </c:pt>
                <c:pt idx="62">
                  <c:v>96</c:v>
                </c:pt>
                <c:pt idx="63">
                  <c:v>72</c:v>
                </c:pt>
                <c:pt idx="64">
                  <c:v>80</c:v>
                </c:pt>
                <c:pt idx="65">
                  <c:v>106</c:v>
                </c:pt>
                <c:pt idx="66">
                  <c:v>34</c:v>
                </c:pt>
                <c:pt idx="67">
                  <c:v>96</c:v>
                </c:pt>
                <c:pt idx="68">
                  <c:v>48</c:v>
                </c:pt>
                <c:pt idx="69">
                  <c:v>124</c:v>
                </c:pt>
                <c:pt idx="70">
                  <c:v>84</c:v>
                </c:pt>
                <c:pt idx="71">
                  <c:v>76</c:v>
                </c:pt>
                <c:pt idx="72">
                  <c:v>52</c:v>
                </c:pt>
                <c:pt idx="73">
                  <c:v>2</c:v>
                </c:pt>
                <c:pt idx="74">
                  <c:v>60</c:v>
                </c:pt>
                <c:pt idx="75">
                  <c:v>98</c:v>
                </c:pt>
                <c:pt idx="76">
                  <c:v>18</c:v>
                </c:pt>
                <c:pt idx="77">
                  <c:v>52</c:v>
                </c:pt>
                <c:pt idx="78">
                  <c:v>100</c:v>
                </c:pt>
                <c:pt idx="79">
                  <c:v>18</c:v>
                </c:pt>
                <c:pt idx="80">
                  <c:v>112</c:v>
                </c:pt>
                <c:pt idx="81">
                  <c:v>2</c:v>
                </c:pt>
                <c:pt idx="82">
                  <c:v>16</c:v>
                </c:pt>
                <c:pt idx="83">
                  <c:v>100</c:v>
                </c:pt>
                <c:pt idx="84">
                  <c:v>42</c:v>
                </c:pt>
                <c:pt idx="85">
                  <c:v>32</c:v>
                </c:pt>
                <c:pt idx="86">
                  <c:v>0</c:v>
                </c:pt>
                <c:pt idx="87">
                  <c:v>8</c:v>
                </c:pt>
                <c:pt idx="88">
                  <c:v>70</c:v>
                </c:pt>
                <c:pt idx="89">
                  <c:v>110</c:v>
                </c:pt>
                <c:pt idx="90">
                  <c:v>84</c:v>
                </c:pt>
                <c:pt idx="91">
                  <c:v>124</c:v>
                </c:pt>
                <c:pt idx="92">
                  <c:v>124</c:v>
                </c:pt>
                <c:pt idx="93">
                  <c:v>102</c:v>
                </c:pt>
                <c:pt idx="94">
                  <c:v>14</c:v>
                </c:pt>
                <c:pt idx="95">
                  <c:v>120</c:v>
                </c:pt>
                <c:pt idx="96">
                  <c:v>92</c:v>
                </c:pt>
                <c:pt idx="97">
                  <c:v>110</c:v>
                </c:pt>
                <c:pt idx="98">
                  <c:v>128</c:v>
                </c:pt>
                <c:pt idx="99">
                  <c:v>96</c:v>
                </c:pt>
                <c:pt idx="100">
                  <c:v>0</c:v>
                </c:pt>
                <c:pt idx="101">
                  <c:v>124</c:v>
                </c:pt>
                <c:pt idx="102">
                  <c:v>120</c:v>
                </c:pt>
                <c:pt idx="103">
                  <c:v>42</c:v>
                </c:pt>
                <c:pt idx="104">
                  <c:v>128</c:v>
                </c:pt>
                <c:pt idx="105">
                  <c:v>100</c:v>
                </c:pt>
                <c:pt idx="106">
                  <c:v>80</c:v>
                </c:pt>
                <c:pt idx="107">
                  <c:v>90</c:v>
                </c:pt>
                <c:pt idx="108">
                  <c:v>62</c:v>
                </c:pt>
                <c:pt idx="109">
                  <c:v>70</c:v>
                </c:pt>
                <c:pt idx="110">
                  <c:v>10</c:v>
                </c:pt>
                <c:pt idx="111">
                  <c:v>98</c:v>
                </c:pt>
                <c:pt idx="112">
                  <c:v>82</c:v>
                </c:pt>
                <c:pt idx="113">
                  <c:v>52</c:v>
                </c:pt>
                <c:pt idx="114">
                  <c:v>46</c:v>
                </c:pt>
                <c:pt idx="115">
                  <c:v>74</c:v>
                </c:pt>
                <c:pt idx="116">
                  <c:v>124</c:v>
                </c:pt>
                <c:pt idx="117">
                  <c:v>30</c:v>
                </c:pt>
                <c:pt idx="118">
                  <c:v>118</c:v>
                </c:pt>
                <c:pt idx="119">
                  <c:v>118</c:v>
                </c:pt>
                <c:pt idx="120">
                  <c:v>80</c:v>
                </c:pt>
                <c:pt idx="121">
                  <c:v>84</c:v>
                </c:pt>
                <c:pt idx="122">
                  <c:v>64</c:v>
                </c:pt>
                <c:pt idx="123">
                  <c:v>12</c:v>
                </c:pt>
                <c:pt idx="124">
                  <c:v>64</c:v>
                </c:pt>
                <c:pt idx="125">
                  <c:v>112</c:v>
                </c:pt>
                <c:pt idx="126">
                  <c:v>74</c:v>
                </c:pt>
                <c:pt idx="127">
                  <c:v>76</c:v>
                </c:pt>
                <c:pt idx="128">
                  <c:v>102</c:v>
                </c:pt>
                <c:pt idx="129">
                  <c:v>30</c:v>
                </c:pt>
                <c:pt idx="130">
                  <c:v>104</c:v>
                </c:pt>
                <c:pt idx="131">
                  <c:v>70</c:v>
                </c:pt>
                <c:pt idx="132">
                  <c:v>112</c:v>
                </c:pt>
                <c:pt idx="133">
                  <c:v>110</c:v>
                </c:pt>
                <c:pt idx="134">
                  <c:v>114</c:v>
                </c:pt>
                <c:pt idx="135">
                  <c:v>78</c:v>
                </c:pt>
                <c:pt idx="136">
                  <c:v>106</c:v>
                </c:pt>
                <c:pt idx="137">
                  <c:v>6</c:v>
                </c:pt>
                <c:pt idx="138">
                  <c:v>86</c:v>
                </c:pt>
                <c:pt idx="139">
                  <c:v>126</c:v>
                </c:pt>
                <c:pt idx="140">
                  <c:v>0</c:v>
                </c:pt>
                <c:pt idx="141">
                  <c:v>52</c:v>
                </c:pt>
                <c:pt idx="142">
                  <c:v>98</c:v>
                </c:pt>
                <c:pt idx="143">
                  <c:v>118</c:v>
                </c:pt>
                <c:pt idx="144">
                  <c:v>30</c:v>
                </c:pt>
                <c:pt idx="145">
                  <c:v>84</c:v>
                </c:pt>
                <c:pt idx="146">
                  <c:v>4</c:v>
                </c:pt>
                <c:pt idx="147">
                  <c:v>78</c:v>
                </c:pt>
                <c:pt idx="148">
                  <c:v>100</c:v>
                </c:pt>
                <c:pt idx="149">
                  <c:v>72</c:v>
                </c:pt>
                <c:pt idx="150">
                  <c:v>68</c:v>
                </c:pt>
                <c:pt idx="151">
                  <c:v>10</c:v>
                </c:pt>
                <c:pt idx="152">
                  <c:v>0</c:v>
                </c:pt>
                <c:pt idx="153">
                  <c:v>116</c:v>
                </c:pt>
                <c:pt idx="154">
                  <c:v>62</c:v>
                </c:pt>
                <c:pt idx="155">
                  <c:v>14</c:v>
                </c:pt>
                <c:pt idx="156">
                  <c:v>38</c:v>
                </c:pt>
                <c:pt idx="157">
                  <c:v>70</c:v>
                </c:pt>
                <c:pt idx="158">
                  <c:v>12</c:v>
                </c:pt>
                <c:pt idx="159">
                  <c:v>70</c:v>
                </c:pt>
                <c:pt idx="160">
                  <c:v>116</c:v>
                </c:pt>
                <c:pt idx="161">
                  <c:v>100</c:v>
                </c:pt>
                <c:pt idx="162">
                  <c:v>34</c:v>
                </c:pt>
                <c:pt idx="163">
                  <c:v>124</c:v>
                </c:pt>
                <c:pt idx="164">
                  <c:v>52</c:v>
                </c:pt>
                <c:pt idx="165">
                  <c:v>114</c:v>
                </c:pt>
                <c:pt idx="166">
                  <c:v>54</c:v>
                </c:pt>
                <c:pt idx="167">
                  <c:v>82</c:v>
                </c:pt>
                <c:pt idx="168">
                  <c:v>96</c:v>
                </c:pt>
                <c:pt idx="169">
                  <c:v>128</c:v>
                </c:pt>
                <c:pt idx="170">
                  <c:v>44</c:v>
                </c:pt>
                <c:pt idx="171">
                  <c:v>74</c:v>
                </c:pt>
                <c:pt idx="172">
                  <c:v>86</c:v>
                </c:pt>
                <c:pt idx="173">
                  <c:v>98</c:v>
                </c:pt>
                <c:pt idx="174">
                  <c:v>36</c:v>
                </c:pt>
                <c:pt idx="175">
                  <c:v>78</c:v>
                </c:pt>
                <c:pt idx="176">
                  <c:v>0</c:v>
                </c:pt>
                <c:pt idx="177">
                  <c:v>82</c:v>
                </c:pt>
                <c:pt idx="178">
                  <c:v>38</c:v>
                </c:pt>
                <c:pt idx="179">
                  <c:v>20</c:v>
                </c:pt>
                <c:pt idx="180">
                  <c:v>10</c:v>
                </c:pt>
                <c:pt idx="181">
                  <c:v>30</c:v>
                </c:pt>
                <c:pt idx="182">
                  <c:v>26</c:v>
                </c:pt>
                <c:pt idx="183">
                  <c:v>128</c:v>
                </c:pt>
                <c:pt idx="184">
                  <c:v>90</c:v>
                </c:pt>
                <c:pt idx="185">
                  <c:v>124</c:v>
                </c:pt>
                <c:pt idx="186">
                  <c:v>46</c:v>
                </c:pt>
                <c:pt idx="187">
                  <c:v>132</c:v>
                </c:pt>
                <c:pt idx="188">
                  <c:v>106</c:v>
                </c:pt>
                <c:pt idx="189">
                  <c:v>60</c:v>
                </c:pt>
                <c:pt idx="190">
                  <c:v>120</c:v>
                </c:pt>
                <c:pt idx="191">
                  <c:v>118</c:v>
                </c:pt>
                <c:pt idx="192">
                  <c:v>24</c:v>
                </c:pt>
                <c:pt idx="193">
                  <c:v>52</c:v>
                </c:pt>
                <c:pt idx="194">
                  <c:v>126</c:v>
                </c:pt>
                <c:pt idx="195">
                  <c:v>96</c:v>
                </c:pt>
                <c:pt idx="196">
                  <c:v>62</c:v>
                </c:pt>
                <c:pt idx="197">
                  <c:v>130</c:v>
                </c:pt>
                <c:pt idx="198">
                  <c:v>26</c:v>
                </c:pt>
                <c:pt idx="199">
                  <c:v>78</c:v>
                </c:pt>
                <c:pt idx="200">
                  <c:v>50</c:v>
                </c:pt>
                <c:pt idx="201">
                  <c:v>38</c:v>
                </c:pt>
                <c:pt idx="202">
                  <c:v>124</c:v>
                </c:pt>
                <c:pt idx="203">
                  <c:v>0</c:v>
                </c:pt>
                <c:pt idx="204">
                  <c:v>22</c:v>
                </c:pt>
                <c:pt idx="205">
                  <c:v>82</c:v>
                </c:pt>
                <c:pt idx="206">
                  <c:v>36</c:v>
                </c:pt>
                <c:pt idx="207">
                  <c:v>46</c:v>
                </c:pt>
                <c:pt idx="208">
                  <c:v>68</c:v>
                </c:pt>
                <c:pt idx="209">
                  <c:v>32</c:v>
                </c:pt>
                <c:pt idx="210">
                  <c:v>58</c:v>
                </c:pt>
                <c:pt idx="211">
                  <c:v>110</c:v>
                </c:pt>
                <c:pt idx="212">
                  <c:v>68</c:v>
                </c:pt>
                <c:pt idx="213">
                  <c:v>52</c:v>
                </c:pt>
                <c:pt idx="214">
                  <c:v>116</c:v>
                </c:pt>
                <c:pt idx="215">
                  <c:v>116</c:v>
                </c:pt>
                <c:pt idx="216">
                  <c:v>50</c:v>
                </c:pt>
                <c:pt idx="217">
                  <c:v>106</c:v>
                </c:pt>
                <c:pt idx="218">
                  <c:v>34</c:v>
                </c:pt>
                <c:pt idx="219">
                  <c:v>82</c:v>
                </c:pt>
                <c:pt idx="220">
                  <c:v>2</c:v>
                </c:pt>
                <c:pt idx="221">
                  <c:v>42</c:v>
                </c:pt>
                <c:pt idx="222">
                  <c:v>96</c:v>
                </c:pt>
                <c:pt idx="223">
                  <c:v>132</c:v>
                </c:pt>
                <c:pt idx="224">
                  <c:v>118</c:v>
                </c:pt>
                <c:pt idx="225">
                  <c:v>118</c:v>
                </c:pt>
                <c:pt idx="226">
                  <c:v>22</c:v>
                </c:pt>
                <c:pt idx="227">
                  <c:v>106</c:v>
                </c:pt>
                <c:pt idx="228">
                  <c:v>64</c:v>
                </c:pt>
                <c:pt idx="229">
                  <c:v>78</c:v>
                </c:pt>
                <c:pt idx="230">
                  <c:v>38</c:v>
                </c:pt>
                <c:pt idx="231">
                  <c:v>4</c:v>
                </c:pt>
                <c:pt idx="232">
                  <c:v>60</c:v>
                </c:pt>
                <c:pt idx="233">
                  <c:v>130</c:v>
                </c:pt>
                <c:pt idx="234">
                  <c:v>28</c:v>
                </c:pt>
                <c:pt idx="235">
                  <c:v>96</c:v>
                </c:pt>
                <c:pt idx="236">
                  <c:v>8</c:v>
                </c:pt>
                <c:pt idx="237">
                  <c:v>64</c:v>
                </c:pt>
                <c:pt idx="238">
                  <c:v>106</c:v>
                </c:pt>
                <c:pt idx="239">
                  <c:v>92</c:v>
                </c:pt>
                <c:pt idx="240">
                  <c:v>48</c:v>
                </c:pt>
                <c:pt idx="241">
                  <c:v>112</c:v>
                </c:pt>
                <c:pt idx="242">
                  <c:v>106</c:v>
                </c:pt>
                <c:pt idx="243">
                  <c:v>114</c:v>
                </c:pt>
                <c:pt idx="244">
                  <c:v>126</c:v>
                </c:pt>
                <c:pt idx="245">
                  <c:v>88</c:v>
                </c:pt>
                <c:pt idx="246">
                  <c:v>122</c:v>
                </c:pt>
                <c:pt idx="247">
                  <c:v>26</c:v>
                </c:pt>
                <c:pt idx="248">
                  <c:v>6</c:v>
                </c:pt>
                <c:pt idx="249">
                  <c:v>20</c:v>
                </c:pt>
                <c:pt idx="250">
                  <c:v>74</c:v>
                </c:pt>
                <c:pt idx="251">
                  <c:v>130</c:v>
                </c:pt>
                <c:pt idx="252">
                  <c:v>40</c:v>
                </c:pt>
                <c:pt idx="253">
                  <c:v>120</c:v>
                </c:pt>
              </c:numCache>
            </c:numRef>
          </c:val>
        </c:ser>
        <c:dLbls>
          <c:showLegendKey val="0"/>
          <c:showVal val="0"/>
          <c:showCatName val="0"/>
          <c:showSerName val="0"/>
          <c:showPercent val="0"/>
          <c:showBubbleSize val="0"/>
        </c:dLbls>
        <c:gapWidth val="150"/>
        <c:axId val="124674432"/>
        <c:axId val="124676352"/>
      </c:barChart>
      <c:catAx>
        <c:axId val="124674432"/>
        <c:scaling>
          <c:orientation val="minMax"/>
        </c:scaling>
        <c:delete val="0"/>
        <c:axPos val="b"/>
        <c:title>
          <c:tx>
            <c:rich>
              <a:bodyPr/>
              <a:lstStyle/>
              <a:p>
                <a:pPr>
                  <a:defRPr/>
                </a:pPr>
                <a:r>
                  <a:rPr lang="en-US"/>
                  <a:t>Learning Object ID</a:t>
                </a:r>
              </a:p>
            </c:rich>
          </c:tx>
          <c:overlay val="0"/>
        </c:title>
        <c:majorTickMark val="out"/>
        <c:minorTickMark val="none"/>
        <c:tickLblPos val="nextTo"/>
        <c:crossAx val="124676352"/>
        <c:crosses val="autoZero"/>
        <c:auto val="1"/>
        <c:lblAlgn val="ctr"/>
        <c:lblOffset val="100"/>
        <c:noMultiLvlLbl val="0"/>
      </c:catAx>
      <c:valAx>
        <c:axId val="124676352"/>
        <c:scaling>
          <c:orientation val="minMax"/>
        </c:scaling>
        <c:delete val="0"/>
        <c:axPos val="l"/>
        <c:majorGridlines/>
        <c:title>
          <c:tx>
            <c:rich>
              <a:bodyPr rot="-5400000" vert="horz"/>
              <a:lstStyle/>
              <a:p>
                <a:pPr>
                  <a:defRPr/>
                </a:pPr>
                <a:r>
                  <a:rPr lang="en-US"/>
                  <a:t>Insertion</a:t>
                </a:r>
                <a:r>
                  <a:rPr lang="en-US" baseline="0"/>
                  <a:t> Time in Seconds</a:t>
                </a:r>
                <a:endParaRPr lang="en-US"/>
              </a:p>
            </c:rich>
          </c:tx>
          <c:overlay val="0"/>
        </c:title>
        <c:numFmt formatCode="General" sourceLinked="1"/>
        <c:majorTickMark val="out"/>
        <c:minorTickMark val="none"/>
        <c:tickLblPos val="nextTo"/>
        <c:crossAx val="124674432"/>
        <c:crosses val="autoZero"/>
        <c:crossBetween val="between"/>
      </c:valAx>
    </c:plotArea>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'[Evaluation Measures.xlsx]Sheet1'!$B$1</c:f>
              <c:strCache>
                <c:ptCount val="1"/>
                <c:pt idx="0">
                  <c:v>Precision</c:v>
                </c:pt>
              </c:strCache>
            </c:strRef>
          </c:tx>
          <c:invertIfNegative val="0"/>
          <c:val>
            <c:numRef>
              <c:f>'[Evaluation Measures.xlsx]Sheet1'!$B$2:$B$135</c:f>
              <c:numCache>
                <c:formatCode>General</c:formatCode>
                <c:ptCount val="134"/>
                <c:pt idx="0">
                  <c:v>0.81818181818181801</c:v>
                </c:pt>
                <c:pt idx="1">
                  <c:v>0.72727272727272696</c:v>
                </c:pt>
                <c:pt idx="2">
                  <c:v>0.5</c:v>
                </c:pt>
                <c:pt idx="3">
                  <c:v>0.81818181818181801</c:v>
                </c:pt>
                <c:pt idx="4">
                  <c:v>0.72727272727272696</c:v>
                </c:pt>
                <c:pt idx="5">
                  <c:v>0.72727272727272696</c:v>
                </c:pt>
                <c:pt idx="6">
                  <c:v>0.72727272727272696</c:v>
                </c:pt>
                <c:pt idx="7">
                  <c:v>0.66666666666666696</c:v>
                </c:pt>
                <c:pt idx="8">
                  <c:v>0.33333333333333298</c:v>
                </c:pt>
                <c:pt idx="9">
                  <c:v>0.72727272727272696</c:v>
                </c:pt>
                <c:pt idx="10">
                  <c:v>0.72727272727272696</c:v>
                </c:pt>
                <c:pt idx="11">
                  <c:v>0.72727272727272696</c:v>
                </c:pt>
                <c:pt idx="12">
                  <c:v>0.72727272727272696</c:v>
                </c:pt>
                <c:pt idx="13">
                  <c:v>0.72727272727272696</c:v>
                </c:pt>
                <c:pt idx="14">
                  <c:v>0.72727272727272696</c:v>
                </c:pt>
                <c:pt idx="15">
                  <c:v>0.66666666666666696</c:v>
                </c:pt>
                <c:pt idx="16">
                  <c:v>0.72727272727272696</c:v>
                </c:pt>
                <c:pt idx="17">
                  <c:v>0.72727272727272696</c:v>
                </c:pt>
                <c:pt idx="18">
                  <c:v>0.72727272727272696</c:v>
                </c:pt>
                <c:pt idx="19">
                  <c:v>0.72727272727272696</c:v>
                </c:pt>
                <c:pt idx="20">
                  <c:v>0.72727272727272696</c:v>
                </c:pt>
                <c:pt idx="21">
                  <c:v>0.72727272727272696</c:v>
                </c:pt>
                <c:pt idx="22">
                  <c:v>0.72727272727272696</c:v>
                </c:pt>
                <c:pt idx="23">
                  <c:v>0.72727272727272696</c:v>
                </c:pt>
                <c:pt idx="24">
                  <c:v>0.72727272727272696</c:v>
                </c:pt>
                <c:pt idx="25">
                  <c:v>0.72727272727272696</c:v>
                </c:pt>
                <c:pt idx="26">
                  <c:v>0.63636363636363602</c:v>
                </c:pt>
                <c:pt idx="27">
                  <c:v>0.63636363636363602</c:v>
                </c:pt>
                <c:pt idx="28">
                  <c:v>0.54545454545454497</c:v>
                </c:pt>
                <c:pt idx="29">
                  <c:v>0.72727272727272696</c:v>
                </c:pt>
                <c:pt idx="30">
                  <c:v>0.72727272727272696</c:v>
                </c:pt>
                <c:pt idx="31">
                  <c:v>0.72727272727272696</c:v>
                </c:pt>
                <c:pt idx="32">
                  <c:v>0.72727272727272696</c:v>
                </c:pt>
                <c:pt idx="33">
                  <c:v>0.63636363636363602</c:v>
                </c:pt>
                <c:pt idx="34">
                  <c:v>0.72727272727272696</c:v>
                </c:pt>
                <c:pt idx="35">
                  <c:v>0.63636363636363602</c:v>
                </c:pt>
                <c:pt idx="36">
                  <c:v>0.90909090909090895</c:v>
                </c:pt>
                <c:pt idx="37">
                  <c:v>0.72727272727272696</c:v>
                </c:pt>
                <c:pt idx="38">
                  <c:v>0.63636363636363602</c:v>
                </c:pt>
                <c:pt idx="39">
                  <c:v>0.81818181818181801</c:v>
                </c:pt>
                <c:pt idx="40">
                  <c:v>0.42857142857142899</c:v>
                </c:pt>
                <c:pt idx="41">
                  <c:v>0.81818181818181801</c:v>
                </c:pt>
                <c:pt idx="42">
                  <c:v>0.72727272727272696</c:v>
                </c:pt>
                <c:pt idx="43">
                  <c:v>0.72727272727272696</c:v>
                </c:pt>
                <c:pt idx="44">
                  <c:v>0.75</c:v>
                </c:pt>
                <c:pt idx="45">
                  <c:v>0.81818181818181801</c:v>
                </c:pt>
                <c:pt idx="46">
                  <c:v>0.54545454545454497</c:v>
                </c:pt>
                <c:pt idx="47">
                  <c:v>0.63636363636363602</c:v>
                </c:pt>
                <c:pt idx="48">
                  <c:v>0.72727272727272696</c:v>
                </c:pt>
                <c:pt idx="49">
                  <c:v>0.8</c:v>
                </c:pt>
                <c:pt idx="50">
                  <c:v>0.63636363636363602</c:v>
                </c:pt>
                <c:pt idx="51">
                  <c:v>0.72727272727272696</c:v>
                </c:pt>
                <c:pt idx="52">
                  <c:v>0.72727272727272696</c:v>
                </c:pt>
                <c:pt idx="53">
                  <c:v>0.72727272727272696</c:v>
                </c:pt>
                <c:pt idx="54">
                  <c:v>0.54545454545454497</c:v>
                </c:pt>
                <c:pt idx="55">
                  <c:v>0.8</c:v>
                </c:pt>
                <c:pt idx="56">
                  <c:v>0.54545454545454497</c:v>
                </c:pt>
                <c:pt idx="57">
                  <c:v>0.83333333333333304</c:v>
                </c:pt>
                <c:pt idx="58">
                  <c:v>0.72727272727272696</c:v>
                </c:pt>
                <c:pt idx="59">
                  <c:v>0.88888888888888895</c:v>
                </c:pt>
                <c:pt idx="60">
                  <c:v>0.72727272727272696</c:v>
                </c:pt>
                <c:pt idx="61">
                  <c:v>0.72727272727272696</c:v>
                </c:pt>
                <c:pt idx="62">
                  <c:v>0.81818181818181801</c:v>
                </c:pt>
                <c:pt idx="63">
                  <c:v>0.63636363636363602</c:v>
                </c:pt>
                <c:pt idx="64">
                  <c:v>0.72727272727272696</c:v>
                </c:pt>
                <c:pt idx="65">
                  <c:v>0.72727272727272696</c:v>
                </c:pt>
                <c:pt idx="66">
                  <c:v>0.66666666666666696</c:v>
                </c:pt>
                <c:pt idx="67">
                  <c:v>0.72727272727272696</c:v>
                </c:pt>
                <c:pt idx="68">
                  <c:v>0.625</c:v>
                </c:pt>
                <c:pt idx="69">
                  <c:v>0.72727272727272696</c:v>
                </c:pt>
                <c:pt idx="70">
                  <c:v>0.77777777777777801</c:v>
                </c:pt>
                <c:pt idx="71">
                  <c:v>0.54545454545454497</c:v>
                </c:pt>
                <c:pt idx="72">
                  <c:v>0.66666666666666696</c:v>
                </c:pt>
                <c:pt idx="73">
                  <c:v>0.8</c:v>
                </c:pt>
                <c:pt idx="74">
                  <c:v>0.72727272727272696</c:v>
                </c:pt>
                <c:pt idx="75">
                  <c:v>0.63636363636363602</c:v>
                </c:pt>
                <c:pt idx="76">
                  <c:v>0.63636363636363602</c:v>
                </c:pt>
                <c:pt idx="77">
                  <c:v>0.88888888888888895</c:v>
                </c:pt>
                <c:pt idx="78">
                  <c:v>0.63636363636363602</c:v>
                </c:pt>
                <c:pt idx="79">
                  <c:v>0.72727272727272696</c:v>
                </c:pt>
                <c:pt idx="80">
                  <c:v>0.72727272727272696</c:v>
                </c:pt>
                <c:pt idx="81">
                  <c:v>0.81818181818181801</c:v>
                </c:pt>
                <c:pt idx="82">
                  <c:v>0.72727272727272696</c:v>
                </c:pt>
                <c:pt idx="83">
                  <c:v>0.72727272727272696</c:v>
                </c:pt>
                <c:pt idx="84">
                  <c:v>0.63636363636363602</c:v>
                </c:pt>
                <c:pt idx="85">
                  <c:v>0.63636363636363602</c:v>
                </c:pt>
                <c:pt idx="86">
                  <c:v>0.5</c:v>
                </c:pt>
                <c:pt idx="87">
                  <c:v>0.63636363636363602</c:v>
                </c:pt>
                <c:pt idx="88">
                  <c:v>0.72727272727272696</c:v>
                </c:pt>
                <c:pt idx="89">
                  <c:v>0.72727272727272696</c:v>
                </c:pt>
                <c:pt idx="90">
                  <c:v>0.72727272727272696</c:v>
                </c:pt>
                <c:pt idx="91">
                  <c:v>0.81818181818181801</c:v>
                </c:pt>
                <c:pt idx="92">
                  <c:v>0.72727272727272696</c:v>
                </c:pt>
                <c:pt idx="93">
                  <c:v>0.5</c:v>
                </c:pt>
                <c:pt idx="94">
                  <c:v>0.72727272727272696</c:v>
                </c:pt>
                <c:pt idx="95">
                  <c:v>0.63636363636363602</c:v>
                </c:pt>
                <c:pt idx="96">
                  <c:v>0.5</c:v>
                </c:pt>
                <c:pt idx="97">
                  <c:v>0.72727272727272696</c:v>
                </c:pt>
                <c:pt idx="98">
                  <c:v>0.72727272727272696</c:v>
                </c:pt>
                <c:pt idx="99">
                  <c:v>0.81818181818181801</c:v>
                </c:pt>
                <c:pt idx="100">
                  <c:v>0.72727272727272696</c:v>
                </c:pt>
                <c:pt idx="101">
                  <c:v>0.72727272727272696</c:v>
                </c:pt>
                <c:pt idx="102">
                  <c:v>0.5</c:v>
                </c:pt>
                <c:pt idx="103">
                  <c:v>0.63636363636363602</c:v>
                </c:pt>
                <c:pt idx="104">
                  <c:v>0.72727272727272696</c:v>
                </c:pt>
                <c:pt idx="105">
                  <c:v>0.63636363636363602</c:v>
                </c:pt>
                <c:pt idx="106">
                  <c:v>0.72727272727272696</c:v>
                </c:pt>
                <c:pt idx="107">
                  <c:v>0.72727272727272696</c:v>
                </c:pt>
                <c:pt idx="108">
                  <c:v>0.63636363636363602</c:v>
                </c:pt>
                <c:pt idx="109">
                  <c:v>0.72727272727272696</c:v>
                </c:pt>
                <c:pt idx="110">
                  <c:v>0.72727272727272696</c:v>
                </c:pt>
                <c:pt idx="111">
                  <c:v>0.88888888888888895</c:v>
                </c:pt>
                <c:pt idx="112">
                  <c:v>0.81818181818181801</c:v>
                </c:pt>
                <c:pt idx="113">
                  <c:v>0.72727272727272696</c:v>
                </c:pt>
                <c:pt idx="114">
                  <c:v>0.63636363636363602</c:v>
                </c:pt>
                <c:pt idx="115">
                  <c:v>0.63636363636363602</c:v>
                </c:pt>
                <c:pt idx="116">
                  <c:v>0.72727272727272696</c:v>
                </c:pt>
                <c:pt idx="117">
                  <c:v>0.72727272727272696</c:v>
                </c:pt>
                <c:pt idx="118">
                  <c:v>0.72727272727272696</c:v>
                </c:pt>
                <c:pt idx="119">
                  <c:v>0.63636363636363602</c:v>
                </c:pt>
                <c:pt idx="120">
                  <c:v>0.5</c:v>
                </c:pt>
                <c:pt idx="121">
                  <c:v>0.72727272727272696</c:v>
                </c:pt>
                <c:pt idx="122">
                  <c:v>0.81818181818181801</c:v>
                </c:pt>
                <c:pt idx="123">
                  <c:v>0.72727272727272696</c:v>
                </c:pt>
                <c:pt idx="124">
                  <c:v>0.5</c:v>
                </c:pt>
                <c:pt idx="125">
                  <c:v>0.72727272727272696</c:v>
                </c:pt>
                <c:pt idx="126">
                  <c:v>0.72727272727272696</c:v>
                </c:pt>
                <c:pt idx="127">
                  <c:v>0.63636363636363602</c:v>
                </c:pt>
                <c:pt idx="128">
                  <c:v>0.54545454545454497</c:v>
                </c:pt>
                <c:pt idx="129">
                  <c:v>0.72727272727272696</c:v>
                </c:pt>
                <c:pt idx="130">
                  <c:v>0.72727272727272696</c:v>
                </c:pt>
                <c:pt idx="131">
                  <c:v>0.63636363636363602</c:v>
                </c:pt>
                <c:pt idx="132">
                  <c:v>0.72727272727272696</c:v>
                </c:pt>
                <c:pt idx="133">
                  <c:v>0.90909090909090895</c:v>
                </c:pt>
              </c:numCache>
            </c:numRef>
          </c:val>
        </c:ser>
        <c:dLbls>
          <c:showLegendKey val="0"/>
          <c:showVal val="0"/>
          <c:showCatName val="0"/>
          <c:showSerName val="0"/>
          <c:showPercent val="0"/>
          <c:showBubbleSize val="0"/>
        </c:dLbls>
        <c:gapWidth val="150"/>
        <c:axId val="124688256"/>
        <c:axId val="124690432"/>
      </c:barChart>
      <c:catAx>
        <c:axId val="124688256"/>
        <c:scaling>
          <c:orientation val="minMax"/>
        </c:scaling>
        <c:delete val="0"/>
        <c:axPos val="b"/>
        <c:title>
          <c:tx>
            <c:rich>
              <a:bodyPr/>
              <a:lstStyle/>
              <a:p>
                <a:pPr>
                  <a:defRPr/>
                </a:pPr>
                <a:r>
                  <a:rPr lang="en-US"/>
                  <a:t>Objective ID</a:t>
                </a:r>
              </a:p>
            </c:rich>
          </c:tx>
          <c:overlay val="0"/>
        </c:title>
        <c:majorTickMark val="none"/>
        <c:minorTickMark val="none"/>
        <c:tickLblPos val="nextTo"/>
        <c:crossAx val="124690432"/>
        <c:crosses val="autoZero"/>
        <c:auto val="1"/>
        <c:lblAlgn val="ctr"/>
        <c:lblOffset val="100"/>
        <c:noMultiLvlLbl val="0"/>
      </c:catAx>
      <c:valAx>
        <c:axId val="124690432"/>
        <c:scaling>
          <c:orientation val="minMax"/>
        </c:scaling>
        <c:delete val="0"/>
        <c:axPos val="l"/>
        <c:majorGridlines/>
        <c:title>
          <c:tx>
            <c:rich>
              <a:bodyPr/>
              <a:lstStyle/>
              <a:p>
                <a:pPr>
                  <a:defRPr/>
                </a:pPr>
                <a:r>
                  <a:rPr lang="en-US"/>
                  <a:t>Precision</a:t>
                </a:r>
              </a:p>
            </c:rich>
          </c:tx>
          <c:overlay val="0"/>
        </c:title>
        <c:numFmt formatCode="General" sourceLinked="1"/>
        <c:majorTickMark val="out"/>
        <c:minorTickMark val="none"/>
        <c:tickLblPos val="nextTo"/>
        <c:crossAx val="124688256"/>
        <c:crosses val="autoZero"/>
        <c:crossBetween val="between"/>
      </c:valAx>
    </c:plotArea>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'[Evaluation Measures.xlsx]Sheet1'!$C$1</c:f>
              <c:strCache>
                <c:ptCount val="1"/>
                <c:pt idx="0">
                  <c:v>Recall</c:v>
                </c:pt>
              </c:strCache>
            </c:strRef>
          </c:tx>
          <c:invertIfNegative val="0"/>
          <c:val>
            <c:numRef>
              <c:f>'[Evaluation Measures.xlsx]Sheet1'!$C$2:$C$135</c:f>
              <c:numCache>
                <c:formatCode>General</c:formatCode>
                <c:ptCount val="134"/>
                <c:pt idx="0">
                  <c:v>0.39130434782608697</c:v>
                </c:pt>
                <c:pt idx="1">
                  <c:v>0.34782608695652201</c:v>
                </c:pt>
                <c:pt idx="2">
                  <c:v>0.13043478260869601</c:v>
                </c:pt>
                <c:pt idx="3">
                  <c:v>0.39130434782608697</c:v>
                </c:pt>
                <c:pt idx="4">
                  <c:v>0.34782608695652201</c:v>
                </c:pt>
                <c:pt idx="5">
                  <c:v>0.34782608695652201</c:v>
                </c:pt>
                <c:pt idx="6">
                  <c:v>0.34782608695652201</c:v>
                </c:pt>
                <c:pt idx="7">
                  <c:v>0.173913043478261</c:v>
                </c:pt>
                <c:pt idx="8">
                  <c:v>4.3478260869565202E-2</c:v>
                </c:pt>
                <c:pt idx="9">
                  <c:v>0.34782608695652201</c:v>
                </c:pt>
                <c:pt idx="10">
                  <c:v>0.34782608695652201</c:v>
                </c:pt>
                <c:pt idx="11">
                  <c:v>0.34782608695652201</c:v>
                </c:pt>
                <c:pt idx="12">
                  <c:v>0.34782608695652201</c:v>
                </c:pt>
                <c:pt idx="13">
                  <c:v>0.34782608695652201</c:v>
                </c:pt>
                <c:pt idx="14">
                  <c:v>0.34782608695652201</c:v>
                </c:pt>
                <c:pt idx="15">
                  <c:v>0.173913043478261</c:v>
                </c:pt>
                <c:pt idx="16">
                  <c:v>0.34782608695652201</c:v>
                </c:pt>
                <c:pt idx="17">
                  <c:v>0.34782608695652201</c:v>
                </c:pt>
                <c:pt idx="18">
                  <c:v>0.34782608695652201</c:v>
                </c:pt>
                <c:pt idx="19">
                  <c:v>0.34782608695652201</c:v>
                </c:pt>
                <c:pt idx="20">
                  <c:v>0.34782608695652201</c:v>
                </c:pt>
                <c:pt idx="21">
                  <c:v>0.34782608695652201</c:v>
                </c:pt>
                <c:pt idx="22">
                  <c:v>0.34782608695652201</c:v>
                </c:pt>
                <c:pt idx="23">
                  <c:v>0.34782608695652201</c:v>
                </c:pt>
                <c:pt idx="24">
                  <c:v>0.34782608695652201</c:v>
                </c:pt>
                <c:pt idx="25">
                  <c:v>0.34782608695652201</c:v>
                </c:pt>
                <c:pt idx="26">
                  <c:v>0.30434782608695699</c:v>
                </c:pt>
                <c:pt idx="27">
                  <c:v>0.30434782608695699</c:v>
                </c:pt>
                <c:pt idx="28">
                  <c:v>0.26086956521739102</c:v>
                </c:pt>
                <c:pt idx="29">
                  <c:v>0.34782608695652201</c:v>
                </c:pt>
                <c:pt idx="30">
                  <c:v>0.34782608695652201</c:v>
                </c:pt>
                <c:pt idx="31">
                  <c:v>0.34782608695652201</c:v>
                </c:pt>
                <c:pt idx="32">
                  <c:v>0.34782608695652201</c:v>
                </c:pt>
                <c:pt idx="33">
                  <c:v>0.30434782608695699</c:v>
                </c:pt>
                <c:pt idx="34">
                  <c:v>0.34782608695652201</c:v>
                </c:pt>
                <c:pt idx="35">
                  <c:v>0.30434782608695699</c:v>
                </c:pt>
                <c:pt idx="36">
                  <c:v>0.434782608695652</c:v>
                </c:pt>
                <c:pt idx="37">
                  <c:v>0.34782608695652201</c:v>
                </c:pt>
                <c:pt idx="38">
                  <c:v>0.30434782608695699</c:v>
                </c:pt>
                <c:pt idx="39">
                  <c:v>0.39130434782608697</c:v>
                </c:pt>
                <c:pt idx="40">
                  <c:v>0.13043478260869601</c:v>
                </c:pt>
                <c:pt idx="41">
                  <c:v>0.39130434782608697</c:v>
                </c:pt>
                <c:pt idx="42">
                  <c:v>0.34782608695652201</c:v>
                </c:pt>
                <c:pt idx="43">
                  <c:v>0.34782608695652201</c:v>
                </c:pt>
                <c:pt idx="44">
                  <c:v>0.13043478260869601</c:v>
                </c:pt>
                <c:pt idx="45">
                  <c:v>0.39130434782608697</c:v>
                </c:pt>
                <c:pt idx="46">
                  <c:v>0.26086956521739102</c:v>
                </c:pt>
                <c:pt idx="47">
                  <c:v>0.30434782608695699</c:v>
                </c:pt>
                <c:pt idx="48">
                  <c:v>0.34782608695652201</c:v>
                </c:pt>
                <c:pt idx="49">
                  <c:v>0.34782608695652201</c:v>
                </c:pt>
                <c:pt idx="50">
                  <c:v>0.30434782608695699</c:v>
                </c:pt>
                <c:pt idx="51">
                  <c:v>0.34782608695652201</c:v>
                </c:pt>
                <c:pt idx="52">
                  <c:v>0.34782608695652201</c:v>
                </c:pt>
                <c:pt idx="53">
                  <c:v>0.34782608695652201</c:v>
                </c:pt>
                <c:pt idx="54">
                  <c:v>0.26086956521739102</c:v>
                </c:pt>
                <c:pt idx="55">
                  <c:v>0.173913043478261</c:v>
                </c:pt>
                <c:pt idx="56">
                  <c:v>0.26086956521739102</c:v>
                </c:pt>
                <c:pt idx="57">
                  <c:v>0.217391304347826</c:v>
                </c:pt>
                <c:pt idx="58">
                  <c:v>0.34782608695652201</c:v>
                </c:pt>
                <c:pt idx="59">
                  <c:v>0.34782608695652201</c:v>
                </c:pt>
                <c:pt idx="60">
                  <c:v>0.34782608695652201</c:v>
                </c:pt>
                <c:pt idx="61">
                  <c:v>0.34782608695652201</c:v>
                </c:pt>
                <c:pt idx="62">
                  <c:v>0.39130434782608697</c:v>
                </c:pt>
                <c:pt idx="63">
                  <c:v>0.30434782608695699</c:v>
                </c:pt>
                <c:pt idx="64">
                  <c:v>0.34782608695652201</c:v>
                </c:pt>
                <c:pt idx="65">
                  <c:v>0.34782608695652201</c:v>
                </c:pt>
                <c:pt idx="66">
                  <c:v>8.6956521739130405E-2</c:v>
                </c:pt>
                <c:pt idx="67">
                  <c:v>0.34782608695652201</c:v>
                </c:pt>
                <c:pt idx="68">
                  <c:v>0.217391304347826</c:v>
                </c:pt>
                <c:pt idx="69">
                  <c:v>0.34782608695652201</c:v>
                </c:pt>
                <c:pt idx="70">
                  <c:v>0.30434782608695699</c:v>
                </c:pt>
                <c:pt idx="71">
                  <c:v>0.26086956521739102</c:v>
                </c:pt>
                <c:pt idx="72">
                  <c:v>8.6956521739130405E-2</c:v>
                </c:pt>
                <c:pt idx="73">
                  <c:v>0.34782608695652201</c:v>
                </c:pt>
                <c:pt idx="74">
                  <c:v>0.34782608695652201</c:v>
                </c:pt>
                <c:pt idx="75">
                  <c:v>0.30434782608695699</c:v>
                </c:pt>
                <c:pt idx="76">
                  <c:v>0.30434782608695699</c:v>
                </c:pt>
                <c:pt idx="77">
                  <c:v>0.34782608695652201</c:v>
                </c:pt>
                <c:pt idx="78">
                  <c:v>0.30434782608695699</c:v>
                </c:pt>
                <c:pt idx="79">
                  <c:v>0.34782608695652201</c:v>
                </c:pt>
                <c:pt idx="80">
                  <c:v>0.34782608695652201</c:v>
                </c:pt>
                <c:pt idx="81">
                  <c:v>0.39130434782608697</c:v>
                </c:pt>
                <c:pt idx="82">
                  <c:v>0.34782608695652201</c:v>
                </c:pt>
                <c:pt idx="83">
                  <c:v>0.34782608695652201</c:v>
                </c:pt>
                <c:pt idx="84">
                  <c:v>0.30434782608695699</c:v>
                </c:pt>
                <c:pt idx="85">
                  <c:v>0.30434782608695699</c:v>
                </c:pt>
                <c:pt idx="86">
                  <c:v>0.13043478260869601</c:v>
                </c:pt>
                <c:pt idx="87">
                  <c:v>0.30434782608695699</c:v>
                </c:pt>
                <c:pt idx="88">
                  <c:v>0.34782608695652201</c:v>
                </c:pt>
                <c:pt idx="89">
                  <c:v>0.34782608695652201</c:v>
                </c:pt>
                <c:pt idx="90">
                  <c:v>0.34782608695652201</c:v>
                </c:pt>
                <c:pt idx="91">
                  <c:v>0.39130434782608697</c:v>
                </c:pt>
                <c:pt idx="92">
                  <c:v>0.34782608695652201</c:v>
                </c:pt>
                <c:pt idx="93">
                  <c:v>0.13043478260869601</c:v>
                </c:pt>
                <c:pt idx="94">
                  <c:v>0.34782608695652201</c:v>
                </c:pt>
                <c:pt idx="95">
                  <c:v>0.30434782608695699</c:v>
                </c:pt>
                <c:pt idx="96">
                  <c:v>0.13043478260869601</c:v>
                </c:pt>
                <c:pt idx="97">
                  <c:v>0.34782608695652201</c:v>
                </c:pt>
                <c:pt idx="98">
                  <c:v>0.34782608695652201</c:v>
                </c:pt>
                <c:pt idx="99">
                  <c:v>0.39130434782608697</c:v>
                </c:pt>
                <c:pt idx="100">
                  <c:v>0.34782608695652201</c:v>
                </c:pt>
                <c:pt idx="101">
                  <c:v>0.34782608695652201</c:v>
                </c:pt>
                <c:pt idx="102">
                  <c:v>0.13043478260869601</c:v>
                </c:pt>
                <c:pt idx="103">
                  <c:v>0.30434782608695699</c:v>
                </c:pt>
                <c:pt idx="104">
                  <c:v>0.34782608695652201</c:v>
                </c:pt>
                <c:pt idx="105">
                  <c:v>0.30434782608695699</c:v>
                </c:pt>
                <c:pt idx="106">
                  <c:v>0.34782608695652201</c:v>
                </c:pt>
                <c:pt idx="107">
                  <c:v>0.34782608695652201</c:v>
                </c:pt>
                <c:pt idx="108">
                  <c:v>0.30434782608695699</c:v>
                </c:pt>
                <c:pt idx="109">
                  <c:v>0.34782608695652201</c:v>
                </c:pt>
                <c:pt idx="110">
                  <c:v>0.34782608695652201</c:v>
                </c:pt>
                <c:pt idx="111">
                  <c:v>0.34782608695652201</c:v>
                </c:pt>
                <c:pt idx="112">
                  <c:v>0.39130434782608697</c:v>
                </c:pt>
                <c:pt idx="113">
                  <c:v>0.34782608695652201</c:v>
                </c:pt>
                <c:pt idx="114">
                  <c:v>0.30434782608695699</c:v>
                </c:pt>
                <c:pt idx="115">
                  <c:v>0.30434782608695699</c:v>
                </c:pt>
                <c:pt idx="116">
                  <c:v>0.34782608695652201</c:v>
                </c:pt>
                <c:pt idx="117">
                  <c:v>0.34782608695652201</c:v>
                </c:pt>
                <c:pt idx="118">
                  <c:v>0.34782608695652201</c:v>
                </c:pt>
                <c:pt idx="119">
                  <c:v>0.30434782608695699</c:v>
                </c:pt>
                <c:pt idx="120">
                  <c:v>0.13043478260869601</c:v>
                </c:pt>
                <c:pt idx="121">
                  <c:v>0.34782608695652201</c:v>
                </c:pt>
                <c:pt idx="122">
                  <c:v>0.39130434782608697</c:v>
                </c:pt>
                <c:pt idx="123">
                  <c:v>0.34782608695652201</c:v>
                </c:pt>
                <c:pt idx="124">
                  <c:v>0.13043478260869601</c:v>
                </c:pt>
                <c:pt idx="125">
                  <c:v>0.34782608695652201</c:v>
                </c:pt>
                <c:pt idx="126">
                  <c:v>0.34782608695652201</c:v>
                </c:pt>
                <c:pt idx="127">
                  <c:v>0.30434782608695699</c:v>
                </c:pt>
                <c:pt idx="128">
                  <c:v>0.26086956521739102</c:v>
                </c:pt>
                <c:pt idx="129">
                  <c:v>0.34782608695652201</c:v>
                </c:pt>
                <c:pt idx="130">
                  <c:v>0.34782608695652201</c:v>
                </c:pt>
                <c:pt idx="131">
                  <c:v>0.30434782608695699</c:v>
                </c:pt>
                <c:pt idx="132">
                  <c:v>0.34782608695652201</c:v>
                </c:pt>
                <c:pt idx="133">
                  <c:v>0.434782608695652</c:v>
                </c:pt>
              </c:numCache>
            </c:numRef>
          </c:val>
        </c:ser>
        <c:dLbls>
          <c:showLegendKey val="0"/>
          <c:showVal val="0"/>
          <c:showCatName val="0"/>
          <c:showSerName val="0"/>
          <c:showPercent val="0"/>
          <c:showBubbleSize val="0"/>
        </c:dLbls>
        <c:gapWidth val="150"/>
        <c:axId val="124702080"/>
        <c:axId val="124712448"/>
      </c:barChart>
      <c:catAx>
        <c:axId val="124702080"/>
        <c:scaling>
          <c:orientation val="minMax"/>
        </c:scaling>
        <c:delete val="0"/>
        <c:axPos val="b"/>
        <c:title>
          <c:tx>
            <c:rich>
              <a:bodyPr/>
              <a:lstStyle/>
              <a:p>
                <a:pPr>
                  <a:defRPr/>
                </a:pPr>
                <a:r>
                  <a:rPr lang="en-US"/>
                  <a:t>Objective ID</a:t>
                </a:r>
              </a:p>
            </c:rich>
          </c:tx>
          <c:overlay val="0"/>
        </c:title>
        <c:majorTickMark val="none"/>
        <c:minorTickMark val="none"/>
        <c:tickLblPos val="nextTo"/>
        <c:crossAx val="124712448"/>
        <c:crosses val="autoZero"/>
        <c:auto val="1"/>
        <c:lblAlgn val="ctr"/>
        <c:lblOffset val="100"/>
        <c:noMultiLvlLbl val="0"/>
      </c:catAx>
      <c:valAx>
        <c:axId val="124712448"/>
        <c:scaling>
          <c:orientation val="minMax"/>
        </c:scaling>
        <c:delete val="0"/>
        <c:axPos val="l"/>
        <c:majorGridlines/>
        <c:title>
          <c:tx>
            <c:rich>
              <a:bodyPr/>
              <a:lstStyle/>
              <a:p>
                <a:pPr>
                  <a:defRPr/>
                </a:pPr>
                <a:r>
                  <a:rPr lang="en-US"/>
                  <a:t>Recall</a:t>
                </a:r>
              </a:p>
            </c:rich>
          </c:tx>
          <c:overlay val="0"/>
        </c:title>
        <c:numFmt formatCode="General" sourceLinked="1"/>
        <c:majorTickMark val="out"/>
        <c:minorTickMark val="none"/>
        <c:tickLblPos val="nextTo"/>
        <c:crossAx val="124702080"/>
        <c:crosses val="autoZero"/>
        <c:crossBetween val="between"/>
      </c:valAx>
    </c:plotArea>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'[Evaluation Measures.xlsx]Sheet1'!$D$1</c:f>
              <c:strCache>
                <c:ptCount val="1"/>
                <c:pt idx="0">
                  <c:v>FMeasure</c:v>
                </c:pt>
              </c:strCache>
            </c:strRef>
          </c:tx>
          <c:invertIfNegative val="0"/>
          <c:val>
            <c:numRef>
              <c:f>'[Evaluation Measures.xlsx]Sheet1'!$D$2:$D$135</c:f>
              <c:numCache>
                <c:formatCode>General</c:formatCode>
                <c:ptCount val="134"/>
                <c:pt idx="0">
                  <c:v>0</c:v>
                </c:pt>
                <c:pt idx="1">
                  <c:v>0</c:v>
                </c:pt>
                <c:pt idx="2">
                  <c:v>0</c:v>
                </c:pt>
                <c:pt idx="3">
                  <c:v>0.52941176470588203</c:v>
                </c:pt>
                <c:pt idx="4">
                  <c:v>0.47058823529411797</c:v>
                </c:pt>
                <c:pt idx="5">
                  <c:v>0.47058823529411797</c:v>
                </c:pt>
                <c:pt idx="6">
                  <c:v>0.47058823529411797</c:v>
                </c:pt>
                <c:pt idx="7">
                  <c:v>0.27586206896551702</c:v>
                </c:pt>
                <c:pt idx="8">
                  <c:v>7.69230769230769E-2</c:v>
                </c:pt>
                <c:pt idx="9">
                  <c:v>0.47058823529411797</c:v>
                </c:pt>
                <c:pt idx="10">
                  <c:v>0.47058823529411797</c:v>
                </c:pt>
                <c:pt idx="11">
                  <c:v>0</c:v>
                </c:pt>
                <c:pt idx="12">
                  <c:v>0.47058823529411797</c:v>
                </c:pt>
                <c:pt idx="13">
                  <c:v>0.47058823529411797</c:v>
                </c:pt>
                <c:pt idx="14">
                  <c:v>0.47058823529411797</c:v>
                </c:pt>
                <c:pt idx="15">
                  <c:v>0.27586206896551702</c:v>
                </c:pt>
                <c:pt idx="16">
                  <c:v>0.47058823529411797</c:v>
                </c:pt>
                <c:pt idx="17">
                  <c:v>0</c:v>
                </c:pt>
                <c:pt idx="18">
                  <c:v>0.47058823529411797</c:v>
                </c:pt>
                <c:pt idx="19">
                  <c:v>0.47058823529411797</c:v>
                </c:pt>
                <c:pt idx="20">
                  <c:v>0.47058823529411797</c:v>
                </c:pt>
                <c:pt idx="21">
                  <c:v>0.47058823529411797</c:v>
                </c:pt>
                <c:pt idx="22">
                  <c:v>0.47058823529411797</c:v>
                </c:pt>
                <c:pt idx="23">
                  <c:v>0.47058823529411797</c:v>
                </c:pt>
                <c:pt idx="24">
                  <c:v>0.47058823529411797</c:v>
                </c:pt>
                <c:pt idx="25">
                  <c:v>0.47058823529411797</c:v>
                </c:pt>
                <c:pt idx="26">
                  <c:v>0</c:v>
                </c:pt>
                <c:pt idx="27">
                  <c:v>0.41176470588235298</c:v>
                </c:pt>
                <c:pt idx="28">
                  <c:v>0</c:v>
                </c:pt>
                <c:pt idx="29">
                  <c:v>0.47058823529411797</c:v>
                </c:pt>
                <c:pt idx="30">
                  <c:v>0</c:v>
                </c:pt>
                <c:pt idx="31">
                  <c:v>0.47058823529411797</c:v>
                </c:pt>
                <c:pt idx="32">
                  <c:v>0</c:v>
                </c:pt>
                <c:pt idx="33">
                  <c:v>0</c:v>
                </c:pt>
                <c:pt idx="34">
                  <c:v>0</c:v>
                </c:pt>
                <c:pt idx="35">
                  <c:v>0.41176470588235298</c:v>
                </c:pt>
                <c:pt idx="36">
                  <c:v>0</c:v>
                </c:pt>
                <c:pt idx="37">
                  <c:v>0.47058823529411797</c:v>
                </c:pt>
                <c:pt idx="38">
                  <c:v>0</c:v>
                </c:pt>
                <c:pt idx="39">
                  <c:v>0</c:v>
                </c:pt>
                <c:pt idx="40">
                  <c:v>0</c:v>
                </c:pt>
                <c:pt idx="41">
                  <c:v>0</c:v>
                </c:pt>
                <c:pt idx="42">
                  <c:v>0</c:v>
                </c:pt>
                <c:pt idx="43">
                  <c:v>0</c:v>
                </c:pt>
                <c:pt idx="44">
                  <c:v>0</c:v>
                </c:pt>
                <c:pt idx="45">
                  <c:v>0</c:v>
                </c:pt>
                <c:pt idx="46">
                  <c:v>0</c:v>
                </c:pt>
                <c:pt idx="47">
                  <c:v>0</c:v>
                </c:pt>
                <c:pt idx="48">
                  <c:v>0.47058823529411797</c:v>
                </c:pt>
                <c:pt idx="49">
                  <c:v>0</c:v>
                </c:pt>
                <c:pt idx="50">
                  <c:v>0.41176470588235298</c:v>
                </c:pt>
                <c:pt idx="51">
                  <c:v>0</c:v>
                </c:pt>
                <c:pt idx="52">
                  <c:v>0.47058823529411797</c:v>
                </c:pt>
                <c:pt idx="53">
                  <c:v>0</c:v>
                </c:pt>
                <c:pt idx="54">
                  <c:v>0</c:v>
                </c:pt>
                <c:pt idx="55">
                  <c:v>0</c:v>
                </c:pt>
                <c:pt idx="56">
                  <c:v>0</c:v>
                </c:pt>
                <c:pt idx="57">
                  <c:v>0</c:v>
                </c:pt>
                <c:pt idx="58">
                  <c:v>0.47058823529411797</c:v>
                </c:pt>
                <c:pt idx="59">
                  <c:v>0.5</c:v>
                </c:pt>
                <c:pt idx="60">
                  <c:v>0.47058823529411797</c:v>
                </c:pt>
                <c:pt idx="61">
                  <c:v>0</c:v>
                </c:pt>
                <c:pt idx="62">
                  <c:v>0.52941176470588203</c:v>
                </c:pt>
                <c:pt idx="63">
                  <c:v>0.41176470588235298</c:v>
                </c:pt>
                <c:pt idx="64">
                  <c:v>0</c:v>
                </c:pt>
                <c:pt idx="65">
                  <c:v>0.47058823529411797</c:v>
                </c:pt>
                <c:pt idx="66">
                  <c:v>0</c:v>
                </c:pt>
                <c:pt idx="67">
                  <c:v>0</c:v>
                </c:pt>
                <c:pt idx="68">
                  <c:v>0</c:v>
                </c:pt>
                <c:pt idx="69">
                  <c:v>0.47058823529411797</c:v>
                </c:pt>
                <c:pt idx="70">
                  <c:v>0</c:v>
                </c:pt>
                <c:pt idx="71">
                  <c:v>0</c:v>
                </c:pt>
                <c:pt idx="72">
                  <c:v>0</c:v>
                </c:pt>
                <c:pt idx="73">
                  <c:v>0</c:v>
                </c:pt>
                <c:pt idx="74">
                  <c:v>0.47058823529411797</c:v>
                </c:pt>
                <c:pt idx="75">
                  <c:v>0.41176470588235298</c:v>
                </c:pt>
                <c:pt idx="76">
                  <c:v>0</c:v>
                </c:pt>
                <c:pt idx="77">
                  <c:v>0.5</c:v>
                </c:pt>
                <c:pt idx="78">
                  <c:v>0.41176470588235298</c:v>
                </c:pt>
                <c:pt idx="79">
                  <c:v>0.47058823529411797</c:v>
                </c:pt>
                <c:pt idx="80">
                  <c:v>0.47058823529411797</c:v>
                </c:pt>
                <c:pt idx="81">
                  <c:v>0.52941176470588203</c:v>
                </c:pt>
                <c:pt idx="82">
                  <c:v>0.47058823529411797</c:v>
                </c:pt>
                <c:pt idx="83">
                  <c:v>0.47058823529411797</c:v>
                </c:pt>
                <c:pt idx="84">
                  <c:v>0.41176470588235298</c:v>
                </c:pt>
                <c:pt idx="85">
                  <c:v>0.41176470588235298</c:v>
                </c:pt>
                <c:pt idx="86">
                  <c:v>0.20689655172413801</c:v>
                </c:pt>
                <c:pt idx="87">
                  <c:v>0.41176470588235298</c:v>
                </c:pt>
                <c:pt idx="88">
                  <c:v>0.47058823529411797</c:v>
                </c:pt>
                <c:pt idx="89">
                  <c:v>0.47058823529411797</c:v>
                </c:pt>
                <c:pt idx="90">
                  <c:v>0.47058823529411797</c:v>
                </c:pt>
                <c:pt idx="91">
                  <c:v>0.52941176470588203</c:v>
                </c:pt>
                <c:pt idx="92">
                  <c:v>0.47058823529411797</c:v>
                </c:pt>
                <c:pt idx="93">
                  <c:v>0.20689655172413801</c:v>
                </c:pt>
                <c:pt idx="94">
                  <c:v>0.47058823529411797</c:v>
                </c:pt>
                <c:pt idx="95">
                  <c:v>0.41176470588235298</c:v>
                </c:pt>
                <c:pt idx="96">
                  <c:v>0.20689655172413801</c:v>
                </c:pt>
                <c:pt idx="97">
                  <c:v>0.47058823529411797</c:v>
                </c:pt>
                <c:pt idx="98">
                  <c:v>0.47058823529411797</c:v>
                </c:pt>
                <c:pt idx="99">
                  <c:v>0.52941176470588203</c:v>
                </c:pt>
                <c:pt idx="100">
                  <c:v>0.47058823529411797</c:v>
                </c:pt>
                <c:pt idx="101">
                  <c:v>0.47058823529411797</c:v>
                </c:pt>
                <c:pt idx="102">
                  <c:v>0.20689655172413801</c:v>
                </c:pt>
                <c:pt idx="103">
                  <c:v>0</c:v>
                </c:pt>
                <c:pt idx="104">
                  <c:v>0.47058823529411797</c:v>
                </c:pt>
                <c:pt idx="105">
                  <c:v>0.41176470588235298</c:v>
                </c:pt>
                <c:pt idx="106">
                  <c:v>0.47058823529411797</c:v>
                </c:pt>
                <c:pt idx="107">
                  <c:v>0.47058823529411797</c:v>
                </c:pt>
                <c:pt idx="108">
                  <c:v>0.41176470588235298</c:v>
                </c:pt>
                <c:pt idx="109">
                  <c:v>0.47058823529411797</c:v>
                </c:pt>
                <c:pt idx="110">
                  <c:v>0.47058823529411797</c:v>
                </c:pt>
                <c:pt idx="111">
                  <c:v>0.5</c:v>
                </c:pt>
                <c:pt idx="112">
                  <c:v>0.52941176470588203</c:v>
                </c:pt>
                <c:pt idx="113">
                  <c:v>0.47058823529411797</c:v>
                </c:pt>
                <c:pt idx="114">
                  <c:v>0.41176470588235298</c:v>
                </c:pt>
                <c:pt idx="115">
                  <c:v>0.41176470588235298</c:v>
                </c:pt>
                <c:pt idx="116">
                  <c:v>0.47058823529411797</c:v>
                </c:pt>
                <c:pt idx="117">
                  <c:v>0.47058823529411797</c:v>
                </c:pt>
                <c:pt idx="118">
                  <c:v>0.47058823529411797</c:v>
                </c:pt>
                <c:pt idx="119">
                  <c:v>0.41176470588235298</c:v>
                </c:pt>
                <c:pt idx="120">
                  <c:v>0.20689655172413801</c:v>
                </c:pt>
                <c:pt idx="121">
                  <c:v>0.47058823529411797</c:v>
                </c:pt>
                <c:pt idx="122">
                  <c:v>0.52941176470588203</c:v>
                </c:pt>
                <c:pt idx="123">
                  <c:v>0.47058823529411797</c:v>
                </c:pt>
                <c:pt idx="124">
                  <c:v>0.20689655172413801</c:v>
                </c:pt>
                <c:pt idx="125">
                  <c:v>0.47058823529411797</c:v>
                </c:pt>
                <c:pt idx="126">
                  <c:v>0.47058823529411797</c:v>
                </c:pt>
                <c:pt idx="127">
                  <c:v>0.41176470588235298</c:v>
                </c:pt>
                <c:pt idx="128">
                  <c:v>0.35294117647058798</c:v>
                </c:pt>
                <c:pt idx="129">
                  <c:v>0.47058823529411797</c:v>
                </c:pt>
                <c:pt idx="130">
                  <c:v>0.47058823529411797</c:v>
                </c:pt>
                <c:pt idx="131">
                  <c:v>0.41176470588235298</c:v>
                </c:pt>
                <c:pt idx="132">
                  <c:v>0.47058823529411797</c:v>
                </c:pt>
                <c:pt idx="133">
                  <c:v>0.58823529411764697</c:v>
                </c:pt>
              </c:numCache>
            </c:numRef>
          </c:val>
        </c:ser>
        <c:dLbls>
          <c:showLegendKey val="0"/>
          <c:showVal val="0"/>
          <c:showCatName val="0"/>
          <c:showSerName val="0"/>
          <c:showPercent val="0"/>
          <c:showBubbleSize val="0"/>
        </c:dLbls>
        <c:gapWidth val="150"/>
        <c:axId val="125220352"/>
        <c:axId val="125222272"/>
      </c:barChart>
      <c:catAx>
        <c:axId val="125220352"/>
        <c:scaling>
          <c:orientation val="minMax"/>
        </c:scaling>
        <c:delete val="0"/>
        <c:axPos val="b"/>
        <c:title>
          <c:tx>
            <c:rich>
              <a:bodyPr/>
              <a:lstStyle/>
              <a:p>
                <a:pPr>
                  <a:defRPr/>
                </a:pPr>
                <a:r>
                  <a:rPr lang="en-US"/>
                  <a:t>Objective ID</a:t>
                </a:r>
              </a:p>
            </c:rich>
          </c:tx>
          <c:overlay val="0"/>
        </c:title>
        <c:majorTickMark val="none"/>
        <c:minorTickMark val="none"/>
        <c:tickLblPos val="nextTo"/>
        <c:crossAx val="125222272"/>
        <c:crosses val="autoZero"/>
        <c:auto val="1"/>
        <c:lblAlgn val="ctr"/>
        <c:lblOffset val="100"/>
        <c:noMultiLvlLbl val="0"/>
      </c:catAx>
      <c:valAx>
        <c:axId val="125222272"/>
        <c:scaling>
          <c:orientation val="minMax"/>
        </c:scaling>
        <c:delete val="0"/>
        <c:axPos val="l"/>
        <c:majorGridlines/>
        <c:title>
          <c:tx>
            <c:rich>
              <a:bodyPr/>
              <a:lstStyle/>
              <a:p>
                <a:pPr>
                  <a:defRPr/>
                </a:pPr>
                <a:r>
                  <a:rPr lang="en-US"/>
                  <a:t>F-Measure</a:t>
                </a:r>
              </a:p>
            </c:rich>
          </c:tx>
          <c:overlay val="0"/>
        </c:title>
        <c:numFmt formatCode="General" sourceLinked="1"/>
        <c:majorTickMark val="out"/>
        <c:minorTickMark val="none"/>
        <c:tickLblPos val="nextTo"/>
        <c:crossAx val="125220352"/>
        <c:crosses val="autoZero"/>
        <c:crossBetween val="between"/>
      </c:valAx>
    </c:plotArea>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D26833-C81B-4E85-B3D5-C68D7CE459EB}" type="doc">
      <dgm:prSet loTypeId="urn:microsoft.com/office/officeart/2005/8/layout/cycle1" loCatId="cycle" qsTypeId="urn:microsoft.com/office/officeart/2005/8/quickstyle/3d1" qsCatId="3D" csTypeId="urn:microsoft.com/office/officeart/2005/8/colors/accent1_2" csCatId="accent1" phldr="1"/>
      <dgm:spPr/>
      <dgm:t>
        <a:bodyPr/>
        <a:lstStyle/>
        <a:p>
          <a:pPr rtl="1"/>
          <a:endParaRPr lang="ar-SA"/>
        </a:p>
      </dgm:t>
    </dgm:pt>
    <dgm:pt modelId="{0BFB54D9-84D6-4AF8-9EFC-650769D88356}">
      <dgm:prSet phldrT="[Text]"/>
      <dgm:spPr/>
      <dgm:t>
        <a:bodyPr/>
        <a:lstStyle/>
        <a:p>
          <a:pPr algn="ctr" rtl="0"/>
          <a:r>
            <a:rPr lang="en-US">
              <a:cs typeface="+mj-cs"/>
            </a:rPr>
            <a:t>Addressing and Understanding Problems in Hand</a:t>
          </a:r>
          <a:endParaRPr lang="ar-SA">
            <a:cs typeface="+mj-cs"/>
          </a:endParaRPr>
        </a:p>
      </dgm:t>
    </dgm:pt>
    <dgm:pt modelId="{1533219F-3C8B-4348-8EA6-707F6AAF9A93}" type="parTrans" cxnId="{2733ED0F-0ED1-4AC4-9EE6-E48E95B77E03}">
      <dgm:prSet/>
      <dgm:spPr/>
      <dgm:t>
        <a:bodyPr/>
        <a:lstStyle/>
        <a:p>
          <a:pPr algn="ctr" rtl="1"/>
          <a:endParaRPr lang="ar-SA">
            <a:cs typeface="+mj-cs"/>
          </a:endParaRPr>
        </a:p>
      </dgm:t>
    </dgm:pt>
    <dgm:pt modelId="{56618B04-C058-4587-B189-E8A26E176F4B}" type="sibTrans" cxnId="{2733ED0F-0ED1-4AC4-9EE6-E48E95B77E03}">
      <dgm:prSet/>
      <dgm:spPr/>
      <dgm:t>
        <a:bodyPr/>
        <a:lstStyle/>
        <a:p>
          <a:pPr algn="ctr" rtl="1"/>
          <a:endParaRPr lang="ar-SA">
            <a:cs typeface="+mj-cs"/>
          </a:endParaRPr>
        </a:p>
      </dgm:t>
    </dgm:pt>
    <dgm:pt modelId="{3B1ABBF0-980E-423A-BACA-9B367A03D706}">
      <dgm:prSet phldrT="[Text]"/>
      <dgm:spPr/>
      <dgm:t>
        <a:bodyPr/>
        <a:lstStyle/>
        <a:p>
          <a:pPr algn="ctr" rtl="0"/>
          <a:r>
            <a:rPr lang="en-US">
              <a:cs typeface="+mj-cs"/>
            </a:rPr>
            <a:t>Optimizing Selected Solution</a:t>
          </a:r>
          <a:endParaRPr lang="ar-SA">
            <a:cs typeface="+mj-cs"/>
          </a:endParaRPr>
        </a:p>
      </dgm:t>
    </dgm:pt>
    <dgm:pt modelId="{291A714F-F565-4678-81D8-62A514ED4FBB}" type="parTrans" cxnId="{B6DE30A7-87C1-4EC0-BDCD-D185E26C67E4}">
      <dgm:prSet/>
      <dgm:spPr/>
      <dgm:t>
        <a:bodyPr/>
        <a:lstStyle/>
        <a:p>
          <a:pPr algn="ctr" rtl="1"/>
          <a:endParaRPr lang="ar-SA">
            <a:cs typeface="+mj-cs"/>
          </a:endParaRPr>
        </a:p>
      </dgm:t>
    </dgm:pt>
    <dgm:pt modelId="{A0EAB013-DCBB-45F3-98AC-14B80C917CD4}" type="sibTrans" cxnId="{B6DE30A7-87C1-4EC0-BDCD-D185E26C67E4}">
      <dgm:prSet/>
      <dgm:spPr/>
      <dgm:t>
        <a:bodyPr/>
        <a:lstStyle/>
        <a:p>
          <a:pPr algn="ctr" rtl="1"/>
          <a:endParaRPr lang="ar-SA">
            <a:cs typeface="+mj-cs"/>
          </a:endParaRPr>
        </a:p>
      </dgm:t>
    </dgm:pt>
    <dgm:pt modelId="{17A0370C-A2EC-4922-9096-CB3AE38DB7C1}">
      <dgm:prSet phldrT="[Text]"/>
      <dgm:spPr/>
      <dgm:t>
        <a:bodyPr/>
        <a:lstStyle/>
        <a:p>
          <a:pPr algn="ctr" rtl="0"/>
          <a:r>
            <a:rPr lang="en-US">
              <a:cs typeface="+mj-cs"/>
            </a:rPr>
            <a:t>Applying The Enhanced Solution</a:t>
          </a:r>
          <a:endParaRPr lang="ar-SA">
            <a:cs typeface="+mj-cs"/>
          </a:endParaRPr>
        </a:p>
      </dgm:t>
    </dgm:pt>
    <dgm:pt modelId="{1DF3A7AC-D8B7-4948-952B-381FC3789F3F}" type="parTrans" cxnId="{C9CBE5A5-6D41-4A09-BD0A-91D7DC90C664}">
      <dgm:prSet/>
      <dgm:spPr/>
      <dgm:t>
        <a:bodyPr/>
        <a:lstStyle/>
        <a:p>
          <a:pPr algn="ctr" rtl="1"/>
          <a:endParaRPr lang="ar-SA">
            <a:cs typeface="+mj-cs"/>
          </a:endParaRPr>
        </a:p>
      </dgm:t>
    </dgm:pt>
    <dgm:pt modelId="{F02252C4-4B61-4EEE-B1BD-2FA063F70FCC}" type="sibTrans" cxnId="{C9CBE5A5-6D41-4A09-BD0A-91D7DC90C664}">
      <dgm:prSet/>
      <dgm:spPr/>
      <dgm:t>
        <a:bodyPr/>
        <a:lstStyle/>
        <a:p>
          <a:pPr algn="ctr" rtl="1"/>
          <a:endParaRPr lang="ar-SA">
            <a:cs typeface="+mj-cs"/>
          </a:endParaRPr>
        </a:p>
      </dgm:t>
    </dgm:pt>
    <dgm:pt modelId="{CC8518F0-2E14-4B12-9E32-933E89115712}">
      <dgm:prSet phldrT="[Text]"/>
      <dgm:spPr/>
      <dgm:t>
        <a:bodyPr/>
        <a:lstStyle/>
        <a:p>
          <a:pPr algn="ctr" rtl="0"/>
          <a:r>
            <a:rPr lang="en-US">
              <a:cs typeface="+mj-cs"/>
            </a:rPr>
            <a:t>Presenting Proposed Solutions</a:t>
          </a:r>
          <a:endParaRPr lang="ar-SA">
            <a:cs typeface="+mj-cs"/>
          </a:endParaRPr>
        </a:p>
      </dgm:t>
    </dgm:pt>
    <dgm:pt modelId="{3BEEC433-A4ED-4162-B9ED-275EAA565BFB}" type="parTrans" cxnId="{83247690-C753-45E2-A180-BF3938C1D269}">
      <dgm:prSet/>
      <dgm:spPr/>
      <dgm:t>
        <a:bodyPr/>
        <a:lstStyle/>
        <a:p>
          <a:pPr algn="ctr"/>
          <a:endParaRPr lang="en-US">
            <a:cs typeface="+mj-cs"/>
          </a:endParaRPr>
        </a:p>
      </dgm:t>
    </dgm:pt>
    <dgm:pt modelId="{E070CDB9-BACB-444D-8E6F-596AFBFD41F1}" type="sibTrans" cxnId="{83247690-C753-45E2-A180-BF3938C1D269}">
      <dgm:prSet/>
      <dgm:spPr/>
      <dgm:t>
        <a:bodyPr/>
        <a:lstStyle/>
        <a:p>
          <a:pPr algn="ctr"/>
          <a:endParaRPr lang="en-US">
            <a:cs typeface="+mj-cs"/>
          </a:endParaRPr>
        </a:p>
      </dgm:t>
    </dgm:pt>
    <dgm:pt modelId="{011BD8C1-6B97-4138-9255-2A1491236DD0}">
      <dgm:prSet phldrT="[Text]"/>
      <dgm:spPr/>
      <dgm:t>
        <a:bodyPr/>
        <a:lstStyle/>
        <a:p>
          <a:pPr algn="ctr" rtl="0"/>
          <a:r>
            <a:rPr lang="en-US">
              <a:cs typeface="+mj-cs"/>
            </a:rPr>
            <a:t>Evaluation of The Enhanced Solution</a:t>
          </a:r>
          <a:endParaRPr lang="ar-SA">
            <a:cs typeface="+mj-cs"/>
          </a:endParaRPr>
        </a:p>
      </dgm:t>
    </dgm:pt>
    <dgm:pt modelId="{B45BDCAC-2E90-4EBF-AB36-EB05612A1528}" type="parTrans" cxnId="{CE8D38AA-645D-4B10-BBBD-2AB2D21653E3}">
      <dgm:prSet/>
      <dgm:spPr/>
      <dgm:t>
        <a:bodyPr/>
        <a:lstStyle/>
        <a:p>
          <a:pPr algn="ctr"/>
          <a:endParaRPr lang="en-US">
            <a:cs typeface="+mj-cs"/>
          </a:endParaRPr>
        </a:p>
      </dgm:t>
    </dgm:pt>
    <dgm:pt modelId="{0E0901DF-ED0B-450A-9E62-D11678BED1FE}" type="sibTrans" cxnId="{CE8D38AA-645D-4B10-BBBD-2AB2D21653E3}">
      <dgm:prSet/>
      <dgm:spPr/>
      <dgm:t>
        <a:bodyPr/>
        <a:lstStyle/>
        <a:p>
          <a:pPr algn="ctr"/>
          <a:endParaRPr lang="en-US">
            <a:cs typeface="+mj-cs"/>
          </a:endParaRPr>
        </a:p>
      </dgm:t>
    </dgm:pt>
    <dgm:pt modelId="{6E8634DA-8BE9-4178-86E1-91F0248FEAA0}" type="pres">
      <dgm:prSet presAssocID="{A4D26833-C81B-4E85-B3D5-C68D7CE459EB}" presName="cycle" presStyleCnt="0">
        <dgm:presLayoutVars>
          <dgm:dir/>
          <dgm:resizeHandles val="exact"/>
        </dgm:presLayoutVars>
      </dgm:prSet>
      <dgm:spPr/>
      <dgm:t>
        <a:bodyPr/>
        <a:lstStyle/>
        <a:p>
          <a:endParaRPr lang="en-US"/>
        </a:p>
      </dgm:t>
    </dgm:pt>
    <dgm:pt modelId="{B8EC03FE-A389-4D9F-A8A1-3D94B2D9345D}" type="pres">
      <dgm:prSet presAssocID="{0BFB54D9-84D6-4AF8-9EFC-650769D88356}" presName="dummy" presStyleCnt="0"/>
      <dgm:spPr/>
    </dgm:pt>
    <dgm:pt modelId="{5A19E7A9-D16F-402E-896C-C8CAD85EAE7E}" type="pres">
      <dgm:prSet presAssocID="{0BFB54D9-84D6-4AF8-9EFC-650769D88356}" presName="node" presStyleLbl="revTx" presStyleIdx="0" presStyleCnt="5">
        <dgm:presLayoutVars>
          <dgm:bulletEnabled val="1"/>
        </dgm:presLayoutVars>
      </dgm:prSet>
      <dgm:spPr/>
      <dgm:t>
        <a:bodyPr/>
        <a:lstStyle/>
        <a:p>
          <a:endParaRPr lang="en-US"/>
        </a:p>
      </dgm:t>
    </dgm:pt>
    <dgm:pt modelId="{57107C64-B664-49B8-9D24-7B8D3D821709}" type="pres">
      <dgm:prSet presAssocID="{56618B04-C058-4587-B189-E8A26E176F4B}" presName="sibTrans" presStyleLbl="node1" presStyleIdx="0" presStyleCnt="5"/>
      <dgm:spPr/>
      <dgm:t>
        <a:bodyPr/>
        <a:lstStyle/>
        <a:p>
          <a:endParaRPr lang="en-US"/>
        </a:p>
      </dgm:t>
    </dgm:pt>
    <dgm:pt modelId="{00286F37-A51F-4D46-91A4-F5427A88A172}" type="pres">
      <dgm:prSet presAssocID="{CC8518F0-2E14-4B12-9E32-933E89115712}" presName="dummy" presStyleCnt="0"/>
      <dgm:spPr/>
    </dgm:pt>
    <dgm:pt modelId="{081F0006-F0A5-497A-AB6B-C622A61A3882}" type="pres">
      <dgm:prSet presAssocID="{CC8518F0-2E14-4B12-9E32-933E89115712}" presName="node" presStyleLbl="revTx" presStyleIdx="1" presStyleCnt="5">
        <dgm:presLayoutVars>
          <dgm:bulletEnabled val="1"/>
        </dgm:presLayoutVars>
      </dgm:prSet>
      <dgm:spPr/>
      <dgm:t>
        <a:bodyPr/>
        <a:lstStyle/>
        <a:p>
          <a:endParaRPr lang="en-US"/>
        </a:p>
      </dgm:t>
    </dgm:pt>
    <dgm:pt modelId="{59A4FF30-0146-4F95-9F26-B7EA136D9CCF}" type="pres">
      <dgm:prSet presAssocID="{E070CDB9-BACB-444D-8E6F-596AFBFD41F1}" presName="sibTrans" presStyleLbl="node1" presStyleIdx="1" presStyleCnt="5"/>
      <dgm:spPr/>
      <dgm:t>
        <a:bodyPr/>
        <a:lstStyle/>
        <a:p>
          <a:endParaRPr lang="en-US"/>
        </a:p>
      </dgm:t>
    </dgm:pt>
    <dgm:pt modelId="{D41415C2-7032-43CC-811A-DE87C53DC3A8}" type="pres">
      <dgm:prSet presAssocID="{3B1ABBF0-980E-423A-BACA-9B367A03D706}" presName="dummy" presStyleCnt="0"/>
      <dgm:spPr/>
    </dgm:pt>
    <dgm:pt modelId="{EC8639B8-696C-4142-9E25-846567A5B845}" type="pres">
      <dgm:prSet presAssocID="{3B1ABBF0-980E-423A-BACA-9B367A03D706}" presName="node" presStyleLbl="revTx" presStyleIdx="2" presStyleCnt="5">
        <dgm:presLayoutVars>
          <dgm:bulletEnabled val="1"/>
        </dgm:presLayoutVars>
      </dgm:prSet>
      <dgm:spPr/>
      <dgm:t>
        <a:bodyPr/>
        <a:lstStyle/>
        <a:p>
          <a:endParaRPr lang="en-US"/>
        </a:p>
      </dgm:t>
    </dgm:pt>
    <dgm:pt modelId="{D4FA3458-E3CA-4958-A259-EF0B67F05C52}" type="pres">
      <dgm:prSet presAssocID="{A0EAB013-DCBB-45F3-98AC-14B80C917CD4}" presName="sibTrans" presStyleLbl="node1" presStyleIdx="2" presStyleCnt="5"/>
      <dgm:spPr/>
      <dgm:t>
        <a:bodyPr/>
        <a:lstStyle/>
        <a:p>
          <a:endParaRPr lang="en-US"/>
        </a:p>
      </dgm:t>
    </dgm:pt>
    <dgm:pt modelId="{311E135A-ACAF-4B91-B5B2-6182EE9CD6AF}" type="pres">
      <dgm:prSet presAssocID="{17A0370C-A2EC-4922-9096-CB3AE38DB7C1}" presName="dummy" presStyleCnt="0"/>
      <dgm:spPr/>
    </dgm:pt>
    <dgm:pt modelId="{CF2E1D4D-365C-487D-8D6C-6847B2754082}" type="pres">
      <dgm:prSet presAssocID="{17A0370C-A2EC-4922-9096-CB3AE38DB7C1}" presName="node" presStyleLbl="revTx" presStyleIdx="3" presStyleCnt="5">
        <dgm:presLayoutVars>
          <dgm:bulletEnabled val="1"/>
        </dgm:presLayoutVars>
      </dgm:prSet>
      <dgm:spPr/>
      <dgm:t>
        <a:bodyPr/>
        <a:lstStyle/>
        <a:p>
          <a:endParaRPr lang="en-US"/>
        </a:p>
      </dgm:t>
    </dgm:pt>
    <dgm:pt modelId="{39702E21-386A-4956-9965-6F2122E319C0}" type="pres">
      <dgm:prSet presAssocID="{F02252C4-4B61-4EEE-B1BD-2FA063F70FCC}" presName="sibTrans" presStyleLbl="node1" presStyleIdx="3" presStyleCnt="5"/>
      <dgm:spPr/>
      <dgm:t>
        <a:bodyPr/>
        <a:lstStyle/>
        <a:p>
          <a:endParaRPr lang="en-US"/>
        </a:p>
      </dgm:t>
    </dgm:pt>
    <dgm:pt modelId="{48DA7080-1AA7-48D4-B8D4-D9A469534A10}" type="pres">
      <dgm:prSet presAssocID="{011BD8C1-6B97-4138-9255-2A1491236DD0}" presName="dummy" presStyleCnt="0"/>
      <dgm:spPr/>
    </dgm:pt>
    <dgm:pt modelId="{F0A982AE-D03E-471E-9751-C331D620586B}" type="pres">
      <dgm:prSet presAssocID="{011BD8C1-6B97-4138-9255-2A1491236DD0}" presName="node" presStyleLbl="revTx" presStyleIdx="4" presStyleCnt="5">
        <dgm:presLayoutVars>
          <dgm:bulletEnabled val="1"/>
        </dgm:presLayoutVars>
      </dgm:prSet>
      <dgm:spPr/>
      <dgm:t>
        <a:bodyPr/>
        <a:lstStyle/>
        <a:p>
          <a:endParaRPr lang="en-US"/>
        </a:p>
      </dgm:t>
    </dgm:pt>
    <dgm:pt modelId="{85774BFD-68B9-4910-9AEF-5378000875D9}" type="pres">
      <dgm:prSet presAssocID="{0E0901DF-ED0B-450A-9E62-D11678BED1FE}" presName="sibTrans" presStyleLbl="node1" presStyleIdx="4" presStyleCnt="5"/>
      <dgm:spPr/>
      <dgm:t>
        <a:bodyPr/>
        <a:lstStyle/>
        <a:p>
          <a:endParaRPr lang="en-US"/>
        </a:p>
      </dgm:t>
    </dgm:pt>
  </dgm:ptLst>
  <dgm:cxnLst>
    <dgm:cxn modelId="{A1DD9AC5-6B98-4069-A659-05215BEECFC0}" type="presOf" srcId="{3B1ABBF0-980E-423A-BACA-9B367A03D706}" destId="{EC8639B8-696C-4142-9E25-846567A5B845}" srcOrd="0" destOrd="0" presId="urn:microsoft.com/office/officeart/2005/8/layout/cycle1"/>
    <dgm:cxn modelId="{CE8D38AA-645D-4B10-BBBD-2AB2D21653E3}" srcId="{A4D26833-C81B-4E85-B3D5-C68D7CE459EB}" destId="{011BD8C1-6B97-4138-9255-2A1491236DD0}" srcOrd="4" destOrd="0" parTransId="{B45BDCAC-2E90-4EBF-AB36-EB05612A1528}" sibTransId="{0E0901DF-ED0B-450A-9E62-D11678BED1FE}"/>
    <dgm:cxn modelId="{8E84E428-F090-4F4E-A3F0-91FE72126E91}" type="presOf" srcId="{0BFB54D9-84D6-4AF8-9EFC-650769D88356}" destId="{5A19E7A9-D16F-402E-896C-C8CAD85EAE7E}" srcOrd="0" destOrd="0" presId="urn:microsoft.com/office/officeart/2005/8/layout/cycle1"/>
    <dgm:cxn modelId="{E05AB731-0E34-4C04-AE6D-FF4D746B5C76}" type="presOf" srcId="{011BD8C1-6B97-4138-9255-2A1491236DD0}" destId="{F0A982AE-D03E-471E-9751-C331D620586B}" srcOrd="0" destOrd="0" presId="urn:microsoft.com/office/officeart/2005/8/layout/cycle1"/>
    <dgm:cxn modelId="{35A094B5-9765-4F55-B643-5C69551B95F2}" type="presOf" srcId="{A0EAB013-DCBB-45F3-98AC-14B80C917CD4}" destId="{D4FA3458-E3CA-4958-A259-EF0B67F05C52}" srcOrd="0" destOrd="0" presId="urn:microsoft.com/office/officeart/2005/8/layout/cycle1"/>
    <dgm:cxn modelId="{31FE4789-B5EF-486A-9F68-6B60DA28CDD9}" type="presOf" srcId="{CC8518F0-2E14-4B12-9E32-933E89115712}" destId="{081F0006-F0A5-497A-AB6B-C622A61A3882}" srcOrd="0" destOrd="0" presId="urn:microsoft.com/office/officeart/2005/8/layout/cycle1"/>
    <dgm:cxn modelId="{D8041589-C27D-42AA-85FC-5C5D98C09875}" type="presOf" srcId="{A4D26833-C81B-4E85-B3D5-C68D7CE459EB}" destId="{6E8634DA-8BE9-4178-86E1-91F0248FEAA0}" srcOrd="0" destOrd="0" presId="urn:microsoft.com/office/officeart/2005/8/layout/cycle1"/>
    <dgm:cxn modelId="{B6DE30A7-87C1-4EC0-BDCD-D185E26C67E4}" srcId="{A4D26833-C81B-4E85-B3D5-C68D7CE459EB}" destId="{3B1ABBF0-980E-423A-BACA-9B367A03D706}" srcOrd="2" destOrd="0" parTransId="{291A714F-F565-4678-81D8-62A514ED4FBB}" sibTransId="{A0EAB013-DCBB-45F3-98AC-14B80C917CD4}"/>
    <dgm:cxn modelId="{9054B1F3-3A42-4B65-B0D0-FAF661FC49C0}" type="presOf" srcId="{56618B04-C058-4587-B189-E8A26E176F4B}" destId="{57107C64-B664-49B8-9D24-7B8D3D821709}" srcOrd="0" destOrd="0" presId="urn:microsoft.com/office/officeart/2005/8/layout/cycle1"/>
    <dgm:cxn modelId="{926D087C-98C8-4C63-96D7-4420C3F54AB9}" type="presOf" srcId="{E070CDB9-BACB-444D-8E6F-596AFBFD41F1}" destId="{59A4FF30-0146-4F95-9F26-B7EA136D9CCF}" srcOrd="0" destOrd="0" presId="urn:microsoft.com/office/officeart/2005/8/layout/cycle1"/>
    <dgm:cxn modelId="{8583EEB6-9528-4FBF-90F8-91C8C94E7279}" type="presOf" srcId="{17A0370C-A2EC-4922-9096-CB3AE38DB7C1}" destId="{CF2E1D4D-365C-487D-8D6C-6847B2754082}" srcOrd="0" destOrd="0" presId="urn:microsoft.com/office/officeart/2005/8/layout/cycle1"/>
    <dgm:cxn modelId="{798CE54C-AB49-4C67-84EB-25EB042FCBA9}" type="presOf" srcId="{0E0901DF-ED0B-450A-9E62-D11678BED1FE}" destId="{85774BFD-68B9-4910-9AEF-5378000875D9}" srcOrd="0" destOrd="0" presId="urn:microsoft.com/office/officeart/2005/8/layout/cycle1"/>
    <dgm:cxn modelId="{C9CBE5A5-6D41-4A09-BD0A-91D7DC90C664}" srcId="{A4D26833-C81B-4E85-B3D5-C68D7CE459EB}" destId="{17A0370C-A2EC-4922-9096-CB3AE38DB7C1}" srcOrd="3" destOrd="0" parTransId="{1DF3A7AC-D8B7-4948-952B-381FC3789F3F}" sibTransId="{F02252C4-4B61-4EEE-B1BD-2FA063F70FCC}"/>
    <dgm:cxn modelId="{2733ED0F-0ED1-4AC4-9EE6-E48E95B77E03}" srcId="{A4D26833-C81B-4E85-B3D5-C68D7CE459EB}" destId="{0BFB54D9-84D6-4AF8-9EFC-650769D88356}" srcOrd="0" destOrd="0" parTransId="{1533219F-3C8B-4348-8EA6-707F6AAF9A93}" sibTransId="{56618B04-C058-4587-B189-E8A26E176F4B}"/>
    <dgm:cxn modelId="{6D03E595-6AA4-4F6F-9102-17E2FBC4F23E}" type="presOf" srcId="{F02252C4-4B61-4EEE-B1BD-2FA063F70FCC}" destId="{39702E21-386A-4956-9965-6F2122E319C0}" srcOrd="0" destOrd="0" presId="urn:microsoft.com/office/officeart/2005/8/layout/cycle1"/>
    <dgm:cxn modelId="{83247690-C753-45E2-A180-BF3938C1D269}" srcId="{A4D26833-C81B-4E85-B3D5-C68D7CE459EB}" destId="{CC8518F0-2E14-4B12-9E32-933E89115712}" srcOrd="1" destOrd="0" parTransId="{3BEEC433-A4ED-4162-B9ED-275EAA565BFB}" sibTransId="{E070CDB9-BACB-444D-8E6F-596AFBFD41F1}"/>
    <dgm:cxn modelId="{91191FF4-FDF2-4ED6-98B2-531C616B6D7F}" type="presParOf" srcId="{6E8634DA-8BE9-4178-86E1-91F0248FEAA0}" destId="{B8EC03FE-A389-4D9F-A8A1-3D94B2D9345D}" srcOrd="0" destOrd="0" presId="urn:microsoft.com/office/officeart/2005/8/layout/cycle1"/>
    <dgm:cxn modelId="{48C8747F-CF6F-4ACA-A792-D1E9D645574C}" type="presParOf" srcId="{6E8634DA-8BE9-4178-86E1-91F0248FEAA0}" destId="{5A19E7A9-D16F-402E-896C-C8CAD85EAE7E}" srcOrd="1" destOrd="0" presId="urn:microsoft.com/office/officeart/2005/8/layout/cycle1"/>
    <dgm:cxn modelId="{AC4F5680-036A-440C-9688-934215481454}" type="presParOf" srcId="{6E8634DA-8BE9-4178-86E1-91F0248FEAA0}" destId="{57107C64-B664-49B8-9D24-7B8D3D821709}" srcOrd="2" destOrd="0" presId="urn:microsoft.com/office/officeart/2005/8/layout/cycle1"/>
    <dgm:cxn modelId="{F0C07F64-218C-4AD2-8945-CE1F4ED07E18}" type="presParOf" srcId="{6E8634DA-8BE9-4178-86E1-91F0248FEAA0}" destId="{00286F37-A51F-4D46-91A4-F5427A88A172}" srcOrd="3" destOrd="0" presId="urn:microsoft.com/office/officeart/2005/8/layout/cycle1"/>
    <dgm:cxn modelId="{66C4E395-58A3-4E8E-BA0A-F842D4B4E1D3}" type="presParOf" srcId="{6E8634DA-8BE9-4178-86E1-91F0248FEAA0}" destId="{081F0006-F0A5-497A-AB6B-C622A61A3882}" srcOrd="4" destOrd="0" presId="urn:microsoft.com/office/officeart/2005/8/layout/cycle1"/>
    <dgm:cxn modelId="{2FEF9CF3-CA30-4241-918D-720AB4D52D0B}" type="presParOf" srcId="{6E8634DA-8BE9-4178-86E1-91F0248FEAA0}" destId="{59A4FF30-0146-4F95-9F26-B7EA136D9CCF}" srcOrd="5" destOrd="0" presId="urn:microsoft.com/office/officeart/2005/8/layout/cycle1"/>
    <dgm:cxn modelId="{17C3AEF1-9EA0-4C76-83AD-D0F1AC2665B9}" type="presParOf" srcId="{6E8634DA-8BE9-4178-86E1-91F0248FEAA0}" destId="{D41415C2-7032-43CC-811A-DE87C53DC3A8}" srcOrd="6" destOrd="0" presId="urn:microsoft.com/office/officeart/2005/8/layout/cycle1"/>
    <dgm:cxn modelId="{398FF70E-AB4E-49F0-898E-C94F0D6B704D}" type="presParOf" srcId="{6E8634DA-8BE9-4178-86E1-91F0248FEAA0}" destId="{EC8639B8-696C-4142-9E25-846567A5B845}" srcOrd="7" destOrd="0" presId="urn:microsoft.com/office/officeart/2005/8/layout/cycle1"/>
    <dgm:cxn modelId="{3C8919E4-3455-4258-9E0E-F5FBE7E3D4F3}" type="presParOf" srcId="{6E8634DA-8BE9-4178-86E1-91F0248FEAA0}" destId="{D4FA3458-E3CA-4958-A259-EF0B67F05C52}" srcOrd="8" destOrd="0" presId="urn:microsoft.com/office/officeart/2005/8/layout/cycle1"/>
    <dgm:cxn modelId="{288B9040-3E1D-441C-988C-3320E2B1D21B}" type="presParOf" srcId="{6E8634DA-8BE9-4178-86E1-91F0248FEAA0}" destId="{311E135A-ACAF-4B91-B5B2-6182EE9CD6AF}" srcOrd="9" destOrd="0" presId="urn:microsoft.com/office/officeart/2005/8/layout/cycle1"/>
    <dgm:cxn modelId="{6EFE06E9-A3C8-405E-AC5F-F237BEA40A28}" type="presParOf" srcId="{6E8634DA-8BE9-4178-86E1-91F0248FEAA0}" destId="{CF2E1D4D-365C-487D-8D6C-6847B2754082}" srcOrd="10" destOrd="0" presId="urn:microsoft.com/office/officeart/2005/8/layout/cycle1"/>
    <dgm:cxn modelId="{00D1AA3C-BF5C-459C-BFA4-773D7C9B5E34}" type="presParOf" srcId="{6E8634DA-8BE9-4178-86E1-91F0248FEAA0}" destId="{39702E21-386A-4956-9965-6F2122E319C0}" srcOrd="11" destOrd="0" presId="urn:microsoft.com/office/officeart/2005/8/layout/cycle1"/>
    <dgm:cxn modelId="{D825BFF6-F36A-46B3-9FBA-5FB45592E5E1}" type="presParOf" srcId="{6E8634DA-8BE9-4178-86E1-91F0248FEAA0}" destId="{48DA7080-1AA7-48D4-B8D4-D9A469534A10}" srcOrd="12" destOrd="0" presId="urn:microsoft.com/office/officeart/2005/8/layout/cycle1"/>
    <dgm:cxn modelId="{46FB0A24-8C7E-45C1-8941-CF09518E5A04}" type="presParOf" srcId="{6E8634DA-8BE9-4178-86E1-91F0248FEAA0}" destId="{F0A982AE-D03E-471E-9751-C331D620586B}" srcOrd="13" destOrd="0" presId="urn:microsoft.com/office/officeart/2005/8/layout/cycle1"/>
    <dgm:cxn modelId="{A5ABFAD7-F269-46E4-8681-074B5B296AD8}" type="presParOf" srcId="{6E8634DA-8BE9-4178-86E1-91F0248FEAA0}" destId="{85774BFD-68B9-4910-9AEF-5378000875D9}" srcOrd="14" destOrd="0" presId="urn:microsoft.com/office/officeart/2005/8/layout/cycle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A19E7A9-D16F-402E-896C-C8CAD85EAE7E}">
      <dsp:nvSpPr>
        <dsp:cNvPr id="0" name=""/>
        <dsp:cNvSpPr/>
      </dsp:nvSpPr>
      <dsp:spPr>
        <a:xfrm>
          <a:off x="2601799" y="27048"/>
          <a:ext cx="900279" cy="90027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lvl="0" algn="ctr" defTabSz="488950" rtl="0">
            <a:lnSpc>
              <a:spcPct val="90000"/>
            </a:lnSpc>
            <a:spcBef>
              <a:spcPct val="0"/>
            </a:spcBef>
            <a:spcAft>
              <a:spcPct val="35000"/>
            </a:spcAft>
          </a:pPr>
          <a:r>
            <a:rPr lang="en-US" sz="1100" kern="1200">
              <a:cs typeface="+mj-cs"/>
            </a:rPr>
            <a:t>Addressing and Understanding Problems in Hand</a:t>
          </a:r>
          <a:endParaRPr lang="ar-SA" sz="1100" kern="1200">
            <a:cs typeface="+mj-cs"/>
          </a:endParaRPr>
        </a:p>
      </dsp:txBody>
      <dsp:txXfrm>
        <a:off x="2601799" y="27048"/>
        <a:ext cx="900279" cy="900279"/>
      </dsp:txXfrm>
    </dsp:sp>
    <dsp:sp modelId="{57107C64-B664-49B8-9D24-7B8D3D821709}">
      <dsp:nvSpPr>
        <dsp:cNvPr id="0" name=""/>
        <dsp:cNvSpPr/>
      </dsp:nvSpPr>
      <dsp:spPr>
        <a:xfrm>
          <a:off x="483962" y="996"/>
          <a:ext cx="3375474" cy="3375474"/>
        </a:xfrm>
        <a:prstGeom prst="circularArrow">
          <a:avLst>
            <a:gd name="adj1" fmla="val 5201"/>
            <a:gd name="adj2" fmla="val 335966"/>
            <a:gd name="adj3" fmla="val 21293026"/>
            <a:gd name="adj4" fmla="val 19766428"/>
            <a:gd name="adj5" fmla="val 6068"/>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081F0006-F0A5-497A-AB6B-C622A61A3882}">
      <dsp:nvSpPr>
        <dsp:cNvPr id="0" name=""/>
        <dsp:cNvSpPr/>
      </dsp:nvSpPr>
      <dsp:spPr>
        <a:xfrm>
          <a:off x="3145817" y="1701363"/>
          <a:ext cx="900279" cy="90027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lvl="0" algn="ctr" defTabSz="488950" rtl="0">
            <a:lnSpc>
              <a:spcPct val="90000"/>
            </a:lnSpc>
            <a:spcBef>
              <a:spcPct val="0"/>
            </a:spcBef>
            <a:spcAft>
              <a:spcPct val="35000"/>
            </a:spcAft>
          </a:pPr>
          <a:r>
            <a:rPr lang="en-US" sz="1100" kern="1200">
              <a:cs typeface="+mj-cs"/>
            </a:rPr>
            <a:t>Presenting Proposed Solutions</a:t>
          </a:r>
          <a:endParaRPr lang="ar-SA" sz="1100" kern="1200">
            <a:cs typeface="+mj-cs"/>
          </a:endParaRPr>
        </a:p>
      </dsp:txBody>
      <dsp:txXfrm>
        <a:off x="3145817" y="1701363"/>
        <a:ext cx="900279" cy="900279"/>
      </dsp:txXfrm>
    </dsp:sp>
    <dsp:sp modelId="{59A4FF30-0146-4F95-9F26-B7EA136D9CCF}">
      <dsp:nvSpPr>
        <dsp:cNvPr id="0" name=""/>
        <dsp:cNvSpPr/>
      </dsp:nvSpPr>
      <dsp:spPr>
        <a:xfrm>
          <a:off x="483962" y="996"/>
          <a:ext cx="3375474" cy="3375474"/>
        </a:xfrm>
        <a:prstGeom prst="circularArrow">
          <a:avLst>
            <a:gd name="adj1" fmla="val 5201"/>
            <a:gd name="adj2" fmla="val 335966"/>
            <a:gd name="adj3" fmla="val 4014474"/>
            <a:gd name="adj4" fmla="val 2253638"/>
            <a:gd name="adj5" fmla="val 6068"/>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EC8639B8-696C-4142-9E25-846567A5B845}">
      <dsp:nvSpPr>
        <dsp:cNvPr id="0" name=""/>
        <dsp:cNvSpPr/>
      </dsp:nvSpPr>
      <dsp:spPr>
        <a:xfrm>
          <a:off x="1721560" y="2736147"/>
          <a:ext cx="900279" cy="90027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lvl="0" algn="ctr" defTabSz="488950" rtl="0">
            <a:lnSpc>
              <a:spcPct val="90000"/>
            </a:lnSpc>
            <a:spcBef>
              <a:spcPct val="0"/>
            </a:spcBef>
            <a:spcAft>
              <a:spcPct val="35000"/>
            </a:spcAft>
          </a:pPr>
          <a:r>
            <a:rPr lang="en-US" sz="1100" kern="1200">
              <a:cs typeface="+mj-cs"/>
            </a:rPr>
            <a:t>Optimizing Selected Solution</a:t>
          </a:r>
          <a:endParaRPr lang="ar-SA" sz="1100" kern="1200">
            <a:cs typeface="+mj-cs"/>
          </a:endParaRPr>
        </a:p>
      </dsp:txBody>
      <dsp:txXfrm>
        <a:off x="1721560" y="2736147"/>
        <a:ext cx="900279" cy="900279"/>
      </dsp:txXfrm>
    </dsp:sp>
    <dsp:sp modelId="{D4FA3458-E3CA-4958-A259-EF0B67F05C52}">
      <dsp:nvSpPr>
        <dsp:cNvPr id="0" name=""/>
        <dsp:cNvSpPr/>
      </dsp:nvSpPr>
      <dsp:spPr>
        <a:xfrm>
          <a:off x="483962" y="996"/>
          <a:ext cx="3375474" cy="3375474"/>
        </a:xfrm>
        <a:prstGeom prst="circularArrow">
          <a:avLst>
            <a:gd name="adj1" fmla="val 5201"/>
            <a:gd name="adj2" fmla="val 335966"/>
            <a:gd name="adj3" fmla="val 8210396"/>
            <a:gd name="adj4" fmla="val 6449560"/>
            <a:gd name="adj5" fmla="val 6068"/>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CF2E1D4D-365C-487D-8D6C-6847B2754082}">
      <dsp:nvSpPr>
        <dsp:cNvPr id="0" name=""/>
        <dsp:cNvSpPr/>
      </dsp:nvSpPr>
      <dsp:spPr>
        <a:xfrm>
          <a:off x="297302" y="1701363"/>
          <a:ext cx="900279" cy="90027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lvl="0" algn="ctr" defTabSz="488950" rtl="0">
            <a:lnSpc>
              <a:spcPct val="90000"/>
            </a:lnSpc>
            <a:spcBef>
              <a:spcPct val="0"/>
            </a:spcBef>
            <a:spcAft>
              <a:spcPct val="35000"/>
            </a:spcAft>
          </a:pPr>
          <a:r>
            <a:rPr lang="en-US" sz="1100" kern="1200">
              <a:cs typeface="+mj-cs"/>
            </a:rPr>
            <a:t>Applying The Enhanced Solution</a:t>
          </a:r>
          <a:endParaRPr lang="ar-SA" sz="1100" kern="1200">
            <a:cs typeface="+mj-cs"/>
          </a:endParaRPr>
        </a:p>
      </dsp:txBody>
      <dsp:txXfrm>
        <a:off x="297302" y="1701363"/>
        <a:ext cx="900279" cy="900279"/>
      </dsp:txXfrm>
    </dsp:sp>
    <dsp:sp modelId="{39702E21-386A-4956-9965-6F2122E319C0}">
      <dsp:nvSpPr>
        <dsp:cNvPr id="0" name=""/>
        <dsp:cNvSpPr/>
      </dsp:nvSpPr>
      <dsp:spPr>
        <a:xfrm>
          <a:off x="483962" y="996"/>
          <a:ext cx="3375474" cy="3375474"/>
        </a:xfrm>
        <a:prstGeom prst="circularArrow">
          <a:avLst>
            <a:gd name="adj1" fmla="val 5201"/>
            <a:gd name="adj2" fmla="val 335966"/>
            <a:gd name="adj3" fmla="val 12297606"/>
            <a:gd name="adj4" fmla="val 10771008"/>
            <a:gd name="adj5" fmla="val 6068"/>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F0A982AE-D03E-471E-9751-C331D620586B}">
      <dsp:nvSpPr>
        <dsp:cNvPr id="0" name=""/>
        <dsp:cNvSpPr/>
      </dsp:nvSpPr>
      <dsp:spPr>
        <a:xfrm>
          <a:off x="841320" y="27048"/>
          <a:ext cx="900279" cy="90027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lvl="0" algn="ctr" defTabSz="488950" rtl="0">
            <a:lnSpc>
              <a:spcPct val="90000"/>
            </a:lnSpc>
            <a:spcBef>
              <a:spcPct val="0"/>
            </a:spcBef>
            <a:spcAft>
              <a:spcPct val="35000"/>
            </a:spcAft>
          </a:pPr>
          <a:r>
            <a:rPr lang="en-US" sz="1100" kern="1200">
              <a:cs typeface="+mj-cs"/>
            </a:rPr>
            <a:t>Evaluation of The Enhanced Solution</a:t>
          </a:r>
          <a:endParaRPr lang="ar-SA" sz="1100" kern="1200">
            <a:cs typeface="+mj-cs"/>
          </a:endParaRPr>
        </a:p>
      </dsp:txBody>
      <dsp:txXfrm>
        <a:off x="841320" y="27048"/>
        <a:ext cx="900279" cy="900279"/>
      </dsp:txXfrm>
    </dsp:sp>
    <dsp:sp modelId="{85774BFD-68B9-4910-9AEF-5378000875D9}">
      <dsp:nvSpPr>
        <dsp:cNvPr id="0" name=""/>
        <dsp:cNvSpPr/>
      </dsp:nvSpPr>
      <dsp:spPr>
        <a:xfrm>
          <a:off x="483962" y="996"/>
          <a:ext cx="3375474" cy="3375474"/>
        </a:xfrm>
        <a:prstGeom prst="circularArrow">
          <a:avLst>
            <a:gd name="adj1" fmla="val 5201"/>
            <a:gd name="adj2" fmla="val 335966"/>
            <a:gd name="adj3" fmla="val 16865464"/>
            <a:gd name="adj4" fmla="val 15198570"/>
            <a:gd name="adj5" fmla="val 6068"/>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BD1449FD61B42F9A5D495D5EED94082"/>
        <w:category>
          <w:name w:val="General"/>
          <w:gallery w:val="placeholder"/>
        </w:category>
        <w:types>
          <w:type w:val="bbPlcHdr"/>
        </w:types>
        <w:behaviors>
          <w:behavior w:val="content"/>
        </w:behaviors>
        <w:guid w:val="{86337381-51A3-4657-9D51-3679E1DB11F9}"/>
      </w:docPartPr>
      <w:docPartBody>
        <w:p w:rsidR="009307FF" w:rsidRDefault="00DE3BE6" w:rsidP="00DE3BE6">
          <w:pPr>
            <w:pStyle w:val="2BD1449FD61B42F9A5D495D5EED94082"/>
          </w:pPr>
          <w: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80"/>
    <w:family w:val="auto"/>
    <w:pitch w:val="default"/>
  </w:font>
  <w:font w:name="Courier New">
    <w:panose1 w:val="02070309020205020404"/>
    <w:charset w:val="00"/>
    <w:family w:val="modern"/>
    <w:pitch w:val="fixed"/>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Liberation Sans">
    <w:altName w:val="Arial"/>
    <w:charset w:val="00"/>
    <w:family w:val="swiss"/>
    <w:pitch w:val="variable"/>
  </w:font>
  <w:font w:name="DejaVu Sans">
    <w:altName w:val="MS Mincho"/>
    <w:charset w:val="80"/>
    <w:family w:val="auto"/>
    <w:pitch w:val="variable"/>
  </w:font>
  <w:font w:name="Lohit Hindi">
    <w:altName w:val="MS Mincho"/>
    <w:charset w:val="80"/>
    <w:family w:val="auto"/>
    <w:pitch w:val="variable"/>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3BE6"/>
    <w:rsid w:val="00060D14"/>
    <w:rsid w:val="000A2E6D"/>
    <w:rsid w:val="000A5F74"/>
    <w:rsid w:val="000A62B8"/>
    <w:rsid w:val="001D355F"/>
    <w:rsid w:val="002C098D"/>
    <w:rsid w:val="002C441A"/>
    <w:rsid w:val="002C4EFA"/>
    <w:rsid w:val="00321E7C"/>
    <w:rsid w:val="0033732D"/>
    <w:rsid w:val="00364A51"/>
    <w:rsid w:val="004B39C9"/>
    <w:rsid w:val="004F6E91"/>
    <w:rsid w:val="0051186C"/>
    <w:rsid w:val="00663A11"/>
    <w:rsid w:val="00775A2C"/>
    <w:rsid w:val="00777164"/>
    <w:rsid w:val="007A7020"/>
    <w:rsid w:val="00844EC5"/>
    <w:rsid w:val="009307FF"/>
    <w:rsid w:val="00A36C50"/>
    <w:rsid w:val="00AF1652"/>
    <w:rsid w:val="00C5559B"/>
    <w:rsid w:val="00CF17E5"/>
    <w:rsid w:val="00D2472A"/>
    <w:rsid w:val="00D41057"/>
    <w:rsid w:val="00DE3BE6"/>
    <w:rsid w:val="00E0355B"/>
    <w:rsid w:val="00E9190B"/>
    <w:rsid w:val="00ED332F"/>
    <w:rsid w:val="00F12C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D1449FD61B42F9A5D495D5EED94082">
    <w:name w:val="2BD1449FD61B42F9A5D495D5EED94082"/>
    <w:rsid w:val="00DE3BE6"/>
  </w:style>
  <w:style w:type="paragraph" w:customStyle="1" w:styleId="8F3B3752C6A24151B3BEF4C81CF19802">
    <w:name w:val="8F3B3752C6A24151B3BEF4C81CF19802"/>
    <w:rsid w:val="00DE3BE6"/>
  </w:style>
  <w:style w:type="paragraph" w:customStyle="1" w:styleId="08C3910AC935416B958132D8C4B712EC">
    <w:name w:val="08C3910AC935416B958132D8C4B712EC"/>
    <w:rsid w:val="00DE3BE6"/>
  </w:style>
  <w:style w:type="paragraph" w:customStyle="1" w:styleId="BA3A8129AB3B47D2B9830DC598F81FD3">
    <w:name w:val="BA3A8129AB3B47D2B9830DC598F81FD3"/>
    <w:rsid w:val="00321E7C"/>
  </w:style>
  <w:style w:type="paragraph" w:customStyle="1" w:styleId="A4190C6528EB4C1AA5BA423BBEFFDB0A">
    <w:name w:val="A4190C6528EB4C1AA5BA423BBEFFDB0A"/>
    <w:rsid w:val="00321E7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D1449FD61B42F9A5D495D5EED94082">
    <w:name w:val="2BD1449FD61B42F9A5D495D5EED94082"/>
    <w:rsid w:val="00DE3BE6"/>
  </w:style>
  <w:style w:type="paragraph" w:customStyle="1" w:styleId="8F3B3752C6A24151B3BEF4C81CF19802">
    <w:name w:val="8F3B3752C6A24151B3BEF4C81CF19802"/>
    <w:rsid w:val="00DE3BE6"/>
  </w:style>
  <w:style w:type="paragraph" w:customStyle="1" w:styleId="08C3910AC935416B958132D8C4B712EC">
    <w:name w:val="08C3910AC935416B958132D8C4B712EC"/>
    <w:rsid w:val="00DE3BE6"/>
  </w:style>
  <w:style w:type="paragraph" w:customStyle="1" w:styleId="BA3A8129AB3B47D2B9830DC598F81FD3">
    <w:name w:val="BA3A8129AB3B47D2B9830DC598F81FD3"/>
    <w:rsid w:val="00321E7C"/>
  </w:style>
  <w:style w:type="paragraph" w:customStyle="1" w:styleId="A4190C6528EB4C1AA5BA423BBEFFDB0A">
    <w:name w:val="A4190C6528EB4C1AA5BA423BBEFFDB0A"/>
    <w:rsid w:val="00321E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776</TotalTime>
  <Pages>26</Pages>
  <Words>4412</Words>
  <Characters>25155</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Optimizing Service Oriented Architecture to Support e-Learning</vt:lpstr>
    </vt:vector>
  </TitlesOfParts>
  <Company/>
  <LinksUpToDate>false</LinksUpToDate>
  <CharactersWithSpaces>29508</CharactersWithSpaces>
  <SharedDoc>false</SharedDoc>
  <HLinks>
    <vt:vector size="54" baseType="variant">
      <vt:variant>
        <vt:i4>8060983</vt:i4>
      </vt:variant>
      <vt:variant>
        <vt:i4>45</vt:i4>
      </vt:variant>
      <vt:variant>
        <vt:i4>0</vt:i4>
      </vt:variant>
      <vt:variant>
        <vt:i4>5</vt:i4>
      </vt:variant>
      <vt:variant>
        <vt:lpwstr>http://ilearn.senecac.on.ca/techwrite/testing.html</vt:lpwstr>
      </vt:variant>
      <vt:variant>
        <vt:lpwstr/>
      </vt:variant>
      <vt:variant>
        <vt:i4>7471159</vt:i4>
      </vt:variant>
      <vt:variant>
        <vt:i4>42</vt:i4>
      </vt:variant>
      <vt:variant>
        <vt:i4>0</vt:i4>
      </vt:variant>
      <vt:variant>
        <vt:i4>5</vt:i4>
      </vt:variant>
      <vt:variant>
        <vt:lpwstr>http://www4.ncsu.edu/unity/lockers/users/f/felder/public/ILSdir/styles.htm</vt:lpwstr>
      </vt:variant>
      <vt:variant>
        <vt:lpwstr/>
      </vt:variant>
      <vt:variant>
        <vt:i4>3473509</vt:i4>
      </vt:variant>
      <vt:variant>
        <vt:i4>39</vt:i4>
      </vt:variant>
      <vt:variant>
        <vt:i4>0</vt:i4>
      </vt:variant>
      <vt:variant>
        <vt:i4>5</vt:i4>
      </vt:variant>
      <vt:variant>
        <vt:lpwstr>http://www.educationatlas.com/student-learning-styles.html</vt:lpwstr>
      </vt:variant>
      <vt:variant>
        <vt:lpwstr/>
      </vt:variant>
      <vt:variant>
        <vt:i4>6684732</vt:i4>
      </vt:variant>
      <vt:variant>
        <vt:i4>36</vt:i4>
      </vt:variant>
      <vt:variant>
        <vt:i4>0</vt:i4>
      </vt:variant>
      <vt:variant>
        <vt:i4>5</vt:i4>
      </vt:variant>
      <vt:variant>
        <vt:lpwstr>http://www.cs.buffalo.edu/~sbraynov/seninar2003/papers/Personalization.pdf</vt:lpwstr>
      </vt:variant>
      <vt:variant>
        <vt:lpwstr/>
      </vt:variant>
      <vt:variant>
        <vt:i4>6684749</vt:i4>
      </vt:variant>
      <vt:variant>
        <vt:i4>12</vt:i4>
      </vt:variant>
      <vt:variant>
        <vt:i4>0</vt:i4>
      </vt:variant>
      <vt:variant>
        <vt:i4>5</vt:i4>
      </vt:variant>
      <vt:variant>
        <vt:lpwstr>mailto:helghareeb@acm.org</vt:lpwstr>
      </vt:variant>
      <vt:variant>
        <vt:lpwstr/>
      </vt:variant>
      <vt:variant>
        <vt:i4>7602275</vt:i4>
      </vt:variant>
      <vt:variant>
        <vt:i4>9</vt:i4>
      </vt:variant>
      <vt:variant>
        <vt:i4>0</vt:i4>
      </vt:variant>
      <vt:variant>
        <vt:i4>5</vt:i4>
      </vt:variant>
      <vt:variant>
        <vt:lpwstr>mailto:m_sabbeh@yahoo.com</vt:lpwstr>
      </vt:variant>
      <vt:variant>
        <vt:lpwstr/>
      </vt:variant>
      <vt:variant>
        <vt:i4>8192099</vt:i4>
      </vt:variant>
      <vt:variant>
        <vt:i4>6</vt:i4>
      </vt:variant>
      <vt:variant>
        <vt:i4>0</vt:i4>
      </vt:variant>
      <vt:variant>
        <vt:i4>5</vt:i4>
      </vt:variant>
      <vt:variant>
        <vt:lpwstr>mailto:mohamed_hossieny@yahoo.com</vt:lpwstr>
      </vt:variant>
      <vt:variant>
        <vt:lpwstr/>
      </vt:variant>
      <vt:variant>
        <vt:i4>327714</vt:i4>
      </vt:variant>
      <vt:variant>
        <vt:i4>3</vt:i4>
      </vt:variant>
      <vt:variant>
        <vt:i4>0</vt:i4>
      </vt:variant>
      <vt:variant>
        <vt:i4>5</vt:i4>
      </vt:variant>
      <vt:variant>
        <vt:lpwstr>mailto:hamdy.elminir2@yahoo.com</vt:lpwstr>
      </vt:variant>
      <vt:variant>
        <vt:lpwstr/>
      </vt:variant>
      <vt:variant>
        <vt:i4>3473485</vt:i4>
      </vt:variant>
      <vt:variant>
        <vt:i4>0</vt:i4>
      </vt:variant>
      <vt:variant>
        <vt:i4>0</vt:i4>
      </vt:variant>
      <vt:variant>
        <vt:i4>5</vt:i4>
      </vt:variant>
      <vt:variant>
        <vt:lpwstr>mailto:amriad2000@mans.edu.eg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Optimizing Service Oriented Architecture to Support e-Learning</dc:title>
  <dc:creator>Dr Sahar</dc:creator>
  <cp:lastModifiedBy>helghareeb</cp:lastModifiedBy>
  <cp:revision>161</cp:revision>
  <cp:lastPrinted>2011-12-27T10:43:00Z</cp:lastPrinted>
  <dcterms:created xsi:type="dcterms:W3CDTF">2010-12-28T06:52:00Z</dcterms:created>
  <dcterms:modified xsi:type="dcterms:W3CDTF">2011-12-27T10:43:00Z</dcterms:modified>
</cp:coreProperties>
</file>