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DBE" w:rsidRPr="003A1DAF" w:rsidRDefault="00D72DBE" w:rsidP="00521BD3">
      <w:pPr>
        <w:spacing w:line="360" w:lineRule="auto"/>
        <w:jc w:val="center"/>
        <w:rPr>
          <w:rFonts w:asciiTheme="majorBidi" w:hAnsiTheme="majorBidi" w:cstheme="majorBidi"/>
          <w:b/>
          <w:bCs/>
          <w:sz w:val="32"/>
          <w:szCs w:val="32"/>
        </w:rPr>
      </w:pPr>
      <w:r w:rsidRPr="003A1DAF">
        <w:rPr>
          <w:rFonts w:asciiTheme="majorBidi" w:hAnsiTheme="majorBidi" w:cstheme="majorBidi"/>
          <w:b/>
          <w:bCs/>
          <w:sz w:val="32"/>
          <w:szCs w:val="32"/>
        </w:rPr>
        <w:t>Chapte</w:t>
      </w:r>
      <w:r w:rsidR="003A1DAF" w:rsidRPr="003A1DAF">
        <w:rPr>
          <w:rFonts w:asciiTheme="majorBidi" w:hAnsiTheme="majorBidi" w:cstheme="majorBidi"/>
          <w:b/>
          <w:bCs/>
          <w:sz w:val="32"/>
          <w:szCs w:val="32"/>
        </w:rPr>
        <w:t>r</w:t>
      </w:r>
      <w:r w:rsidR="00A5597A">
        <w:rPr>
          <w:rFonts w:asciiTheme="majorBidi" w:hAnsiTheme="majorBidi" w:cstheme="majorBidi"/>
          <w:b/>
          <w:bCs/>
          <w:sz w:val="32"/>
          <w:szCs w:val="32"/>
        </w:rPr>
        <w:t xml:space="preserve"> </w:t>
      </w:r>
      <w:r w:rsidR="003A1DAF">
        <w:rPr>
          <w:rFonts w:asciiTheme="majorBidi" w:hAnsiTheme="majorBidi" w:cstheme="majorBidi"/>
          <w:b/>
          <w:bCs/>
          <w:sz w:val="32"/>
          <w:szCs w:val="32"/>
        </w:rPr>
        <w:t>S</w:t>
      </w:r>
      <w:r w:rsidRPr="003A1DAF">
        <w:rPr>
          <w:rFonts w:asciiTheme="majorBidi" w:hAnsiTheme="majorBidi" w:cstheme="majorBidi"/>
          <w:b/>
          <w:bCs/>
          <w:sz w:val="32"/>
          <w:szCs w:val="32"/>
        </w:rPr>
        <w:t>even</w:t>
      </w:r>
    </w:p>
    <w:p w:rsidR="0046636F" w:rsidRPr="00EC4A8F" w:rsidRDefault="0046636F" w:rsidP="00521BD3">
      <w:pPr>
        <w:bidi w:val="0"/>
        <w:spacing w:line="360" w:lineRule="auto"/>
        <w:jc w:val="center"/>
        <w:rPr>
          <w:rFonts w:ascii="Times New Roman" w:hAnsi="Times New Roman" w:cs="Times New Roman"/>
          <w:b/>
          <w:bCs/>
          <w:caps/>
          <w:sz w:val="40"/>
          <w:szCs w:val="40"/>
        </w:rPr>
      </w:pPr>
      <w:r w:rsidRPr="00EC4A8F">
        <w:rPr>
          <w:rFonts w:ascii="Times New Roman" w:hAnsi="Times New Roman" w:cs="Times New Roman"/>
          <w:b/>
          <w:bCs/>
          <w:caps/>
          <w:sz w:val="40"/>
          <w:szCs w:val="40"/>
        </w:rPr>
        <w:t xml:space="preserve">Conclusion </w:t>
      </w:r>
    </w:p>
    <w:p w:rsidR="0046636F" w:rsidRPr="00B752EF" w:rsidRDefault="00D33261" w:rsidP="00521BD3">
      <w:pPr>
        <w:bidi w:val="0"/>
        <w:spacing w:line="360" w:lineRule="auto"/>
        <w:ind w:firstLine="720"/>
        <w:jc w:val="both"/>
        <w:rPr>
          <w:rFonts w:ascii="Times New Roman" w:hAnsi="Times New Roman" w:cs="Times New Roman"/>
          <w:sz w:val="28"/>
          <w:szCs w:val="28"/>
        </w:rPr>
      </w:pPr>
      <w:r w:rsidRPr="00B752EF">
        <w:rPr>
          <w:rFonts w:ascii="Times New Roman" w:hAnsi="Times New Roman" w:cs="Times New Roman"/>
          <w:sz w:val="28"/>
          <w:szCs w:val="28"/>
        </w:rPr>
        <w:t>E-Learning</w:t>
      </w:r>
      <w:r w:rsidR="0046636F" w:rsidRPr="00B752EF">
        <w:rPr>
          <w:rFonts w:ascii="Times New Roman" w:hAnsi="Times New Roman" w:cs="Times New Roman"/>
          <w:sz w:val="28"/>
          <w:szCs w:val="28"/>
        </w:rPr>
        <w:t xml:space="preserve"> is an important part of the future</w:t>
      </w:r>
      <w:r w:rsidR="006D1C8B">
        <w:rPr>
          <w:rFonts w:ascii="Times New Roman" w:hAnsi="Times New Roman" w:cs="Times New Roman"/>
          <w:sz w:val="28"/>
          <w:szCs w:val="28"/>
        </w:rPr>
        <w:t xml:space="preserve"> however it</w:t>
      </w:r>
      <w:r>
        <w:rPr>
          <w:rFonts w:ascii="Times New Roman" w:hAnsi="Times New Roman" w:cs="Times New Roman"/>
          <w:sz w:val="28"/>
          <w:szCs w:val="28"/>
        </w:rPr>
        <w:t xml:space="preserve"> is</w:t>
      </w:r>
      <w:r w:rsidR="006D1C8B">
        <w:rPr>
          <w:rFonts w:ascii="Times New Roman" w:hAnsi="Times New Roman" w:cs="Times New Roman"/>
          <w:sz w:val="28"/>
          <w:szCs w:val="28"/>
        </w:rPr>
        <w:t xml:space="preserve"> facing </w:t>
      </w:r>
      <w:r w:rsidR="0046636F" w:rsidRPr="00B752EF">
        <w:rPr>
          <w:rFonts w:ascii="Times New Roman" w:hAnsi="Times New Roman" w:cs="Times New Roman"/>
          <w:sz w:val="28"/>
          <w:szCs w:val="28"/>
        </w:rPr>
        <w:t xml:space="preserve">challenges. </w:t>
      </w:r>
      <w:r w:rsidR="000049D1">
        <w:rPr>
          <w:rFonts w:ascii="Times New Roman" w:hAnsi="Times New Roman" w:cs="Times New Roman"/>
          <w:sz w:val="28"/>
          <w:szCs w:val="28"/>
        </w:rPr>
        <w:t xml:space="preserve">Optimizing e-Learning is a need. Optimization is a continuous and iterative process that goes through different activities. Addressing and understanding problems and challenges is the first activity. </w:t>
      </w:r>
      <w:r w:rsidR="0001748F" w:rsidRPr="00967BF3">
        <w:rPr>
          <w:rFonts w:asciiTheme="majorBidi" w:hAnsiTheme="majorBidi" w:cstheme="majorBidi"/>
          <w:sz w:val="28"/>
          <w:szCs w:val="28"/>
        </w:rPr>
        <w:t xml:space="preserve">One of the </w:t>
      </w:r>
      <w:r w:rsidR="000049D1">
        <w:rPr>
          <w:rFonts w:asciiTheme="majorBidi" w:hAnsiTheme="majorBidi" w:cstheme="majorBidi"/>
          <w:sz w:val="28"/>
          <w:szCs w:val="28"/>
        </w:rPr>
        <w:br/>
      </w:r>
      <w:r w:rsidR="0001748F" w:rsidRPr="00967BF3">
        <w:rPr>
          <w:rFonts w:asciiTheme="majorBidi" w:hAnsiTheme="majorBidi" w:cstheme="majorBidi"/>
          <w:sz w:val="28"/>
          <w:szCs w:val="28"/>
        </w:rPr>
        <w:t xml:space="preserve">e-Learning </w:t>
      </w:r>
      <w:r w:rsidR="000049D1">
        <w:rPr>
          <w:rFonts w:asciiTheme="majorBidi" w:hAnsiTheme="majorBidi" w:cstheme="majorBidi"/>
          <w:sz w:val="28"/>
          <w:szCs w:val="28"/>
        </w:rPr>
        <w:t xml:space="preserve">challenges </w:t>
      </w:r>
      <w:r w:rsidR="0001748F">
        <w:rPr>
          <w:rFonts w:asciiTheme="majorBidi" w:hAnsiTheme="majorBidi" w:cstheme="majorBidi"/>
          <w:sz w:val="28"/>
          <w:szCs w:val="28"/>
        </w:rPr>
        <w:t>is</w:t>
      </w:r>
      <w:r w:rsidR="0001748F" w:rsidRPr="00967BF3">
        <w:rPr>
          <w:rFonts w:asciiTheme="majorBidi" w:hAnsiTheme="majorBidi" w:cstheme="majorBidi"/>
          <w:sz w:val="28"/>
          <w:szCs w:val="28"/>
        </w:rPr>
        <w:t xml:space="preserve"> the absence of current e-Learning systems t</w:t>
      </w:r>
      <w:r w:rsidR="0001748F">
        <w:rPr>
          <w:rFonts w:asciiTheme="majorBidi" w:hAnsiTheme="majorBidi" w:cstheme="majorBidi"/>
          <w:sz w:val="28"/>
          <w:szCs w:val="28"/>
        </w:rPr>
        <w:t>hat</w:t>
      </w:r>
      <w:r w:rsidR="0001748F" w:rsidRPr="00967BF3">
        <w:rPr>
          <w:rFonts w:asciiTheme="majorBidi" w:hAnsiTheme="majorBidi" w:cstheme="majorBidi"/>
          <w:sz w:val="28"/>
          <w:szCs w:val="28"/>
        </w:rPr>
        <w:t xml:space="preserve"> adaptively and intelligently touch students’ capabilities. </w:t>
      </w:r>
      <w:r w:rsidR="000049D1" w:rsidRPr="00B752EF">
        <w:rPr>
          <w:rFonts w:ascii="Times New Roman" w:hAnsi="Times New Roman" w:cs="Times New Roman"/>
          <w:sz w:val="28"/>
          <w:szCs w:val="28"/>
        </w:rPr>
        <w:t xml:space="preserve">Adaptive </w:t>
      </w:r>
      <w:r w:rsidR="000049D1">
        <w:rPr>
          <w:rFonts w:ascii="Times New Roman" w:hAnsi="Times New Roman" w:cs="Times New Roman"/>
          <w:sz w:val="28"/>
          <w:szCs w:val="28"/>
        </w:rPr>
        <w:t>e</w:t>
      </w:r>
      <w:r w:rsidR="0046636F" w:rsidRPr="00B752EF">
        <w:rPr>
          <w:rFonts w:ascii="Times New Roman" w:hAnsi="Times New Roman" w:cs="Times New Roman"/>
          <w:sz w:val="28"/>
          <w:szCs w:val="28"/>
        </w:rPr>
        <w:t xml:space="preserve">-Learning is the </w:t>
      </w:r>
      <w:r w:rsidR="006D1C8B">
        <w:rPr>
          <w:rFonts w:ascii="Times New Roman" w:hAnsi="Times New Roman" w:cs="Times New Roman"/>
          <w:sz w:val="28"/>
          <w:szCs w:val="28"/>
        </w:rPr>
        <w:t xml:space="preserve">solution to exploit </w:t>
      </w:r>
      <w:r w:rsidR="0046636F" w:rsidRPr="00B752EF">
        <w:rPr>
          <w:rFonts w:ascii="Times New Roman" w:hAnsi="Times New Roman" w:cs="Times New Roman"/>
          <w:sz w:val="28"/>
          <w:szCs w:val="28"/>
        </w:rPr>
        <w:t xml:space="preserve">unlimited </w:t>
      </w:r>
      <w:r w:rsidR="006D1C8B">
        <w:rPr>
          <w:rFonts w:ascii="Times New Roman" w:hAnsi="Times New Roman" w:cs="Times New Roman"/>
          <w:sz w:val="28"/>
          <w:szCs w:val="28"/>
        </w:rPr>
        <w:t xml:space="preserve">e-Learning </w:t>
      </w:r>
      <w:r w:rsidR="0046636F" w:rsidRPr="00B752EF">
        <w:rPr>
          <w:rFonts w:ascii="Times New Roman" w:hAnsi="Times New Roman" w:cs="Times New Roman"/>
          <w:sz w:val="28"/>
          <w:szCs w:val="28"/>
        </w:rPr>
        <w:t>advantages</w:t>
      </w:r>
      <w:r w:rsidR="006D1C8B">
        <w:rPr>
          <w:rFonts w:ascii="Times New Roman" w:hAnsi="Times New Roman" w:cs="Times New Roman"/>
          <w:sz w:val="28"/>
          <w:szCs w:val="28"/>
        </w:rPr>
        <w:t>.</w:t>
      </w:r>
      <w:r w:rsidR="0046636F" w:rsidRPr="00B752EF">
        <w:rPr>
          <w:rFonts w:ascii="Times New Roman" w:hAnsi="Times New Roman" w:cs="Times New Roman"/>
          <w:sz w:val="28"/>
          <w:szCs w:val="28"/>
        </w:rPr>
        <w:t xml:space="preserve"> </w:t>
      </w:r>
      <w:r w:rsidR="006D1C8B">
        <w:rPr>
          <w:rFonts w:ascii="Times New Roman" w:hAnsi="Times New Roman" w:cs="Times New Roman"/>
          <w:sz w:val="28"/>
          <w:szCs w:val="28"/>
        </w:rPr>
        <w:t>A</w:t>
      </w:r>
      <w:r w:rsidR="0046636F" w:rsidRPr="00B752EF">
        <w:rPr>
          <w:rFonts w:ascii="Times New Roman" w:hAnsi="Times New Roman" w:cs="Times New Roman"/>
          <w:sz w:val="28"/>
          <w:szCs w:val="28"/>
        </w:rPr>
        <w:t xml:space="preserve">daptive </w:t>
      </w:r>
      <w:r w:rsidR="0097053D">
        <w:rPr>
          <w:rFonts w:ascii="Times New Roman" w:hAnsi="Times New Roman" w:cs="Times New Roman"/>
          <w:sz w:val="28"/>
          <w:szCs w:val="28"/>
        </w:rPr>
        <w:br/>
      </w:r>
      <w:r w:rsidR="0046636F" w:rsidRPr="00B752EF">
        <w:rPr>
          <w:rFonts w:ascii="Times New Roman" w:hAnsi="Times New Roman" w:cs="Times New Roman"/>
          <w:sz w:val="28"/>
          <w:szCs w:val="28"/>
        </w:rPr>
        <w:t>e-Lear</w:t>
      </w:r>
      <w:r w:rsidR="006D1C8B">
        <w:rPr>
          <w:rFonts w:ascii="Times New Roman" w:hAnsi="Times New Roman" w:cs="Times New Roman"/>
          <w:sz w:val="28"/>
          <w:szCs w:val="28"/>
        </w:rPr>
        <w:t xml:space="preserve">ning that is supported by </w:t>
      </w:r>
      <w:r w:rsidR="0046636F" w:rsidRPr="00B752EF">
        <w:rPr>
          <w:rFonts w:ascii="Times New Roman" w:hAnsi="Times New Roman" w:cs="Times New Roman"/>
          <w:sz w:val="28"/>
          <w:szCs w:val="28"/>
        </w:rPr>
        <w:t>intelligent methods and techniques</w:t>
      </w:r>
      <w:r w:rsidR="006D1C8B">
        <w:rPr>
          <w:rFonts w:ascii="Times New Roman" w:hAnsi="Times New Roman" w:cs="Times New Roman"/>
          <w:sz w:val="28"/>
          <w:szCs w:val="28"/>
        </w:rPr>
        <w:t xml:space="preserve"> is a need to move e-Learning to the efficiency and effectiveness</w:t>
      </w:r>
      <w:r w:rsidR="0046636F" w:rsidRPr="00B752EF">
        <w:rPr>
          <w:rFonts w:ascii="Times New Roman" w:hAnsi="Times New Roman" w:cs="Times New Roman"/>
          <w:sz w:val="28"/>
          <w:szCs w:val="28"/>
        </w:rPr>
        <w:t xml:space="preserve">. Services based </w:t>
      </w:r>
      <w:r w:rsidR="006D1C8B">
        <w:rPr>
          <w:rFonts w:ascii="Times New Roman" w:hAnsi="Times New Roman" w:cs="Times New Roman"/>
          <w:sz w:val="28"/>
          <w:szCs w:val="28"/>
        </w:rPr>
        <w:t>e-L</w:t>
      </w:r>
      <w:r w:rsidR="0046636F" w:rsidRPr="00B752EF">
        <w:rPr>
          <w:rFonts w:ascii="Times New Roman" w:hAnsi="Times New Roman" w:cs="Times New Roman"/>
          <w:sz w:val="28"/>
          <w:szCs w:val="28"/>
        </w:rPr>
        <w:t xml:space="preserve">earning systems </w:t>
      </w:r>
      <w:r w:rsidR="006D1C8B">
        <w:rPr>
          <w:rFonts w:ascii="Times New Roman" w:hAnsi="Times New Roman" w:cs="Times New Roman"/>
          <w:sz w:val="28"/>
          <w:szCs w:val="28"/>
        </w:rPr>
        <w:t>are</w:t>
      </w:r>
      <w:r w:rsidR="0046636F" w:rsidRPr="00B752EF">
        <w:rPr>
          <w:rFonts w:ascii="Times New Roman" w:hAnsi="Times New Roman" w:cs="Times New Roman"/>
          <w:sz w:val="28"/>
          <w:szCs w:val="28"/>
        </w:rPr>
        <w:t xml:space="preserve"> the third generation that supports integration, interoperability, and scalability. Services based </w:t>
      </w:r>
      <w:r w:rsidR="006D1C8B">
        <w:rPr>
          <w:rFonts w:ascii="Times New Roman" w:hAnsi="Times New Roman" w:cs="Times New Roman"/>
          <w:sz w:val="28"/>
          <w:szCs w:val="28"/>
        </w:rPr>
        <w:t>e-</w:t>
      </w:r>
      <w:r w:rsidR="0046636F" w:rsidRPr="00B752EF">
        <w:rPr>
          <w:rFonts w:ascii="Times New Roman" w:hAnsi="Times New Roman" w:cs="Times New Roman"/>
          <w:sz w:val="28"/>
          <w:szCs w:val="28"/>
        </w:rPr>
        <w:t xml:space="preserve">Learning Systems </w:t>
      </w:r>
      <w:r w:rsidR="006D1C8B">
        <w:rPr>
          <w:rFonts w:ascii="Times New Roman" w:hAnsi="Times New Roman" w:cs="Times New Roman"/>
          <w:sz w:val="28"/>
          <w:szCs w:val="28"/>
        </w:rPr>
        <w:t>is a need</w:t>
      </w:r>
      <w:r w:rsidR="0046636F" w:rsidRPr="00B752EF">
        <w:rPr>
          <w:rFonts w:ascii="Times New Roman" w:hAnsi="Times New Roman" w:cs="Times New Roman"/>
          <w:sz w:val="28"/>
          <w:szCs w:val="28"/>
        </w:rPr>
        <w:t xml:space="preserve"> to fulfil</w:t>
      </w:r>
      <w:r>
        <w:rPr>
          <w:rFonts w:ascii="Times New Roman" w:hAnsi="Times New Roman" w:cs="Times New Roman"/>
          <w:sz w:val="28"/>
          <w:szCs w:val="28"/>
        </w:rPr>
        <w:t>l</w:t>
      </w:r>
      <w:r w:rsidR="0046636F" w:rsidRPr="00B752EF">
        <w:rPr>
          <w:rFonts w:ascii="Times New Roman" w:hAnsi="Times New Roman" w:cs="Times New Roman"/>
          <w:sz w:val="28"/>
          <w:szCs w:val="28"/>
        </w:rPr>
        <w:t xml:space="preserve"> e-Learning systems </w:t>
      </w:r>
      <w:r>
        <w:rPr>
          <w:rFonts w:ascii="Times New Roman" w:hAnsi="Times New Roman" w:cs="Times New Roman"/>
          <w:sz w:val="28"/>
          <w:szCs w:val="28"/>
        </w:rPr>
        <w:t>pedagogical</w:t>
      </w:r>
      <w:r w:rsidR="006D1C8B">
        <w:rPr>
          <w:rFonts w:ascii="Times New Roman" w:hAnsi="Times New Roman" w:cs="Times New Roman"/>
          <w:sz w:val="28"/>
          <w:szCs w:val="28"/>
        </w:rPr>
        <w:t>, technical,</w:t>
      </w:r>
      <w:r>
        <w:rPr>
          <w:rFonts w:ascii="Times New Roman" w:hAnsi="Times New Roman" w:cs="Times New Roman"/>
          <w:sz w:val="28"/>
          <w:szCs w:val="28"/>
        </w:rPr>
        <w:t xml:space="preserve"> and </w:t>
      </w:r>
      <w:r w:rsidR="0046636F" w:rsidRPr="00B752EF">
        <w:rPr>
          <w:rFonts w:ascii="Times New Roman" w:hAnsi="Times New Roman" w:cs="Times New Roman"/>
          <w:sz w:val="28"/>
          <w:szCs w:val="28"/>
        </w:rPr>
        <w:t xml:space="preserve">architectural requirements. Adaptive </w:t>
      </w:r>
      <w:r w:rsidR="0097053D">
        <w:rPr>
          <w:rFonts w:ascii="Times New Roman" w:hAnsi="Times New Roman" w:cs="Times New Roman"/>
          <w:sz w:val="28"/>
          <w:szCs w:val="28"/>
        </w:rPr>
        <w:br/>
      </w:r>
      <w:r w:rsidR="0046636F" w:rsidRPr="00B752EF">
        <w:rPr>
          <w:rFonts w:ascii="Times New Roman" w:hAnsi="Times New Roman" w:cs="Times New Roman"/>
          <w:sz w:val="28"/>
          <w:szCs w:val="28"/>
        </w:rPr>
        <w:t>e-Learning that is supported by intelli</w:t>
      </w:r>
      <w:r w:rsidR="006D1C8B">
        <w:rPr>
          <w:rFonts w:ascii="Times New Roman" w:hAnsi="Times New Roman" w:cs="Times New Roman"/>
          <w:sz w:val="28"/>
          <w:szCs w:val="28"/>
        </w:rPr>
        <w:t xml:space="preserve">gent techniques is the </w:t>
      </w:r>
      <w:r w:rsidR="0046636F" w:rsidRPr="00B752EF">
        <w:rPr>
          <w:rFonts w:ascii="Times New Roman" w:hAnsi="Times New Roman" w:cs="Times New Roman"/>
          <w:sz w:val="28"/>
          <w:szCs w:val="28"/>
        </w:rPr>
        <w:t xml:space="preserve">solution to present efficient and effective learning. </w:t>
      </w:r>
    </w:p>
    <w:p w:rsidR="006E60BE" w:rsidRDefault="00ED3A50" w:rsidP="00521BD3">
      <w:pPr>
        <w:pStyle w:val="BodyText"/>
        <w:spacing w:line="360" w:lineRule="auto"/>
        <w:ind w:firstLine="720"/>
        <w:rPr>
          <w:rFonts w:asciiTheme="majorBidi" w:hAnsiTheme="majorBidi" w:cstheme="majorBidi"/>
          <w:sz w:val="28"/>
          <w:szCs w:val="28"/>
        </w:rPr>
      </w:pPr>
      <w:r w:rsidRPr="00967BF3">
        <w:rPr>
          <w:rFonts w:asciiTheme="majorBidi" w:hAnsiTheme="majorBidi" w:cstheme="majorBidi"/>
          <w:sz w:val="28"/>
          <w:szCs w:val="28"/>
        </w:rPr>
        <w:t xml:space="preserve">This </w:t>
      </w:r>
      <w:r w:rsidR="005C5F19">
        <w:rPr>
          <w:rFonts w:asciiTheme="majorBidi" w:hAnsiTheme="majorBidi" w:cstheme="majorBidi"/>
          <w:sz w:val="28"/>
          <w:szCs w:val="28"/>
        </w:rPr>
        <w:t>dissertation</w:t>
      </w:r>
      <w:r w:rsidRPr="00967BF3">
        <w:rPr>
          <w:rFonts w:asciiTheme="majorBidi" w:hAnsiTheme="majorBidi" w:cstheme="majorBidi"/>
          <w:sz w:val="28"/>
          <w:szCs w:val="28"/>
        </w:rPr>
        <w:t xml:space="preserve"> presented </w:t>
      </w:r>
      <w:r w:rsidR="000066E8">
        <w:rPr>
          <w:rFonts w:asciiTheme="majorBidi" w:hAnsiTheme="majorBidi" w:cstheme="majorBidi"/>
          <w:sz w:val="28"/>
          <w:szCs w:val="28"/>
        </w:rPr>
        <w:t>A</w:t>
      </w:r>
      <w:r w:rsidRPr="00967BF3">
        <w:rPr>
          <w:rFonts w:asciiTheme="majorBidi" w:hAnsiTheme="majorBidi" w:cstheme="majorBidi"/>
          <w:sz w:val="28"/>
          <w:szCs w:val="28"/>
        </w:rPr>
        <w:t xml:space="preserve">daptive </w:t>
      </w:r>
      <w:r w:rsidR="000066E8">
        <w:rPr>
          <w:rFonts w:asciiTheme="majorBidi" w:hAnsiTheme="majorBidi" w:cstheme="majorBidi"/>
          <w:sz w:val="28"/>
          <w:szCs w:val="28"/>
        </w:rPr>
        <w:t>e-L</w:t>
      </w:r>
      <w:r w:rsidRPr="00967BF3">
        <w:rPr>
          <w:rFonts w:asciiTheme="majorBidi" w:hAnsiTheme="majorBidi" w:cstheme="majorBidi"/>
          <w:sz w:val="28"/>
          <w:szCs w:val="28"/>
        </w:rPr>
        <w:t xml:space="preserve">earning </w:t>
      </w:r>
      <w:r w:rsidR="000066E8">
        <w:rPr>
          <w:rFonts w:asciiTheme="majorBidi" w:hAnsiTheme="majorBidi" w:cstheme="majorBidi"/>
          <w:sz w:val="28"/>
          <w:szCs w:val="28"/>
        </w:rPr>
        <w:t>M</w:t>
      </w:r>
      <w:r w:rsidRPr="00967BF3">
        <w:rPr>
          <w:rFonts w:asciiTheme="majorBidi" w:hAnsiTheme="majorBidi" w:cstheme="majorBidi"/>
          <w:sz w:val="28"/>
          <w:szCs w:val="28"/>
        </w:rPr>
        <w:t>odel</w:t>
      </w:r>
      <w:r w:rsidR="000066E8">
        <w:rPr>
          <w:rFonts w:asciiTheme="majorBidi" w:hAnsiTheme="majorBidi" w:cstheme="majorBidi"/>
          <w:sz w:val="28"/>
          <w:szCs w:val="28"/>
        </w:rPr>
        <w:t xml:space="preserve"> that blend</w:t>
      </w:r>
      <w:r w:rsidR="000049D1">
        <w:rPr>
          <w:rFonts w:asciiTheme="majorBidi" w:hAnsiTheme="majorBidi" w:cstheme="majorBidi"/>
          <w:sz w:val="28"/>
          <w:szCs w:val="28"/>
        </w:rPr>
        <w:t>s</w:t>
      </w:r>
      <w:r w:rsidRPr="00967BF3">
        <w:rPr>
          <w:rFonts w:asciiTheme="majorBidi" w:hAnsiTheme="majorBidi" w:cstheme="majorBidi"/>
          <w:sz w:val="28"/>
          <w:szCs w:val="28"/>
        </w:rPr>
        <w:t xml:space="preserve"> instructor lead education with e-Learning capabilities</w:t>
      </w:r>
      <w:r w:rsidR="000066E8">
        <w:rPr>
          <w:rFonts w:asciiTheme="majorBidi" w:hAnsiTheme="majorBidi" w:cstheme="majorBidi"/>
          <w:sz w:val="28"/>
          <w:szCs w:val="28"/>
        </w:rPr>
        <w:t xml:space="preserve"> to provide an enhanced </w:t>
      </w:r>
      <w:r w:rsidR="0097053D">
        <w:rPr>
          <w:rFonts w:asciiTheme="majorBidi" w:hAnsiTheme="majorBidi" w:cstheme="majorBidi"/>
          <w:sz w:val="28"/>
          <w:szCs w:val="28"/>
        </w:rPr>
        <w:br/>
      </w:r>
      <w:r w:rsidR="000066E8">
        <w:rPr>
          <w:rFonts w:asciiTheme="majorBidi" w:hAnsiTheme="majorBidi" w:cstheme="majorBidi"/>
          <w:sz w:val="28"/>
          <w:szCs w:val="28"/>
        </w:rPr>
        <w:t>e-Learning environment</w:t>
      </w:r>
      <w:r w:rsidR="000049D1">
        <w:rPr>
          <w:rFonts w:asciiTheme="majorBidi" w:hAnsiTheme="majorBidi" w:cstheme="majorBidi"/>
          <w:sz w:val="28"/>
          <w:szCs w:val="28"/>
        </w:rPr>
        <w:t xml:space="preserve"> as the solution to current e-Learning challenges</w:t>
      </w:r>
      <w:r w:rsidRPr="00967BF3">
        <w:rPr>
          <w:rFonts w:asciiTheme="majorBidi" w:hAnsiTheme="majorBidi" w:cstheme="majorBidi"/>
          <w:sz w:val="28"/>
          <w:szCs w:val="28"/>
        </w:rPr>
        <w:t>.</w:t>
      </w:r>
      <w:r w:rsidR="005C5F19">
        <w:rPr>
          <w:rFonts w:asciiTheme="majorBidi" w:hAnsiTheme="majorBidi" w:cstheme="majorBidi"/>
          <w:sz w:val="28"/>
          <w:szCs w:val="28"/>
        </w:rPr>
        <w:t xml:space="preserve"> </w:t>
      </w:r>
      <w:r w:rsidRPr="00967BF3">
        <w:rPr>
          <w:rFonts w:asciiTheme="majorBidi" w:hAnsiTheme="majorBidi" w:cstheme="majorBidi"/>
          <w:sz w:val="28"/>
          <w:szCs w:val="28"/>
        </w:rPr>
        <w:t xml:space="preserve">Presenting adaptive and intelligent features </w:t>
      </w:r>
      <w:r w:rsidR="006E60BE">
        <w:rPr>
          <w:rFonts w:asciiTheme="majorBidi" w:hAnsiTheme="majorBidi" w:cstheme="majorBidi"/>
          <w:sz w:val="28"/>
          <w:szCs w:val="28"/>
        </w:rPr>
        <w:t xml:space="preserve">in the form of </w:t>
      </w:r>
      <w:r w:rsidRPr="00967BF3">
        <w:rPr>
          <w:rFonts w:asciiTheme="majorBidi" w:hAnsiTheme="majorBidi" w:cstheme="majorBidi"/>
          <w:sz w:val="28"/>
          <w:szCs w:val="28"/>
        </w:rPr>
        <w:t xml:space="preserve">services with standard interfaces allow different e-Learning systems to adopt them, so they will be reusable, and the newly introduced information systems will not have to reinvent the wheel again. Besides, wrapping adaptive and intelligent features with standard interfaces will present a separation of interests that help adaptive and intelligent features’ researchers and developers to focus more on their target, and transfer the responsibility of utilizing these features in different information systems to information systems specialists. </w:t>
      </w:r>
    </w:p>
    <w:p w:rsidR="005F7A7D" w:rsidRPr="003D37F3" w:rsidRDefault="005F7A7D" w:rsidP="00521BD3">
      <w:pPr>
        <w:pStyle w:val="BodyText"/>
        <w:spacing w:line="360" w:lineRule="auto"/>
        <w:ind w:firstLine="720"/>
        <w:rPr>
          <w:rFonts w:asciiTheme="majorBidi" w:hAnsiTheme="majorBidi" w:cstheme="majorBidi"/>
          <w:sz w:val="28"/>
          <w:szCs w:val="28"/>
        </w:rPr>
      </w:pPr>
      <w:r w:rsidRPr="003D37F3">
        <w:rPr>
          <w:rFonts w:asciiTheme="majorBidi" w:hAnsiTheme="majorBidi" w:cstheme="majorBidi"/>
          <w:sz w:val="28"/>
          <w:szCs w:val="28"/>
        </w:rPr>
        <w:lastRenderedPageBreak/>
        <w:t xml:space="preserve">This </w:t>
      </w:r>
      <w:r w:rsidR="00DD2C92">
        <w:rPr>
          <w:rFonts w:asciiTheme="majorBidi" w:hAnsiTheme="majorBidi" w:cstheme="majorBidi"/>
          <w:sz w:val="28"/>
          <w:szCs w:val="28"/>
        </w:rPr>
        <w:t>dissertation</w:t>
      </w:r>
      <w:r w:rsidRPr="003D37F3">
        <w:rPr>
          <w:rFonts w:asciiTheme="majorBidi" w:hAnsiTheme="majorBidi" w:cstheme="majorBidi"/>
          <w:sz w:val="28"/>
          <w:szCs w:val="28"/>
        </w:rPr>
        <w:t xml:space="preserve"> present</w:t>
      </w:r>
      <w:r w:rsidR="00DD2C92">
        <w:rPr>
          <w:rFonts w:asciiTheme="majorBidi" w:hAnsiTheme="majorBidi" w:cstheme="majorBidi"/>
          <w:sz w:val="28"/>
          <w:szCs w:val="28"/>
        </w:rPr>
        <w:t>ed</w:t>
      </w:r>
      <w:r w:rsidRPr="003D37F3">
        <w:rPr>
          <w:rFonts w:asciiTheme="majorBidi" w:hAnsiTheme="majorBidi" w:cstheme="majorBidi"/>
          <w:sz w:val="28"/>
          <w:szCs w:val="28"/>
        </w:rPr>
        <w:t xml:space="preserve"> different intelligent features to improve students’ habits and their performance through e-Learning</w:t>
      </w:r>
      <w:r w:rsidR="000049D1">
        <w:rPr>
          <w:rFonts w:asciiTheme="majorBidi" w:hAnsiTheme="majorBidi" w:cstheme="majorBidi"/>
          <w:sz w:val="28"/>
          <w:szCs w:val="28"/>
        </w:rPr>
        <w:t xml:space="preserve"> and to empower the presented adaptive e-Learning model</w:t>
      </w:r>
      <w:r w:rsidRPr="003D37F3">
        <w:rPr>
          <w:rFonts w:asciiTheme="majorBidi" w:hAnsiTheme="majorBidi" w:cstheme="majorBidi"/>
          <w:sz w:val="28"/>
          <w:szCs w:val="28"/>
        </w:rPr>
        <w:t xml:space="preserve">. Services’ specifications and IT-Infrastructure architecture required to enable the proposed </w:t>
      </w:r>
      <w:r w:rsidR="006E60BE">
        <w:rPr>
          <w:rFonts w:asciiTheme="majorBidi" w:hAnsiTheme="majorBidi" w:cstheme="majorBidi"/>
          <w:sz w:val="28"/>
          <w:szCs w:val="28"/>
        </w:rPr>
        <w:t>Adaptive e-Learning Models</w:t>
      </w:r>
      <w:r w:rsidRPr="003D37F3">
        <w:rPr>
          <w:rFonts w:asciiTheme="majorBidi" w:hAnsiTheme="majorBidi" w:cstheme="majorBidi"/>
          <w:sz w:val="28"/>
          <w:szCs w:val="28"/>
        </w:rPr>
        <w:t xml:space="preserve"> were presented, highlighting the different challenges and their solutions.</w:t>
      </w:r>
      <w:r w:rsidRPr="003D37F3" w:rsidDel="00E07A72">
        <w:rPr>
          <w:rFonts w:asciiTheme="majorBidi" w:hAnsiTheme="majorBidi" w:cstheme="majorBidi"/>
          <w:sz w:val="28"/>
          <w:szCs w:val="28"/>
        </w:rPr>
        <w:t xml:space="preserve"> </w:t>
      </w:r>
      <w:r w:rsidR="00D33261">
        <w:rPr>
          <w:rFonts w:asciiTheme="majorBidi" w:hAnsiTheme="majorBidi" w:cstheme="majorBidi"/>
          <w:sz w:val="28"/>
          <w:szCs w:val="28"/>
        </w:rPr>
        <w:t>Intelligent services were ca</w:t>
      </w:r>
      <w:r w:rsidR="006E60BE">
        <w:rPr>
          <w:rFonts w:asciiTheme="majorBidi" w:hAnsiTheme="majorBidi" w:cstheme="majorBidi"/>
          <w:sz w:val="28"/>
          <w:szCs w:val="28"/>
        </w:rPr>
        <w:t>tegori</w:t>
      </w:r>
      <w:r w:rsidR="00D33261">
        <w:rPr>
          <w:rFonts w:asciiTheme="majorBidi" w:hAnsiTheme="majorBidi" w:cstheme="majorBidi"/>
          <w:sz w:val="28"/>
          <w:szCs w:val="28"/>
        </w:rPr>
        <w:t>zed into t</w:t>
      </w:r>
      <w:r w:rsidR="006E60BE">
        <w:rPr>
          <w:rFonts w:asciiTheme="majorBidi" w:hAnsiTheme="majorBidi" w:cstheme="majorBidi"/>
          <w:sz w:val="28"/>
          <w:szCs w:val="28"/>
        </w:rPr>
        <w:t>wo</w:t>
      </w:r>
      <w:r w:rsidR="00D33261">
        <w:rPr>
          <w:rFonts w:asciiTheme="majorBidi" w:hAnsiTheme="majorBidi" w:cstheme="majorBidi"/>
          <w:sz w:val="28"/>
          <w:szCs w:val="28"/>
        </w:rPr>
        <w:t xml:space="preserve"> categories based on the user of those services: Instructor, and Student Services.</w:t>
      </w:r>
    </w:p>
    <w:p w:rsidR="005F7A7D" w:rsidRPr="003D37F3" w:rsidRDefault="005F7A7D" w:rsidP="00521BD3">
      <w:pPr>
        <w:pStyle w:val="BodyText"/>
        <w:spacing w:line="360" w:lineRule="auto"/>
        <w:ind w:firstLine="720"/>
        <w:rPr>
          <w:rFonts w:asciiTheme="majorBidi" w:hAnsiTheme="majorBidi" w:cstheme="majorBidi"/>
          <w:sz w:val="28"/>
          <w:szCs w:val="28"/>
        </w:rPr>
      </w:pPr>
      <w:r w:rsidRPr="003D37F3">
        <w:rPr>
          <w:rFonts w:asciiTheme="majorBidi" w:hAnsiTheme="majorBidi" w:cstheme="majorBidi"/>
          <w:sz w:val="28"/>
          <w:szCs w:val="28"/>
        </w:rPr>
        <w:t xml:space="preserve">The Instructor Intelligent Services are: </w:t>
      </w:r>
      <w:r w:rsidR="002B267D" w:rsidRPr="00042D80">
        <w:rPr>
          <w:rFonts w:asciiTheme="majorBidi" w:hAnsiTheme="majorBidi" w:cstheme="majorBidi"/>
          <w:i/>
          <w:iCs/>
          <w:sz w:val="28"/>
          <w:szCs w:val="28"/>
        </w:rPr>
        <w:t>Intelligent Learning Object (LO) Classifier service</w:t>
      </w:r>
      <w:r w:rsidR="002B267D">
        <w:rPr>
          <w:rFonts w:asciiTheme="majorBidi" w:hAnsiTheme="majorBidi" w:cstheme="majorBidi"/>
          <w:i/>
          <w:iCs/>
          <w:sz w:val="28"/>
          <w:szCs w:val="28"/>
        </w:rPr>
        <w:t>,</w:t>
      </w:r>
      <w:r w:rsidR="002B267D" w:rsidRPr="00042D80">
        <w:rPr>
          <w:rFonts w:asciiTheme="majorBidi" w:hAnsiTheme="majorBidi" w:cstheme="majorBidi"/>
          <w:i/>
          <w:iCs/>
          <w:sz w:val="28"/>
          <w:szCs w:val="28"/>
        </w:rPr>
        <w:t xml:space="preserve"> </w:t>
      </w:r>
      <w:r w:rsidRPr="00042D80">
        <w:rPr>
          <w:rFonts w:asciiTheme="majorBidi" w:hAnsiTheme="majorBidi" w:cstheme="majorBidi"/>
          <w:i/>
          <w:iCs/>
          <w:sz w:val="28"/>
          <w:szCs w:val="28"/>
        </w:rPr>
        <w:t>Intelligent Online Lecture LOs Advisor, Intelligent Student Performance Tracker</w:t>
      </w:r>
      <w:r w:rsidR="002B267D">
        <w:rPr>
          <w:rFonts w:asciiTheme="majorBidi" w:hAnsiTheme="majorBidi" w:cstheme="majorBidi"/>
          <w:i/>
          <w:iCs/>
          <w:sz w:val="28"/>
          <w:szCs w:val="28"/>
        </w:rPr>
        <w:t>,</w:t>
      </w:r>
      <w:r w:rsidRPr="003D37F3">
        <w:rPr>
          <w:rFonts w:asciiTheme="majorBidi" w:hAnsiTheme="majorBidi" w:cstheme="majorBidi"/>
          <w:sz w:val="28"/>
          <w:szCs w:val="28"/>
        </w:rPr>
        <w:t xml:space="preserve"> and </w:t>
      </w:r>
      <w:r w:rsidRPr="00042D80">
        <w:rPr>
          <w:rFonts w:asciiTheme="majorBidi" w:hAnsiTheme="majorBidi" w:cstheme="majorBidi"/>
          <w:i/>
          <w:iCs/>
          <w:sz w:val="28"/>
          <w:szCs w:val="28"/>
        </w:rPr>
        <w:t>Intelligent Cheating Depressor.</w:t>
      </w:r>
      <w:r w:rsidRPr="003D37F3">
        <w:rPr>
          <w:rFonts w:asciiTheme="majorBidi" w:hAnsiTheme="majorBidi" w:cstheme="majorBidi"/>
          <w:sz w:val="28"/>
          <w:szCs w:val="28"/>
        </w:rPr>
        <w:t xml:space="preserve"> The Student Intelligent Services are: </w:t>
      </w:r>
      <w:r w:rsidR="002B267D" w:rsidRPr="00042D80">
        <w:rPr>
          <w:rFonts w:asciiTheme="majorBidi" w:hAnsiTheme="majorBidi" w:cstheme="majorBidi"/>
          <w:i/>
          <w:iCs/>
          <w:sz w:val="28"/>
          <w:szCs w:val="28"/>
        </w:rPr>
        <w:t>Intelligent Time-to-Learn Topic Calculat</w:t>
      </w:r>
      <w:r w:rsidR="002B267D">
        <w:rPr>
          <w:rFonts w:asciiTheme="majorBidi" w:hAnsiTheme="majorBidi" w:cstheme="majorBidi"/>
          <w:i/>
          <w:iCs/>
          <w:sz w:val="28"/>
          <w:szCs w:val="28"/>
        </w:rPr>
        <w:t>ion</w:t>
      </w:r>
      <w:r w:rsidR="002B267D" w:rsidRPr="00042D80">
        <w:rPr>
          <w:rFonts w:asciiTheme="majorBidi" w:hAnsiTheme="majorBidi" w:cstheme="majorBidi"/>
          <w:i/>
          <w:iCs/>
          <w:sz w:val="28"/>
          <w:szCs w:val="28"/>
        </w:rPr>
        <w:t>, Intelligent Study Plan Advisor,</w:t>
      </w:r>
      <w:r w:rsidR="002B267D">
        <w:rPr>
          <w:rFonts w:asciiTheme="majorBidi" w:hAnsiTheme="majorBidi" w:cstheme="majorBidi"/>
          <w:i/>
          <w:iCs/>
          <w:sz w:val="28"/>
          <w:szCs w:val="28"/>
        </w:rPr>
        <w:t xml:space="preserve"> </w:t>
      </w:r>
      <w:r w:rsidRPr="00042D80">
        <w:rPr>
          <w:rFonts w:asciiTheme="majorBidi" w:hAnsiTheme="majorBidi" w:cstheme="majorBidi"/>
          <w:i/>
          <w:iCs/>
          <w:sz w:val="28"/>
          <w:szCs w:val="28"/>
        </w:rPr>
        <w:t xml:space="preserve">Intelligent Agenda Study Time Planner, </w:t>
      </w:r>
      <w:r w:rsidR="002B267D" w:rsidRPr="00042D80">
        <w:rPr>
          <w:rFonts w:asciiTheme="majorBidi" w:hAnsiTheme="majorBidi" w:cstheme="majorBidi"/>
          <w:i/>
          <w:iCs/>
          <w:sz w:val="28"/>
          <w:szCs w:val="28"/>
        </w:rPr>
        <w:t>and Intelligent</w:t>
      </w:r>
      <w:r w:rsidRPr="00042D80">
        <w:rPr>
          <w:rFonts w:asciiTheme="majorBidi" w:hAnsiTheme="majorBidi" w:cstheme="majorBidi"/>
          <w:i/>
          <w:iCs/>
          <w:sz w:val="28"/>
          <w:szCs w:val="28"/>
        </w:rPr>
        <w:t xml:space="preserve"> Meeting Manager for Suspended Students </w:t>
      </w:r>
      <w:r w:rsidRPr="00042D80">
        <w:rPr>
          <w:rFonts w:asciiTheme="majorBidi" w:hAnsiTheme="majorBidi" w:cstheme="majorBidi"/>
          <w:sz w:val="28"/>
          <w:szCs w:val="28"/>
        </w:rPr>
        <w:t>and</w:t>
      </w:r>
      <w:r w:rsidRPr="00042D80">
        <w:rPr>
          <w:rFonts w:asciiTheme="majorBidi" w:hAnsiTheme="majorBidi" w:cstheme="majorBidi"/>
          <w:i/>
          <w:iCs/>
          <w:sz w:val="28"/>
          <w:szCs w:val="28"/>
        </w:rPr>
        <w:t xml:space="preserve"> Intelligent LOs Recommender.</w:t>
      </w:r>
    </w:p>
    <w:p w:rsidR="0097053D" w:rsidRDefault="000049D1" w:rsidP="00521BD3">
      <w:pPr>
        <w:suppressAutoHyphens/>
        <w:autoSpaceDE w:val="0"/>
        <w:bidi w:val="0"/>
        <w:spacing w:after="0" w:line="360" w:lineRule="auto"/>
        <w:ind w:firstLine="720"/>
        <w:jc w:val="both"/>
        <w:rPr>
          <w:rFonts w:ascii="Times New Roman" w:eastAsia="Batang" w:hAnsi="Times New Roman" w:cs="Times New Roman"/>
          <w:sz w:val="28"/>
          <w:szCs w:val="28"/>
          <w:lang w:eastAsia="ar-SA"/>
        </w:rPr>
      </w:pPr>
      <w:r>
        <w:rPr>
          <w:rFonts w:ascii="Times New Roman" w:eastAsia="Batang" w:hAnsi="Times New Roman" w:cs="Times New Roman"/>
          <w:sz w:val="28"/>
          <w:szCs w:val="28"/>
          <w:lang w:eastAsia="ar-SA"/>
        </w:rPr>
        <w:t xml:space="preserve">Services based adaptive and intelligent e-Learning systems face performance challenges, mainly because they rely heavily on messaging. </w:t>
      </w:r>
      <w:r w:rsidR="0097053D">
        <w:rPr>
          <w:rFonts w:ascii="Times New Roman" w:eastAsia="Batang" w:hAnsi="Times New Roman" w:cs="Times New Roman"/>
          <w:sz w:val="28"/>
          <w:szCs w:val="28"/>
          <w:lang w:eastAsia="ar-SA"/>
        </w:rPr>
        <w:t>Dissertation presented Optimization techniques for the entire presented Adaptive e-Learning Model and intelligent services</w:t>
      </w:r>
      <w:r>
        <w:rPr>
          <w:rFonts w:ascii="Times New Roman" w:eastAsia="Batang" w:hAnsi="Times New Roman" w:cs="Times New Roman"/>
          <w:sz w:val="28"/>
          <w:szCs w:val="28"/>
          <w:lang w:eastAsia="ar-SA"/>
        </w:rPr>
        <w:t xml:space="preserve"> solely</w:t>
      </w:r>
      <w:r w:rsidR="0097053D">
        <w:rPr>
          <w:rFonts w:ascii="Times New Roman" w:eastAsia="Batang" w:hAnsi="Times New Roman" w:cs="Times New Roman"/>
          <w:sz w:val="28"/>
          <w:szCs w:val="28"/>
          <w:lang w:eastAsia="ar-SA"/>
        </w:rPr>
        <w:t>. Optimizing the entire SOA model through increasing granularity level</w:t>
      </w:r>
      <w:r>
        <w:rPr>
          <w:rFonts w:ascii="Times New Roman" w:eastAsia="Batang" w:hAnsi="Times New Roman" w:cs="Times New Roman"/>
          <w:sz w:val="28"/>
          <w:szCs w:val="28"/>
          <w:lang w:eastAsia="ar-SA"/>
        </w:rPr>
        <w:t xml:space="preserve">, presenting SOA between systems not within systems, and </w:t>
      </w:r>
      <w:r w:rsidR="0097053D">
        <w:rPr>
          <w:rFonts w:ascii="Times New Roman" w:eastAsia="Batang" w:hAnsi="Times New Roman" w:cs="Times New Roman"/>
          <w:sz w:val="28"/>
          <w:szCs w:val="28"/>
          <w:lang w:eastAsia="ar-SA"/>
        </w:rPr>
        <w:t>utilizing new data protocols presented on the web to enhance performance is addressed. Optimizing performance of Intelligent Learning Objects Recommender as one of the presented intelligent services is another aspect</w:t>
      </w:r>
      <w:r>
        <w:rPr>
          <w:rFonts w:ascii="Times New Roman" w:eastAsia="Batang" w:hAnsi="Times New Roman" w:cs="Times New Roman"/>
          <w:sz w:val="28"/>
          <w:szCs w:val="28"/>
          <w:lang w:eastAsia="ar-SA"/>
        </w:rPr>
        <w:t xml:space="preserve"> that is presented as optimizing SOA on service level</w:t>
      </w:r>
      <w:r w:rsidR="0097053D">
        <w:rPr>
          <w:rFonts w:ascii="Times New Roman" w:eastAsia="Batang" w:hAnsi="Times New Roman" w:cs="Times New Roman"/>
          <w:sz w:val="28"/>
          <w:szCs w:val="28"/>
          <w:lang w:eastAsia="ar-SA"/>
        </w:rPr>
        <w:t>.</w:t>
      </w:r>
    </w:p>
    <w:p w:rsidR="0097053D" w:rsidRDefault="0097053D" w:rsidP="00521BD3">
      <w:pPr>
        <w:suppressAutoHyphens/>
        <w:autoSpaceDE w:val="0"/>
        <w:bidi w:val="0"/>
        <w:spacing w:after="0" w:line="360" w:lineRule="auto"/>
        <w:ind w:firstLine="720"/>
        <w:jc w:val="both"/>
        <w:rPr>
          <w:rFonts w:ascii="Times New Roman" w:eastAsia="Batang" w:hAnsi="Times New Roman" w:cs="Times New Roman"/>
          <w:sz w:val="28"/>
          <w:szCs w:val="28"/>
          <w:lang w:eastAsia="ar-SA"/>
        </w:rPr>
      </w:pPr>
    </w:p>
    <w:p w:rsidR="0097053D" w:rsidRDefault="005E5E28" w:rsidP="00521BD3">
      <w:pPr>
        <w:suppressAutoHyphens/>
        <w:autoSpaceDE w:val="0"/>
        <w:bidi w:val="0"/>
        <w:spacing w:after="0" w:line="360" w:lineRule="auto"/>
        <w:ind w:firstLine="720"/>
        <w:jc w:val="both"/>
        <w:rPr>
          <w:rFonts w:ascii="Times New Roman" w:eastAsia="Batang" w:hAnsi="Times New Roman" w:cs="Times New Roman"/>
          <w:sz w:val="28"/>
          <w:szCs w:val="28"/>
          <w:lang w:eastAsia="ar-SA"/>
        </w:rPr>
      </w:pPr>
      <w:r w:rsidRPr="005E5E28">
        <w:rPr>
          <w:rFonts w:ascii="Times New Roman" w:eastAsia="Batang" w:hAnsi="Times New Roman" w:cs="Times New Roman"/>
          <w:sz w:val="28"/>
          <w:szCs w:val="28"/>
          <w:lang w:eastAsia="ar-SA"/>
        </w:rPr>
        <w:t xml:space="preserve">This </w:t>
      </w:r>
      <w:r w:rsidR="00B416CC">
        <w:rPr>
          <w:rFonts w:ascii="Times New Roman" w:eastAsia="Batang" w:hAnsi="Times New Roman" w:cs="Times New Roman"/>
          <w:sz w:val="28"/>
          <w:szCs w:val="28"/>
          <w:lang w:eastAsia="ar-SA"/>
        </w:rPr>
        <w:t>dissertation presented</w:t>
      </w:r>
      <w:r w:rsidRPr="005E5E28">
        <w:rPr>
          <w:rFonts w:ascii="Times New Roman" w:eastAsia="Batang" w:hAnsi="Times New Roman" w:cs="Times New Roman"/>
          <w:sz w:val="28"/>
          <w:szCs w:val="28"/>
          <w:lang w:eastAsia="ar-SA"/>
        </w:rPr>
        <w:t xml:space="preserve"> an Intelligent Learning Objects Recommender that uses Fuzzy Logic to intelligently determine the membership of a Learning Object with Course Objectives. Components of the </w:t>
      </w:r>
      <w:r w:rsidR="00EC5ABF">
        <w:rPr>
          <w:rFonts w:ascii="Times New Roman" w:eastAsia="Batang" w:hAnsi="Times New Roman" w:cs="Times New Roman"/>
          <w:sz w:val="28"/>
          <w:szCs w:val="28"/>
          <w:lang w:eastAsia="ar-SA"/>
        </w:rPr>
        <w:t>presented</w:t>
      </w:r>
      <w:r w:rsidRPr="005E5E28">
        <w:rPr>
          <w:rFonts w:ascii="Times New Roman" w:eastAsia="Batang" w:hAnsi="Times New Roman" w:cs="Times New Roman"/>
          <w:sz w:val="28"/>
          <w:szCs w:val="28"/>
          <w:lang w:eastAsia="ar-SA"/>
        </w:rPr>
        <w:t xml:space="preserve"> Intelligent LOs Recommender are: </w:t>
      </w:r>
      <w:r w:rsidRPr="004C139D">
        <w:rPr>
          <w:rFonts w:ascii="Times New Roman" w:eastAsia="Batang" w:hAnsi="Times New Roman" w:cs="Times New Roman"/>
          <w:i/>
          <w:iCs/>
          <w:sz w:val="28"/>
          <w:szCs w:val="28"/>
          <w:lang w:eastAsia="ar-SA"/>
        </w:rPr>
        <w:t>Crawler</w:t>
      </w:r>
      <w:r w:rsidRPr="005E5E28">
        <w:rPr>
          <w:rFonts w:ascii="Times New Roman" w:eastAsia="Batang" w:hAnsi="Times New Roman" w:cs="Times New Roman"/>
          <w:sz w:val="28"/>
          <w:szCs w:val="28"/>
          <w:lang w:eastAsia="ar-SA"/>
        </w:rPr>
        <w:t xml:space="preserve">, </w:t>
      </w:r>
      <w:r w:rsidRPr="004C139D">
        <w:rPr>
          <w:rFonts w:ascii="Times New Roman" w:eastAsia="Batang" w:hAnsi="Times New Roman" w:cs="Times New Roman"/>
          <w:i/>
          <w:iCs/>
          <w:sz w:val="28"/>
          <w:szCs w:val="28"/>
          <w:lang w:eastAsia="ar-SA"/>
        </w:rPr>
        <w:t>Intelligent Recommender</w:t>
      </w:r>
      <w:r w:rsidRPr="005E5E28">
        <w:rPr>
          <w:rFonts w:ascii="Times New Roman" w:eastAsia="Batang" w:hAnsi="Times New Roman" w:cs="Times New Roman"/>
          <w:sz w:val="28"/>
          <w:szCs w:val="28"/>
          <w:lang w:eastAsia="ar-SA"/>
        </w:rPr>
        <w:t xml:space="preserve">, </w:t>
      </w:r>
      <w:r w:rsidRPr="004C139D">
        <w:rPr>
          <w:rFonts w:ascii="Times New Roman" w:eastAsia="Batang" w:hAnsi="Times New Roman" w:cs="Times New Roman"/>
          <w:i/>
          <w:iCs/>
          <w:sz w:val="28"/>
          <w:szCs w:val="28"/>
          <w:lang w:eastAsia="ar-SA"/>
        </w:rPr>
        <w:t>Data repositories</w:t>
      </w:r>
      <w:r w:rsidRPr="005E5E28">
        <w:rPr>
          <w:rFonts w:ascii="Times New Roman" w:eastAsia="Batang" w:hAnsi="Times New Roman" w:cs="Times New Roman"/>
          <w:sz w:val="28"/>
          <w:szCs w:val="28"/>
          <w:lang w:eastAsia="ar-SA"/>
        </w:rPr>
        <w:t xml:space="preserve"> that holds Course Specifications, Student Learning Preferences, and Approved </w:t>
      </w:r>
      <w:r w:rsidRPr="005E5E28">
        <w:rPr>
          <w:rFonts w:ascii="Times New Roman" w:eastAsia="Batang" w:hAnsi="Times New Roman" w:cs="Times New Roman"/>
          <w:sz w:val="28"/>
          <w:szCs w:val="28"/>
          <w:lang w:eastAsia="ar-SA"/>
        </w:rPr>
        <w:lastRenderedPageBreak/>
        <w:t xml:space="preserve">Learning Objects Lists. Proposed Intelligent LOs Recommender </w:t>
      </w:r>
      <w:r w:rsidR="00AE1BA0">
        <w:rPr>
          <w:rFonts w:ascii="Times New Roman" w:eastAsia="Batang" w:hAnsi="Times New Roman" w:cs="Times New Roman"/>
          <w:sz w:val="28"/>
          <w:szCs w:val="28"/>
          <w:lang w:eastAsia="ar-SA"/>
        </w:rPr>
        <w:t>faced</w:t>
      </w:r>
      <w:r w:rsidRPr="005E5E28">
        <w:rPr>
          <w:rFonts w:ascii="Times New Roman" w:eastAsia="Batang" w:hAnsi="Times New Roman" w:cs="Times New Roman"/>
          <w:sz w:val="28"/>
          <w:szCs w:val="28"/>
          <w:lang w:eastAsia="ar-SA"/>
        </w:rPr>
        <w:t xml:space="preserve"> some performance challenges in the first place due to the tremendous amount of generated keywords that affect processing and insertion times. Including Course Objectives as an input parameter in the keywords Term Frequency processing optimizes the performance by focusing on the important and needed keywords instead of wasting the processing time and storage spaces for non-important keywords. </w:t>
      </w:r>
    </w:p>
    <w:p w:rsidR="00C538B7" w:rsidRDefault="00C538B7" w:rsidP="00521BD3">
      <w:pPr>
        <w:suppressAutoHyphens/>
        <w:autoSpaceDE w:val="0"/>
        <w:bidi w:val="0"/>
        <w:spacing w:after="0" w:line="360" w:lineRule="auto"/>
        <w:ind w:firstLine="720"/>
        <w:jc w:val="both"/>
        <w:rPr>
          <w:rFonts w:ascii="Times New Roman" w:eastAsia="Batang" w:hAnsi="Times New Roman" w:cs="Times New Roman"/>
          <w:sz w:val="28"/>
          <w:szCs w:val="28"/>
          <w:lang w:eastAsia="ar-SA"/>
        </w:rPr>
      </w:pPr>
    </w:p>
    <w:p w:rsidR="0097053D" w:rsidRDefault="0097053D" w:rsidP="00521BD3">
      <w:pPr>
        <w:suppressAutoHyphens/>
        <w:autoSpaceDE w:val="0"/>
        <w:bidi w:val="0"/>
        <w:spacing w:after="0" w:line="360" w:lineRule="auto"/>
        <w:ind w:firstLine="720"/>
        <w:jc w:val="both"/>
        <w:rPr>
          <w:rFonts w:ascii="Times New Roman" w:eastAsia="Batang" w:hAnsi="Times New Roman" w:cs="Times New Roman"/>
          <w:sz w:val="28"/>
          <w:szCs w:val="28"/>
          <w:lang w:eastAsia="ar-SA"/>
        </w:rPr>
      </w:pPr>
      <w:r>
        <w:rPr>
          <w:rFonts w:ascii="Times New Roman" w:eastAsia="Batang" w:hAnsi="Times New Roman" w:cs="Times New Roman"/>
          <w:sz w:val="28"/>
          <w:szCs w:val="28"/>
          <w:lang w:eastAsia="ar-SA"/>
        </w:rPr>
        <w:t>Presented Model is evaluated from different perspectives: User Satisfaction, Performance, and Information Retrieval. Users of the presented Model are: Instructors and Students. Both categories accept the presented model in general with the needs to further consider some of the presented functionalities. Performance measurements was addressed on service level focusing on the Intelligent LOs Recommender as it has to deal with tremendous amounts of data</w:t>
      </w:r>
      <w:r w:rsidR="00114A78">
        <w:rPr>
          <w:rFonts w:ascii="Times New Roman" w:eastAsia="Batang" w:hAnsi="Times New Roman" w:cs="Times New Roman"/>
          <w:sz w:val="28"/>
          <w:szCs w:val="28"/>
          <w:lang w:eastAsia="ar-SA"/>
        </w:rPr>
        <w:t>, showing enhancements in Intelligent LOs Recommender performance measures after adopting the presented optimization techniques</w:t>
      </w:r>
      <w:r>
        <w:rPr>
          <w:rFonts w:ascii="Times New Roman" w:eastAsia="Batang" w:hAnsi="Times New Roman" w:cs="Times New Roman"/>
          <w:sz w:val="28"/>
          <w:szCs w:val="28"/>
          <w:lang w:eastAsia="ar-SA"/>
        </w:rPr>
        <w:t xml:space="preserve">. </w:t>
      </w:r>
      <w:r w:rsidR="00114A78">
        <w:rPr>
          <w:rFonts w:ascii="Times New Roman" w:eastAsia="Batang" w:hAnsi="Times New Roman" w:cs="Times New Roman"/>
          <w:sz w:val="28"/>
          <w:szCs w:val="28"/>
          <w:lang w:eastAsia="ar-SA"/>
        </w:rPr>
        <w:t xml:space="preserve">Intelligent LOs Recommender performance increased almost 10 times and is capable of analyzing presented LOs, extracting the relevant keywords, and expanding the queries based on course specifications. </w:t>
      </w:r>
      <w:r w:rsidR="00C538B7" w:rsidRPr="005E5E28">
        <w:rPr>
          <w:rFonts w:ascii="Times New Roman" w:eastAsia="Batang" w:hAnsi="Times New Roman" w:cs="Times New Roman"/>
          <w:sz w:val="28"/>
          <w:szCs w:val="28"/>
          <w:lang w:eastAsia="ar-SA"/>
        </w:rPr>
        <w:t xml:space="preserve">Information </w:t>
      </w:r>
      <w:r w:rsidR="00C538B7">
        <w:rPr>
          <w:rFonts w:ascii="Times New Roman" w:eastAsia="Batang" w:hAnsi="Times New Roman" w:cs="Times New Roman"/>
          <w:sz w:val="28"/>
          <w:szCs w:val="28"/>
          <w:lang w:eastAsia="ar-SA"/>
        </w:rPr>
        <w:t>R</w:t>
      </w:r>
      <w:r w:rsidR="00C538B7" w:rsidRPr="005E5E28">
        <w:rPr>
          <w:rFonts w:ascii="Times New Roman" w:eastAsia="Batang" w:hAnsi="Times New Roman" w:cs="Times New Roman"/>
          <w:sz w:val="28"/>
          <w:szCs w:val="28"/>
          <w:lang w:eastAsia="ar-SA"/>
        </w:rPr>
        <w:t xml:space="preserve">etrieval </w:t>
      </w:r>
      <w:r w:rsidR="00C538B7">
        <w:rPr>
          <w:rFonts w:ascii="Times New Roman" w:eastAsia="Batang" w:hAnsi="Times New Roman" w:cs="Times New Roman"/>
          <w:sz w:val="28"/>
          <w:szCs w:val="28"/>
          <w:lang w:eastAsia="ar-SA"/>
        </w:rPr>
        <w:t xml:space="preserve">(IR) </w:t>
      </w:r>
      <w:r w:rsidR="00C538B7" w:rsidRPr="005E5E28">
        <w:rPr>
          <w:rFonts w:ascii="Times New Roman" w:eastAsia="Batang" w:hAnsi="Times New Roman" w:cs="Times New Roman"/>
          <w:sz w:val="28"/>
          <w:szCs w:val="28"/>
          <w:lang w:eastAsia="ar-SA"/>
        </w:rPr>
        <w:t xml:space="preserve">measures of proposed Intelligent LOs Recommender shows an achievement in precision measure, with challenges at </w:t>
      </w:r>
      <w:r w:rsidR="00C538B7">
        <w:rPr>
          <w:rFonts w:ascii="Times New Roman" w:eastAsia="Batang" w:hAnsi="Times New Roman" w:cs="Times New Roman"/>
          <w:sz w:val="28"/>
          <w:szCs w:val="28"/>
          <w:lang w:eastAsia="ar-SA"/>
        </w:rPr>
        <w:t>R</w:t>
      </w:r>
      <w:r w:rsidR="00C538B7" w:rsidRPr="005E5E28">
        <w:rPr>
          <w:rFonts w:ascii="Times New Roman" w:eastAsia="Batang" w:hAnsi="Times New Roman" w:cs="Times New Roman"/>
          <w:sz w:val="28"/>
          <w:szCs w:val="28"/>
          <w:lang w:eastAsia="ar-SA"/>
        </w:rPr>
        <w:t xml:space="preserve">ecall and </w:t>
      </w:r>
      <w:r w:rsidR="00C538B7">
        <w:rPr>
          <w:rFonts w:ascii="Times New Roman" w:eastAsia="Batang" w:hAnsi="Times New Roman" w:cs="Times New Roman"/>
          <w:sz w:val="28"/>
          <w:szCs w:val="28"/>
          <w:lang w:eastAsia="ar-SA"/>
        </w:rPr>
        <w:t>F</w:t>
      </w:r>
      <w:r w:rsidR="00C538B7" w:rsidRPr="005E5E28">
        <w:rPr>
          <w:rFonts w:ascii="Times New Roman" w:eastAsia="Batang" w:hAnsi="Times New Roman" w:cs="Times New Roman"/>
          <w:sz w:val="28"/>
          <w:szCs w:val="28"/>
          <w:lang w:eastAsia="ar-SA"/>
        </w:rPr>
        <w:t xml:space="preserve">-measure due to the increased number of relevant </w:t>
      </w:r>
      <w:r w:rsidR="00C538B7">
        <w:rPr>
          <w:rFonts w:ascii="Times New Roman" w:eastAsia="Batang" w:hAnsi="Times New Roman" w:cs="Times New Roman"/>
          <w:sz w:val="28"/>
          <w:szCs w:val="28"/>
          <w:lang w:eastAsia="ar-SA"/>
        </w:rPr>
        <w:t>LOs</w:t>
      </w:r>
      <w:r w:rsidR="00C538B7" w:rsidRPr="005E5E28">
        <w:rPr>
          <w:rFonts w:ascii="Times New Roman" w:eastAsia="Batang" w:hAnsi="Times New Roman" w:cs="Times New Roman"/>
          <w:sz w:val="28"/>
          <w:szCs w:val="28"/>
          <w:lang w:eastAsia="ar-SA"/>
        </w:rPr>
        <w:t xml:space="preserve"> as a result of including the course objectives at the crawling phase. That means, almost all of the Learning Objects stored in th</w:t>
      </w:r>
      <w:r w:rsidR="00C538B7">
        <w:rPr>
          <w:rFonts w:ascii="Times New Roman" w:eastAsia="Batang" w:hAnsi="Times New Roman" w:cs="Times New Roman"/>
          <w:sz w:val="28"/>
          <w:szCs w:val="28"/>
          <w:lang w:eastAsia="ar-SA"/>
        </w:rPr>
        <w:t xml:space="preserve">e database is already relevant. </w:t>
      </w:r>
      <w:r>
        <w:rPr>
          <w:rFonts w:ascii="Times New Roman" w:eastAsia="Batang" w:hAnsi="Times New Roman" w:cs="Times New Roman"/>
          <w:sz w:val="28"/>
          <w:szCs w:val="28"/>
          <w:lang w:eastAsia="ar-SA"/>
        </w:rPr>
        <w:t>Intelligent LOs Classifier is evaluated showing high accuracy levels in classifying test set.</w:t>
      </w:r>
    </w:p>
    <w:p w:rsidR="00AE1BA0" w:rsidRDefault="00AE1BA0" w:rsidP="00521BD3">
      <w:pPr>
        <w:suppressAutoHyphens/>
        <w:autoSpaceDE w:val="0"/>
        <w:bidi w:val="0"/>
        <w:spacing w:after="0" w:line="360" w:lineRule="auto"/>
        <w:ind w:firstLine="720"/>
        <w:jc w:val="both"/>
        <w:rPr>
          <w:rFonts w:ascii="Times New Roman" w:eastAsia="Batang" w:hAnsi="Times New Roman" w:cs="Times New Roman"/>
          <w:sz w:val="28"/>
          <w:szCs w:val="28"/>
          <w:lang w:eastAsia="ar-SA"/>
        </w:rPr>
      </w:pPr>
    </w:p>
    <w:p w:rsidR="005C5F19" w:rsidRPr="00FB449F" w:rsidRDefault="00741D1D" w:rsidP="00521BD3">
      <w:pPr>
        <w:suppressAutoHyphens/>
        <w:autoSpaceDE w:val="0"/>
        <w:bidi w:val="0"/>
        <w:spacing w:after="0" w:line="360" w:lineRule="auto"/>
        <w:ind w:firstLine="720"/>
        <w:jc w:val="both"/>
        <w:rPr>
          <w:rFonts w:ascii="Times New Roman" w:eastAsia="Batang" w:hAnsi="Times New Roman" w:cs="Times New Roman"/>
          <w:sz w:val="28"/>
          <w:szCs w:val="28"/>
          <w:lang w:eastAsia="ar-SA"/>
        </w:rPr>
      </w:pPr>
      <w:r>
        <w:rPr>
          <w:rFonts w:ascii="Times New Roman" w:eastAsia="Batang" w:hAnsi="Times New Roman" w:cs="Times New Roman"/>
          <w:sz w:val="28"/>
          <w:szCs w:val="28"/>
          <w:lang w:eastAsia="ar-SA"/>
        </w:rPr>
        <w:t>Future work includes the focus on w</w:t>
      </w:r>
      <w:r w:rsidRPr="00741D1D">
        <w:rPr>
          <w:rFonts w:ascii="Times New Roman" w:eastAsia="Batang" w:hAnsi="Times New Roman" w:cs="Times New Roman"/>
          <w:sz w:val="28"/>
          <w:szCs w:val="28"/>
          <w:lang w:eastAsia="ar-SA"/>
        </w:rPr>
        <w:t xml:space="preserve">hat </w:t>
      </w:r>
      <w:r>
        <w:rPr>
          <w:rFonts w:ascii="Times New Roman" w:eastAsia="Batang" w:hAnsi="Times New Roman" w:cs="Times New Roman"/>
          <w:sz w:val="28"/>
          <w:szCs w:val="28"/>
          <w:lang w:eastAsia="ar-SA"/>
        </w:rPr>
        <w:t>e-L</w:t>
      </w:r>
      <w:r w:rsidRPr="00741D1D">
        <w:rPr>
          <w:rFonts w:ascii="Times New Roman" w:eastAsia="Batang" w:hAnsi="Times New Roman" w:cs="Times New Roman"/>
          <w:sz w:val="28"/>
          <w:szCs w:val="28"/>
          <w:lang w:eastAsia="ar-SA"/>
        </w:rPr>
        <w:t xml:space="preserve">earning would look like in a Web 3.0 world, and how it might differ from current </w:t>
      </w:r>
      <w:r>
        <w:rPr>
          <w:rFonts w:ascii="Times New Roman" w:eastAsia="Batang" w:hAnsi="Times New Roman" w:cs="Times New Roman"/>
          <w:sz w:val="28"/>
          <w:szCs w:val="28"/>
          <w:lang w:eastAsia="ar-SA"/>
        </w:rPr>
        <w:t>e-L</w:t>
      </w:r>
      <w:r w:rsidRPr="00741D1D">
        <w:rPr>
          <w:rFonts w:ascii="Times New Roman" w:eastAsia="Batang" w:hAnsi="Times New Roman" w:cs="Times New Roman"/>
          <w:sz w:val="28"/>
          <w:szCs w:val="28"/>
          <w:lang w:eastAsia="ar-SA"/>
        </w:rPr>
        <w:t xml:space="preserve">earning. </w:t>
      </w:r>
      <w:r>
        <w:rPr>
          <w:rFonts w:ascii="Times New Roman" w:eastAsia="Batang" w:hAnsi="Times New Roman" w:cs="Times New Roman"/>
          <w:sz w:val="28"/>
          <w:szCs w:val="28"/>
          <w:lang w:eastAsia="ar-SA"/>
        </w:rPr>
        <w:t xml:space="preserve">E-Learning 3.0 </w:t>
      </w:r>
      <w:r>
        <w:rPr>
          <w:rFonts w:ascii="Times New Roman" w:eastAsia="Batang" w:hAnsi="Times New Roman" w:cs="Times New Roman"/>
          <w:sz w:val="28"/>
          <w:szCs w:val="28"/>
          <w:lang w:eastAsia="ar-SA"/>
        </w:rPr>
        <w:lastRenderedPageBreak/>
        <w:t>is the e-Learning empowered by Web 3.0</w:t>
      </w:r>
      <w:r w:rsidR="00DB22CE">
        <w:rPr>
          <w:rFonts w:ascii="Times New Roman" w:eastAsia="Batang" w:hAnsi="Times New Roman" w:cs="Times New Roman"/>
          <w:sz w:val="28"/>
          <w:szCs w:val="28"/>
          <w:lang w:eastAsia="ar-SA"/>
        </w:rPr>
        <w:t xml:space="preserve"> technologies</w:t>
      </w:r>
      <w:r>
        <w:rPr>
          <w:rFonts w:ascii="Times New Roman" w:eastAsia="Batang" w:hAnsi="Times New Roman" w:cs="Times New Roman"/>
          <w:sz w:val="28"/>
          <w:szCs w:val="28"/>
          <w:lang w:eastAsia="ar-SA"/>
        </w:rPr>
        <w:t xml:space="preserve">. </w:t>
      </w:r>
      <w:proofErr w:type="gramStart"/>
      <w:r w:rsidRPr="00741D1D">
        <w:rPr>
          <w:rFonts w:ascii="Times New Roman" w:eastAsia="Batang" w:hAnsi="Times New Roman" w:cs="Times New Roman"/>
          <w:sz w:val="28"/>
          <w:szCs w:val="28"/>
          <w:lang w:eastAsia="ar-SA"/>
        </w:rPr>
        <w:t>e-Learning</w:t>
      </w:r>
      <w:proofErr w:type="gramEnd"/>
      <w:r w:rsidRPr="00741D1D">
        <w:rPr>
          <w:rFonts w:ascii="Times New Roman" w:eastAsia="Batang" w:hAnsi="Times New Roman" w:cs="Times New Roman"/>
          <w:sz w:val="28"/>
          <w:szCs w:val="28"/>
          <w:lang w:eastAsia="ar-SA"/>
        </w:rPr>
        <w:t xml:space="preserve"> 3.0 will have four key drivers</w:t>
      </w:r>
      <w:r w:rsidRPr="00741D1D">
        <w:rPr>
          <w:rFonts w:ascii="Times New Roman" w:eastAsia="Batang" w:hAnsi="Times New Roman" w:cs="Times New Roman"/>
          <w:sz w:val="28"/>
          <w:szCs w:val="28"/>
          <w:rtl/>
          <w:lang w:eastAsia="ar-SA"/>
        </w:rPr>
        <w:t>:</w:t>
      </w:r>
      <w:r>
        <w:rPr>
          <w:rFonts w:ascii="Times New Roman" w:eastAsia="Batang" w:hAnsi="Times New Roman" w:cs="Times New Roman"/>
          <w:sz w:val="28"/>
          <w:szCs w:val="28"/>
          <w:lang w:eastAsia="ar-SA"/>
        </w:rPr>
        <w:t xml:space="preserve"> </w:t>
      </w:r>
      <w:r w:rsidRPr="00741D1D">
        <w:rPr>
          <w:rFonts w:ascii="Times New Roman" w:eastAsia="Batang" w:hAnsi="Times New Roman" w:cs="Times New Roman"/>
          <w:sz w:val="28"/>
          <w:szCs w:val="28"/>
          <w:lang w:eastAsia="ar-SA"/>
        </w:rPr>
        <w:t>Distributed computing</w:t>
      </w:r>
      <w:r>
        <w:rPr>
          <w:rFonts w:ascii="Times New Roman" w:eastAsia="Batang" w:hAnsi="Times New Roman" w:cs="Times New Roman"/>
          <w:sz w:val="28"/>
          <w:szCs w:val="28"/>
          <w:lang w:eastAsia="ar-SA"/>
        </w:rPr>
        <w:t xml:space="preserve">, </w:t>
      </w:r>
      <w:r w:rsidRPr="00741D1D">
        <w:rPr>
          <w:rFonts w:ascii="Times New Roman" w:eastAsia="Batang" w:hAnsi="Times New Roman" w:cs="Times New Roman"/>
          <w:sz w:val="28"/>
          <w:szCs w:val="28"/>
          <w:lang w:eastAsia="ar-SA"/>
        </w:rPr>
        <w:t>Extended smart mobile technology</w:t>
      </w:r>
      <w:r>
        <w:rPr>
          <w:rFonts w:ascii="Times New Roman" w:eastAsia="Batang" w:hAnsi="Times New Roman" w:cs="Times New Roman"/>
          <w:sz w:val="28"/>
          <w:szCs w:val="28"/>
          <w:lang w:eastAsia="ar-SA"/>
        </w:rPr>
        <w:t xml:space="preserve">, </w:t>
      </w:r>
      <w:r w:rsidRPr="00741D1D">
        <w:rPr>
          <w:rFonts w:ascii="Times New Roman" w:eastAsia="Batang" w:hAnsi="Times New Roman" w:cs="Times New Roman"/>
          <w:sz w:val="28"/>
          <w:szCs w:val="28"/>
          <w:lang w:eastAsia="ar-SA"/>
        </w:rPr>
        <w:t>Collaborative intelligent filtering</w:t>
      </w:r>
      <w:r>
        <w:rPr>
          <w:rFonts w:ascii="Times New Roman" w:eastAsia="Batang" w:hAnsi="Times New Roman" w:cs="Times New Roman"/>
          <w:sz w:val="28"/>
          <w:szCs w:val="28"/>
          <w:lang w:eastAsia="ar-SA"/>
        </w:rPr>
        <w:t xml:space="preserve">, and </w:t>
      </w:r>
      <w:r w:rsidRPr="00741D1D">
        <w:rPr>
          <w:rFonts w:ascii="Times New Roman" w:eastAsia="Batang" w:hAnsi="Times New Roman" w:cs="Times New Roman"/>
          <w:sz w:val="28"/>
          <w:szCs w:val="28"/>
          <w:rtl/>
          <w:lang w:eastAsia="ar-SA"/>
        </w:rPr>
        <w:t>3</w:t>
      </w:r>
      <w:r w:rsidRPr="00741D1D">
        <w:rPr>
          <w:rFonts w:ascii="Times New Roman" w:eastAsia="Batang" w:hAnsi="Times New Roman" w:cs="Times New Roman"/>
          <w:sz w:val="28"/>
          <w:szCs w:val="28"/>
          <w:lang w:eastAsia="ar-SA"/>
        </w:rPr>
        <w:t>D visualization and interaction</w:t>
      </w:r>
      <w:r w:rsidR="00481426">
        <w:rPr>
          <w:rFonts w:ascii="Times New Roman" w:eastAsia="Batang" w:hAnsi="Times New Roman" w:cs="Times New Roman"/>
          <w:sz w:val="28"/>
          <w:szCs w:val="28"/>
          <w:lang w:eastAsia="ar-SA"/>
        </w:rPr>
        <w:t xml:space="preserve">. </w:t>
      </w:r>
      <w:r w:rsidR="0097053D">
        <w:rPr>
          <w:rFonts w:ascii="Times New Roman" w:eastAsia="Batang" w:hAnsi="Times New Roman" w:cs="Times New Roman"/>
          <w:sz w:val="28"/>
          <w:szCs w:val="28"/>
          <w:lang w:eastAsia="ar-SA"/>
        </w:rPr>
        <w:br/>
      </w:r>
      <w:proofErr w:type="gramStart"/>
      <w:r w:rsidR="00DB22CE">
        <w:rPr>
          <w:rFonts w:ascii="Times New Roman" w:eastAsia="Batang" w:hAnsi="Times New Roman" w:cs="Times New Roman"/>
          <w:sz w:val="28"/>
          <w:szCs w:val="28"/>
          <w:lang w:eastAsia="ar-SA"/>
        </w:rPr>
        <w:t>e-Learning</w:t>
      </w:r>
      <w:proofErr w:type="gramEnd"/>
      <w:r w:rsidR="00DB22CE">
        <w:rPr>
          <w:rFonts w:ascii="Times New Roman" w:eastAsia="Batang" w:hAnsi="Times New Roman" w:cs="Times New Roman"/>
          <w:sz w:val="28"/>
          <w:szCs w:val="28"/>
          <w:lang w:eastAsia="ar-SA"/>
        </w:rPr>
        <w:t xml:space="preserve"> 3.0 will cross</w:t>
      </w:r>
      <w:r w:rsidRPr="00741D1D">
        <w:rPr>
          <w:rFonts w:ascii="Times New Roman" w:eastAsia="Batang" w:hAnsi="Times New Roman" w:cs="Times New Roman"/>
          <w:sz w:val="28"/>
          <w:szCs w:val="28"/>
          <w:lang w:eastAsia="ar-SA"/>
        </w:rPr>
        <w:t xml:space="preserve"> the boundaries of traditional </w:t>
      </w:r>
      <w:r w:rsidR="00DB22CE">
        <w:rPr>
          <w:rFonts w:ascii="Times New Roman" w:eastAsia="Batang" w:hAnsi="Times New Roman" w:cs="Times New Roman"/>
          <w:sz w:val="28"/>
          <w:szCs w:val="28"/>
          <w:lang w:eastAsia="ar-SA"/>
        </w:rPr>
        <w:t xml:space="preserve">learning </w:t>
      </w:r>
      <w:r w:rsidRPr="00741D1D">
        <w:rPr>
          <w:rFonts w:ascii="Times New Roman" w:eastAsia="Batang" w:hAnsi="Times New Roman" w:cs="Times New Roman"/>
          <w:sz w:val="28"/>
          <w:szCs w:val="28"/>
          <w:lang w:eastAsia="ar-SA"/>
        </w:rPr>
        <w:t xml:space="preserve">institutions, and there will be an increase in self-organized learning. </w:t>
      </w:r>
      <w:r>
        <w:rPr>
          <w:rFonts w:ascii="Times New Roman" w:eastAsia="Batang" w:hAnsi="Times New Roman" w:cs="Times New Roman"/>
          <w:sz w:val="28"/>
          <w:szCs w:val="28"/>
          <w:lang w:eastAsia="ar-SA"/>
        </w:rPr>
        <w:t>W</w:t>
      </w:r>
      <w:r w:rsidRPr="00741D1D">
        <w:rPr>
          <w:rFonts w:ascii="Times New Roman" w:eastAsia="Batang" w:hAnsi="Times New Roman" w:cs="Times New Roman"/>
          <w:sz w:val="28"/>
          <w:szCs w:val="28"/>
          <w:lang w:eastAsia="ar-SA"/>
        </w:rPr>
        <w:t xml:space="preserve">ith cloud computing and increased reliability of data storage and retrieval, the </w:t>
      </w:r>
      <w:proofErr w:type="spellStart"/>
      <w:r w:rsidRPr="00741D1D">
        <w:rPr>
          <w:rFonts w:ascii="Times New Roman" w:eastAsia="Batang" w:hAnsi="Times New Roman" w:cs="Times New Roman"/>
          <w:sz w:val="28"/>
          <w:szCs w:val="28"/>
          <w:lang w:eastAsia="ar-SA"/>
        </w:rPr>
        <w:t>mashup</w:t>
      </w:r>
      <w:proofErr w:type="spellEnd"/>
      <w:r w:rsidRPr="00741D1D">
        <w:rPr>
          <w:rFonts w:ascii="Times New Roman" w:eastAsia="Batang" w:hAnsi="Times New Roman" w:cs="Times New Roman"/>
          <w:sz w:val="28"/>
          <w:szCs w:val="28"/>
          <w:lang w:eastAsia="ar-SA"/>
        </w:rPr>
        <w:t xml:space="preserve"> is a viable replacement for the portal which will lead to less reliance on centralized provision. Mobiles will play a big part in the e-Learning 3.0. There will need to be ubiquitous access to tools, services and learning resources, including people - peer learning group, subject specialists and expert support. </w:t>
      </w:r>
      <w:r>
        <w:rPr>
          <w:rFonts w:ascii="Times New Roman" w:eastAsia="Batang" w:hAnsi="Times New Roman" w:cs="Times New Roman"/>
          <w:sz w:val="28"/>
          <w:szCs w:val="28"/>
          <w:lang w:eastAsia="ar-SA"/>
        </w:rPr>
        <w:t>C</w:t>
      </w:r>
      <w:r w:rsidRPr="00741D1D">
        <w:rPr>
          <w:rFonts w:ascii="Times New Roman" w:eastAsia="Batang" w:hAnsi="Times New Roman" w:cs="Times New Roman"/>
          <w:sz w:val="28"/>
          <w:szCs w:val="28"/>
          <w:lang w:eastAsia="ar-SA"/>
        </w:rPr>
        <w:t xml:space="preserve">ollaborative </w:t>
      </w:r>
      <w:r w:rsidR="00DB22CE">
        <w:rPr>
          <w:rFonts w:ascii="Times New Roman" w:eastAsia="Batang" w:hAnsi="Times New Roman" w:cs="Times New Roman"/>
          <w:sz w:val="28"/>
          <w:szCs w:val="28"/>
          <w:lang w:eastAsia="ar-SA"/>
        </w:rPr>
        <w:br/>
      </w:r>
      <w:r>
        <w:rPr>
          <w:rFonts w:ascii="Times New Roman" w:eastAsia="Batang" w:hAnsi="Times New Roman" w:cs="Times New Roman"/>
          <w:sz w:val="28"/>
          <w:szCs w:val="28"/>
          <w:lang w:eastAsia="ar-SA"/>
        </w:rPr>
        <w:t>e-L</w:t>
      </w:r>
      <w:r w:rsidRPr="00741D1D">
        <w:rPr>
          <w:rFonts w:ascii="Times New Roman" w:eastAsia="Batang" w:hAnsi="Times New Roman" w:cs="Times New Roman"/>
          <w:sz w:val="28"/>
          <w:szCs w:val="28"/>
          <w:lang w:eastAsia="ar-SA"/>
        </w:rPr>
        <w:t xml:space="preserve">earning will be possible in all contexts. </w:t>
      </w:r>
      <w:proofErr w:type="gramStart"/>
      <w:r w:rsidRPr="00741D1D">
        <w:rPr>
          <w:rFonts w:ascii="Times New Roman" w:eastAsia="Batang" w:hAnsi="Times New Roman" w:cs="Times New Roman"/>
          <w:sz w:val="28"/>
          <w:szCs w:val="28"/>
          <w:lang w:eastAsia="ar-SA"/>
        </w:rPr>
        <w:t>e-Learning</w:t>
      </w:r>
      <w:proofErr w:type="gramEnd"/>
      <w:r w:rsidRPr="00741D1D">
        <w:rPr>
          <w:rFonts w:ascii="Times New Roman" w:eastAsia="Batang" w:hAnsi="Times New Roman" w:cs="Times New Roman"/>
          <w:sz w:val="28"/>
          <w:szCs w:val="28"/>
          <w:lang w:eastAsia="ar-SA"/>
        </w:rPr>
        <w:t xml:space="preserve"> 3.0 will make collaborating across distance much easier. 3D visualization will become more readily available. </w:t>
      </w:r>
    </w:p>
    <w:sectPr w:rsidR="005C5F19" w:rsidRPr="00FB449F" w:rsidSect="00521BD3">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6" w:footer="706" w:gutter="0"/>
      <w:pgNumType w:start="18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EC1" w:rsidRDefault="00D37EC1" w:rsidP="00AC4127">
      <w:pPr>
        <w:spacing w:after="0" w:line="240" w:lineRule="auto"/>
      </w:pPr>
      <w:r>
        <w:separator/>
      </w:r>
    </w:p>
  </w:endnote>
  <w:endnote w:type="continuationSeparator" w:id="0">
    <w:p w:rsidR="00D37EC1" w:rsidRDefault="00D37EC1" w:rsidP="00AC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76082841"/>
      <w:docPartObj>
        <w:docPartGallery w:val="Page Numbers (Bottom of Page)"/>
        <w:docPartUnique/>
      </w:docPartObj>
    </w:sdtPr>
    <w:sdtEndPr>
      <w:rPr>
        <w:noProof/>
      </w:rPr>
    </w:sdtEndPr>
    <w:sdtContent>
      <w:p w:rsidR="00D72DBE" w:rsidRDefault="00D72DBE">
        <w:pPr>
          <w:pStyle w:val="Footer"/>
          <w:jc w:val="center"/>
        </w:pPr>
        <w:r w:rsidRPr="00D72DBE">
          <w:rPr>
            <w:rFonts w:asciiTheme="majorBidi" w:hAnsiTheme="majorBidi" w:cstheme="majorBidi"/>
          </w:rPr>
          <w:fldChar w:fldCharType="begin"/>
        </w:r>
        <w:r w:rsidRPr="00D72DBE">
          <w:rPr>
            <w:rFonts w:asciiTheme="majorBidi" w:hAnsiTheme="majorBidi" w:cstheme="majorBidi"/>
          </w:rPr>
          <w:instrText xml:space="preserve"> PAGE   \* MERGEFORMAT </w:instrText>
        </w:r>
        <w:r w:rsidRPr="00D72DBE">
          <w:rPr>
            <w:rFonts w:asciiTheme="majorBidi" w:hAnsiTheme="majorBidi" w:cstheme="majorBidi"/>
          </w:rPr>
          <w:fldChar w:fldCharType="separate"/>
        </w:r>
        <w:r w:rsidR="005A4430">
          <w:rPr>
            <w:rFonts w:asciiTheme="majorBidi" w:hAnsiTheme="majorBidi" w:cstheme="majorBidi"/>
            <w:noProof/>
            <w:rtl/>
          </w:rPr>
          <w:t>184</w:t>
        </w:r>
        <w:r w:rsidRPr="00D72DBE">
          <w:rPr>
            <w:rFonts w:asciiTheme="majorBidi" w:hAnsiTheme="majorBidi" w:cstheme="majorBidi"/>
            <w:noProof/>
          </w:rPr>
          <w:fldChar w:fldCharType="end"/>
        </w:r>
      </w:p>
    </w:sdtContent>
  </w:sdt>
  <w:p w:rsidR="00D72DBE" w:rsidRDefault="00D72DBE" w:rsidP="005A4430">
    <w:pPr>
      <w:pStyle w:val="Footer"/>
      <w:bidi w:val="0"/>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18752876"/>
      <w:docPartObj>
        <w:docPartGallery w:val="Page Numbers (Bottom of Page)"/>
        <w:docPartUnique/>
      </w:docPartObj>
    </w:sdtPr>
    <w:sdtEndPr>
      <w:rPr>
        <w:noProof/>
      </w:rPr>
    </w:sdtEndPr>
    <w:sdtContent>
      <w:p w:rsidR="00384F10" w:rsidRDefault="00384F10">
        <w:pPr>
          <w:pStyle w:val="Footer"/>
          <w:jc w:val="center"/>
        </w:pPr>
        <w:r w:rsidRPr="005A4430">
          <w:rPr>
            <w:rFonts w:asciiTheme="majorBidi" w:hAnsiTheme="majorBidi" w:cstheme="majorBidi"/>
          </w:rPr>
          <w:fldChar w:fldCharType="begin"/>
        </w:r>
        <w:r w:rsidRPr="005A4430">
          <w:rPr>
            <w:rFonts w:asciiTheme="majorBidi" w:hAnsiTheme="majorBidi" w:cstheme="majorBidi"/>
          </w:rPr>
          <w:instrText xml:space="preserve"> PAGE   \* MERGEFORMAT </w:instrText>
        </w:r>
        <w:r w:rsidRPr="005A4430">
          <w:rPr>
            <w:rFonts w:asciiTheme="majorBidi" w:hAnsiTheme="majorBidi" w:cstheme="majorBidi"/>
          </w:rPr>
          <w:fldChar w:fldCharType="separate"/>
        </w:r>
        <w:r w:rsidR="005A4430">
          <w:rPr>
            <w:rFonts w:asciiTheme="majorBidi" w:hAnsiTheme="majorBidi" w:cstheme="majorBidi"/>
            <w:noProof/>
            <w:rtl/>
          </w:rPr>
          <w:t>183</w:t>
        </w:r>
        <w:r w:rsidRPr="005A4430">
          <w:rPr>
            <w:rFonts w:asciiTheme="majorBidi" w:hAnsiTheme="majorBidi" w:cstheme="majorBidi"/>
            <w:noProof/>
          </w:rPr>
          <w:fldChar w:fldCharType="end"/>
        </w:r>
      </w:p>
    </w:sdtContent>
  </w:sdt>
  <w:p w:rsidR="00BB03F6" w:rsidRDefault="00BB03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430" w:rsidRDefault="005A4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EC1" w:rsidRDefault="00D37EC1" w:rsidP="00AC4127">
      <w:pPr>
        <w:spacing w:after="0" w:line="240" w:lineRule="auto"/>
      </w:pPr>
      <w:r>
        <w:separator/>
      </w:r>
    </w:p>
  </w:footnote>
  <w:footnote w:type="continuationSeparator" w:id="0">
    <w:p w:rsidR="00D37EC1" w:rsidRDefault="00D37EC1" w:rsidP="00AC4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BE" w:rsidRDefault="00D72DBE">
    <w:pPr>
      <w:pStyle w:val="Header"/>
      <w:pBdr>
        <w:between w:val="single" w:sz="4" w:space="1" w:color="4F81BD" w:themeColor="accent1"/>
      </w:pBdr>
      <w:spacing w:line="276" w:lineRule="auto"/>
      <w:jc w:val="center"/>
    </w:pPr>
    <w:r>
      <w:t>Chapter Seven: Conclusion</w:t>
    </w:r>
  </w:p>
  <w:p w:rsidR="00D72DBE" w:rsidRDefault="00D72DBE">
    <w:pPr>
      <w:pStyle w:val="Header"/>
      <w:pBdr>
        <w:between w:val="single" w:sz="4" w:space="1" w:color="4F81BD" w:themeColor="accent1"/>
      </w:pBdr>
      <w:spacing w:line="276" w:lineRule="auto"/>
      <w:jc w:val="center"/>
    </w:pPr>
  </w:p>
  <w:p w:rsidR="00D72DBE" w:rsidRDefault="00D72D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rPr>
      <w:alias w:val="Title"/>
      <w:id w:val="77547040"/>
      <w:placeholder>
        <w:docPart w:val="51A68D1BC42648BC89CD6274D8210BD2"/>
      </w:placeholder>
      <w:dataBinding w:prefixMappings="xmlns:ns0='http://schemas.openxmlformats.org/package/2006/metadata/core-properties' xmlns:ns1='http://purl.org/dc/elements/1.1/'" w:xpath="/ns0:coreProperties[1]/ns1:title[1]" w:storeItemID="{6C3C8BC8-F283-45AE-878A-BAB7291924A1}"/>
      <w:text/>
    </w:sdtPr>
    <w:sdtEndPr/>
    <w:sdtContent>
      <w:p w:rsidR="00384F10" w:rsidRPr="00D72DBE" w:rsidRDefault="00384F10" w:rsidP="00D72DBE">
        <w:pPr>
          <w:pStyle w:val="Header"/>
          <w:pBdr>
            <w:between w:val="single" w:sz="4" w:space="1" w:color="4F81BD" w:themeColor="accent1"/>
          </w:pBdr>
          <w:bidi w:val="0"/>
          <w:spacing w:line="276" w:lineRule="auto"/>
          <w:jc w:val="center"/>
          <w:rPr>
            <w:rFonts w:asciiTheme="majorBidi" w:hAnsiTheme="majorBidi" w:cstheme="majorBidi"/>
          </w:rPr>
        </w:pPr>
        <w:r w:rsidRPr="00D72DBE">
          <w:rPr>
            <w:rFonts w:asciiTheme="majorBidi" w:hAnsiTheme="majorBidi" w:cstheme="majorBidi"/>
          </w:rPr>
          <w:t xml:space="preserve">Optimizing </w:t>
        </w:r>
        <w:r w:rsidR="00D72DBE">
          <w:rPr>
            <w:rFonts w:asciiTheme="majorBidi" w:hAnsiTheme="majorBidi" w:cstheme="majorBidi"/>
          </w:rPr>
          <w:t>Service Oriented Architecture to Support e-Learning</w:t>
        </w:r>
      </w:p>
    </w:sdtContent>
  </w:sdt>
  <w:p w:rsidR="00384F10" w:rsidRPr="00384F10" w:rsidRDefault="00384F10" w:rsidP="00D72DBE">
    <w:pPr>
      <w:pStyle w:val="Header"/>
      <w:pBdr>
        <w:between w:val="single" w:sz="4" w:space="1" w:color="4F81BD" w:themeColor="accent1"/>
      </w:pBdr>
      <w:bidi w:val="0"/>
      <w:spacing w:line="276" w:lineRule="auto"/>
      <w:jc w:val="center"/>
      <w:rPr>
        <w:rFonts w:asciiTheme="majorBidi" w:hAnsiTheme="majorBidi" w:cstheme="majorBidi"/>
        <w:sz w:val="24"/>
        <w:szCs w:val="24"/>
        <w:lang w:bidi="ar-EG"/>
      </w:rPr>
    </w:pPr>
  </w:p>
  <w:p w:rsidR="00384F10" w:rsidRDefault="00384F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430" w:rsidRDefault="005A44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102C9A8"/>
    <w:lvl w:ilvl="0">
      <w:start w:val="1"/>
      <w:numFmt w:val="bullet"/>
      <w:pStyle w:val="ListBullet"/>
      <w:lvlText w:val=""/>
      <w:lvlJc w:val="left"/>
      <w:pPr>
        <w:tabs>
          <w:tab w:val="num" w:pos="288"/>
        </w:tabs>
        <w:ind w:left="288" w:hanging="288"/>
      </w:pPr>
      <w:rPr>
        <w:rFonts w:ascii="Wingdings" w:hAnsi="Wingdings" w:hint="default"/>
      </w:rPr>
    </w:lvl>
  </w:abstractNum>
  <w:abstractNum w:abstractNumId="1">
    <w:nsid w:val="00557B64"/>
    <w:multiLevelType w:val="hybridMultilevel"/>
    <w:tmpl w:val="0794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6C68E1"/>
    <w:multiLevelType w:val="hybridMultilevel"/>
    <w:tmpl w:val="9470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427E1"/>
    <w:multiLevelType w:val="hybridMultilevel"/>
    <w:tmpl w:val="14A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A556D"/>
    <w:multiLevelType w:val="hybridMultilevel"/>
    <w:tmpl w:val="FA62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25215"/>
    <w:multiLevelType w:val="hybridMultilevel"/>
    <w:tmpl w:val="6102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F4D67"/>
    <w:multiLevelType w:val="hybridMultilevel"/>
    <w:tmpl w:val="4362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D3A16"/>
    <w:multiLevelType w:val="hybridMultilevel"/>
    <w:tmpl w:val="1C7C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C1882"/>
    <w:multiLevelType w:val="multilevel"/>
    <w:tmpl w:val="9CA4EF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AC15799"/>
    <w:multiLevelType w:val="hybridMultilevel"/>
    <w:tmpl w:val="FEB880A2"/>
    <w:lvl w:ilvl="0" w:tplc="2C24BC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D739C0"/>
    <w:multiLevelType w:val="hybridMultilevel"/>
    <w:tmpl w:val="5096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D3661F"/>
    <w:multiLevelType w:val="hybridMultilevel"/>
    <w:tmpl w:val="FA7A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8713D"/>
    <w:multiLevelType w:val="hybridMultilevel"/>
    <w:tmpl w:val="0AB8A45E"/>
    <w:lvl w:ilvl="0" w:tplc="D7A8F83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8"/>
  </w:num>
  <w:num w:numId="4">
    <w:abstractNumId w:val="0"/>
  </w:num>
  <w:num w:numId="5">
    <w:abstractNumId w:val="10"/>
  </w:num>
  <w:num w:numId="6">
    <w:abstractNumId w:val="1"/>
  </w:num>
  <w:num w:numId="7">
    <w:abstractNumId w:val="0"/>
  </w:num>
  <w:num w:numId="8">
    <w:abstractNumId w:val="7"/>
  </w:num>
  <w:num w:numId="9">
    <w:abstractNumId w:val="4"/>
  </w:num>
  <w:num w:numId="10">
    <w:abstractNumId w:val="3"/>
  </w:num>
  <w:num w:numId="11">
    <w:abstractNumId w:val="6"/>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60"/>
    <w:rsid w:val="000049D1"/>
    <w:rsid w:val="000066E8"/>
    <w:rsid w:val="00010322"/>
    <w:rsid w:val="0001748F"/>
    <w:rsid w:val="00036D8F"/>
    <w:rsid w:val="00042D80"/>
    <w:rsid w:val="00045080"/>
    <w:rsid w:val="00073B68"/>
    <w:rsid w:val="000760F2"/>
    <w:rsid w:val="00083964"/>
    <w:rsid w:val="00092ED2"/>
    <w:rsid w:val="000F6ED5"/>
    <w:rsid w:val="00101395"/>
    <w:rsid w:val="00102E09"/>
    <w:rsid w:val="00102E89"/>
    <w:rsid w:val="001052FB"/>
    <w:rsid w:val="00114A78"/>
    <w:rsid w:val="00120F06"/>
    <w:rsid w:val="00133EC5"/>
    <w:rsid w:val="001340CA"/>
    <w:rsid w:val="0015697D"/>
    <w:rsid w:val="001707C5"/>
    <w:rsid w:val="00177C23"/>
    <w:rsid w:val="00180370"/>
    <w:rsid w:val="001B3572"/>
    <w:rsid w:val="001B72A0"/>
    <w:rsid w:val="001C23BD"/>
    <w:rsid w:val="001C29B6"/>
    <w:rsid w:val="001D6231"/>
    <w:rsid w:val="002129AC"/>
    <w:rsid w:val="00261784"/>
    <w:rsid w:val="002817BC"/>
    <w:rsid w:val="002B267D"/>
    <w:rsid w:val="002D0726"/>
    <w:rsid w:val="002D41D7"/>
    <w:rsid w:val="002E08A7"/>
    <w:rsid w:val="002F028B"/>
    <w:rsid w:val="002F634F"/>
    <w:rsid w:val="00342AB7"/>
    <w:rsid w:val="003553D1"/>
    <w:rsid w:val="00384F10"/>
    <w:rsid w:val="0038731D"/>
    <w:rsid w:val="0039465B"/>
    <w:rsid w:val="003A0A16"/>
    <w:rsid w:val="003A1DAF"/>
    <w:rsid w:val="003B1631"/>
    <w:rsid w:val="003C7149"/>
    <w:rsid w:val="003D2751"/>
    <w:rsid w:val="0040069C"/>
    <w:rsid w:val="00401DE1"/>
    <w:rsid w:val="00415CE6"/>
    <w:rsid w:val="00436FD4"/>
    <w:rsid w:val="00440781"/>
    <w:rsid w:val="004448C2"/>
    <w:rsid w:val="00462ED6"/>
    <w:rsid w:val="0046636F"/>
    <w:rsid w:val="0047447F"/>
    <w:rsid w:val="004745ED"/>
    <w:rsid w:val="00481426"/>
    <w:rsid w:val="00485559"/>
    <w:rsid w:val="004B015C"/>
    <w:rsid w:val="004C139D"/>
    <w:rsid w:val="004E5D24"/>
    <w:rsid w:val="004E62E6"/>
    <w:rsid w:val="004F032B"/>
    <w:rsid w:val="004F48A8"/>
    <w:rsid w:val="004F5180"/>
    <w:rsid w:val="00504503"/>
    <w:rsid w:val="005130FF"/>
    <w:rsid w:val="00521BD3"/>
    <w:rsid w:val="00534B85"/>
    <w:rsid w:val="005362F4"/>
    <w:rsid w:val="00537AB8"/>
    <w:rsid w:val="005415E4"/>
    <w:rsid w:val="00561858"/>
    <w:rsid w:val="00565B7C"/>
    <w:rsid w:val="00595130"/>
    <w:rsid w:val="005A4430"/>
    <w:rsid w:val="005C1CF2"/>
    <w:rsid w:val="005C5F19"/>
    <w:rsid w:val="005E5E28"/>
    <w:rsid w:val="005F7A7D"/>
    <w:rsid w:val="00615427"/>
    <w:rsid w:val="00662599"/>
    <w:rsid w:val="0068674E"/>
    <w:rsid w:val="00697521"/>
    <w:rsid w:val="006C78F6"/>
    <w:rsid w:val="006D1C8B"/>
    <w:rsid w:val="006E60BE"/>
    <w:rsid w:val="00717D60"/>
    <w:rsid w:val="00741D1D"/>
    <w:rsid w:val="00762369"/>
    <w:rsid w:val="00764E92"/>
    <w:rsid w:val="00776E74"/>
    <w:rsid w:val="00790970"/>
    <w:rsid w:val="007B7602"/>
    <w:rsid w:val="007C66B0"/>
    <w:rsid w:val="007C7981"/>
    <w:rsid w:val="007D2583"/>
    <w:rsid w:val="0085450A"/>
    <w:rsid w:val="0088476B"/>
    <w:rsid w:val="008A36F0"/>
    <w:rsid w:val="008B20AB"/>
    <w:rsid w:val="008B38C0"/>
    <w:rsid w:val="008B4A2C"/>
    <w:rsid w:val="008D31AC"/>
    <w:rsid w:val="008D706E"/>
    <w:rsid w:val="008D72DC"/>
    <w:rsid w:val="008E4FA7"/>
    <w:rsid w:val="00910A44"/>
    <w:rsid w:val="009331F3"/>
    <w:rsid w:val="0097053D"/>
    <w:rsid w:val="00974389"/>
    <w:rsid w:val="00974390"/>
    <w:rsid w:val="009A1D87"/>
    <w:rsid w:val="009A2F91"/>
    <w:rsid w:val="009B5453"/>
    <w:rsid w:val="009B5F21"/>
    <w:rsid w:val="009C7AE7"/>
    <w:rsid w:val="009E6645"/>
    <w:rsid w:val="009F4CF5"/>
    <w:rsid w:val="00A304D6"/>
    <w:rsid w:val="00A457F6"/>
    <w:rsid w:val="00A5597A"/>
    <w:rsid w:val="00AB5506"/>
    <w:rsid w:val="00AC0D79"/>
    <w:rsid w:val="00AC4127"/>
    <w:rsid w:val="00AC6552"/>
    <w:rsid w:val="00AE1BA0"/>
    <w:rsid w:val="00AF1896"/>
    <w:rsid w:val="00AF7FAB"/>
    <w:rsid w:val="00B416CC"/>
    <w:rsid w:val="00B527D4"/>
    <w:rsid w:val="00B604FF"/>
    <w:rsid w:val="00B845DF"/>
    <w:rsid w:val="00BA5161"/>
    <w:rsid w:val="00BB03F6"/>
    <w:rsid w:val="00BB6472"/>
    <w:rsid w:val="00BD0CB8"/>
    <w:rsid w:val="00BD6BF6"/>
    <w:rsid w:val="00BD7ED3"/>
    <w:rsid w:val="00BE0E53"/>
    <w:rsid w:val="00C10659"/>
    <w:rsid w:val="00C14B35"/>
    <w:rsid w:val="00C538B7"/>
    <w:rsid w:val="00C562F9"/>
    <w:rsid w:val="00C83C47"/>
    <w:rsid w:val="00C847D1"/>
    <w:rsid w:val="00C848B1"/>
    <w:rsid w:val="00CC0874"/>
    <w:rsid w:val="00CC7157"/>
    <w:rsid w:val="00CC720A"/>
    <w:rsid w:val="00CD4734"/>
    <w:rsid w:val="00CD506F"/>
    <w:rsid w:val="00CE26B5"/>
    <w:rsid w:val="00CE315B"/>
    <w:rsid w:val="00CF17B3"/>
    <w:rsid w:val="00D061A9"/>
    <w:rsid w:val="00D15441"/>
    <w:rsid w:val="00D16451"/>
    <w:rsid w:val="00D33261"/>
    <w:rsid w:val="00D37EC1"/>
    <w:rsid w:val="00D47425"/>
    <w:rsid w:val="00D72DBE"/>
    <w:rsid w:val="00D94A2E"/>
    <w:rsid w:val="00DB22CE"/>
    <w:rsid w:val="00DD040C"/>
    <w:rsid w:val="00DD2C92"/>
    <w:rsid w:val="00E15236"/>
    <w:rsid w:val="00E22663"/>
    <w:rsid w:val="00E4371D"/>
    <w:rsid w:val="00E5081B"/>
    <w:rsid w:val="00E56862"/>
    <w:rsid w:val="00E82ACA"/>
    <w:rsid w:val="00E92AA2"/>
    <w:rsid w:val="00EA36C2"/>
    <w:rsid w:val="00EC4A8F"/>
    <w:rsid w:val="00EC5ABF"/>
    <w:rsid w:val="00ED3A50"/>
    <w:rsid w:val="00EE01A5"/>
    <w:rsid w:val="00EF692D"/>
    <w:rsid w:val="00F06286"/>
    <w:rsid w:val="00F3084A"/>
    <w:rsid w:val="00F576EF"/>
    <w:rsid w:val="00F65C9E"/>
    <w:rsid w:val="00FA7F7A"/>
    <w:rsid w:val="00FB449F"/>
    <w:rsid w:val="00FE3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71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64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F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6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7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AE7"/>
    <w:rPr>
      <w:rFonts w:ascii="Tahoma" w:hAnsi="Tahoma" w:cs="Tahoma"/>
      <w:sz w:val="16"/>
      <w:szCs w:val="16"/>
    </w:rPr>
  </w:style>
  <w:style w:type="paragraph" w:styleId="Caption">
    <w:name w:val="caption"/>
    <w:basedOn w:val="Normal"/>
    <w:next w:val="Normal"/>
    <w:unhideWhenUsed/>
    <w:qFormat/>
    <w:rsid w:val="008B38C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8B38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4127"/>
    <w:pPr>
      <w:ind w:left="720"/>
      <w:contextualSpacing/>
    </w:pPr>
  </w:style>
  <w:style w:type="paragraph" w:styleId="Header">
    <w:name w:val="header"/>
    <w:basedOn w:val="Normal"/>
    <w:link w:val="HeaderChar"/>
    <w:uiPriority w:val="99"/>
    <w:unhideWhenUsed/>
    <w:rsid w:val="00AC41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AC4127"/>
  </w:style>
  <w:style w:type="paragraph" w:styleId="Footer">
    <w:name w:val="footer"/>
    <w:basedOn w:val="Normal"/>
    <w:link w:val="FooterChar"/>
    <w:uiPriority w:val="99"/>
    <w:unhideWhenUsed/>
    <w:rsid w:val="00AC41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AC4127"/>
  </w:style>
  <w:style w:type="character" w:customStyle="1" w:styleId="Heading3Char">
    <w:name w:val="Heading 3 Char"/>
    <w:basedOn w:val="DefaultParagraphFont"/>
    <w:link w:val="Heading3"/>
    <w:uiPriority w:val="9"/>
    <w:rsid w:val="00BB6472"/>
    <w:rPr>
      <w:rFonts w:asciiTheme="majorHAnsi" w:eastAsiaTheme="majorEastAsia" w:hAnsiTheme="majorHAnsi" w:cstheme="majorBidi"/>
      <w:b/>
      <w:bCs/>
      <w:color w:val="4F81BD" w:themeColor="accent1"/>
    </w:rPr>
  </w:style>
  <w:style w:type="paragraph" w:styleId="BodyText">
    <w:name w:val="Body Text"/>
    <w:basedOn w:val="Normal"/>
    <w:link w:val="BodyTextChar"/>
    <w:rsid w:val="00440781"/>
    <w:pPr>
      <w:bidi w:val="0"/>
      <w:spacing w:before="120" w:after="120" w:line="240" w:lineRule="auto"/>
      <w:jc w:val="both"/>
    </w:pPr>
    <w:rPr>
      <w:rFonts w:ascii="Calibri" w:eastAsia="Calibri" w:hAnsi="Calibri" w:cs="Arial"/>
      <w:sz w:val="23"/>
      <w:lang w:val="en-GB"/>
    </w:rPr>
  </w:style>
  <w:style w:type="character" w:customStyle="1" w:styleId="BodyTextChar">
    <w:name w:val="Body Text Char"/>
    <w:basedOn w:val="DefaultParagraphFont"/>
    <w:link w:val="BodyText"/>
    <w:rsid w:val="00440781"/>
    <w:rPr>
      <w:rFonts w:ascii="Calibri" w:eastAsia="Calibri" w:hAnsi="Calibri" w:cs="Arial"/>
      <w:sz w:val="23"/>
      <w:lang w:val="en-GB"/>
    </w:rPr>
  </w:style>
  <w:style w:type="paragraph" w:styleId="FootnoteText">
    <w:name w:val="footnote text"/>
    <w:basedOn w:val="Normal"/>
    <w:link w:val="FootnoteTextChar"/>
    <w:rsid w:val="00440781"/>
    <w:pPr>
      <w:bidi w:val="0"/>
      <w:spacing w:before="40" w:after="60" w:line="240" w:lineRule="auto"/>
    </w:pPr>
    <w:rPr>
      <w:rFonts w:ascii="Calibri" w:eastAsia="Calibri" w:hAnsi="Calibri" w:cs="Arial"/>
      <w:sz w:val="20"/>
      <w:szCs w:val="20"/>
      <w:lang w:val="en-GB"/>
    </w:rPr>
  </w:style>
  <w:style w:type="character" w:customStyle="1" w:styleId="FootnoteTextChar">
    <w:name w:val="Footnote Text Char"/>
    <w:basedOn w:val="DefaultParagraphFont"/>
    <w:link w:val="FootnoteText"/>
    <w:rsid w:val="00440781"/>
    <w:rPr>
      <w:rFonts w:ascii="Calibri" w:eastAsia="Calibri" w:hAnsi="Calibri" w:cs="Arial"/>
      <w:sz w:val="20"/>
      <w:szCs w:val="20"/>
      <w:lang w:val="en-GB"/>
    </w:rPr>
  </w:style>
  <w:style w:type="character" w:styleId="FootnoteReference">
    <w:name w:val="footnote reference"/>
    <w:basedOn w:val="DefaultParagraphFont"/>
    <w:rsid w:val="00440781"/>
    <w:rPr>
      <w:vertAlign w:val="superscript"/>
    </w:rPr>
  </w:style>
  <w:style w:type="paragraph" w:styleId="ListBullet">
    <w:name w:val="List Bullet"/>
    <w:basedOn w:val="Normal"/>
    <w:rsid w:val="00440781"/>
    <w:pPr>
      <w:numPr>
        <w:numId w:val="4"/>
      </w:numPr>
      <w:bidi w:val="0"/>
      <w:spacing w:before="40" w:after="40" w:line="240" w:lineRule="auto"/>
      <w:jc w:val="both"/>
    </w:pPr>
    <w:rPr>
      <w:rFonts w:ascii="Calibri" w:eastAsia="Calibri" w:hAnsi="Calibri" w:cs="Arial"/>
      <w:lang w:val="en-GB"/>
    </w:rPr>
  </w:style>
  <w:style w:type="paragraph" w:customStyle="1" w:styleId="Picture">
    <w:name w:val="Picture"/>
    <w:basedOn w:val="Normal"/>
    <w:next w:val="Caption"/>
    <w:rsid w:val="00440781"/>
    <w:pPr>
      <w:keepNext/>
      <w:bidi w:val="0"/>
      <w:spacing w:before="120" w:after="120" w:line="240" w:lineRule="auto"/>
      <w:jc w:val="center"/>
    </w:pPr>
    <w:rPr>
      <w:rFonts w:ascii="Tahoma" w:eastAsia="Times New Roman" w:hAnsi="Tahoma" w:cs="Times New Roman"/>
      <w:spacing w:val="6"/>
      <w:sz w:val="24"/>
      <w:szCs w:val="24"/>
    </w:rPr>
  </w:style>
  <w:style w:type="table" w:styleId="TableTheme">
    <w:name w:val="Table Theme"/>
    <w:basedOn w:val="TableNormal"/>
    <w:rsid w:val="00440781"/>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rsid w:val="00440781"/>
    <w:pPr>
      <w:bidi w:val="0"/>
      <w:spacing w:after="0" w:line="240" w:lineRule="auto"/>
      <w:jc w:val="center"/>
    </w:pPr>
    <w:rPr>
      <w:rFonts w:ascii="Tahoma" w:eastAsia="Times New Roman" w:hAnsi="Tahoma" w:cs="Tahoma"/>
      <w:b/>
      <w:spacing w:val="6"/>
      <w:sz w:val="20"/>
    </w:rPr>
  </w:style>
  <w:style w:type="paragraph" w:customStyle="1" w:styleId="TableText">
    <w:name w:val="Table Text"/>
    <w:basedOn w:val="TableTitle"/>
    <w:rsid w:val="00440781"/>
    <w:pPr>
      <w:spacing w:before="20" w:after="20"/>
    </w:pPr>
    <w:rPr>
      <w:b w:val="0"/>
      <w:sz w:val="19"/>
      <w:szCs w:val="19"/>
    </w:rPr>
  </w:style>
  <w:style w:type="table" w:styleId="LightList-Accent1">
    <w:name w:val="Light List Accent 1"/>
    <w:basedOn w:val="TableNormal"/>
    <w:uiPriority w:val="61"/>
    <w:rsid w:val="007C79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unhideWhenUsed/>
    <w:rsid w:val="007D2583"/>
    <w:rPr>
      <w:sz w:val="16"/>
      <w:szCs w:val="16"/>
    </w:rPr>
  </w:style>
  <w:style w:type="paragraph" w:styleId="CommentText">
    <w:name w:val="annotation text"/>
    <w:basedOn w:val="Normal"/>
    <w:link w:val="CommentTextChar"/>
    <w:uiPriority w:val="99"/>
    <w:unhideWhenUsed/>
    <w:rsid w:val="007D2583"/>
    <w:pPr>
      <w:spacing w:line="240" w:lineRule="auto"/>
    </w:pPr>
    <w:rPr>
      <w:sz w:val="20"/>
      <w:szCs w:val="20"/>
    </w:rPr>
  </w:style>
  <w:style w:type="character" w:customStyle="1" w:styleId="CommentTextChar">
    <w:name w:val="Comment Text Char"/>
    <w:basedOn w:val="DefaultParagraphFont"/>
    <w:link w:val="CommentText"/>
    <w:uiPriority w:val="99"/>
    <w:semiHidden/>
    <w:rsid w:val="007D2583"/>
    <w:rPr>
      <w:sz w:val="20"/>
      <w:szCs w:val="20"/>
    </w:rPr>
  </w:style>
  <w:style w:type="paragraph" w:styleId="CommentSubject">
    <w:name w:val="annotation subject"/>
    <w:basedOn w:val="CommentText"/>
    <w:next w:val="CommentText"/>
    <w:link w:val="CommentSubjectChar"/>
    <w:uiPriority w:val="99"/>
    <w:semiHidden/>
    <w:unhideWhenUsed/>
    <w:rsid w:val="007D2583"/>
    <w:rPr>
      <w:b/>
      <w:bCs/>
    </w:rPr>
  </w:style>
  <w:style w:type="character" w:customStyle="1" w:styleId="CommentSubjectChar">
    <w:name w:val="Comment Subject Char"/>
    <w:basedOn w:val="CommentTextChar"/>
    <w:link w:val="CommentSubject"/>
    <w:uiPriority w:val="99"/>
    <w:semiHidden/>
    <w:rsid w:val="007D2583"/>
    <w:rPr>
      <w:b/>
      <w:bCs/>
      <w:sz w:val="20"/>
      <w:szCs w:val="20"/>
    </w:rPr>
  </w:style>
  <w:style w:type="character" w:customStyle="1" w:styleId="Heading4Char">
    <w:name w:val="Heading 4 Char"/>
    <w:basedOn w:val="DefaultParagraphFont"/>
    <w:link w:val="Heading4"/>
    <w:uiPriority w:val="9"/>
    <w:rsid w:val="00AF7F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15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D1544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DefaultParagraphFont"/>
    <w:rsid w:val="008A36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71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64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F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6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7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AE7"/>
    <w:rPr>
      <w:rFonts w:ascii="Tahoma" w:hAnsi="Tahoma" w:cs="Tahoma"/>
      <w:sz w:val="16"/>
      <w:szCs w:val="16"/>
    </w:rPr>
  </w:style>
  <w:style w:type="paragraph" w:styleId="Caption">
    <w:name w:val="caption"/>
    <w:basedOn w:val="Normal"/>
    <w:next w:val="Normal"/>
    <w:unhideWhenUsed/>
    <w:qFormat/>
    <w:rsid w:val="008B38C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8B38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4127"/>
    <w:pPr>
      <w:ind w:left="720"/>
      <w:contextualSpacing/>
    </w:pPr>
  </w:style>
  <w:style w:type="paragraph" w:styleId="Header">
    <w:name w:val="header"/>
    <w:basedOn w:val="Normal"/>
    <w:link w:val="HeaderChar"/>
    <w:uiPriority w:val="99"/>
    <w:unhideWhenUsed/>
    <w:rsid w:val="00AC41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AC4127"/>
  </w:style>
  <w:style w:type="paragraph" w:styleId="Footer">
    <w:name w:val="footer"/>
    <w:basedOn w:val="Normal"/>
    <w:link w:val="FooterChar"/>
    <w:uiPriority w:val="99"/>
    <w:unhideWhenUsed/>
    <w:rsid w:val="00AC41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AC4127"/>
  </w:style>
  <w:style w:type="character" w:customStyle="1" w:styleId="Heading3Char">
    <w:name w:val="Heading 3 Char"/>
    <w:basedOn w:val="DefaultParagraphFont"/>
    <w:link w:val="Heading3"/>
    <w:uiPriority w:val="9"/>
    <w:rsid w:val="00BB6472"/>
    <w:rPr>
      <w:rFonts w:asciiTheme="majorHAnsi" w:eastAsiaTheme="majorEastAsia" w:hAnsiTheme="majorHAnsi" w:cstheme="majorBidi"/>
      <w:b/>
      <w:bCs/>
      <w:color w:val="4F81BD" w:themeColor="accent1"/>
    </w:rPr>
  </w:style>
  <w:style w:type="paragraph" w:styleId="BodyText">
    <w:name w:val="Body Text"/>
    <w:basedOn w:val="Normal"/>
    <w:link w:val="BodyTextChar"/>
    <w:rsid w:val="00440781"/>
    <w:pPr>
      <w:bidi w:val="0"/>
      <w:spacing w:before="120" w:after="120" w:line="240" w:lineRule="auto"/>
      <w:jc w:val="both"/>
    </w:pPr>
    <w:rPr>
      <w:rFonts w:ascii="Calibri" w:eastAsia="Calibri" w:hAnsi="Calibri" w:cs="Arial"/>
      <w:sz w:val="23"/>
      <w:lang w:val="en-GB"/>
    </w:rPr>
  </w:style>
  <w:style w:type="character" w:customStyle="1" w:styleId="BodyTextChar">
    <w:name w:val="Body Text Char"/>
    <w:basedOn w:val="DefaultParagraphFont"/>
    <w:link w:val="BodyText"/>
    <w:rsid w:val="00440781"/>
    <w:rPr>
      <w:rFonts w:ascii="Calibri" w:eastAsia="Calibri" w:hAnsi="Calibri" w:cs="Arial"/>
      <w:sz w:val="23"/>
      <w:lang w:val="en-GB"/>
    </w:rPr>
  </w:style>
  <w:style w:type="paragraph" w:styleId="FootnoteText">
    <w:name w:val="footnote text"/>
    <w:basedOn w:val="Normal"/>
    <w:link w:val="FootnoteTextChar"/>
    <w:rsid w:val="00440781"/>
    <w:pPr>
      <w:bidi w:val="0"/>
      <w:spacing w:before="40" w:after="60" w:line="240" w:lineRule="auto"/>
    </w:pPr>
    <w:rPr>
      <w:rFonts w:ascii="Calibri" w:eastAsia="Calibri" w:hAnsi="Calibri" w:cs="Arial"/>
      <w:sz w:val="20"/>
      <w:szCs w:val="20"/>
      <w:lang w:val="en-GB"/>
    </w:rPr>
  </w:style>
  <w:style w:type="character" w:customStyle="1" w:styleId="FootnoteTextChar">
    <w:name w:val="Footnote Text Char"/>
    <w:basedOn w:val="DefaultParagraphFont"/>
    <w:link w:val="FootnoteText"/>
    <w:rsid w:val="00440781"/>
    <w:rPr>
      <w:rFonts w:ascii="Calibri" w:eastAsia="Calibri" w:hAnsi="Calibri" w:cs="Arial"/>
      <w:sz w:val="20"/>
      <w:szCs w:val="20"/>
      <w:lang w:val="en-GB"/>
    </w:rPr>
  </w:style>
  <w:style w:type="character" w:styleId="FootnoteReference">
    <w:name w:val="footnote reference"/>
    <w:basedOn w:val="DefaultParagraphFont"/>
    <w:rsid w:val="00440781"/>
    <w:rPr>
      <w:vertAlign w:val="superscript"/>
    </w:rPr>
  </w:style>
  <w:style w:type="paragraph" w:styleId="ListBullet">
    <w:name w:val="List Bullet"/>
    <w:basedOn w:val="Normal"/>
    <w:rsid w:val="00440781"/>
    <w:pPr>
      <w:numPr>
        <w:numId w:val="4"/>
      </w:numPr>
      <w:bidi w:val="0"/>
      <w:spacing w:before="40" w:after="40" w:line="240" w:lineRule="auto"/>
      <w:jc w:val="both"/>
    </w:pPr>
    <w:rPr>
      <w:rFonts w:ascii="Calibri" w:eastAsia="Calibri" w:hAnsi="Calibri" w:cs="Arial"/>
      <w:lang w:val="en-GB"/>
    </w:rPr>
  </w:style>
  <w:style w:type="paragraph" w:customStyle="1" w:styleId="Picture">
    <w:name w:val="Picture"/>
    <w:basedOn w:val="Normal"/>
    <w:next w:val="Caption"/>
    <w:rsid w:val="00440781"/>
    <w:pPr>
      <w:keepNext/>
      <w:bidi w:val="0"/>
      <w:spacing w:before="120" w:after="120" w:line="240" w:lineRule="auto"/>
      <w:jc w:val="center"/>
    </w:pPr>
    <w:rPr>
      <w:rFonts w:ascii="Tahoma" w:eastAsia="Times New Roman" w:hAnsi="Tahoma" w:cs="Times New Roman"/>
      <w:spacing w:val="6"/>
      <w:sz w:val="24"/>
      <w:szCs w:val="24"/>
    </w:rPr>
  </w:style>
  <w:style w:type="table" w:styleId="TableTheme">
    <w:name w:val="Table Theme"/>
    <w:basedOn w:val="TableNormal"/>
    <w:rsid w:val="00440781"/>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rsid w:val="00440781"/>
    <w:pPr>
      <w:bidi w:val="0"/>
      <w:spacing w:after="0" w:line="240" w:lineRule="auto"/>
      <w:jc w:val="center"/>
    </w:pPr>
    <w:rPr>
      <w:rFonts w:ascii="Tahoma" w:eastAsia="Times New Roman" w:hAnsi="Tahoma" w:cs="Tahoma"/>
      <w:b/>
      <w:spacing w:val="6"/>
      <w:sz w:val="20"/>
    </w:rPr>
  </w:style>
  <w:style w:type="paragraph" w:customStyle="1" w:styleId="TableText">
    <w:name w:val="Table Text"/>
    <w:basedOn w:val="TableTitle"/>
    <w:rsid w:val="00440781"/>
    <w:pPr>
      <w:spacing w:before="20" w:after="20"/>
    </w:pPr>
    <w:rPr>
      <w:b w:val="0"/>
      <w:sz w:val="19"/>
      <w:szCs w:val="19"/>
    </w:rPr>
  </w:style>
  <w:style w:type="table" w:styleId="LightList-Accent1">
    <w:name w:val="Light List Accent 1"/>
    <w:basedOn w:val="TableNormal"/>
    <w:uiPriority w:val="61"/>
    <w:rsid w:val="007C79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unhideWhenUsed/>
    <w:rsid w:val="007D2583"/>
    <w:rPr>
      <w:sz w:val="16"/>
      <w:szCs w:val="16"/>
    </w:rPr>
  </w:style>
  <w:style w:type="paragraph" w:styleId="CommentText">
    <w:name w:val="annotation text"/>
    <w:basedOn w:val="Normal"/>
    <w:link w:val="CommentTextChar"/>
    <w:uiPriority w:val="99"/>
    <w:unhideWhenUsed/>
    <w:rsid w:val="007D2583"/>
    <w:pPr>
      <w:spacing w:line="240" w:lineRule="auto"/>
    </w:pPr>
    <w:rPr>
      <w:sz w:val="20"/>
      <w:szCs w:val="20"/>
    </w:rPr>
  </w:style>
  <w:style w:type="character" w:customStyle="1" w:styleId="CommentTextChar">
    <w:name w:val="Comment Text Char"/>
    <w:basedOn w:val="DefaultParagraphFont"/>
    <w:link w:val="CommentText"/>
    <w:uiPriority w:val="99"/>
    <w:semiHidden/>
    <w:rsid w:val="007D2583"/>
    <w:rPr>
      <w:sz w:val="20"/>
      <w:szCs w:val="20"/>
    </w:rPr>
  </w:style>
  <w:style w:type="paragraph" w:styleId="CommentSubject">
    <w:name w:val="annotation subject"/>
    <w:basedOn w:val="CommentText"/>
    <w:next w:val="CommentText"/>
    <w:link w:val="CommentSubjectChar"/>
    <w:uiPriority w:val="99"/>
    <w:semiHidden/>
    <w:unhideWhenUsed/>
    <w:rsid w:val="007D2583"/>
    <w:rPr>
      <w:b/>
      <w:bCs/>
    </w:rPr>
  </w:style>
  <w:style w:type="character" w:customStyle="1" w:styleId="CommentSubjectChar">
    <w:name w:val="Comment Subject Char"/>
    <w:basedOn w:val="CommentTextChar"/>
    <w:link w:val="CommentSubject"/>
    <w:uiPriority w:val="99"/>
    <w:semiHidden/>
    <w:rsid w:val="007D2583"/>
    <w:rPr>
      <w:b/>
      <w:bCs/>
      <w:sz w:val="20"/>
      <w:szCs w:val="20"/>
    </w:rPr>
  </w:style>
  <w:style w:type="character" w:customStyle="1" w:styleId="Heading4Char">
    <w:name w:val="Heading 4 Char"/>
    <w:basedOn w:val="DefaultParagraphFont"/>
    <w:link w:val="Heading4"/>
    <w:uiPriority w:val="9"/>
    <w:rsid w:val="00AF7F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15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D1544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DefaultParagraphFont"/>
    <w:rsid w:val="008A3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3967">
      <w:bodyDiv w:val="1"/>
      <w:marLeft w:val="0"/>
      <w:marRight w:val="0"/>
      <w:marTop w:val="0"/>
      <w:marBottom w:val="0"/>
      <w:divBdr>
        <w:top w:val="none" w:sz="0" w:space="0" w:color="auto"/>
        <w:left w:val="none" w:sz="0" w:space="0" w:color="auto"/>
        <w:bottom w:val="none" w:sz="0" w:space="0" w:color="auto"/>
        <w:right w:val="none" w:sz="0" w:space="0" w:color="auto"/>
      </w:divBdr>
    </w:div>
    <w:div w:id="382759026">
      <w:bodyDiv w:val="1"/>
      <w:marLeft w:val="0"/>
      <w:marRight w:val="0"/>
      <w:marTop w:val="0"/>
      <w:marBottom w:val="0"/>
      <w:divBdr>
        <w:top w:val="none" w:sz="0" w:space="0" w:color="auto"/>
        <w:left w:val="none" w:sz="0" w:space="0" w:color="auto"/>
        <w:bottom w:val="none" w:sz="0" w:space="0" w:color="auto"/>
        <w:right w:val="none" w:sz="0" w:space="0" w:color="auto"/>
      </w:divBdr>
    </w:div>
    <w:div w:id="442959319">
      <w:bodyDiv w:val="1"/>
      <w:marLeft w:val="0"/>
      <w:marRight w:val="0"/>
      <w:marTop w:val="0"/>
      <w:marBottom w:val="0"/>
      <w:divBdr>
        <w:top w:val="none" w:sz="0" w:space="0" w:color="auto"/>
        <w:left w:val="none" w:sz="0" w:space="0" w:color="auto"/>
        <w:bottom w:val="none" w:sz="0" w:space="0" w:color="auto"/>
        <w:right w:val="none" w:sz="0" w:space="0" w:color="auto"/>
      </w:divBdr>
    </w:div>
    <w:div w:id="488013447">
      <w:bodyDiv w:val="1"/>
      <w:marLeft w:val="0"/>
      <w:marRight w:val="0"/>
      <w:marTop w:val="0"/>
      <w:marBottom w:val="0"/>
      <w:divBdr>
        <w:top w:val="none" w:sz="0" w:space="0" w:color="auto"/>
        <w:left w:val="none" w:sz="0" w:space="0" w:color="auto"/>
        <w:bottom w:val="none" w:sz="0" w:space="0" w:color="auto"/>
        <w:right w:val="none" w:sz="0" w:space="0" w:color="auto"/>
      </w:divBdr>
    </w:div>
    <w:div w:id="1563590606">
      <w:bodyDiv w:val="1"/>
      <w:marLeft w:val="0"/>
      <w:marRight w:val="0"/>
      <w:marTop w:val="0"/>
      <w:marBottom w:val="0"/>
      <w:divBdr>
        <w:top w:val="none" w:sz="0" w:space="0" w:color="auto"/>
        <w:left w:val="none" w:sz="0" w:space="0" w:color="auto"/>
        <w:bottom w:val="none" w:sz="0" w:space="0" w:color="auto"/>
        <w:right w:val="none" w:sz="0" w:space="0" w:color="auto"/>
      </w:divBdr>
    </w:div>
    <w:div w:id="1680624241">
      <w:bodyDiv w:val="1"/>
      <w:marLeft w:val="0"/>
      <w:marRight w:val="0"/>
      <w:marTop w:val="0"/>
      <w:marBottom w:val="0"/>
      <w:divBdr>
        <w:top w:val="none" w:sz="0" w:space="0" w:color="auto"/>
        <w:left w:val="none" w:sz="0" w:space="0" w:color="auto"/>
        <w:bottom w:val="none" w:sz="0" w:space="0" w:color="auto"/>
        <w:right w:val="none" w:sz="0" w:space="0" w:color="auto"/>
      </w:divBdr>
    </w:div>
    <w:div w:id="1684361688">
      <w:bodyDiv w:val="1"/>
      <w:marLeft w:val="0"/>
      <w:marRight w:val="0"/>
      <w:marTop w:val="0"/>
      <w:marBottom w:val="0"/>
      <w:divBdr>
        <w:top w:val="none" w:sz="0" w:space="0" w:color="auto"/>
        <w:left w:val="none" w:sz="0" w:space="0" w:color="auto"/>
        <w:bottom w:val="none" w:sz="0" w:space="0" w:color="auto"/>
        <w:right w:val="none" w:sz="0" w:space="0" w:color="auto"/>
      </w:divBdr>
    </w:div>
    <w:div w:id="1715499435">
      <w:bodyDiv w:val="1"/>
      <w:marLeft w:val="0"/>
      <w:marRight w:val="0"/>
      <w:marTop w:val="0"/>
      <w:marBottom w:val="0"/>
      <w:divBdr>
        <w:top w:val="none" w:sz="0" w:space="0" w:color="auto"/>
        <w:left w:val="none" w:sz="0" w:space="0" w:color="auto"/>
        <w:bottom w:val="none" w:sz="0" w:space="0" w:color="auto"/>
        <w:right w:val="none" w:sz="0" w:space="0" w:color="auto"/>
      </w:divBdr>
    </w:div>
    <w:div w:id="1866284344">
      <w:bodyDiv w:val="1"/>
      <w:marLeft w:val="0"/>
      <w:marRight w:val="0"/>
      <w:marTop w:val="0"/>
      <w:marBottom w:val="0"/>
      <w:divBdr>
        <w:top w:val="none" w:sz="0" w:space="0" w:color="auto"/>
        <w:left w:val="none" w:sz="0" w:space="0" w:color="auto"/>
        <w:bottom w:val="none" w:sz="0" w:space="0" w:color="auto"/>
        <w:right w:val="none" w:sz="0" w:space="0" w:color="auto"/>
      </w:divBdr>
    </w:div>
    <w:div w:id="19720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A68D1BC42648BC89CD6274D8210BD2"/>
        <w:category>
          <w:name w:val="General"/>
          <w:gallery w:val="placeholder"/>
        </w:category>
        <w:types>
          <w:type w:val="bbPlcHdr"/>
        </w:types>
        <w:behaviors>
          <w:behavior w:val="content"/>
        </w:behaviors>
        <w:guid w:val="{1B09910E-3A55-4062-B45C-198F0F622BDA}"/>
      </w:docPartPr>
      <w:docPartBody>
        <w:p w:rsidR="00561970" w:rsidRDefault="00487611" w:rsidP="00487611">
          <w:pPr>
            <w:pStyle w:val="51A68D1BC42648BC89CD6274D8210BD2"/>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11"/>
    <w:rsid w:val="00064731"/>
    <w:rsid w:val="0010200F"/>
    <w:rsid w:val="00201DA9"/>
    <w:rsid w:val="003C0A35"/>
    <w:rsid w:val="00487611"/>
    <w:rsid w:val="004E2EA9"/>
    <w:rsid w:val="00561970"/>
    <w:rsid w:val="006835E8"/>
    <w:rsid w:val="006D2E54"/>
    <w:rsid w:val="00757D5B"/>
    <w:rsid w:val="007D3273"/>
    <w:rsid w:val="00845B57"/>
    <w:rsid w:val="009001CE"/>
    <w:rsid w:val="009678A4"/>
    <w:rsid w:val="00A77446"/>
    <w:rsid w:val="00AB17FA"/>
    <w:rsid w:val="00B11148"/>
    <w:rsid w:val="00C709C1"/>
    <w:rsid w:val="00CE0E03"/>
    <w:rsid w:val="00F64F2F"/>
    <w:rsid w:val="00F71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A68D1BC42648BC89CD6274D8210BD2">
    <w:name w:val="51A68D1BC42648BC89CD6274D8210BD2"/>
    <w:rsid w:val="00487611"/>
  </w:style>
  <w:style w:type="paragraph" w:customStyle="1" w:styleId="E5059EFA26EF4B6EA9DB8135495C73EB">
    <w:name w:val="E5059EFA26EF4B6EA9DB8135495C73EB"/>
    <w:rsid w:val="00487611"/>
  </w:style>
  <w:style w:type="paragraph" w:customStyle="1" w:styleId="D8D0FE88223F4F389C7F95B9A3C841D2">
    <w:name w:val="D8D0FE88223F4F389C7F95B9A3C841D2"/>
    <w:rsid w:val="009678A4"/>
  </w:style>
  <w:style w:type="paragraph" w:customStyle="1" w:styleId="15BA1A49D424458187C51D847F553B00">
    <w:name w:val="15BA1A49D424458187C51D847F553B00"/>
    <w:rsid w:val="009678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A68D1BC42648BC89CD6274D8210BD2">
    <w:name w:val="51A68D1BC42648BC89CD6274D8210BD2"/>
    <w:rsid w:val="00487611"/>
  </w:style>
  <w:style w:type="paragraph" w:customStyle="1" w:styleId="E5059EFA26EF4B6EA9DB8135495C73EB">
    <w:name w:val="E5059EFA26EF4B6EA9DB8135495C73EB"/>
    <w:rsid w:val="00487611"/>
  </w:style>
  <w:style w:type="paragraph" w:customStyle="1" w:styleId="D8D0FE88223F4F389C7F95B9A3C841D2">
    <w:name w:val="D8D0FE88223F4F389C7F95B9A3C841D2"/>
    <w:rsid w:val="009678A4"/>
  </w:style>
  <w:style w:type="paragraph" w:customStyle="1" w:styleId="15BA1A49D424458187C51D847F553B00">
    <w:name w:val="15BA1A49D424458187C51D847F553B00"/>
    <w:rsid w:val="00967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1EE91-A900-4882-874D-8BFC5027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Optimizing SOA to Support e-Learning with Adaptive and Intelligent Features</vt:lpstr>
    </vt:vector>
  </TitlesOfParts>
  <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Service Oriented Architecture to Support e-Learning</dc:title>
  <dc:creator>Haitham</dc:creator>
  <cp:lastModifiedBy>helghareeb</cp:lastModifiedBy>
  <cp:revision>51</cp:revision>
  <cp:lastPrinted>2011-06-12T16:24:00Z</cp:lastPrinted>
  <dcterms:created xsi:type="dcterms:W3CDTF">2010-12-28T06:52:00Z</dcterms:created>
  <dcterms:modified xsi:type="dcterms:W3CDTF">2011-12-27T10:25:00Z</dcterms:modified>
</cp:coreProperties>
</file>