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9B8CF" w14:textId="77777777" w:rsidR="00C0045A" w:rsidRPr="00265BA5" w:rsidRDefault="00542E2A" w:rsidP="00ED52BC">
      <w:pPr>
        <w:spacing w:after="280" w:afterAutospacing="1" w:line="240" w:lineRule="auto"/>
        <w:jc w:val="center"/>
        <w:rPr>
          <w:rFonts w:ascii="Lucida Sans Unicode" w:eastAsia="Times New Roman" w:hAnsi="Lucida Sans Unicode" w:cs="Lucida Sans Unicode"/>
          <w:sz w:val="48"/>
          <w:szCs w:val="48"/>
          <w:lang w:val="ru-RU" w:eastAsia="ru-RU"/>
        </w:rPr>
      </w:pPr>
      <w:r w:rsidRPr="00265BA5">
        <w:rPr>
          <w:rFonts w:ascii="Lucida Sans Unicode" w:eastAsia="Times New Roman" w:hAnsi="Lucida Sans Unicode" w:cs="Lucida Sans Unicode"/>
          <w:b/>
          <w:sz w:val="48"/>
          <w:szCs w:val="48"/>
          <w:lang w:eastAsia="ru-RU"/>
        </w:rPr>
        <w:t xml:space="preserve">Learning Institutions Convergence </w:t>
      </w:r>
      <w:r w:rsidR="00ED52BC" w:rsidRPr="00265BA5">
        <w:rPr>
          <w:rFonts w:ascii="Lucida Sans Unicode" w:eastAsia="Times New Roman" w:hAnsi="Lucida Sans Unicode" w:cs="Lucida Sans Unicode"/>
          <w:b/>
          <w:sz w:val="48"/>
          <w:szCs w:val="48"/>
          <w:lang w:eastAsia="ru-RU"/>
        </w:rPr>
        <w:t>into e-Learning 2.0 via Web 2.0 Technologies</w:t>
      </w:r>
    </w:p>
    <w:p w14:paraId="10E3BC70" w14:textId="1F8333BC" w:rsidR="00C0045A" w:rsidRPr="00265BA5" w:rsidRDefault="00C0045A" w:rsidP="003D2C03">
      <w:pPr>
        <w:spacing w:after="0" w:line="240" w:lineRule="auto"/>
        <w:contextualSpacing/>
        <w:rPr>
          <w:rFonts w:ascii="Times New Roman" w:eastAsia="Times New Roman" w:hAnsi="Times New Roman" w:cs="Times New Roman"/>
          <w:sz w:val="24"/>
          <w:szCs w:val="24"/>
          <w:lang w:val="ru-RU" w:eastAsia="ru-RU"/>
        </w:rPr>
      </w:pPr>
      <w:r w:rsidRPr="00265BA5">
        <w:rPr>
          <w:rFonts w:ascii="Times New Roman" w:eastAsia="Times New Roman" w:hAnsi="Times New Roman" w:cs="Times New Roman"/>
          <w:b/>
          <w:sz w:val="24"/>
          <w:szCs w:val="24"/>
          <w:lang w:val="ru-RU" w:eastAsia="ru-RU"/>
        </w:rPr>
        <w:t>Haitham A. El-Ghareeb</w:t>
      </w:r>
    </w:p>
    <w:p w14:paraId="0BC0C2FF" w14:textId="39E22D4F" w:rsidR="00C0045A" w:rsidRPr="00265BA5" w:rsidRDefault="00C0045A" w:rsidP="00C0045A">
      <w:pPr>
        <w:spacing w:after="280" w:afterAutospacing="1" w:line="240" w:lineRule="auto"/>
        <w:rPr>
          <w:rFonts w:ascii="Times New Roman" w:eastAsia="Times New Roman" w:hAnsi="Times New Roman" w:cs="Times New Roman"/>
          <w:i/>
          <w:iCs/>
          <w:sz w:val="24"/>
          <w:szCs w:val="24"/>
          <w:lang w:val="ru-RU" w:eastAsia="ru-RU"/>
        </w:rPr>
      </w:pPr>
      <w:r w:rsidRPr="00265BA5">
        <w:rPr>
          <w:rFonts w:ascii="Times New Roman" w:eastAsia="Times New Roman" w:hAnsi="Times New Roman" w:cs="Times New Roman"/>
          <w:i/>
          <w:iCs/>
          <w:sz w:val="24"/>
          <w:szCs w:val="24"/>
          <w:lang w:eastAsia="ru-RU"/>
        </w:rPr>
        <w:t xml:space="preserve">Information Systems Department, </w:t>
      </w:r>
      <w:r w:rsidRPr="00265BA5">
        <w:rPr>
          <w:rFonts w:ascii="Times New Roman" w:eastAsia="Times New Roman" w:hAnsi="Times New Roman" w:cs="Times New Roman"/>
          <w:i/>
          <w:iCs/>
          <w:sz w:val="24"/>
          <w:szCs w:val="24"/>
          <w:lang w:val="ru-RU" w:eastAsia="ru-RU"/>
        </w:rPr>
        <w:t>Faculty of Computers and Information Sciences, Mansoura University, Egypt</w:t>
      </w:r>
    </w:p>
    <w:p w14:paraId="54542D65" w14:textId="77777777" w:rsidR="00C0045A" w:rsidRPr="00265BA5" w:rsidRDefault="00C0045A" w:rsidP="00C0045A">
      <w:pPr>
        <w:spacing w:after="0" w:line="240" w:lineRule="auto"/>
        <w:rPr>
          <w:rFonts w:asciiTheme="minorBidi" w:eastAsia="Times New Roman" w:hAnsiTheme="minorBidi"/>
          <w:sz w:val="24"/>
          <w:szCs w:val="24"/>
          <w:lang w:eastAsia="ru-RU"/>
        </w:rPr>
      </w:pPr>
      <w:r w:rsidRPr="00265BA5">
        <w:rPr>
          <w:rFonts w:asciiTheme="minorBidi" w:eastAsia="Times New Roman" w:hAnsiTheme="minorBidi"/>
          <w:b/>
          <w:sz w:val="24"/>
          <w:szCs w:val="24"/>
          <w:lang w:val="ru-RU" w:eastAsia="ru-RU"/>
        </w:rPr>
        <w:t>A</w:t>
      </w:r>
      <w:r w:rsidRPr="00265BA5">
        <w:rPr>
          <w:rFonts w:asciiTheme="minorBidi" w:eastAsia="Times New Roman" w:hAnsiTheme="minorBidi"/>
          <w:b/>
          <w:sz w:val="24"/>
          <w:szCs w:val="24"/>
          <w:lang w:eastAsia="ru-RU"/>
        </w:rPr>
        <w:t>BSTRACT</w:t>
      </w:r>
    </w:p>
    <w:p w14:paraId="3C5E566E" w14:textId="217E2CB4" w:rsidR="00C0045A" w:rsidRPr="00265BA5" w:rsidRDefault="002E15F7" w:rsidP="002F7618">
      <w:pPr>
        <w:spacing w:after="0" w:line="240" w:lineRule="auto"/>
        <w:jc w:val="both"/>
        <w:rPr>
          <w:rFonts w:asciiTheme="minorBidi" w:eastAsia="Times New Roman" w:hAnsiTheme="minorBidi"/>
          <w:b/>
          <w:bCs/>
          <w:sz w:val="24"/>
          <w:szCs w:val="24"/>
          <w:lang w:eastAsia="ru-RU"/>
        </w:rPr>
      </w:pPr>
      <w:r w:rsidRPr="00265BA5">
        <w:rPr>
          <w:rFonts w:ascii="Times New Roman" w:eastAsia="Times New Roman" w:hAnsi="Times New Roman" w:cs="Times New Roman"/>
          <w:lang w:eastAsia="ru-RU"/>
        </w:rPr>
        <w:t xml:space="preserve">Several types of Information and Communication Technology "ICT" have been utilized in the learning process to overcome time and place challenges. </w:t>
      </w:r>
      <w:r w:rsidR="002F7618"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w:t>
      </w:r>
      <w:r w:rsidR="0020250A" w:rsidRPr="00265BA5">
        <w:rPr>
          <w:rFonts w:ascii="Times New Roman" w:eastAsia="Times New Roman" w:hAnsi="Times New Roman" w:cs="Times New Roman"/>
          <w:lang w:eastAsia="ru-RU"/>
        </w:rPr>
        <w:t>d</w:t>
      </w:r>
      <w:r w:rsidR="00BA39C5" w:rsidRPr="00265BA5">
        <w:rPr>
          <w:rFonts w:ascii="Times New Roman" w:eastAsia="Times New Roman" w:hAnsi="Times New Roman" w:cs="Times New Roman"/>
          <w:lang w:eastAsia="ru-RU"/>
        </w:rPr>
        <w:t xml:space="preserve">elivery </w:t>
      </w:r>
      <w:r w:rsidR="0020250A" w:rsidRPr="00265BA5">
        <w:rPr>
          <w:rFonts w:ascii="Times New Roman" w:eastAsia="Times New Roman" w:hAnsi="Times New Roman" w:cs="Times New Roman"/>
          <w:lang w:eastAsia="ru-RU"/>
        </w:rPr>
        <w:t>m</w:t>
      </w:r>
      <w:r w:rsidR="00BA39C5" w:rsidRPr="00265BA5">
        <w:rPr>
          <w:rFonts w:ascii="Times New Roman" w:eastAsia="Times New Roman" w:hAnsi="Times New Roman" w:cs="Times New Roman"/>
          <w:lang w:eastAsia="ru-RU"/>
        </w:rPr>
        <w:t xml:space="preserve">odels are: </w:t>
      </w:r>
      <w:r w:rsidR="0020250A" w:rsidRPr="00265BA5">
        <w:rPr>
          <w:rFonts w:ascii="Times New Roman" w:eastAsia="Times New Roman" w:hAnsi="Times New Roman" w:cs="Times New Roman"/>
          <w:lang w:eastAsia="ru-RU"/>
        </w:rPr>
        <w:t>t</w:t>
      </w:r>
      <w:r w:rsidR="00BA39C5" w:rsidRPr="00265BA5">
        <w:rPr>
          <w:rFonts w:ascii="Times New Roman" w:eastAsia="Times New Roman" w:hAnsi="Times New Roman" w:cs="Times New Roman"/>
          <w:lang w:eastAsia="ru-RU"/>
        </w:rPr>
        <w:t xml:space="preserve">raditional, </w:t>
      </w:r>
      <w:r w:rsidR="0020250A" w:rsidRPr="00265BA5">
        <w:rPr>
          <w:rFonts w:ascii="Times New Roman" w:eastAsia="Times New Roman" w:hAnsi="Times New Roman" w:cs="Times New Roman"/>
          <w:lang w:eastAsia="ru-RU"/>
        </w:rPr>
        <w:t>d</w:t>
      </w:r>
      <w:r w:rsidR="00BA39C5" w:rsidRPr="00265BA5">
        <w:rPr>
          <w:rFonts w:ascii="Times New Roman" w:eastAsia="Times New Roman" w:hAnsi="Times New Roman" w:cs="Times New Roman"/>
          <w:lang w:eastAsia="ru-RU"/>
        </w:rPr>
        <w:t xml:space="preserve">istance, and </w:t>
      </w:r>
      <w:r w:rsidR="0020250A" w:rsidRPr="00265BA5">
        <w:rPr>
          <w:rFonts w:ascii="Times New Roman" w:eastAsia="Times New Roman" w:hAnsi="Times New Roman" w:cs="Times New Roman"/>
          <w:lang w:eastAsia="ru-RU"/>
        </w:rPr>
        <w:t>h</w:t>
      </w:r>
      <w:r w:rsidR="00BA39C5" w:rsidRPr="00265BA5">
        <w:rPr>
          <w:rFonts w:ascii="Times New Roman" w:eastAsia="Times New Roman" w:hAnsi="Times New Roman" w:cs="Times New Roman"/>
          <w:lang w:eastAsia="ru-RU"/>
        </w:rPr>
        <w:t>yb</w:t>
      </w:r>
      <w:r w:rsidR="000A04C5" w:rsidRPr="00265BA5">
        <w:rPr>
          <w:rFonts w:ascii="Times New Roman" w:eastAsia="Times New Roman" w:hAnsi="Times New Roman" w:cs="Times New Roman"/>
          <w:lang w:eastAsia="ru-RU"/>
        </w:rPr>
        <w:t xml:space="preserve">rid </w:t>
      </w:r>
      <w:r w:rsidR="0020250A" w:rsidRPr="00265BA5">
        <w:rPr>
          <w:rFonts w:ascii="Times New Roman" w:eastAsia="Times New Roman" w:hAnsi="Times New Roman" w:cs="Times New Roman"/>
          <w:lang w:eastAsia="ru-RU"/>
        </w:rPr>
        <w:t>l</w:t>
      </w:r>
      <w:r w:rsidR="000A04C5" w:rsidRPr="00265BA5">
        <w:rPr>
          <w:rFonts w:ascii="Times New Roman" w:eastAsia="Times New Roman" w:hAnsi="Times New Roman" w:cs="Times New Roman"/>
          <w:lang w:eastAsia="ru-RU"/>
        </w:rPr>
        <w:t>earning</w:t>
      </w:r>
      <w:r w:rsidR="00BA39C5" w:rsidRPr="00265BA5">
        <w:rPr>
          <w:rFonts w:ascii="Times New Roman" w:eastAsia="Times New Roman" w:hAnsi="Times New Roman" w:cs="Times New Roman"/>
          <w:lang w:eastAsia="ru-RU"/>
        </w:rPr>
        <w:t xml:space="preserve">. Hybrid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attempts to maintain the best of </w:t>
      </w:r>
      <w:r w:rsidR="0020250A" w:rsidRPr="00265BA5">
        <w:rPr>
          <w:rFonts w:ascii="Times New Roman" w:eastAsia="Times New Roman" w:hAnsi="Times New Roman" w:cs="Times New Roman"/>
          <w:lang w:eastAsia="ru-RU"/>
        </w:rPr>
        <w:t>t</w:t>
      </w:r>
      <w:r w:rsidR="00BA39C5" w:rsidRPr="00265BA5">
        <w:rPr>
          <w:rFonts w:ascii="Times New Roman" w:eastAsia="Times New Roman" w:hAnsi="Times New Roman" w:cs="Times New Roman"/>
          <w:lang w:eastAsia="ru-RU"/>
        </w:rPr>
        <w:t xml:space="preserve">raditional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and provides the hopes and objectives of </w:t>
      </w:r>
      <w:r w:rsidR="0020250A" w:rsidRPr="00265BA5">
        <w:rPr>
          <w:rFonts w:ascii="Times New Roman" w:eastAsia="Times New Roman" w:hAnsi="Times New Roman" w:cs="Times New Roman"/>
          <w:lang w:eastAsia="ru-RU"/>
        </w:rPr>
        <w:t>d</w:t>
      </w:r>
      <w:r w:rsidR="00BA39C5" w:rsidRPr="00265BA5">
        <w:rPr>
          <w:rFonts w:ascii="Times New Roman" w:eastAsia="Times New Roman" w:hAnsi="Times New Roman" w:cs="Times New Roman"/>
          <w:lang w:eastAsia="ru-RU"/>
        </w:rPr>
        <w:t xml:space="preserve">istance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in a model that maintains the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w:t>
      </w:r>
      <w:r w:rsidR="0020250A" w:rsidRPr="00265BA5">
        <w:rPr>
          <w:rFonts w:ascii="Times New Roman" w:eastAsia="Times New Roman" w:hAnsi="Times New Roman" w:cs="Times New Roman"/>
          <w:lang w:eastAsia="ru-RU"/>
        </w:rPr>
        <w:t>p</w:t>
      </w:r>
      <w:r w:rsidR="00BA39C5" w:rsidRPr="00265BA5">
        <w:rPr>
          <w:rFonts w:ascii="Times New Roman" w:eastAsia="Times New Roman" w:hAnsi="Times New Roman" w:cs="Times New Roman"/>
          <w:lang w:eastAsia="ru-RU"/>
        </w:rPr>
        <w:t xml:space="preserve">rocess on the right road. The widespread of Web 2.0; the Internet created by collaborative activities of different users resulted in the appearance of the acronym (e-Learning 2.0). Web 2.0 is a big resource that changed the way everyone around thinks about and accesses the Internet, and greatly will touch the coming generations; the generations that we are currently presenting education to. </w:t>
      </w:r>
      <w:proofErr w:type="gramStart"/>
      <w:r w:rsidR="0020250A" w:rsidRPr="00265BA5">
        <w:rPr>
          <w:rFonts w:ascii="Times New Roman" w:eastAsia="Times New Roman" w:hAnsi="Times New Roman" w:cs="Times New Roman"/>
          <w:lang w:eastAsia="ru-RU"/>
        </w:rPr>
        <w:t>e-Learning</w:t>
      </w:r>
      <w:proofErr w:type="gramEnd"/>
      <w:r w:rsidR="0020250A" w:rsidRPr="00265BA5">
        <w:rPr>
          <w:rFonts w:ascii="Times New Roman" w:eastAsia="Times New Roman" w:hAnsi="Times New Roman" w:cs="Times New Roman"/>
          <w:lang w:eastAsia="ru-RU"/>
        </w:rPr>
        <w:t xml:space="preserve"> 2.0 is supposed to make use of different Web 2.0 capabilities. </w:t>
      </w:r>
      <w:r w:rsidR="002F7618" w:rsidRPr="00265BA5">
        <w:rPr>
          <w:rFonts w:ascii="Times New Roman" w:eastAsia="Times New Roman" w:hAnsi="Times New Roman" w:cs="Times New Roman"/>
          <w:lang w:eastAsia="ru-RU"/>
        </w:rPr>
        <w:t xml:space="preserve">From our perspective, e-Learning 2.0 shall be introduced into the lecture itself. </w:t>
      </w:r>
      <w:r w:rsidR="00DB223B" w:rsidRPr="00265BA5">
        <w:rPr>
          <w:rFonts w:ascii="Times New Roman" w:eastAsia="Times New Roman" w:hAnsi="Times New Roman" w:cs="Times New Roman"/>
          <w:lang w:eastAsia="ru-RU"/>
        </w:rPr>
        <w:t xml:space="preserve">This chapter presents </w:t>
      </w:r>
      <w:r w:rsidR="0020250A" w:rsidRPr="00265BA5">
        <w:rPr>
          <w:rFonts w:ascii="Times New Roman" w:eastAsia="Times New Roman" w:hAnsi="Times New Roman" w:cs="Times New Roman"/>
          <w:lang w:eastAsia="ru-RU"/>
        </w:rPr>
        <w:t>taxonomy</w:t>
      </w:r>
      <w:r w:rsidR="00DB223B" w:rsidRPr="00265BA5">
        <w:rPr>
          <w:rFonts w:ascii="Times New Roman" w:eastAsia="Times New Roman" w:hAnsi="Times New Roman" w:cs="Times New Roman"/>
          <w:lang w:eastAsia="ru-RU"/>
        </w:rPr>
        <w:t xml:space="preserve"> of Web 2.0 technologies, highlighting how</w:t>
      </w:r>
      <w:r w:rsidR="00804B7D" w:rsidRPr="00265BA5">
        <w:rPr>
          <w:rFonts w:ascii="Times New Roman" w:eastAsia="Times New Roman" w:hAnsi="Times New Roman" w:cs="Times New Roman"/>
          <w:lang w:eastAsia="ru-RU"/>
        </w:rPr>
        <w:t>, and when</w:t>
      </w:r>
      <w:r w:rsidR="0020250A" w:rsidRPr="00265BA5">
        <w:rPr>
          <w:rFonts w:ascii="Times New Roman" w:eastAsia="Times New Roman" w:hAnsi="Times New Roman" w:cs="Times New Roman"/>
          <w:lang w:eastAsia="ru-RU"/>
        </w:rPr>
        <w:t xml:space="preserve"> they can be used within</w:t>
      </w:r>
      <w:r w:rsidR="00DB223B" w:rsidRPr="00265BA5">
        <w:rPr>
          <w:rFonts w:ascii="Times New Roman" w:eastAsia="Times New Roman" w:hAnsi="Times New Roman" w:cs="Times New Roman"/>
          <w:lang w:eastAsia="ru-RU"/>
        </w:rPr>
        <w:t xml:space="preserve"> learning institutions</w:t>
      </w:r>
      <w:r w:rsidR="0020250A" w:rsidRPr="00265BA5">
        <w:rPr>
          <w:rFonts w:ascii="Times New Roman" w:eastAsia="Times New Roman" w:hAnsi="Times New Roman" w:cs="Times New Roman"/>
          <w:lang w:eastAsia="ru-RU"/>
        </w:rPr>
        <w:t xml:space="preserve"> in </w:t>
      </w:r>
      <w:r w:rsidR="002F7618" w:rsidRPr="00265BA5">
        <w:rPr>
          <w:rFonts w:ascii="Times New Roman" w:eastAsia="Times New Roman" w:hAnsi="Times New Roman" w:cs="Times New Roman"/>
          <w:lang w:eastAsia="ru-RU"/>
        </w:rPr>
        <w:t xml:space="preserve">enhancing the </w:t>
      </w:r>
      <w:r w:rsidR="0020250A" w:rsidRPr="00265BA5">
        <w:rPr>
          <w:rFonts w:ascii="Times New Roman" w:eastAsia="Times New Roman" w:hAnsi="Times New Roman" w:cs="Times New Roman"/>
          <w:lang w:eastAsia="ru-RU"/>
        </w:rPr>
        <w:t>learning process</w:t>
      </w:r>
      <w:r w:rsidR="00DB223B" w:rsidRPr="00265BA5">
        <w:rPr>
          <w:rFonts w:ascii="Times New Roman" w:eastAsia="Times New Roman" w:hAnsi="Times New Roman" w:cs="Times New Roman"/>
          <w:lang w:eastAsia="ru-RU"/>
        </w:rPr>
        <w:t xml:space="preserve">. </w:t>
      </w:r>
      <w:r w:rsidR="00804B7D" w:rsidRPr="00265BA5">
        <w:rPr>
          <w:rFonts w:ascii="Times New Roman" w:eastAsia="Times New Roman" w:hAnsi="Times New Roman" w:cs="Times New Roman"/>
          <w:lang w:eastAsia="ru-RU"/>
        </w:rPr>
        <w:t>Web 2.0 technologies can be classified into In-Lecture and After-Lecture technologies based on their capabilities to support required activities</w:t>
      </w:r>
      <w:r w:rsidR="0020250A" w:rsidRPr="00265BA5">
        <w:rPr>
          <w:rFonts w:ascii="Times New Roman" w:eastAsia="Times New Roman" w:hAnsi="Times New Roman" w:cs="Times New Roman"/>
          <w:lang w:eastAsia="ru-RU"/>
        </w:rPr>
        <w:t xml:space="preserve"> for each class</w:t>
      </w:r>
      <w:r w:rsidR="00804B7D" w:rsidRPr="00265BA5">
        <w:rPr>
          <w:rFonts w:ascii="Times New Roman" w:eastAsia="Times New Roman" w:hAnsi="Times New Roman" w:cs="Times New Roman"/>
          <w:lang w:eastAsia="ru-RU"/>
        </w:rPr>
        <w:t>. This chapter highlig</w:t>
      </w:r>
      <w:r w:rsidR="0020250A" w:rsidRPr="00265BA5">
        <w:rPr>
          <w:rFonts w:ascii="Times New Roman" w:eastAsia="Times New Roman" w:hAnsi="Times New Roman" w:cs="Times New Roman"/>
          <w:lang w:eastAsia="ru-RU"/>
        </w:rPr>
        <w:t>hts different studies that show</w:t>
      </w:r>
      <w:r w:rsidR="00804B7D" w:rsidRPr="00265BA5">
        <w:rPr>
          <w:rFonts w:ascii="Times New Roman" w:eastAsia="Times New Roman" w:hAnsi="Times New Roman" w:cs="Times New Roman"/>
          <w:lang w:eastAsia="ru-RU"/>
        </w:rPr>
        <w:t xml:space="preserve"> the importance and need from both instructors and students to utilize Web 2.0 technologies in learning institutions, presents different ways to use Web 2.0 technologies, and concludes with future research directions about Web 2.0 adoption in learning institutions. </w:t>
      </w:r>
      <w:r w:rsidR="00236473">
        <w:rPr>
          <w:rFonts w:ascii="Times New Roman" w:eastAsia="Times New Roman" w:hAnsi="Times New Roman" w:cs="Times New Roman"/>
          <w:lang w:eastAsia="ru-RU"/>
        </w:rPr>
        <w:t xml:space="preserve">Service Oriented Architecture (SOA) is a design pattern that presents infrastructure architecture, information architecture, and software architecture as </w:t>
      </w:r>
      <w:proofErr w:type="spellStart"/>
      <w:r w:rsidR="00236473">
        <w:rPr>
          <w:rFonts w:ascii="Times New Roman" w:eastAsia="Times New Roman" w:hAnsi="Times New Roman" w:cs="Times New Roman"/>
          <w:lang w:eastAsia="ru-RU"/>
        </w:rPr>
        <w:t>composable</w:t>
      </w:r>
      <w:proofErr w:type="spellEnd"/>
      <w:r w:rsidR="00236473">
        <w:rPr>
          <w:rFonts w:ascii="Times New Roman" w:eastAsia="Times New Roman" w:hAnsi="Times New Roman" w:cs="Times New Roman"/>
          <w:lang w:eastAsia="ru-RU"/>
        </w:rPr>
        <w:t xml:space="preserve"> services that wrap legacy systems and can be utilized in new systems. This chapter highlights the importance of SOA in adopting Web 2.0 technologies in current lecture model.</w:t>
      </w:r>
    </w:p>
    <w:p w14:paraId="0A269288" w14:textId="77777777" w:rsidR="00C0045A" w:rsidRDefault="00C0045A" w:rsidP="00EE2366">
      <w:pPr>
        <w:spacing w:after="0" w:line="240" w:lineRule="auto"/>
        <w:jc w:val="both"/>
        <w:rPr>
          <w:rFonts w:asciiTheme="minorBidi" w:eastAsia="Times New Roman" w:hAnsiTheme="minorBidi"/>
          <w:b/>
          <w:bCs/>
          <w:sz w:val="24"/>
          <w:szCs w:val="24"/>
          <w:lang w:eastAsia="ru-RU"/>
        </w:rPr>
      </w:pPr>
    </w:p>
    <w:p w14:paraId="19877FA1" w14:textId="44B6D986" w:rsidR="00B618C1" w:rsidRPr="00B618C1" w:rsidRDefault="00B618C1" w:rsidP="00B618C1">
      <w:pPr>
        <w:rPr>
          <w:rFonts w:asciiTheme="minorBidi" w:eastAsia="Times New Roman" w:hAnsiTheme="minorBidi"/>
          <w:b/>
          <w:bCs/>
          <w:sz w:val="24"/>
          <w:szCs w:val="24"/>
          <w:lang w:eastAsia="ru-RU"/>
        </w:rPr>
      </w:pPr>
      <w:r>
        <w:rPr>
          <w:rFonts w:asciiTheme="minorBidi" w:eastAsia="Times New Roman" w:hAnsiTheme="minorBidi"/>
          <w:b/>
          <w:bCs/>
          <w:sz w:val="24"/>
          <w:szCs w:val="24"/>
          <w:lang w:eastAsia="ru-RU"/>
        </w:rPr>
        <w:t xml:space="preserve">LIST OF </w:t>
      </w:r>
      <w:r w:rsidR="00ED1886">
        <w:rPr>
          <w:rFonts w:asciiTheme="minorBidi" w:eastAsia="Times New Roman" w:hAnsiTheme="minorBidi"/>
          <w:b/>
          <w:bCs/>
          <w:sz w:val="24"/>
          <w:szCs w:val="24"/>
          <w:lang w:eastAsia="ru-RU"/>
        </w:rPr>
        <w:t xml:space="preserve">ACRONYMS AND </w:t>
      </w:r>
      <w:r>
        <w:rPr>
          <w:rFonts w:asciiTheme="minorBidi" w:eastAsia="Times New Roman" w:hAnsiTheme="minorBidi"/>
          <w:b/>
          <w:bCs/>
          <w:sz w:val="24"/>
          <w:szCs w:val="24"/>
          <w:lang w:eastAsia="ru-RU"/>
        </w:rPr>
        <w:t>ABBREVIATIONS</w:t>
      </w:r>
    </w:p>
    <w:p w14:paraId="2E1ED841" w14:textId="037FA25D" w:rsidR="002E03BE" w:rsidRPr="002E03BE" w:rsidRDefault="002E03BE" w:rsidP="00ED1886">
      <w:pPr>
        <w:pStyle w:val="ListParagraph"/>
        <w:numPr>
          <w:ilvl w:val="0"/>
          <w:numId w:val="15"/>
        </w:numPr>
        <w:spacing w:after="0" w:line="240" w:lineRule="auto"/>
        <w:jc w:val="both"/>
        <w:rPr>
          <w:rFonts w:ascii="Times New Roman" w:eastAsia="Times New Roman" w:hAnsi="Times New Roman" w:cs="Times New Roman"/>
          <w:lang w:eastAsia="ru-RU"/>
        </w:rPr>
      </w:pPr>
      <w:r w:rsidRPr="002E03BE">
        <w:rPr>
          <w:rFonts w:ascii="Times New Roman" w:eastAsia="Times New Roman" w:hAnsi="Times New Roman" w:cs="Times New Roman"/>
          <w:b/>
          <w:bCs/>
          <w:lang w:eastAsia="ru-RU"/>
        </w:rPr>
        <w:t>CMS</w:t>
      </w:r>
      <w:r>
        <w:rPr>
          <w:rFonts w:ascii="Times New Roman" w:eastAsia="Times New Roman" w:hAnsi="Times New Roman" w:cs="Times New Roman"/>
          <w:lang w:eastAsia="ru-RU"/>
        </w:rPr>
        <w:t>: Course Management System</w:t>
      </w:r>
    </w:p>
    <w:p w14:paraId="08BFA3AB" w14:textId="6B26084C" w:rsidR="009362F1" w:rsidRPr="009362F1" w:rsidRDefault="009362F1" w:rsidP="00ED1886">
      <w:pPr>
        <w:pStyle w:val="ListParagraph"/>
        <w:numPr>
          <w:ilvl w:val="0"/>
          <w:numId w:val="15"/>
        </w:numPr>
        <w:spacing w:after="0" w:line="240" w:lineRule="auto"/>
        <w:jc w:val="both"/>
        <w:rPr>
          <w:rFonts w:ascii="Times New Roman" w:eastAsia="Times New Roman" w:hAnsi="Times New Roman" w:cs="Times New Roman"/>
          <w:lang w:eastAsia="ru-RU"/>
        </w:rPr>
      </w:pPr>
      <w:r w:rsidRPr="009362F1">
        <w:rPr>
          <w:rFonts w:ascii="Times New Roman" w:eastAsia="Times New Roman" w:hAnsi="Times New Roman" w:cs="Times New Roman"/>
          <w:b/>
          <w:bCs/>
          <w:lang w:eastAsia="ru-RU"/>
        </w:rPr>
        <w:t xml:space="preserve">ICT: </w:t>
      </w:r>
      <w:r w:rsidRPr="009362F1">
        <w:rPr>
          <w:rFonts w:ascii="Times New Roman" w:eastAsia="Times New Roman" w:hAnsi="Times New Roman" w:cs="Times New Roman"/>
          <w:lang w:eastAsia="ru-RU"/>
        </w:rPr>
        <w:t>Information and Communication Technology</w:t>
      </w:r>
    </w:p>
    <w:p w14:paraId="711B3A48" w14:textId="06611B3F" w:rsidR="00ED1886" w:rsidRPr="00ED1886" w:rsidRDefault="00ED1886" w:rsidP="00ED1886">
      <w:pPr>
        <w:pStyle w:val="ListParagraph"/>
        <w:numPr>
          <w:ilvl w:val="0"/>
          <w:numId w:val="15"/>
        </w:numPr>
        <w:spacing w:after="0" w:line="240" w:lineRule="auto"/>
        <w:jc w:val="both"/>
        <w:rPr>
          <w:rFonts w:asciiTheme="minorBidi" w:eastAsia="Times New Roman" w:hAnsiTheme="minorBidi"/>
          <w:b/>
          <w:bCs/>
          <w:sz w:val="24"/>
          <w:szCs w:val="24"/>
          <w:lang w:eastAsia="ru-RU"/>
        </w:rPr>
      </w:pPr>
      <w:r w:rsidRPr="00ED1886">
        <w:rPr>
          <w:rFonts w:ascii="Times New Roman" w:eastAsia="Times New Roman" w:hAnsi="Times New Roman" w:cs="Times New Roman"/>
          <w:b/>
          <w:bCs/>
          <w:lang w:eastAsia="ru-RU"/>
        </w:rPr>
        <w:t>IMS</w:t>
      </w:r>
      <w:r>
        <w:rPr>
          <w:rFonts w:ascii="Times New Roman" w:eastAsia="Times New Roman" w:hAnsi="Times New Roman" w:cs="Times New Roman"/>
          <w:lang w:eastAsia="ru-RU"/>
        </w:rPr>
        <w:t xml:space="preserve"> (</w:t>
      </w:r>
      <w:proofErr w:type="spellStart"/>
      <w:r>
        <w:rPr>
          <w:rFonts w:ascii="Times New Roman" w:eastAsia="Times New Roman" w:hAnsi="Times New Roman" w:cs="Times New Roman"/>
          <w:lang w:eastAsia="ru-RU"/>
        </w:rPr>
        <w:t>a.k.a</w:t>
      </w:r>
      <w:proofErr w:type="spellEnd"/>
      <w:r w:rsidRPr="00ED1886">
        <w:rPr>
          <w:rFonts w:ascii="Times New Roman" w:eastAsia="Times New Roman" w:hAnsi="Times New Roman" w:cs="Times New Roman"/>
          <w:lang w:eastAsia="ru-RU"/>
        </w:rPr>
        <w:t xml:space="preserve"> ITIM</w:t>
      </w:r>
      <w:r>
        <w:rPr>
          <w:rFonts w:ascii="Times New Roman" w:eastAsia="Times New Roman" w:hAnsi="Times New Roman" w:cs="Times New Roman"/>
          <w:lang w:eastAsia="ru-RU"/>
        </w:rPr>
        <w:t>S or IMS GLC):</w:t>
      </w:r>
      <w:r w:rsidRPr="00ED1886">
        <w:rPr>
          <w:rFonts w:ascii="Times New Roman" w:eastAsia="Times New Roman" w:hAnsi="Times New Roman" w:cs="Times New Roman"/>
          <w:lang w:eastAsia="ru-RU"/>
        </w:rPr>
        <w:t xml:space="preserve"> a global, nonprofit, member organization that strives to enable the growth and impact of learning technology in the education and corporate learning sectors worldwide.</w:t>
      </w:r>
    </w:p>
    <w:p w14:paraId="39AF2FDE" w14:textId="37A147BC" w:rsidR="00ED1886" w:rsidRPr="006E7655" w:rsidRDefault="00ED1886"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Pr>
          <w:rFonts w:ascii="Times New Roman" w:eastAsia="Times New Roman" w:hAnsi="Times New Roman" w:cs="Times New Roman"/>
          <w:b/>
          <w:bCs/>
          <w:lang w:eastAsia="ru-RU"/>
        </w:rPr>
        <w:t xml:space="preserve">IMS </w:t>
      </w:r>
      <w:r w:rsidRPr="00ED1886">
        <w:rPr>
          <w:rFonts w:ascii="Times New Roman" w:eastAsia="Times New Roman" w:hAnsi="Times New Roman" w:cs="Times New Roman"/>
          <w:b/>
          <w:bCs/>
          <w:lang w:eastAsia="ru-RU"/>
        </w:rPr>
        <w:t>QTI:</w:t>
      </w:r>
      <w:r>
        <w:rPr>
          <w:rFonts w:ascii="Times New Roman" w:eastAsia="Times New Roman" w:hAnsi="Times New Roman" w:cs="Times New Roman"/>
          <w:lang w:eastAsia="ru-RU"/>
        </w:rPr>
        <w:t xml:space="preserve"> IMS - Question and Test Interoperability</w:t>
      </w:r>
    </w:p>
    <w:p w14:paraId="424D0E23" w14:textId="2B115FD7" w:rsidR="006E7655" w:rsidRPr="00841C60" w:rsidRDefault="006E7655"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Pr>
          <w:rFonts w:ascii="Times New Roman" w:eastAsia="Times New Roman" w:hAnsi="Times New Roman" w:cs="Times New Roman"/>
          <w:b/>
          <w:bCs/>
          <w:lang w:eastAsia="ru-RU"/>
        </w:rPr>
        <w:t>LMS:</w:t>
      </w:r>
      <w:r>
        <w:rPr>
          <w:rFonts w:asciiTheme="minorBidi" w:eastAsia="Times New Roman" w:hAnsiTheme="minorBidi"/>
          <w:b/>
          <w:bCs/>
          <w:sz w:val="24"/>
          <w:szCs w:val="24"/>
          <w:lang w:eastAsia="ru-RU"/>
        </w:rPr>
        <w:t xml:space="preserve"> </w:t>
      </w:r>
      <w:r w:rsidRPr="006E7655">
        <w:rPr>
          <w:rFonts w:ascii="Times New Roman" w:eastAsia="Times New Roman" w:hAnsi="Times New Roman" w:cs="Times New Roman"/>
          <w:lang w:eastAsia="ru-RU"/>
        </w:rPr>
        <w:t>Learning Management System</w:t>
      </w:r>
    </w:p>
    <w:p w14:paraId="493B583B" w14:textId="612B26B9" w:rsidR="00841C60" w:rsidRPr="00ED1886" w:rsidRDefault="00841C60"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Pr>
          <w:rFonts w:ascii="Times New Roman" w:eastAsia="Times New Roman" w:hAnsi="Times New Roman" w:cs="Times New Roman"/>
          <w:b/>
          <w:bCs/>
          <w:lang w:eastAsia="ru-RU"/>
        </w:rPr>
        <w:t>SIS:</w:t>
      </w:r>
      <w:r>
        <w:rPr>
          <w:rFonts w:asciiTheme="minorBidi" w:eastAsia="Times New Roman" w:hAnsiTheme="minorBidi"/>
          <w:b/>
          <w:bCs/>
          <w:sz w:val="24"/>
          <w:szCs w:val="24"/>
          <w:lang w:eastAsia="ru-RU"/>
        </w:rPr>
        <w:t xml:space="preserve"> </w:t>
      </w:r>
      <w:r w:rsidRPr="00841C60">
        <w:rPr>
          <w:rFonts w:ascii="Times New Roman" w:eastAsia="Times New Roman" w:hAnsi="Times New Roman" w:cs="Times New Roman"/>
          <w:lang w:eastAsia="ru-RU"/>
        </w:rPr>
        <w:t>Student Information System</w:t>
      </w:r>
    </w:p>
    <w:p w14:paraId="78B98A9A" w14:textId="4A611B66" w:rsidR="00B618C1" w:rsidRPr="006E7655" w:rsidRDefault="00B618C1"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sidRPr="00B618C1">
        <w:rPr>
          <w:rFonts w:ascii="Times New Roman" w:eastAsia="Times New Roman" w:hAnsi="Times New Roman" w:cs="Times New Roman"/>
          <w:b/>
          <w:bCs/>
          <w:lang w:eastAsia="ru-RU"/>
        </w:rPr>
        <w:t>SOA:</w:t>
      </w:r>
      <w:r>
        <w:rPr>
          <w:rFonts w:ascii="Times New Roman" w:eastAsia="Times New Roman" w:hAnsi="Times New Roman" w:cs="Times New Roman"/>
          <w:lang w:eastAsia="ru-RU"/>
        </w:rPr>
        <w:t xml:space="preserve"> Service Oriented Architecture</w:t>
      </w:r>
    </w:p>
    <w:p w14:paraId="6458A9D1" w14:textId="2FEBC98A" w:rsidR="006E7655" w:rsidRPr="00B618C1" w:rsidRDefault="006E7655"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Pr>
          <w:rFonts w:ascii="Times New Roman" w:eastAsia="Times New Roman" w:hAnsi="Times New Roman" w:cs="Times New Roman"/>
          <w:b/>
          <w:bCs/>
          <w:lang w:eastAsia="ru-RU"/>
        </w:rPr>
        <w:t>UMIS:</w:t>
      </w:r>
      <w:r>
        <w:rPr>
          <w:rFonts w:asciiTheme="minorBidi" w:eastAsia="Times New Roman" w:hAnsiTheme="minorBidi"/>
          <w:b/>
          <w:bCs/>
          <w:sz w:val="24"/>
          <w:szCs w:val="24"/>
          <w:lang w:eastAsia="ru-RU"/>
        </w:rPr>
        <w:t xml:space="preserve"> </w:t>
      </w:r>
      <w:r w:rsidRPr="006E7655">
        <w:rPr>
          <w:rFonts w:ascii="Times New Roman" w:eastAsia="Times New Roman" w:hAnsi="Times New Roman" w:cs="Times New Roman"/>
          <w:lang w:eastAsia="ru-RU"/>
        </w:rPr>
        <w:t>University Management Information System</w:t>
      </w:r>
    </w:p>
    <w:p w14:paraId="5E6F8E78" w14:textId="77777777" w:rsidR="00B618C1" w:rsidRPr="00265BA5" w:rsidRDefault="00B618C1" w:rsidP="00EE2366">
      <w:pPr>
        <w:spacing w:after="0" w:line="240" w:lineRule="auto"/>
        <w:jc w:val="both"/>
        <w:rPr>
          <w:rFonts w:asciiTheme="minorBidi" w:eastAsia="Times New Roman" w:hAnsiTheme="minorBidi"/>
          <w:b/>
          <w:bCs/>
          <w:sz w:val="24"/>
          <w:szCs w:val="24"/>
          <w:lang w:eastAsia="ru-RU"/>
        </w:rPr>
      </w:pPr>
    </w:p>
    <w:p w14:paraId="04D01359" w14:textId="77777777" w:rsidR="00EE2366" w:rsidRPr="00265BA5" w:rsidRDefault="002B2949" w:rsidP="002B2949">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INTRODUCTION</w:t>
      </w:r>
    </w:p>
    <w:p w14:paraId="3D82E9B1" w14:textId="24507B4D" w:rsidR="009C4F89" w:rsidRPr="00265BA5" w:rsidRDefault="00EE2366" w:rsidP="009C4F89">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Using ICT in learning has a long history, and was handled in different ways and from different points of views over the years. Though most of the time this diversity has </w:t>
      </w:r>
      <w:r w:rsidR="00A75C71" w:rsidRPr="00265BA5">
        <w:rPr>
          <w:rFonts w:ascii="Times New Roman" w:eastAsia="Times New Roman" w:hAnsi="Times New Roman" w:cs="Times New Roman"/>
          <w:lang w:eastAsia="ru-RU"/>
        </w:rPr>
        <w:t>led</w:t>
      </w:r>
      <w:r w:rsidRPr="00265BA5">
        <w:rPr>
          <w:rFonts w:ascii="Times New Roman" w:eastAsia="Times New Roman" w:hAnsi="Times New Roman" w:cs="Times New Roman"/>
          <w:lang w:eastAsia="ru-RU"/>
        </w:rPr>
        <w:t xml:space="preserve"> to the most inappropriate understandings and misleading implementations of the concepts, it has also opened the way for different approaches that has been under validation and evaluation over the years. As the learning institution in concern for this chapter is the University, the focus of this section will be on information systems that were presented over the years to facilitate university activities. Then, the attempts of different learning institutions to utilize Web 2.0 technologies will be presented. </w:t>
      </w:r>
      <w:r w:rsidR="009C4F89" w:rsidRPr="00265BA5">
        <w:rPr>
          <w:rFonts w:ascii="Times New Roman" w:eastAsia="Times New Roman" w:hAnsi="Times New Roman" w:cs="Times New Roman"/>
          <w:lang w:eastAsia="ru-RU"/>
        </w:rPr>
        <w:t>Current widely spread technologies in learning institutions include utilizing ICT in the learning process mainly for two categories: University Management Information Systems (UMISs), and Learning Management Systems (LMSs). A comparison between the two systems’ components, scopes, interest, usage, features, and utilization in universities yields that (El-Ghareeb, 2009):</w:t>
      </w:r>
    </w:p>
    <w:p w14:paraId="624BF328" w14:textId="04B238A6" w:rsidR="009C4F89" w:rsidRPr="00265BA5" w:rsidRDefault="009C4F89" w:rsidP="009C4F89">
      <w:pPr>
        <w:numPr>
          <w:ilvl w:val="0"/>
          <w:numId w:val="1"/>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UMIS:</w:t>
      </w:r>
      <w:r w:rsidRPr="00265BA5">
        <w:rPr>
          <w:rFonts w:ascii="Times New Roman" w:eastAsia="Times New Roman" w:hAnsi="Times New Roman" w:cs="Times New Roman"/>
          <w:lang w:eastAsia="ru-RU"/>
        </w:rPr>
        <w:t xml:space="preserve"> used in handling and managing Managerial aspects of the university. They have almost nothing to do with the pedagogical process. However, their existence is almost a must. UMIS exceeds LMS by decades, and has reached stable levels of </w:t>
      </w:r>
      <w:r w:rsidR="00065893" w:rsidRPr="00265BA5">
        <w:rPr>
          <w:rFonts w:ascii="Times New Roman" w:eastAsia="Times New Roman" w:hAnsi="Times New Roman" w:cs="Times New Roman"/>
          <w:lang w:eastAsia="ru-RU"/>
        </w:rPr>
        <w:t>well-defined</w:t>
      </w:r>
      <w:r w:rsidRPr="00265BA5">
        <w:rPr>
          <w:rFonts w:ascii="Times New Roman" w:eastAsia="Times New Roman" w:hAnsi="Times New Roman" w:cs="Times New Roman"/>
          <w:lang w:eastAsia="ru-RU"/>
        </w:rPr>
        <w:t xml:space="preserve"> requirements, existence, acceptance, implementation, and performance levels. UMIS include different sub information systems that work to facilitate and manage the activities of different parts of the university as an organization. Examples of those sub information systems are: Student Information System (SIS), Library Information System, Faculty Information System, and Finance System.</w:t>
      </w:r>
    </w:p>
    <w:p w14:paraId="16BC26CB" w14:textId="77777777" w:rsidR="009C4F89" w:rsidRPr="00265BA5" w:rsidRDefault="009C4F89" w:rsidP="009C4F89">
      <w:pPr>
        <w:numPr>
          <w:ilvl w:val="0"/>
          <w:numId w:val="1"/>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LMS:</w:t>
      </w:r>
      <w:r w:rsidRPr="00265BA5">
        <w:rPr>
          <w:rFonts w:ascii="Times New Roman" w:eastAsia="Times New Roman" w:hAnsi="Times New Roman" w:cs="Times New Roman"/>
          <w:lang w:eastAsia="ru-RU"/>
        </w:rPr>
        <w:t xml:space="preserve"> used in handling and managing the learning process. LMS implements technologies that enable virtual/digital university, and/or personal learning environments. LMS features can be categorized into four sub systems which concerned with courses, exams, assessments, and collaborative features. LMS can be thought of as the integration of four sub systems; each presenting specific functionalities via specific tools. Providing Online Lectures via Videoconferencing and recording capabilities used to be optional in LMSs.</w:t>
      </w:r>
    </w:p>
    <w:p w14:paraId="4B28E461" w14:textId="77777777" w:rsidR="009C4F89" w:rsidRPr="00265BA5" w:rsidRDefault="009C4F89" w:rsidP="009C4F89">
      <w:pPr>
        <w:spacing w:after="0" w:line="240" w:lineRule="auto"/>
        <w:jc w:val="both"/>
        <w:rPr>
          <w:rFonts w:ascii="Times New Roman" w:eastAsia="Times New Roman" w:hAnsi="Times New Roman" w:cs="Times New Roman"/>
          <w:lang w:eastAsia="ru-RU"/>
        </w:rPr>
      </w:pPr>
    </w:p>
    <w:p w14:paraId="7ACE44A3" w14:textId="0D0AFEDB" w:rsidR="009C4F89" w:rsidRPr="00265BA5" w:rsidRDefault="009C4F89" w:rsidP="00BF5029">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Both UMIS and LMS have to integrate and operate together to support educational institutions and e-Learning. One of the international initiatives that provide information to institutions on investing in and using information technology infrastructure is e-framework. The e-Framework for Education and Research has been established to help the education and research arenas take advantage of the opportunities offered by the service-oriented approach. The primary goal of the e-Framework is to facilitate technical interoperability within and across education and research through improved strategic planning and implementation processes. The e-Framework is a collaborative effort that recognizes greater coherence in development is needed and thus aims to provide an overview of current development and experiences in services-oriented approaches.</w:t>
      </w:r>
    </w:p>
    <w:p w14:paraId="562C148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741C6DDC" w14:textId="2CBB048B" w:rsidR="00EE2366" w:rsidRPr="00265BA5" w:rsidRDefault="009C4F89" w:rsidP="0095118F">
      <w:pPr>
        <w:spacing w:after="0" w:line="240" w:lineRule="auto"/>
        <w:jc w:val="both"/>
        <w:rPr>
          <w:rFonts w:ascii="Times New Roman" w:eastAsia="Times New Roman" w:hAnsi="Times New Roman" w:cs="Times New Roman"/>
          <w:lang w:eastAsia="ru-RU"/>
        </w:rPr>
      </w:pPr>
      <w:r w:rsidRPr="0095118F">
        <w:rPr>
          <w:rFonts w:ascii="Times New Roman" w:eastAsia="Times New Roman" w:hAnsi="Times New Roman" w:cs="Times New Roman"/>
          <w:lang w:eastAsia="ru-RU"/>
        </w:rPr>
        <w:t xml:space="preserve">This chapter goes as follows: section 2 presents Web 2.0 technologies, </w:t>
      </w:r>
      <w:r w:rsidR="00A100AF" w:rsidRPr="0095118F">
        <w:rPr>
          <w:rFonts w:ascii="Times New Roman" w:eastAsia="Times New Roman" w:hAnsi="Times New Roman" w:cs="Times New Roman"/>
          <w:lang w:eastAsia="ru-RU"/>
        </w:rPr>
        <w:t xml:space="preserve">examples of current available technologies, statistics about their utilization, </w:t>
      </w:r>
      <w:r w:rsidRPr="0095118F">
        <w:rPr>
          <w:rFonts w:ascii="Times New Roman" w:eastAsia="Times New Roman" w:hAnsi="Times New Roman" w:cs="Times New Roman"/>
          <w:lang w:eastAsia="ru-RU"/>
        </w:rPr>
        <w:t>and how they changed the Internet</w:t>
      </w:r>
      <w:r w:rsidR="00065893" w:rsidRPr="0095118F">
        <w:rPr>
          <w:rFonts w:ascii="Times New Roman" w:eastAsia="Times New Roman" w:hAnsi="Times New Roman" w:cs="Times New Roman"/>
          <w:lang w:eastAsia="ru-RU"/>
        </w:rPr>
        <w:t xml:space="preserve"> perception for Internet users</w:t>
      </w:r>
      <w:r w:rsidR="00314035" w:rsidRPr="0095118F">
        <w:rPr>
          <w:rFonts w:ascii="Times New Roman" w:eastAsia="Times New Roman" w:hAnsi="Times New Roman" w:cs="Times New Roman"/>
          <w:lang w:eastAsia="ru-RU"/>
        </w:rPr>
        <w:t>. Section 3</w:t>
      </w:r>
      <w:r w:rsidRPr="0095118F">
        <w:rPr>
          <w:rFonts w:ascii="Times New Roman" w:eastAsia="Times New Roman" w:hAnsi="Times New Roman" w:cs="Times New Roman"/>
          <w:lang w:eastAsia="ru-RU"/>
        </w:rPr>
        <w:t xml:space="preserve"> </w:t>
      </w:r>
      <w:r w:rsidR="00314035" w:rsidRPr="0095118F">
        <w:rPr>
          <w:rFonts w:ascii="Times New Roman" w:eastAsia="Times New Roman" w:hAnsi="Times New Roman" w:cs="Times New Roman"/>
          <w:lang w:eastAsia="ru-RU"/>
        </w:rPr>
        <w:t xml:space="preserve">highlights the transition from e-Learning to e-Learning 2.0 via utilizing different Web 2.0 technologies. Section 4 </w:t>
      </w:r>
      <w:r w:rsidR="00AF07C9" w:rsidRPr="0095118F">
        <w:rPr>
          <w:rFonts w:ascii="Times New Roman" w:eastAsia="Times New Roman" w:hAnsi="Times New Roman" w:cs="Times New Roman"/>
          <w:lang w:eastAsia="ru-RU"/>
        </w:rPr>
        <w:t>reviews Web 2.0 utilization in learning institutions</w:t>
      </w:r>
      <w:r w:rsidR="00AC6EFC" w:rsidRPr="0095118F">
        <w:rPr>
          <w:rFonts w:ascii="Times New Roman" w:eastAsia="Times New Roman" w:hAnsi="Times New Roman" w:cs="Times New Roman"/>
          <w:lang w:eastAsia="ru-RU"/>
        </w:rPr>
        <w:t xml:space="preserve"> </w:t>
      </w:r>
      <w:r w:rsidR="00E10C7B" w:rsidRPr="0095118F">
        <w:rPr>
          <w:rFonts w:ascii="Times New Roman" w:eastAsia="Times New Roman" w:hAnsi="Times New Roman" w:cs="Times New Roman"/>
          <w:lang w:eastAsia="ru-RU"/>
        </w:rPr>
        <w:t>from</w:t>
      </w:r>
      <w:r w:rsidR="00057481" w:rsidRPr="0095118F">
        <w:rPr>
          <w:rFonts w:ascii="Times New Roman" w:eastAsia="Times New Roman" w:hAnsi="Times New Roman" w:cs="Times New Roman"/>
          <w:lang w:eastAsia="ru-RU"/>
        </w:rPr>
        <w:t xml:space="preserve"> theory</w:t>
      </w:r>
      <w:r w:rsidR="00AF07C9" w:rsidRPr="0095118F">
        <w:rPr>
          <w:rFonts w:ascii="Times New Roman" w:eastAsia="Times New Roman" w:hAnsi="Times New Roman" w:cs="Times New Roman"/>
          <w:lang w:eastAsia="ru-RU"/>
        </w:rPr>
        <w:t xml:space="preserve">, practice, and evaluation </w:t>
      </w:r>
      <w:r w:rsidR="00057481" w:rsidRPr="0095118F">
        <w:rPr>
          <w:rFonts w:ascii="Times New Roman" w:eastAsia="Times New Roman" w:hAnsi="Times New Roman" w:cs="Times New Roman"/>
          <w:lang w:eastAsia="ru-RU"/>
        </w:rPr>
        <w:t>aspect</w:t>
      </w:r>
      <w:r w:rsidR="00AF07C9" w:rsidRPr="0095118F">
        <w:rPr>
          <w:rFonts w:ascii="Times New Roman" w:eastAsia="Times New Roman" w:hAnsi="Times New Roman" w:cs="Times New Roman"/>
          <w:lang w:eastAsia="ru-RU"/>
        </w:rPr>
        <w:t>s.</w:t>
      </w:r>
      <w:r w:rsidR="00057481" w:rsidRPr="0095118F">
        <w:rPr>
          <w:rFonts w:ascii="Times New Roman" w:eastAsia="Times New Roman" w:hAnsi="Times New Roman" w:cs="Times New Roman"/>
          <w:lang w:eastAsia="ru-RU"/>
        </w:rPr>
        <w:t xml:space="preserve"> </w:t>
      </w:r>
      <w:r w:rsidR="00314035" w:rsidRPr="0095118F">
        <w:rPr>
          <w:rFonts w:ascii="Times New Roman" w:eastAsia="Times New Roman" w:hAnsi="Times New Roman" w:cs="Times New Roman"/>
          <w:lang w:eastAsia="ru-RU"/>
        </w:rPr>
        <w:t>Section 5</w:t>
      </w:r>
      <w:r w:rsidR="00E10C7B" w:rsidRPr="0095118F">
        <w:rPr>
          <w:rFonts w:ascii="Times New Roman" w:eastAsia="Times New Roman" w:hAnsi="Times New Roman" w:cs="Times New Roman"/>
          <w:lang w:eastAsia="ru-RU"/>
        </w:rPr>
        <w:t xml:space="preserve"> presents </w:t>
      </w:r>
      <w:r w:rsidR="00AB3055" w:rsidRPr="0095118F">
        <w:rPr>
          <w:rFonts w:ascii="Times New Roman" w:eastAsia="Times New Roman" w:hAnsi="Times New Roman" w:cs="Times New Roman"/>
          <w:lang w:eastAsia="ru-RU"/>
        </w:rPr>
        <w:t xml:space="preserve">real world </w:t>
      </w:r>
      <w:r w:rsidR="00E10C7B" w:rsidRPr="0095118F">
        <w:rPr>
          <w:rFonts w:ascii="Times New Roman" w:eastAsia="Times New Roman" w:hAnsi="Times New Roman" w:cs="Times New Roman"/>
          <w:lang w:eastAsia="ru-RU"/>
        </w:rPr>
        <w:t>examples</w:t>
      </w:r>
      <w:r w:rsidR="00AB3055" w:rsidRPr="0095118F">
        <w:rPr>
          <w:rFonts w:ascii="Times New Roman" w:eastAsia="Times New Roman" w:hAnsi="Times New Roman" w:cs="Times New Roman"/>
          <w:lang w:eastAsia="ru-RU"/>
        </w:rPr>
        <w:t xml:space="preserve"> of utilizing Web 2.0 technologies in learning institutions</w:t>
      </w:r>
      <w:r w:rsidR="00314035" w:rsidRPr="0095118F">
        <w:rPr>
          <w:rFonts w:ascii="Times New Roman" w:eastAsia="Times New Roman" w:hAnsi="Times New Roman" w:cs="Times New Roman"/>
          <w:lang w:eastAsia="ru-RU"/>
        </w:rPr>
        <w:t xml:space="preserve"> and summarizes a comparison between them</w:t>
      </w:r>
      <w:r w:rsidR="00AB3055" w:rsidRPr="0095118F">
        <w:rPr>
          <w:rFonts w:ascii="Times New Roman" w:eastAsia="Times New Roman" w:hAnsi="Times New Roman" w:cs="Times New Roman"/>
          <w:lang w:eastAsia="ru-RU"/>
        </w:rPr>
        <w:t xml:space="preserve">. </w:t>
      </w:r>
      <w:r w:rsidR="00E10C7B" w:rsidRPr="0095118F">
        <w:rPr>
          <w:rFonts w:ascii="Times New Roman" w:eastAsia="Times New Roman" w:hAnsi="Times New Roman" w:cs="Times New Roman"/>
          <w:lang w:eastAsia="ru-RU"/>
        </w:rPr>
        <w:t xml:space="preserve">Section </w:t>
      </w:r>
      <w:r w:rsidR="00314035" w:rsidRPr="0095118F">
        <w:rPr>
          <w:rFonts w:ascii="Times New Roman" w:eastAsia="Times New Roman" w:hAnsi="Times New Roman" w:cs="Times New Roman"/>
          <w:lang w:eastAsia="ru-RU"/>
        </w:rPr>
        <w:t>6</w:t>
      </w:r>
      <w:r w:rsidR="00E10C7B" w:rsidRPr="0095118F">
        <w:rPr>
          <w:rFonts w:ascii="Times New Roman" w:eastAsia="Times New Roman" w:hAnsi="Times New Roman" w:cs="Times New Roman"/>
          <w:lang w:eastAsia="ru-RU"/>
        </w:rPr>
        <w:t xml:space="preserve"> presents </w:t>
      </w:r>
      <w:r w:rsidR="00413949" w:rsidRPr="0095118F">
        <w:rPr>
          <w:rFonts w:ascii="Times New Roman" w:eastAsia="Times New Roman" w:hAnsi="Times New Roman" w:cs="Times New Roman"/>
          <w:lang w:eastAsia="ru-RU"/>
        </w:rPr>
        <w:t>taxonomy of Web 2.0 technologies that can be used in learning institutions</w:t>
      </w:r>
      <w:r w:rsidR="00804B7D" w:rsidRPr="0095118F">
        <w:rPr>
          <w:rFonts w:ascii="Times New Roman" w:eastAsia="Times New Roman" w:hAnsi="Times New Roman" w:cs="Times New Roman"/>
          <w:lang w:eastAsia="ru-RU"/>
        </w:rPr>
        <w:t xml:space="preserve">, </w:t>
      </w:r>
      <w:r w:rsidR="00E10C7B" w:rsidRPr="0095118F">
        <w:rPr>
          <w:rFonts w:ascii="Times New Roman" w:eastAsia="Times New Roman" w:hAnsi="Times New Roman" w:cs="Times New Roman"/>
          <w:lang w:eastAsia="ru-RU"/>
        </w:rPr>
        <w:t>highlighting its different classes and components</w:t>
      </w:r>
      <w:r w:rsidR="00413949" w:rsidRPr="0095118F">
        <w:rPr>
          <w:rFonts w:ascii="Times New Roman" w:eastAsia="Times New Roman" w:hAnsi="Times New Roman" w:cs="Times New Roman"/>
          <w:lang w:eastAsia="ru-RU"/>
        </w:rPr>
        <w:t>.</w:t>
      </w:r>
      <w:r w:rsidR="00E10C7B" w:rsidRPr="0095118F">
        <w:rPr>
          <w:rFonts w:ascii="Times New Roman" w:eastAsia="Times New Roman" w:hAnsi="Times New Roman" w:cs="Times New Roman"/>
          <w:lang w:eastAsia="ru-RU"/>
        </w:rPr>
        <w:t xml:space="preserve"> </w:t>
      </w:r>
      <w:r w:rsidR="00AB69DB" w:rsidRPr="0095118F">
        <w:rPr>
          <w:rFonts w:ascii="Times New Roman" w:eastAsia="Times New Roman" w:hAnsi="Times New Roman" w:cs="Times New Roman"/>
          <w:lang w:eastAsia="ru-RU"/>
        </w:rPr>
        <w:t xml:space="preserve">Section 7 takes a closer look on the future of attended classes based on presented facts and highlighted trends. Section 8 presents one of the syntheses of current Web 2.0 technologies. </w:t>
      </w:r>
      <w:r w:rsidR="00E10C7B" w:rsidRPr="0095118F">
        <w:rPr>
          <w:rFonts w:ascii="Times New Roman" w:eastAsia="Times New Roman" w:hAnsi="Times New Roman" w:cs="Times New Roman"/>
          <w:lang w:eastAsia="ru-RU"/>
        </w:rPr>
        <w:t xml:space="preserve">Section </w:t>
      </w:r>
      <w:r w:rsidR="0095118F" w:rsidRPr="0095118F">
        <w:rPr>
          <w:rFonts w:ascii="Times New Roman" w:eastAsia="Times New Roman" w:hAnsi="Times New Roman" w:cs="Times New Roman"/>
          <w:lang w:eastAsia="ru-RU"/>
        </w:rPr>
        <w:t>9</w:t>
      </w:r>
      <w:r w:rsidR="00E10C7B" w:rsidRPr="0095118F">
        <w:rPr>
          <w:rFonts w:ascii="Times New Roman" w:eastAsia="Times New Roman" w:hAnsi="Times New Roman" w:cs="Times New Roman"/>
          <w:lang w:eastAsia="ru-RU"/>
        </w:rPr>
        <w:t xml:space="preserve"> presents future research directions for </w:t>
      </w:r>
      <w:r w:rsidR="00E10C7B" w:rsidRPr="0095118F">
        <w:rPr>
          <w:rFonts w:ascii="Times New Roman" w:eastAsia="Times New Roman" w:hAnsi="Times New Roman" w:cs="Times New Roman"/>
          <w:lang w:eastAsia="ru-RU"/>
        </w:rPr>
        <w:lastRenderedPageBreak/>
        <w:t>comprehensive utilizing of Web 2.0 technologies</w:t>
      </w:r>
      <w:r w:rsidR="0095118F" w:rsidRPr="0095118F">
        <w:rPr>
          <w:rFonts w:ascii="Times New Roman" w:eastAsia="Times New Roman" w:hAnsi="Times New Roman" w:cs="Times New Roman"/>
          <w:lang w:eastAsia="ru-RU"/>
        </w:rPr>
        <w:t xml:space="preserve"> and a look on technologies that transitions e-Learning into e-Learning 3.0</w:t>
      </w:r>
      <w:r w:rsidR="00E10C7B" w:rsidRPr="0095118F">
        <w:rPr>
          <w:rFonts w:ascii="Times New Roman" w:eastAsia="Times New Roman" w:hAnsi="Times New Roman" w:cs="Times New Roman"/>
          <w:lang w:eastAsia="ru-RU"/>
        </w:rPr>
        <w:t>.</w:t>
      </w:r>
      <w:r w:rsidR="0095118F" w:rsidRPr="0095118F">
        <w:rPr>
          <w:rFonts w:ascii="Times New Roman" w:eastAsia="Times New Roman" w:hAnsi="Times New Roman" w:cs="Times New Roman"/>
          <w:lang w:eastAsia="ru-RU"/>
        </w:rPr>
        <w:t xml:space="preserve"> Section 10 concludes the chapter.</w:t>
      </w:r>
    </w:p>
    <w:p w14:paraId="455701B4" w14:textId="69F898A6" w:rsidR="00EE2366" w:rsidRPr="00265BA5" w:rsidRDefault="00EE2366" w:rsidP="00A100AF">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WEB 2.0 TECHNOLOGIES</w:t>
      </w:r>
    </w:p>
    <w:p w14:paraId="35E940CB"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Ever since group behavior became an important part of mainstream Web sites, companies have found numerous ways to exploit the behavior of Web surfers. Simple uses of Web 2.0 ideas include businesses like Amazon.com soliciting product rankings from consumers and offering shoppers hints of what others have bought. More overt notions of Web 2.0 include the many social networking Web sites that have tried to profit from the basic human need to connect with others. Facebook, MySpace, Friendster, Tribe, LinkedIn, Spoke, and countless others have looked to profit on connecting teens, communities, professionals, and just about any other type of demographic. The Web 2.0 phenomenon is more rightly described as a social and behavioral sea change. Instead of serving up static fixed content to Web surfers, the Web has become an interactive place for people to congregate and do things together — virtually. Web 2.0 is about the way people use Web 1.0, not about the Web itself (Pollock, 2009). Web 2.0 refers to the social use of the Web which allow people to collaborate, to get actively involved in creating content, to generate knowledge and to share information online (</w:t>
      </w:r>
      <w:proofErr w:type="spellStart"/>
      <w:r w:rsidRPr="00265BA5">
        <w:rPr>
          <w:rFonts w:ascii="Times New Roman" w:eastAsia="Times New Roman" w:hAnsi="Times New Roman" w:cs="Times New Roman"/>
          <w:lang w:eastAsia="ru-RU"/>
        </w:rPr>
        <w:t>Grosseck</w:t>
      </w:r>
      <w:proofErr w:type="spellEnd"/>
      <w:r w:rsidRPr="00265BA5">
        <w:rPr>
          <w:rFonts w:ascii="Times New Roman" w:eastAsia="Times New Roman" w:hAnsi="Times New Roman" w:cs="Times New Roman"/>
          <w:lang w:eastAsia="ru-RU"/>
        </w:rPr>
        <w:t>, 2009).</w:t>
      </w:r>
    </w:p>
    <w:p w14:paraId="5067738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2BC7DC55" w14:textId="4CE3C01F" w:rsidR="00EE2366" w:rsidRPr="00265BA5" w:rsidRDefault="00EE2366" w:rsidP="005E307C">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Most instructors are interested in utilizing whatever their hands reach to in enhancing and supporting the learning process. Instructors are surrounded by acronyms that are completely new to them, and there is not enough time to get used to one of the technologies before another becomes available. Figure 1 highlights instructor’s distraction between different acronyms that made available and easy for students to utilize, and are under study by e-Learning researchers. All those technologies are available, but there are always some questions that need answers: How to utilize them? What are the efficiencies and drawbacks on the learning process and on learners from utilizing them? And are those technologies convenient with the learning institution’s policy? </w:t>
      </w:r>
    </w:p>
    <w:p w14:paraId="2D5C7E00" w14:textId="060806A5" w:rsidR="00EE2366" w:rsidRPr="00265BA5" w:rsidRDefault="00EE2366" w:rsidP="00EE2366">
      <w:pPr>
        <w:keepNext/>
        <w:spacing w:after="0" w:line="240" w:lineRule="auto"/>
        <w:jc w:val="center"/>
        <w:rPr>
          <w:rFonts w:ascii="Times New Roman" w:eastAsia="Times New Roman" w:hAnsi="Times New Roman" w:cs="Times New Roman"/>
          <w:sz w:val="24"/>
          <w:szCs w:val="24"/>
          <w:lang w:val="ru-RU" w:eastAsia="ru-RU"/>
        </w:rPr>
      </w:pPr>
    </w:p>
    <w:p w14:paraId="505A86AA" w14:textId="77777777" w:rsidR="00EE2366" w:rsidRPr="00FD4EC2" w:rsidRDefault="00EE2366" w:rsidP="00EE2366">
      <w:pPr>
        <w:spacing w:after="240" w:line="240" w:lineRule="auto"/>
        <w:jc w:val="center"/>
        <w:rPr>
          <w:rFonts w:ascii="Times New Roman" w:eastAsia="Times New Roman" w:hAnsi="Times New Roman" w:cs="Times New Roman"/>
          <w:i/>
          <w:iCs/>
          <w:sz w:val="24"/>
          <w:szCs w:val="24"/>
          <w:lang w:eastAsia="ru-RU"/>
        </w:rPr>
      </w:pPr>
      <w:bookmarkStart w:id="0" w:name="OLE_LINK1"/>
      <w:bookmarkStart w:id="1" w:name="OLE_LINK2"/>
      <w:r w:rsidRPr="00FD4EC2">
        <w:rPr>
          <w:rFonts w:ascii="Times New Roman" w:eastAsia="Times New Roman" w:hAnsi="Times New Roman" w:cs="Times New Roman"/>
          <w:i/>
          <w:iCs/>
          <w:sz w:val="24"/>
          <w:szCs w:val="24"/>
          <w:lang w:val="ru-RU" w:eastAsia="ru-RU"/>
        </w:rPr>
        <w:t xml:space="preserve">Figure </w:t>
      </w:r>
      <w:r w:rsidR="009744B2" w:rsidRPr="00FD4EC2">
        <w:rPr>
          <w:rFonts w:ascii="Times New Roman" w:eastAsia="Times New Roman" w:hAnsi="Times New Roman" w:cs="Times New Roman"/>
          <w:i/>
          <w:iCs/>
          <w:sz w:val="24"/>
          <w:szCs w:val="24"/>
          <w:lang w:val="ru-RU" w:eastAsia="ru-RU"/>
        </w:rPr>
        <w:fldChar w:fldCharType="begin"/>
      </w:r>
      <w:r w:rsidRPr="00FD4EC2">
        <w:rPr>
          <w:rFonts w:ascii="Times New Roman" w:eastAsia="Times New Roman" w:hAnsi="Times New Roman" w:cs="Times New Roman"/>
          <w:i/>
          <w:iCs/>
          <w:sz w:val="24"/>
          <w:szCs w:val="24"/>
          <w:lang w:val="ru-RU" w:eastAsia="ru-RU"/>
        </w:rPr>
        <w:instrText xml:space="preserve"> SEQ Figure \* ARABIC </w:instrText>
      </w:r>
      <w:r w:rsidR="009744B2" w:rsidRPr="00FD4EC2">
        <w:rPr>
          <w:rFonts w:ascii="Times New Roman" w:eastAsia="Times New Roman" w:hAnsi="Times New Roman" w:cs="Times New Roman"/>
          <w:i/>
          <w:iCs/>
          <w:sz w:val="24"/>
          <w:szCs w:val="24"/>
          <w:lang w:val="ru-RU" w:eastAsia="ru-RU"/>
        </w:rPr>
        <w:fldChar w:fldCharType="separate"/>
      </w:r>
      <w:r w:rsidR="00063D74">
        <w:rPr>
          <w:rFonts w:ascii="Times New Roman" w:eastAsia="Times New Roman" w:hAnsi="Times New Roman" w:cs="Times New Roman"/>
          <w:i/>
          <w:iCs/>
          <w:noProof/>
          <w:sz w:val="24"/>
          <w:szCs w:val="24"/>
          <w:lang w:val="ru-RU" w:eastAsia="ru-RU"/>
        </w:rPr>
        <w:t>1</w:t>
      </w:r>
      <w:r w:rsidR="009744B2" w:rsidRPr="00FD4EC2">
        <w:rPr>
          <w:rFonts w:ascii="Times New Roman" w:eastAsia="Times New Roman" w:hAnsi="Times New Roman" w:cs="Times New Roman"/>
          <w:i/>
          <w:iCs/>
          <w:sz w:val="24"/>
          <w:szCs w:val="24"/>
          <w:lang w:val="ru-RU" w:eastAsia="ru-RU"/>
        </w:rPr>
        <w:fldChar w:fldCharType="end"/>
      </w:r>
      <w:r w:rsidRPr="00FD4EC2">
        <w:rPr>
          <w:rFonts w:ascii="Times New Roman" w:eastAsia="Times New Roman" w:hAnsi="Times New Roman" w:cs="Times New Roman"/>
          <w:i/>
          <w:iCs/>
          <w:sz w:val="24"/>
          <w:szCs w:val="24"/>
          <w:lang w:eastAsia="ru-RU"/>
        </w:rPr>
        <w:t>: Instructor Challenges between Students and Researchers</w:t>
      </w:r>
    </w:p>
    <w:bookmarkEnd w:id="0"/>
    <w:bookmarkEnd w:id="1"/>
    <w:p w14:paraId="0CFBCC6C"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Figure 2 presents a collection of different Web 2.0 implemented technologies that can be utilized in e-Learning 2.0. Presented list is not meant to include all presented examples; because they are plenty and the list is updated every day. However, it is meant to include the most accepted and highly deployed implementations of Web 2.0 technologies. Those examples gained a huge acceptance and access from online users. This chapter does not tend to present a full coverage and/or a list of highlighted Web sites’ users. The following numbers are just for proof of concept. </w:t>
      </w:r>
    </w:p>
    <w:p w14:paraId="32DE0EAC" w14:textId="5A6C8D20" w:rsidR="00EE2366" w:rsidRPr="00265BA5" w:rsidRDefault="001275B1" w:rsidP="00EE2366">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Table 1</w:t>
      </w:r>
      <w:r w:rsidR="00EE2366" w:rsidRPr="00265BA5">
        <w:rPr>
          <w:rFonts w:ascii="Times New Roman" w:eastAsia="Times New Roman" w:hAnsi="Times New Roman" w:cs="Times New Roman"/>
          <w:lang w:eastAsia="ru-RU"/>
        </w:rPr>
        <w:t xml:space="preserve"> presents some facts about Web 2.0 online usage statistics based on Google Ad Planner statistics on November 9, 2009. All statistics are in approximate.</w:t>
      </w:r>
    </w:p>
    <w:p w14:paraId="4F196D7D" w14:textId="77777777" w:rsidR="009A7F91" w:rsidRPr="00265BA5" w:rsidRDefault="009A7F91" w:rsidP="00EE2366">
      <w:pPr>
        <w:spacing w:after="0" w:line="240" w:lineRule="auto"/>
        <w:jc w:val="both"/>
        <w:rPr>
          <w:rFonts w:ascii="Times New Roman" w:eastAsia="Times New Roman" w:hAnsi="Times New Roman" w:cs="Times New Roman"/>
          <w:lang w:eastAsia="ru-RU"/>
        </w:rPr>
      </w:pPr>
    </w:p>
    <w:p w14:paraId="1D8A20D7" w14:textId="27626509" w:rsidR="009A7F91" w:rsidRPr="00A54A93" w:rsidRDefault="009A7F91" w:rsidP="00A54A93">
      <w:pPr>
        <w:spacing w:after="0" w:line="240" w:lineRule="auto"/>
        <w:jc w:val="center"/>
        <w:rPr>
          <w:rFonts w:ascii="Times New Roman" w:eastAsia="Times New Roman" w:hAnsi="Times New Roman" w:cs="Times New Roman"/>
          <w:i/>
          <w:iCs/>
          <w:sz w:val="24"/>
          <w:szCs w:val="24"/>
          <w:lang w:eastAsia="ru-RU"/>
        </w:rPr>
      </w:pPr>
      <w:r w:rsidRPr="00265BA5">
        <w:rPr>
          <w:rFonts w:ascii="Times New Roman" w:eastAsia="Times New Roman" w:hAnsi="Times New Roman" w:cs="Times New Roman"/>
          <w:i/>
          <w:iCs/>
          <w:sz w:val="24"/>
          <w:szCs w:val="24"/>
          <w:lang w:val="ru-RU" w:eastAsia="ru-RU"/>
        </w:rPr>
        <w:t xml:space="preserve">Figure </w:t>
      </w:r>
      <w:r w:rsidRPr="00265BA5">
        <w:rPr>
          <w:rFonts w:ascii="Times New Roman" w:eastAsia="Times New Roman" w:hAnsi="Times New Roman" w:cs="Times New Roman"/>
          <w:i/>
          <w:iCs/>
          <w:sz w:val="24"/>
          <w:szCs w:val="24"/>
          <w:lang w:eastAsia="ru-RU"/>
        </w:rPr>
        <w:t>2: e-Learning 2.0 Supportive Technologies Online Implementations</w:t>
      </w:r>
    </w:p>
    <w:p w14:paraId="0BE5A23F"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038E027D" w14:textId="75B89FB8" w:rsidR="00EE2366" w:rsidRPr="00265BA5" w:rsidRDefault="00EE2366" w:rsidP="00EE2366">
      <w:pPr>
        <w:keepNext/>
        <w:spacing w:after="0" w:line="240" w:lineRule="auto"/>
        <w:rPr>
          <w:rFonts w:ascii="Times New Roman" w:eastAsia="Times New Roman" w:hAnsi="Times New Roman" w:cs="Times New Roman"/>
          <w:i/>
          <w:iCs/>
          <w:sz w:val="20"/>
          <w:szCs w:val="20"/>
          <w:lang w:eastAsia="ru-RU"/>
        </w:rPr>
      </w:pPr>
      <w:r w:rsidRPr="00265BA5">
        <w:rPr>
          <w:rFonts w:ascii="Times New Roman" w:eastAsia="Times New Roman" w:hAnsi="Times New Roman" w:cs="Times New Roman"/>
          <w:i/>
          <w:iCs/>
          <w:sz w:val="20"/>
          <w:szCs w:val="20"/>
          <w:lang w:val="ru-RU" w:eastAsia="ru-RU"/>
        </w:rPr>
        <w:t xml:space="preserve">Table </w:t>
      </w:r>
      <w:r w:rsidR="001275B1">
        <w:rPr>
          <w:rFonts w:ascii="Times New Roman" w:eastAsia="Times New Roman" w:hAnsi="Times New Roman" w:cs="Times New Roman"/>
          <w:i/>
          <w:iCs/>
          <w:sz w:val="20"/>
          <w:szCs w:val="20"/>
          <w:lang w:eastAsia="ru-RU"/>
        </w:rPr>
        <w:t>1</w:t>
      </w:r>
      <w:r w:rsidRPr="00265BA5">
        <w:rPr>
          <w:rFonts w:ascii="Times New Roman" w:eastAsia="Times New Roman" w:hAnsi="Times New Roman" w:cs="Times New Roman"/>
          <w:i/>
          <w:iCs/>
          <w:sz w:val="20"/>
          <w:szCs w:val="20"/>
          <w:lang w:eastAsia="ru-RU"/>
        </w:rPr>
        <w:t>: Some Facts (Statistics) about Most Popular Web 2.0 Sites Usage Statistics</w:t>
      </w:r>
    </w:p>
    <w:tbl>
      <w:tblPr>
        <w:tblStyle w:val="Sty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6"/>
        <w:gridCol w:w="1102"/>
        <w:gridCol w:w="1102"/>
        <w:gridCol w:w="1100"/>
        <w:gridCol w:w="1099"/>
        <w:gridCol w:w="1099"/>
        <w:gridCol w:w="1099"/>
        <w:gridCol w:w="1099"/>
      </w:tblGrid>
      <w:tr w:rsidR="00EE2366" w:rsidRPr="00265BA5" w14:paraId="5672AE3C" w14:textId="77777777" w:rsidTr="00DE2A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Borders>
              <w:top w:val="nil"/>
              <w:left w:val="nil"/>
              <w:bottom w:val="nil"/>
              <w:right w:val="single" w:sz="4" w:space="0" w:color="auto"/>
            </w:tcBorders>
            <w:shd w:val="clear" w:color="auto" w:fill="FFFFFF" w:themeFill="background1"/>
          </w:tcPr>
          <w:p w14:paraId="7A022057" w14:textId="77777777" w:rsidR="00EE2366" w:rsidRPr="00265BA5" w:rsidRDefault="00EE2366" w:rsidP="00EE2366">
            <w:pPr>
              <w:rPr>
                <w:rFonts w:asciiTheme="majorBidi" w:hAnsiTheme="majorBidi" w:cstheme="majorBidi"/>
                <w:sz w:val="18"/>
                <w:szCs w:val="18"/>
                <w:lang w:eastAsia="ru-RU"/>
              </w:rPr>
            </w:pPr>
          </w:p>
        </w:tc>
        <w:tc>
          <w:tcPr>
            <w:cnfStyle w:val="000010000000" w:firstRow="0" w:lastRow="0" w:firstColumn="0" w:lastColumn="0" w:oddVBand="1" w:evenVBand="0" w:oddHBand="0" w:evenHBand="0" w:firstRowFirstColumn="0" w:firstRowLastColumn="0" w:lastRowFirstColumn="0" w:lastRowLastColumn="0"/>
            <w:tcW w:w="1107" w:type="dxa"/>
            <w:tcBorders>
              <w:left w:val="single" w:sz="4" w:space="0" w:color="auto"/>
            </w:tcBorders>
          </w:tcPr>
          <w:p w14:paraId="3E9FACE1"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Cookies</w:t>
            </w:r>
          </w:p>
        </w:tc>
        <w:tc>
          <w:tcPr>
            <w:tcW w:w="1107" w:type="dxa"/>
          </w:tcPr>
          <w:p w14:paraId="0EB81692"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Visitors</w:t>
            </w:r>
          </w:p>
        </w:tc>
        <w:tc>
          <w:tcPr>
            <w:cnfStyle w:val="000010000000" w:firstRow="0" w:lastRow="0" w:firstColumn="0" w:lastColumn="0" w:oddVBand="1" w:evenVBand="0" w:oddHBand="0" w:evenHBand="0" w:firstRowFirstColumn="0" w:firstRowLastColumn="0" w:lastRowFirstColumn="0" w:lastRowLastColumn="0"/>
            <w:tcW w:w="1107" w:type="dxa"/>
          </w:tcPr>
          <w:p w14:paraId="4746A8E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Reach</w:t>
            </w:r>
          </w:p>
        </w:tc>
        <w:tc>
          <w:tcPr>
            <w:tcW w:w="1107" w:type="dxa"/>
          </w:tcPr>
          <w:p w14:paraId="7CCB1CF4"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Page Views</w:t>
            </w:r>
          </w:p>
        </w:tc>
        <w:tc>
          <w:tcPr>
            <w:cnfStyle w:val="000010000000" w:firstRow="0" w:lastRow="0" w:firstColumn="0" w:lastColumn="0" w:oddVBand="1" w:evenVBand="0" w:oddHBand="0" w:evenHBand="0" w:firstRowFirstColumn="0" w:firstRowLastColumn="0" w:lastRowFirstColumn="0" w:lastRowLastColumn="0"/>
            <w:tcW w:w="1107" w:type="dxa"/>
          </w:tcPr>
          <w:p w14:paraId="1722B7D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Total Visits</w:t>
            </w:r>
          </w:p>
        </w:tc>
        <w:tc>
          <w:tcPr>
            <w:tcW w:w="1107" w:type="dxa"/>
          </w:tcPr>
          <w:p w14:paraId="29F2E4CF"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Avg. Visits</w:t>
            </w:r>
          </w:p>
        </w:tc>
        <w:tc>
          <w:tcPr>
            <w:cnfStyle w:val="000010000000" w:firstRow="0" w:lastRow="0" w:firstColumn="0" w:lastColumn="0" w:oddVBand="1" w:evenVBand="0" w:oddHBand="0" w:evenHBand="0" w:firstRowFirstColumn="0" w:firstRowLastColumn="0" w:lastRowFirstColumn="0" w:lastRowLastColumn="0"/>
            <w:tcW w:w="1107" w:type="dxa"/>
          </w:tcPr>
          <w:p w14:paraId="664093C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Avg. Time</w:t>
            </w:r>
          </w:p>
        </w:tc>
      </w:tr>
      <w:tr w:rsidR="00EE2366" w:rsidRPr="00265BA5" w14:paraId="506B3C60"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Borders>
              <w:top w:val="nil"/>
            </w:tcBorders>
          </w:tcPr>
          <w:p w14:paraId="08930553"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Twitter</w:t>
            </w:r>
          </w:p>
        </w:tc>
        <w:tc>
          <w:tcPr>
            <w:cnfStyle w:val="000010000000" w:firstRow="0" w:lastRow="0" w:firstColumn="0" w:lastColumn="0" w:oddVBand="1" w:evenVBand="0" w:oddHBand="0" w:evenHBand="0" w:firstRowFirstColumn="0" w:firstRowLastColumn="0" w:lastRowFirstColumn="0" w:lastRowLastColumn="0"/>
            <w:tcW w:w="1107" w:type="dxa"/>
          </w:tcPr>
          <w:p w14:paraId="0B3FE63F"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120 M</w:t>
            </w:r>
          </w:p>
        </w:tc>
        <w:tc>
          <w:tcPr>
            <w:tcW w:w="1107" w:type="dxa"/>
          </w:tcPr>
          <w:p w14:paraId="2D70AEFE"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66 M</w:t>
            </w:r>
          </w:p>
        </w:tc>
        <w:tc>
          <w:tcPr>
            <w:cnfStyle w:val="000010000000" w:firstRow="0" w:lastRow="0" w:firstColumn="0" w:lastColumn="0" w:oddVBand="1" w:evenVBand="0" w:oddHBand="0" w:evenHBand="0" w:firstRowFirstColumn="0" w:firstRowLastColumn="0" w:lastRowFirstColumn="0" w:lastRowLastColumn="0"/>
            <w:tcW w:w="1107" w:type="dxa"/>
          </w:tcPr>
          <w:p w14:paraId="56F61147"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5.2 %</w:t>
            </w:r>
          </w:p>
        </w:tc>
        <w:tc>
          <w:tcPr>
            <w:tcW w:w="1107" w:type="dxa"/>
          </w:tcPr>
          <w:p w14:paraId="3901A3D0"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4.4 B</w:t>
            </w:r>
          </w:p>
        </w:tc>
        <w:tc>
          <w:tcPr>
            <w:cnfStyle w:val="000010000000" w:firstRow="0" w:lastRow="0" w:firstColumn="0" w:lastColumn="0" w:oddVBand="1" w:evenVBand="0" w:oddHBand="0" w:evenHBand="0" w:firstRowFirstColumn="0" w:firstRowLastColumn="0" w:lastRowFirstColumn="0" w:lastRowLastColumn="0"/>
            <w:tcW w:w="1107" w:type="dxa"/>
          </w:tcPr>
          <w:p w14:paraId="0EF6464C"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600 M</w:t>
            </w:r>
          </w:p>
        </w:tc>
        <w:tc>
          <w:tcPr>
            <w:tcW w:w="1107" w:type="dxa"/>
          </w:tcPr>
          <w:p w14:paraId="18F37C0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9</w:t>
            </w:r>
          </w:p>
        </w:tc>
        <w:tc>
          <w:tcPr>
            <w:cnfStyle w:val="000010000000" w:firstRow="0" w:lastRow="0" w:firstColumn="0" w:lastColumn="0" w:oddVBand="1" w:evenVBand="0" w:oddHBand="0" w:evenHBand="0" w:firstRowFirstColumn="0" w:firstRowLastColumn="0" w:lastRowFirstColumn="0" w:lastRowLastColumn="0"/>
            <w:tcW w:w="1107" w:type="dxa"/>
          </w:tcPr>
          <w:p w14:paraId="4FE99E5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12:10</w:t>
            </w:r>
          </w:p>
        </w:tc>
      </w:tr>
      <w:tr w:rsidR="00EE2366" w:rsidRPr="00265BA5" w14:paraId="611B0958"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3CF81C7F"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Facebook</w:t>
            </w:r>
          </w:p>
        </w:tc>
        <w:tc>
          <w:tcPr>
            <w:cnfStyle w:val="000010000000" w:firstRow="0" w:lastRow="0" w:firstColumn="0" w:lastColumn="0" w:oddVBand="1" w:evenVBand="0" w:oddHBand="0" w:evenHBand="0" w:firstRowFirstColumn="0" w:firstRowLastColumn="0" w:lastRowFirstColumn="0" w:lastRowLastColumn="0"/>
            <w:tcW w:w="1107" w:type="dxa"/>
          </w:tcPr>
          <w:p w14:paraId="156A040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710 M</w:t>
            </w:r>
          </w:p>
        </w:tc>
        <w:tc>
          <w:tcPr>
            <w:tcW w:w="1107" w:type="dxa"/>
          </w:tcPr>
          <w:p w14:paraId="1F28B2B2"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410 M</w:t>
            </w:r>
          </w:p>
        </w:tc>
        <w:tc>
          <w:tcPr>
            <w:cnfStyle w:val="000010000000" w:firstRow="0" w:lastRow="0" w:firstColumn="0" w:lastColumn="0" w:oddVBand="1" w:evenVBand="0" w:oddHBand="0" w:evenHBand="0" w:firstRowFirstColumn="0" w:firstRowLastColumn="0" w:lastRowFirstColumn="0" w:lastRowLastColumn="0"/>
            <w:tcW w:w="1107" w:type="dxa"/>
          </w:tcPr>
          <w:p w14:paraId="775C14B4"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32 %</w:t>
            </w:r>
          </w:p>
        </w:tc>
        <w:tc>
          <w:tcPr>
            <w:tcW w:w="1107" w:type="dxa"/>
          </w:tcPr>
          <w:p w14:paraId="2293268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220 B</w:t>
            </w:r>
          </w:p>
        </w:tc>
        <w:tc>
          <w:tcPr>
            <w:cnfStyle w:val="000010000000" w:firstRow="0" w:lastRow="0" w:firstColumn="0" w:lastColumn="0" w:oddVBand="1" w:evenVBand="0" w:oddHBand="0" w:evenHBand="0" w:firstRowFirstColumn="0" w:firstRowLastColumn="0" w:lastRowFirstColumn="0" w:lastRowLastColumn="0"/>
            <w:tcW w:w="1107" w:type="dxa"/>
          </w:tcPr>
          <w:p w14:paraId="023969C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10 B</w:t>
            </w:r>
          </w:p>
        </w:tc>
        <w:tc>
          <w:tcPr>
            <w:tcW w:w="1107" w:type="dxa"/>
          </w:tcPr>
          <w:p w14:paraId="6F9C9AC3"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25</w:t>
            </w:r>
          </w:p>
        </w:tc>
        <w:tc>
          <w:tcPr>
            <w:cnfStyle w:val="000010000000" w:firstRow="0" w:lastRow="0" w:firstColumn="0" w:lastColumn="0" w:oddVBand="1" w:evenVBand="0" w:oddHBand="0" w:evenHBand="0" w:firstRowFirstColumn="0" w:firstRowLastColumn="0" w:lastRowFirstColumn="0" w:lastRowLastColumn="0"/>
            <w:tcW w:w="1107" w:type="dxa"/>
          </w:tcPr>
          <w:p w14:paraId="65EA1B0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23:20</w:t>
            </w:r>
          </w:p>
        </w:tc>
      </w:tr>
      <w:tr w:rsidR="00EE2366" w:rsidRPr="00265BA5" w14:paraId="06029BE1"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65426B34"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MySpace</w:t>
            </w:r>
          </w:p>
        </w:tc>
        <w:tc>
          <w:tcPr>
            <w:cnfStyle w:val="000010000000" w:firstRow="0" w:lastRow="0" w:firstColumn="0" w:lastColumn="0" w:oddVBand="1" w:evenVBand="0" w:oddHBand="0" w:evenHBand="0" w:firstRowFirstColumn="0" w:firstRowLastColumn="0" w:lastRowFirstColumn="0" w:lastRowLastColumn="0"/>
            <w:tcW w:w="1107" w:type="dxa"/>
          </w:tcPr>
          <w:p w14:paraId="40179BD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190 M</w:t>
            </w:r>
          </w:p>
        </w:tc>
        <w:tc>
          <w:tcPr>
            <w:tcW w:w="1107" w:type="dxa"/>
          </w:tcPr>
          <w:p w14:paraId="64C304F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99 M</w:t>
            </w:r>
          </w:p>
        </w:tc>
        <w:tc>
          <w:tcPr>
            <w:cnfStyle w:val="000010000000" w:firstRow="0" w:lastRow="0" w:firstColumn="0" w:lastColumn="0" w:oddVBand="1" w:evenVBand="0" w:oddHBand="0" w:evenHBand="0" w:firstRowFirstColumn="0" w:firstRowLastColumn="0" w:lastRowFirstColumn="0" w:lastRowLastColumn="0"/>
            <w:tcW w:w="1107" w:type="dxa"/>
          </w:tcPr>
          <w:p w14:paraId="28A23A7E"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7.6 %</w:t>
            </w:r>
          </w:p>
        </w:tc>
        <w:tc>
          <w:tcPr>
            <w:tcW w:w="1107" w:type="dxa"/>
          </w:tcPr>
          <w:p w14:paraId="72AAC78A"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29 B</w:t>
            </w:r>
          </w:p>
        </w:tc>
        <w:tc>
          <w:tcPr>
            <w:cnfStyle w:val="000010000000" w:firstRow="0" w:lastRow="0" w:firstColumn="0" w:lastColumn="0" w:oddVBand="1" w:evenVBand="0" w:oddHBand="0" w:evenHBand="0" w:firstRowFirstColumn="0" w:firstRowLastColumn="0" w:lastRowFirstColumn="0" w:lastRowLastColumn="0"/>
            <w:tcW w:w="1107" w:type="dxa"/>
          </w:tcPr>
          <w:p w14:paraId="1CB5FC2F"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1.1 B</w:t>
            </w:r>
          </w:p>
        </w:tc>
        <w:tc>
          <w:tcPr>
            <w:tcW w:w="1107" w:type="dxa"/>
          </w:tcPr>
          <w:p w14:paraId="0C986514"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12</w:t>
            </w:r>
          </w:p>
        </w:tc>
        <w:tc>
          <w:tcPr>
            <w:cnfStyle w:val="000010000000" w:firstRow="0" w:lastRow="0" w:firstColumn="0" w:lastColumn="0" w:oddVBand="1" w:evenVBand="0" w:oddHBand="0" w:evenHBand="0" w:firstRowFirstColumn="0" w:firstRowLastColumn="0" w:lastRowFirstColumn="0" w:lastRowLastColumn="0"/>
            <w:tcW w:w="1107" w:type="dxa"/>
          </w:tcPr>
          <w:p w14:paraId="4D6A671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21:40</w:t>
            </w:r>
          </w:p>
        </w:tc>
      </w:tr>
      <w:tr w:rsidR="00EE2366" w:rsidRPr="00265BA5" w14:paraId="12B75A9E"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2D22C023"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WikiSpaces</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2931B77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3.8 M</w:t>
            </w:r>
          </w:p>
        </w:tc>
        <w:tc>
          <w:tcPr>
            <w:tcW w:w="1107" w:type="dxa"/>
          </w:tcPr>
          <w:p w14:paraId="73570A6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2.2 M</w:t>
            </w:r>
          </w:p>
        </w:tc>
        <w:tc>
          <w:tcPr>
            <w:cnfStyle w:val="000010000000" w:firstRow="0" w:lastRow="0" w:firstColumn="0" w:lastColumn="0" w:oddVBand="1" w:evenVBand="0" w:oddHBand="0" w:evenHBand="0" w:firstRowFirstColumn="0" w:firstRowLastColumn="0" w:lastRowFirstColumn="0" w:lastRowLastColumn="0"/>
            <w:tcW w:w="1107" w:type="dxa"/>
          </w:tcPr>
          <w:p w14:paraId="6D3796B1"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0.2 %</w:t>
            </w:r>
          </w:p>
        </w:tc>
        <w:tc>
          <w:tcPr>
            <w:tcW w:w="1107" w:type="dxa"/>
          </w:tcPr>
          <w:p w14:paraId="089CECD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50 M</w:t>
            </w:r>
          </w:p>
        </w:tc>
        <w:tc>
          <w:tcPr>
            <w:cnfStyle w:val="000010000000" w:firstRow="0" w:lastRow="0" w:firstColumn="0" w:lastColumn="0" w:oddVBand="1" w:evenVBand="0" w:oddHBand="0" w:evenHBand="0" w:firstRowFirstColumn="0" w:firstRowLastColumn="0" w:lastRowFirstColumn="0" w:lastRowLastColumn="0"/>
            <w:tcW w:w="1107" w:type="dxa"/>
          </w:tcPr>
          <w:p w14:paraId="0736437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6.7 M</w:t>
            </w:r>
          </w:p>
        </w:tc>
        <w:tc>
          <w:tcPr>
            <w:tcW w:w="1107" w:type="dxa"/>
          </w:tcPr>
          <w:p w14:paraId="47C77D9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3.1</w:t>
            </w:r>
          </w:p>
        </w:tc>
        <w:tc>
          <w:tcPr>
            <w:cnfStyle w:val="000010000000" w:firstRow="0" w:lastRow="0" w:firstColumn="0" w:lastColumn="0" w:oddVBand="1" w:evenVBand="0" w:oddHBand="0" w:evenHBand="0" w:firstRowFirstColumn="0" w:firstRowLastColumn="0" w:lastRowFirstColumn="0" w:lastRowLastColumn="0"/>
            <w:tcW w:w="1107" w:type="dxa"/>
          </w:tcPr>
          <w:p w14:paraId="4B2983F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8:10</w:t>
            </w:r>
          </w:p>
        </w:tc>
      </w:tr>
      <w:tr w:rsidR="00EE2366" w:rsidRPr="00265BA5" w14:paraId="314D4EFF"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1F1C1D5E"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LinkedIn</w:t>
            </w:r>
          </w:p>
        </w:tc>
        <w:tc>
          <w:tcPr>
            <w:cnfStyle w:val="000010000000" w:firstRow="0" w:lastRow="0" w:firstColumn="0" w:lastColumn="0" w:oddVBand="1" w:evenVBand="0" w:oddHBand="0" w:evenHBand="0" w:firstRowFirstColumn="0" w:firstRowLastColumn="0" w:lastRowFirstColumn="0" w:lastRowLastColumn="0"/>
            <w:tcW w:w="1107" w:type="dxa"/>
          </w:tcPr>
          <w:p w14:paraId="149F5AF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67 M</w:t>
            </w:r>
          </w:p>
        </w:tc>
        <w:tc>
          <w:tcPr>
            <w:tcW w:w="1107" w:type="dxa"/>
          </w:tcPr>
          <w:p w14:paraId="4070A771"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35 M</w:t>
            </w:r>
          </w:p>
        </w:tc>
        <w:tc>
          <w:tcPr>
            <w:cnfStyle w:val="000010000000" w:firstRow="0" w:lastRow="0" w:firstColumn="0" w:lastColumn="0" w:oddVBand="1" w:evenVBand="0" w:oddHBand="0" w:evenHBand="0" w:firstRowFirstColumn="0" w:firstRowLastColumn="0" w:lastRowFirstColumn="0" w:lastRowLastColumn="0"/>
            <w:tcW w:w="1107" w:type="dxa"/>
          </w:tcPr>
          <w:p w14:paraId="3CD4765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2.7 %</w:t>
            </w:r>
          </w:p>
        </w:tc>
        <w:tc>
          <w:tcPr>
            <w:tcW w:w="1107" w:type="dxa"/>
          </w:tcPr>
          <w:p w14:paraId="3DCD9F3C"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1.7 B</w:t>
            </w:r>
          </w:p>
        </w:tc>
        <w:tc>
          <w:tcPr>
            <w:cnfStyle w:val="000010000000" w:firstRow="0" w:lastRow="0" w:firstColumn="0" w:lastColumn="0" w:oddVBand="1" w:evenVBand="0" w:oddHBand="0" w:evenHBand="0" w:firstRowFirstColumn="0" w:firstRowLastColumn="0" w:lastRowFirstColumn="0" w:lastRowLastColumn="0"/>
            <w:tcW w:w="1107" w:type="dxa"/>
          </w:tcPr>
          <w:p w14:paraId="14628549"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190 M</w:t>
            </w:r>
          </w:p>
        </w:tc>
        <w:tc>
          <w:tcPr>
            <w:tcW w:w="1107" w:type="dxa"/>
          </w:tcPr>
          <w:p w14:paraId="229FF5BF"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5.5</w:t>
            </w:r>
          </w:p>
        </w:tc>
        <w:tc>
          <w:tcPr>
            <w:cnfStyle w:val="000010000000" w:firstRow="0" w:lastRow="0" w:firstColumn="0" w:lastColumn="0" w:oddVBand="1" w:evenVBand="0" w:oddHBand="0" w:evenHBand="0" w:firstRowFirstColumn="0" w:firstRowLastColumn="0" w:lastRowFirstColumn="0" w:lastRowLastColumn="0"/>
            <w:tcW w:w="1107" w:type="dxa"/>
          </w:tcPr>
          <w:p w14:paraId="6DA36B0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9:50</w:t>
            </w:r>
          </w:p>
        </w:tc>
      </w:tr>
      <w:tr w:rsidR="00EE2366" w:rsidRPr="00265BA5" w14:paraId="0CCDAC20"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7DDC5EAE"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Blogger</w:t>
            </w:r>
          </w:p>
        </w:tc>
        <w:tc>
          <w:tcPr>
            <w:cnfStyle w:val="000010000000" w:firstRow="0" w:lastRow="0" w:firstColumn="0" w:lastColumn="0" w:oddVBand="1" w:evenVBand="0" w:oddHBand="0" w:evenHBand="0" w:firstRowFirstColumn="0" w:firstRowLastColumn="0" w:lastRowFirstColumn="0" w:lastRowLastColumn="0"/>
            <w:tcW w:w="1107" w:type="dxa"/>
          </w:tcPr>
          <w:p w14:paraId="0A29357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66 M</w:t>
            </w:r>
          </w:p>
        </w:tc>
        <w:tc>
          <w:tcPr>
            <w:tcW w:w="1107" w:type="dxa"/>
          </w:tcPr>
          <w:p w14:paraId="69F41008"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42 M</w:t>
            </w:r>
          </w:p>
        </w:tc>
        <w:tc>
          <w:tcPr>
            <w:cnfStyle w:val="000010000000" w:firstRow="0" w:lastRow="0" w:firstColumn="0" w:lastColumn="0" w:oddVBand="1" w:evenVBand="0" w:oddHBand="0" w:evenHBand="0" w:firstRowFirstColumn="0" w:firstRowLastColumn="0" w:lastRowFirstColumn="0" w:lastRowLastColumn="0"/>
            <w:tcW w:w="1107" w:type="dxa"/>
          </w:tcPr>
          <w:p w14:paraId="5317F6E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3.2 %</w:t>
            </w:r>
          </w:p>
        </w:tc>
        <w:tc>
          <w:tcPr>
            <w:tcW w:w="1107" w:type="dxa"/>
          </w:tcPr>
          <w:p w14:paraId="59678FEC"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1.7 B</w:t>
            </w:r>
          </w:p>
        </w:tc>
        <w:tc>
          <w:tcPr>
            <w:cnfStyle w:val="000010000000" w:firstRow="0" w:lastRow="0" w:firstColumn="0" w:lastColumn="0" w:oddVBand="1" w:evenVBand="0" w:oddHBand="0" w:evenHBand="0" w:firstRowFirstColumn="0" w:firstRowLastColumn="0" w:lastRowFirstColumn="0" w:lastRowLastColumn="0"/>
            <w:tcW w:w="1107" w:type="dxa"/>
          </w:tcPr>
          <w:p w14:paraId="75093DA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210 M</w:t>
            </w:r>
          </w:p>
        </w:tc>
        <w:tc>
          <w:tcPr>
            <w:tcW w:w="1107" w:type="dxa"/>
          </w:tcPr>
          <w:p w14:paraId="7E901A18"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w:t>
            </w:r>
          </w:p>
        </w:tc>
        <w:tc>
          <w:tcPr>
            <w:cnfStyle w:val="000010000000" w:firstRow="0" w:lastRow="0" w:firstColumn="0" w:lastColumn="0" w:oddVBand="1" w:evenVBand="0" w:oddHBand="0" w:evenHBand="0" w:firstRowFirstColumn="0" w:firstRowLastColumn="0" w:lastRowFirstColumn="0" w:lastRowLastColumn="0"/>
            <w:tcW w:w="1107" w:type="dxa"/>
          </w:tcPr>
          <w:p w14:paraId="7945FB7C"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10:50</w:t>
            </w:r>
          </w:p>
        </w:tc>
      </w:tr>
      <w:tr w:rsidR="00EE2366" w:rsidRPr="00265BA5" w14:paraId="77C2DCA3"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495106A4"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MindMeister</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4478923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290 K</w:t>
            </w:r>
          </w:p>
        </w:tc>
        <w:tc>
          <w:tcPr>
            <w:tcW w:w="1107" w:type="dxa"/>
          </w:tcPr>
          <w:p w14:paraId="608D9973"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170 K</w:t>
            </w:r>
          </w:p>
        </w:tc>
        <w:tc>
          <w:tcPr>
            <w:cnfStyle w:val="000010000000" w:firstRow="0" w:lastRow="0" w:firstColumn="0" w:lastColumn="0" w:oddVBand="1" w:evenVBand="0" w:oddHBand="0" w:evenHBand="0" w:firstRowFirstColumn="0" w:firstRowLastColumn="0" w:lastRowFirstColumn="0" w:lastRowLastColumn="0"/>
            <w:tcW w:w="1107" w:type="dxa"/>
          </w:tcPr>
          <w:p w14:paraId="3344B256"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0 %</w:t>
            </w:r>
          </w:p>
        </w:tc>
        <w:tc>
          <w:tcPr>
            <w:tcW w:w="1107" w:type="dxa"/>
          </w:tcPr>
          <w:p w14:paraId="6D7A53BF"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3.8 M</w:t>
            </w:r>
          </w:p>
        </w:tc>
        <w:tc>
          <w:tcPr>
            <w:cnfStyle w:val="000010000000" w:firstRow="0" w:lastRow="0" w:firstColumn="0" w:lastColumn="0" w:oddVBand="1" w:evenVBand="0" w:oddHBand="0" w:evenHBand="0" w:firstRowFirstColumn="0" w:firstRowLastColumn="0" w:lastRowFirstColumn="0" w:lastRowLastColumn="0"/>
            <w:tcW w:w="1107" w:type="dxa"/>
          </w:tcPr>
          <w:p w14:paraId="08EBC3AC"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760 K</w:t>
            </w:r>
          </w:p>
        </w:tc>
        <w:tc>
          <w:tcPr>
            <w:tcW w:w="1107" w:type="dxa"/>
          </w:tcPr>
          <w:p w14:paraId="57BE4592"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4.6</w:t>
            </w:r>
          </w:p>
        </w:tc>
        <w:tc>
          <w:tcPr>
            <w:cnfStyle w:val="000010000000" w:firstRow="0" w:lastRow="0" w:firstColumn="0" w:lastColumn="0" w:oddVBand="1" w:evenVBand="0" w:oddHBand="0" w:evenHBand="0" w:firstRowFirstColumn="0" w:firstRowLastColumn="0" w:lastRowFirstColumn="0" w:lastRowLastColumn="0"/>
            <w:tcW w:w="1107" w:type="dxa"/>
          </w:tcPr>
          <w:p w14:paraId="397FD2B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10:40</w:t>
            </w:r>
          </w:p>
        </w:tc>
      </w:tr>
      <w:tr w:rsidR="00EE2366" w:rsidRPr="00265BA5" w14:paraId="146D20AF"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09976197"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LiveStream</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0F87817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1.4 M</w:t>
            </w:r>
          </w:p>
        </w:tc>
        <w:tc>
          <w:tcPr>
            <w:tcW w:w="1107" w:type="dxa"/>
          </w:tcPr>
          <w:p w14:paraId="5C7DD6F7"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740 K</w:t>
            </w:r>
          </w:p>
        </w:tc>
        <w:tc>
          <w:tcPr>
            <w:cnfStyle w:val="000010000000" w:firstRow="0" w:lastRow="0" w:firstColumn="0" w:lastColumn="0" w:oddVBand="1" w:evenVBand="0" w:oddHBand="0" w:evenHBand="0" w:firstRowFirstColumn="0" w:firstRowLastColumn="0" w:lastRowFirstColumn="0" w:lastRowLastColumn="0"/>
            <w:tcW w:w="1107" w:type="dxa"/>
          </w:tcPr>
          <w:p w14:paraId="62ACB8CA"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0.1 %</w:t>
            </w:r>
          </w:p>
        </w:tc>
        <w:tc>
          <w:tcPr>
            <w:tcW w:w="1107" w:type="dxa"/>
          </w:tcPr>
          <w:p w14:paraId="173A0F47"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15 M</w:t>
            </w:r>
          </w:p>
        </w:tc>
        <w:tc>
          <w:tcPr>
            <w:cnfStyle w:val="000010000000" w:firstRow="0" w:lastRow="0" w:firstColumn="0" w:lastColumn="0" w:oddVBand="1" w:evenVBand="0" w:oddHBand="0" w:evenHBand="0" w:firstRowFirstColumn="0" w:firstRowLastColumn="0" w:lastRowFirstColumn="0" w:lastRowLastColumn="0"/>
            <w:tcW w:w="1107" w:type="dxa"/>
          </w:tcPr>
          <w:p w14:paraId="2968CDDE"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2.9 M</w:t>
            </w:r>
          </w:p>
        </w:tc>
        <w:tc>
          <w:tcPr>
            <w:tcW w:w="1107" w:type="dxa"/>
          </w:tcPr>
          <w:p w14:paraId="34AE8488"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3.9</w:t>
            </w:r>
          </w:p>
        </w:tc>
        <w:tc>
          <w:tcPr>
            <w:cnfStyle w:val="000010000000" w:firstRow="0" w:lastRow="0" w:firstColumn="0" w:lastColumn="0" w:oddVBand="1" w:evenVBand="0" w:oddHBand="0" w:evenHBand="0" w:firstRowFirstColumn="0" w:firstRowLastColumn="0" w:lastRowFirstColumn="0" w:lastRowLastColumn="0"/>
            <w:tcW w:w="1107" w:type="dxa"/>
          </w:tcPr>
          <w:p w14:paraId="261F28CE"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12:00</w:t>
            </w:r>
          </w:p>
        </w:tc>
      </w:tr>
      <w:tr w:rsidR="00EE2366" w:rsidRPr="00265BA5" w14:paraId="7D0A812B"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398B95BE"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Flickr</w:t>
            </w:r>
          </w:p>
        </w:tc>
        <w:tc>
          <w:tcPr>
            <w:cnfStyle w:val="000010000000" w:firstRow="0" w:lastRow="0" w:firstColumn="0" w:lastColumn="0" w:oddVBand="1" w:evenVBand="0" w:oddHBand="0" w:evenHBand="0" w:firstRowFirstColumn="0" w:firstRowLastColumn="0" w:lastRowFirstColumn="0" w:lastRowLastColumn="0"/>
            <w:tcW w:w="1107" w:type="dxa"/>
          </w:tcPr>
          <w:p w14:paraId="3AFC6E6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120 M</w:t>
            </w:r>
          </w:p>
        </w:tc>
        <w:tc>
          <w:tcPr>
            <w:tcW w:w="1107" w:type="dxa"/>
          </w:tcPr>
          <w:p w14:paraId="0123E067"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65 M</w:t>
            </w:r>
          </w:p>
        </w:tc>
        <w:tc>
          <w:tcPr>
            <w:cnfStyle w:val="000010000000" w:firstRow="0" w:lastRow="0" w:firstColumn="0" w:lastColumn="0" w:oddVBand="1" w:evenVBand="0" w:oddHBand="0" w:evenHBand="0" w:firstRowFirstColumn="0" w:firstRowLastColumn="0" w:lastRowFirstColumn="0" w:lastRowLastColumn="0"/>
            <w:tcW w:w="1107" w:type="dxa"/>
          </w:tcPr>
          <w:p w14:paraId="58647C6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5.1 %</w:t>
            </w:r>
          </w:p>
        </w:tc>
        <w:tc>
          <w:tcPr>
            <w:tcW w:w="1107" w:type="dxa"/>
          </w:tcPr>
          <w:p w14:paraId="2204481E"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 B</w:t>
            </w:r>
          </w:p>
        </w:tc>
        <w:tc>
          <w:tcPr>
            <w:cnfStyle w:val="000010000000" w:firstRow="0" w:lastRow="0" w:firstColumn="0" w:lastColumn="0" w:oddVBand="1" w:evenVBand="0" w:oddHBand="0" w:evenHBand="0" w:firstRowFirstColumn="0" w:firstRowLastColumn="0" w:lastRowFirstColumn="0" w:lastRowLastColumn="0"/>
            <w:tcW w:w="1107" w:type="dxa"/>
          </w:tcPr>
          <w:p w14:paraId="194F72A7"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250 M</w:t>
            </w:r>
          </w:p>
        </w:tc>
        <w:tc>
          <w:tcPr>
            <w:tcW w:w="1107" w:type="dxa"/>
          </w:tcPr>
          <w:p w14:paraId="17EE3CA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3.8</w:t>
            </w:r>
          </w:p>
        </w:tc>
        <w:tc>
          <w:tcPr>
            <w:cnfStyle w:val="000010000000" w:firstRow="0" w:lastRow="0" w:firstColumn="0" w:lastColumn="0" w:oddVBand="1" w:evenVBand="0" w:oddHBand="0" w:evenHBand="0" w:firstRowFirstColumn="0" w:firstRowLastColumn="0" w:lastRowFirstColumn="0" w:lastRowLastColumn="0"/>
            <w:tcW w:w="1107" w:type="dxa"/>
          </w:tcPr>
          <w:p w14:paraId="299966D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9:00</w:t>
            </w:r>
          </w:p>
        </w:tc>
      </w:tr>
      <w:tr w:rsidR="00EE2366" w:rsidRPr="00265BA5" w14:paraId="7F417ED2"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170A4AA1"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Zoho</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00DDCDA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1.5 M</w:t>
            </w:r>
          </w:p>
        </w:tc>
        <w:tc>
          <w:tcPr>
            <w:tcW w:w="1107" w:type="dxa"/>
          </w:tcPr>
          <w:p w14:paraId="5826ED89"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830 K</w:t>
            </w:r>
          </w:p>
        </w:tc>
        <w:tc>
          <w:tcPr>
            <w:cnfStyle w:val="000010000000" w:firstRow="0" w:lastRow="0" w:firstColumn="0" w:lastColumn="0" w:oddVBand="1" w:evenVBand="0" w:oddHBand="0" w:evenHBand="0" w:firstRowFirstColumn="0" w:firstRowLastColumn="0" w:lastRowFirstColumn="0" w:lastRowLastColumn="0"/>
            <w:tcW w:w="1107" w:type="dxa"/>
          </w:tcPr>
          <w:p w14:paraId="68737C4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0.1 %</w:t>
            </w:r>
          </w:p>
        </w:tc>
        <w:tc>
          <w:tcPr>
            <w:tcW w:w="1107" w:type="dxa"/>
          </w:tcPr>
          <w:p w14:paraId="3172CCF7"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51 M</w:t>
            </w:r>
          </w:p>
        </w:tc>
        <w:tc>
          <w:tcPr>
            <w:cnfStyle w:val="000010000000" w:firstRow="0" w:lastRow="0" w:firstColumn="0" w:lastColumn="0" w:oddVBand="1" w:evenVBand="0" w:oddHBand="0" w:evenHBand="0" w:firstRowFirstColumn="0" w:firstRowLastColumn="0" w:lastRowFirstColumn="0" w:lastRowLastColumn="0"/>
            <w:tcW w:w="1107" w:type="dxa"/>
          </w:tcPr>
          <w:p w14:paraId="1C2DE32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5.6 M</w:t>
            </w:r>
          </w:p>
        </w:tc>
        <w:tc>
          <w:tcPr>
            <w:tcW w:w="1107" w:type="dxa"/>
          </w:tcPr>
          <w:p w14:paraId="2770AE62"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6.8</w:t>
            </w:r>
          </w:p>
        </w:tc>
        <w:tc>
          <w:tcPr>
            <w:cnfStyle w:val="000010000000" w:firstRow="0" w:lastRow="0" w:firstColumn="0" w:lastColumn="0" w:oddVBand="1" w:evenVBand="0" w:oddHBand="0" w:evenHBand="0" w:firstRowFirstColumn="0" w:firstRowLastColumn="0" w:lastRowFirstColumn="0" w:lastRowLastColumn="0"/>
            <w:tcW w:w="1107" w:type="dxa"/>
          </w:tcPr>
          <w:p w14:paraId="28DE9D3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15:50</w:t>
            </w:r>
          </w:p>
        </w:tc>
      </w:tr>
      <w:tr w:rsidR="00EE2366" w:rsidRPr="00265BA5" w14:paraId="756C9944"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0EAB4191"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lastRenderedPageBreak/>
              <w:t>SlideShare</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5AFF1424"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16 M</w:t>
            </w:r>
          </w:p>
        </w:tc>
        <w:tc>
          <w:tcPr>
            <w:tcW w:w="1107" w:type="dxa"/>
          </w:tcPr>
          <w:p w14:paraId="06B49953"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9.1 M</w:t>
            </w:r>
          </w:p>
        </w:tc>
        <w:tc>
          <w:tcPr>
            <w:cnfStyle w:val="000010000000" w:firstRow="0" w:lastRow="0" w:firstColumn="0" w:lastColumn="0" w:oddVBand="1" w:evenVBand="0" w:oddHBand="0" w:evenHBand="0" w:firstRowFirstColumn="0" w:firstRowLastColumn="0" w:lastRowFirstColumn="0" w:lastRowLastColumn="0"/>
            <w:tcW w:w="1107" w:type="dxa"/>
          </w:tcPr>
          <w:p w14:paraId="596ABC6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0.7 %</w:t>
            </w:r>
          </w:p>
        </w:tc>
        <w:tc>
          <w:tcPr>
            <w:tcW w:w="1107" w:type="dxa"/>
          </w:tcPr>
          <w:p w14:paraId="6EC983B1"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66 M</w:t>
            </w:r>
          </w:p>
        </w:tc>
        <w:tc>
          <w:tcPr>
            <w:cnfStyle w:val="000010000000" w:firstRow="0" w:lastRow="0" w:firstColumn="0" w:lastColumn="0" w:oddVBand="1" w:evenVBand="0" w:oddHBand="0" w:evenHBand="0" w:firstRowFirstColumn="0" w:firstRowLastColumn="0" w:lastRowFirstColumn="0" w:lastRowLastColumn="0"/>
            <w:tcW w:w="1107" w:type="dxa"/>
          </w:tcPr>
          <w:p w14:paraId="43CE0ED1"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21 M</w:t>
            </w:r>
          </w:p>
        </w:tc>
        <w:tc>
          <w:tcPr>
            <w:tcW w:w="1107" w:type="dxa"/>
          </w:tcPr>
          <w:p w14:paraId="531B48F5"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2.4</w:t>
            </w:r>
          </w:p>
        </w:tc>
        <w:tc>
          <w:tcPr>
            <w:cnfStyle w:val="000010000000" w:firstRow="0" w:lastRow="0" w:firstColumn="0" w:lastColumn="0" w:oddVBand="1" w:evenVBand="0" w:oddHBand="0" w:evenHBand="0" w:firstRowFirstColumn="0" w:firstRowLastColumn="0" w:lastRowFirstColumn="0" w:lastRowLastColumn="0"/>
            <w:tcW w:w="1107" w:type="dxa"/>
          </w:tcPr>
          <w:p w14:paraId="58CAC17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6:00</w:t>
            </w:r>
          </w:p>
        </w:tc>
      </w:tr>
    </w:tbl>
    <w:p w14:paraId="6240B7E4" w14:textId="77777777" w:rsidR="00EE2366" w:rsidRPr="00265BA5" w:rsidRDefault="00EE2366" w:rsidP="00EE2366">
      <w:pPr>
        <w:spacing w:after="0" w:line="240" w:lineRule="auto"/>
        <w:rPr>
          <w:rFonts w:ascii="Times New Roman" w:eastAsia="Times New Roman" w:hAnsi="Times New Roman" w:cs="Times New Roman"/>
          <w:sz w:val="24"/>
          <w:szCs w:val="24"/>
          <w:lang w:eastAsia="ru-RU"/>
        </w:rPr>
      </w:pPr>
    </w:p>
    <w:p w14:paraId="6F74DE79" w14:textId="0C0BE6AF"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Google Ad Planner is a free media planning tool that can help identifying websites where audi</w:t>
      </w:r>
      <w:r w:rsidR="007E36E7">
        <w:rPr>
          <w:rFonts w:ascii="Times New Roman" w:eastAsia="Times New Roman" w:hAnsi="Times New Roman" w:cs="Times New Roman"/>
          <w:lang w:eastAsia="ru-RU"/>
        </w:rPr>
        <w:t>ence is likely to visit. Table 1</w:t>
      </w:r>
      <w:r w:rsidRPr="00265BA5">
        <w:rPr>
          <w:rFonts w:ascii="Times New Roman" w:eastAsia="Times New Roman" w:hAnsi="Times New Roman" w:cs="Times New Roman"/>
          <w:lang w:eastAsia="ru-RU"/>
        </w:rPr>
        <w:t xml:space="preserve"> Columns details are:</w:t>
      </w:r>
    </w:p>
    <w:p w14:paraId="7187C336" w14:textId="77777777" w:rsidR="00EE2366" w:rsidRPr="00265BA5" w:rsidRDefault="00EE2366" w:rsidP="00EE2366">
      <w:pPr>
        <w:numPr>
          <w:ilvl w:val="0"/>
          <w:numId w:val="9"/>
        </w:numPr>
        <w:spacing w:after="0" w:line="240" w:lineRule="auto"/>
        <w:contextualSpacing/>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Cookies:</w:t>
      </w:r>
      <w:r w:rsidRPr="00265BA5">
        <w:rPr>
          <w:rFonts w:ascii="Times New Roman" w:eastAsia="Times New Roman" w:hAnsi="Times New Roman" w:cs="Times New Roman"/>
          <w:lang w:eastAsia="ru-RU"/>
        </w:rPr>
        <w:t xml:space="preserve"> Approximate number of cookies on a site over a specific month.</w:t>
      </w:r>
    </w:p>
    <w:p w14:paraId="0058E72E"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Visitors:</w:t>
      </w:r>
      <w:r w:rsidRPr="00265BA5">
        <w:rPr>
          <w:rFonts w:ascii="Times New Roman" w:eastAsia="Times New Roman" w:hAnsi="Times New Roman" w:cs="Times New Roman"/>
          <w:lang w:eastAsia="ru-RU"/>
        </w:rPr>
        <w:t xml:space="preserve"> Estimated, unduplicated number of people who visit a site over a month.</w:t>
      </w:r>
    </w:p>
    <w:p w14:paraId="6DA98D39"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Reach:</w:t>
      </w:r>
      <w:r w:rsidRPr="00265BA5">
        <w:rPr>
          <w:rFonts w:ascii="Times New Roman" w:eastAsia="Times New Roman" w:hAnsi="Times New Roman" w:cs="Times New Roman"/>
          <w:lang w:eastAsia="ru-RU"/>
        </w:rPr>
        <w:t xml:space="preserve"> Total estimated number of users you can reach on a specific site.</w:t>
      </w:r>
    </w:p>
    <w:p w14:paraId="1C9BC8C9"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Page Views:</w:t>
      </w:r>
      <w:r w:rsidRPr="00265BA5">
        <w:rPr>
          <w:rFonts w:ascii="Times New Roman" w:eastAsia="Times New Roman" w:hAnsi="Times New Roman" w:cs="Times New Roman"/>
          <w:lang w:eastAsia="ru-RU"/>
        </w:rPr>
        <w:t xml:space="preserve"> Total estimated number of times pages on a site have been accessed.</w:t>
      </w:r>
    </w:p>
    <w:p w14:paraId="1F72794C"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Total Visits:</w:t>
      </w:r>
      <w:r w:rsidRPr="00265BA5">
        <w:rPr>
          <w:rFonts w:ascii="Times New Roman" w:eastAsia="Times New Roman" w:hAnsi="Times New Roman" w:cs="Times New Roman"/>
          <w:lang w:eastAsia="ru-RU"/>
        </w:rPr>
        <w:t xml:space="preserve"> Estimated number of times a site is accessed by unique visitors.</w:t>
      </w:r>
    </w:p>
    <w:p w14:paraId="05A42DE2"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Average Visits Per Visitor:</w:t>
      </w:r>
      <w:r w:rsidRPr="00265BA5">
        <w:rPr>
          <w:rFonts w:ascii="Times New Roman" w:eastAsia="Times New Roman" w:hAnsi="Times New Roman" w:cs="Times New Roman"/>
          <w:lang w:eastAsia="ru-RU"/>
        </w:rPr>
        <w:t xml:space="preserve"> Estimated number of times a unique visitor accesses a site over a specific month.</w:t>
      </w:r>
    </w:p>
    <w:p w14:paraId="0680DF58"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Average Time on Site:</w:t>
      </w:r>
      <w:r w:rsidRPr="00265BA5">
        <w:rPr>
          <w:rFonts w:ascii="Times New Roman" w:eastAsia="Times New Roman" w:hAnsi="Times New Roman" w:cs="Times New Roman"/>
          <w:lang w:eastAsia="ru-RU"/>
        </w:rPr>
        <w:t xml:space="preserve"> Estimated average amount of time, in seconds, that a unique visitor spends on a site.</w:t>
      </w:r>
    </w:p>
    <w:p w14:paraId="1904D4D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073A7214" w14:textId="4863DFC9" w:rsidR="00A100AF" w:rsidRDefault="00EE2366" w:rsidP="00001345">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Total number of users</w:t>
      </w:r>
      <w:r w:rsidR="007E36E7">
        <w:rPr>
          <w:rFonts w:ascii="Times New Roman" w:eastAsia="Times New Roman" w:hAnsi="Times New Roman" w:cs="Times New Roman"/>
          <w:lang w:eastAsia="ru-RU"/>
        </w:rPr>
        <w:t xml:space="preserve"> and visits mentioned in table 1</w:t>
      </w:r>
      <w:r w:rsidRPr="00265BA5">
        <w:rPr>
          <w:rFonts w:ascii="Times New Roman" w:eastAsia="Times New Roman" w:hAnsi="Times New Roman" w:cs="Times New Roman"/>
          <w:lang w:eastAsia="ru-RU"/>
        </w:rPr>
        <w:t xml:space="preserve"> exceeds billions. What really matters the most is the Growth Rate of Web 2.0 sites. Twitter; for example is a phenomena that shall be closely studied and made use of in different aspects of twitters’ users’ lives.</w:t>
      </w:r>
      <w:r w:rsidRPr="00265BA5">
        <w:rPr>
          <w:rFonts w:ascii="Times New Roman" w:eastAsia="Times New Roman" w:hAnsi="Times New Roman" w:cs="Times New Roman"/>
          <w:b/>
          <w:bCs/>
          <w:lang w:eastAsia="ru-RU"/>
        </w:rPr>
        <w:t xml:space="preserve"> </w:t>
      </w:r>
      <w:r w:rsidRPr="00265BA5">
        <w:rPr>
          <w:rFonts w:ascii="Times New Roman" w:eastAsia="Times New Roman" w:hAnsi="Times New Roman" w:cs="Times New Roman"/>
          <w:lang w:eastAsia="ru-RU"/>
        </w:rPr>
        <w:t>In December 2008, 11% of online adults said they use Twitter or another service to update their status online (</w:t>
      </w:r>
      <w:proofErr w:type="spellStart"/>
      <w:r w:rsidRPr="00265BA5">
        <w:rPr>
          <w:rFonts w:ascii="Times New Roman" w:eastAsia="Times New Roman" w:hAnsi="Times New Roman" w:cs="Times New Roman"/>
          <w:lang w:eastAsia="ru-RU"/>
        </w:rPr>
        <w:t>Lenhart</w:t>
      </w:r>
      <w:proofErr w:type="spellEnd"/>
      <w:r w:rsidRPr="00265BA5">
        <w:rPr>
          <w:rFonts w:ascii="Times New Roman" w:eastAsia="Times New Roman" w:hAnsi="Times New Roman" w:cs="Times New Roman"/>
          <w:lang w:eastAsia="ru-RU"/>
        </w:rPr>
        <w:t xml:space="preserve"> and Fox, 2009). In April 2009 study shows that the percent has increased to 19% of internet u</w:t>
      </w:r>
      <w:r w:rsidR="00212B08">
        <w:rPr>
          <w:rFonts w:ascii="Times New Roman" w:eastAsia="Times New Roman" w:hAnsi="Times New Roman" w:cs="Times New Roman"/>
          <w:lang w:eastAsia="ru-RU"/>
        </w:rPr>
        <w:t>sers (Fox et al., 2009). Table 2</w:t>
      </w:r>
      <w:r w:rsidRPr="00265BA5">
        <w:rPr>
          <w:rFonts w:ascii="Times New Roman" w:eastAsia="Times New Roman" w:hAnsi="Times New Roman" w:cs="Times New Roman"/>
          <w:lang w:eastAsia="ru-RU"/>
        </w:rPr>
        <w:t xml:space="preserve"> presents a new survey from Nielsen about the five fastest growing "member community destinations" in the U.S.</w:t>
      </w:r>
    </w:p>
    <w:p w14:paraId="3E6FB690" w14:textId="77777777" w:rsidR="00316BF4" w:rsidRPr="00265BA5" w:rsidRDefault="00316BF4" w:rsidP="00001345">
      <w:pPr>
        <w:spacing w:after="0" w:line="240" w:lineRule="auto"/>
        <w:jc w:val="both"/>
        <w:rPr>
          <w:rFonts w:ascii="Times New Roman" w:eastAsia="Times New Roman" w:hAnsi="Times New Roman" w:cs="Times New Roman"/>
          <w:lang w:eastAsia="ru-RU"/>
        </w:rPr>
      </w:pPr>
    </w:p>
    <w:p w14:paraId="2DB7C515" w14:textId="0A1D9DAF" w:rsidR="00EE2366" w:rsidRPr="00265BA5" w:rsidRDefault="00EE2366" w:rsidP="00EE2366">
      <w:pPr>
        <w:keepNext/>
        <w:spacing w:after="0" w:line="240" w:lineRule="auto"/>
        <w:rPr>
          <w:rFonts w:ascii="Times New Roman" w:eastAsia="Times New Roman" w:hAnsi="Times New Roman" w:cs="Times New Roman"/>
          <w:i/>
          <w:iCs/>
          <w:sz w:val="20"/>
          <w:szCs w:val="20"/>
          <w:lang w:val="ru-RU" w:eastAsia="ru-RU"/>
        </w:rPr>
      </w:pPr>
      <w:r w:rsidRPr="00265BA5">
        <w:rPr>
          <w:rFonts w:ascii="Times New Roman" w:eastAsia="Times New Roman" w:hAnsi="Times New Roman" w:cs="Times New Roman"/>
          <w:i/>
          <w:iCs/>
          <w:sz w:val="20"/>
          <w:szCs w:val="20"/>
          <w:lang w:val="ru-RU" w:eastAsia="ru-RU"/>
        </w:rPr>
        <w:t xml:space="preserve">Table </w:t>
      </w:r>
      <w:r w:rsidR="00212B08">
        <w:rPr>
          <w:rFonts w:ascii="Times New Roman" w:eastAsia="Times New Roman" w:hAnsi="Times New Roman" w:cs="Times New Roman"/>
          <w:i/>
          <w:iCs/>
          <w:sz w:val="20"/>
          <w:szCs w:val="20"/>
          <w:lang w:eastAsia="ru-RU"/>
        </w:rPr>
        <w:t>2</w:t>
      </w:r>
      <w:r w:rsidRPr="00265BA5">
        <w:rPr>
          <w:rFonts w:ascii="Times New Roman" w:eastAsia="Times New Roman" w:hAnsi="Times New Roman" w:cs="Times New Roman"/>
          <w:i/>
          <w:iCs/>
          <w:sz w:val="20"/>
          <w:szCs w:val="20"/>
          <w:lang w:eastAsia="ru-RU"/>
        </w:rPr>
        <w:t xml:space="preserve">: Survey from Nielsen about the five fastest growing "member </w:t>
      </w:r>
      <w:proofErr w:type="spellStart"/>
      <w:r w:rsidRPr="00265BA5">
        <w:rPr>
          <w:rFonts w:ascii="Times New Roman" w:eastAsia="Times New Roman" w:hAnsi="Times New Roman" w:cs="Times New Roman"/>
          <w:i/>
          <w:iCs/>
          <w:sz w:val="20"/>
          <w:szCs w:val="20"/>
          <w:lang w:eastAsia="ru-RU"/>
        </w:rPr>
        <w:t>desinations</w:t>
      </w:r>
      <w:proofErr w:type="spellEnd"/>
      <w:r w:rsidRPr="00265BA5">
        <w:rPr>
          <w:rFonts w:ascii="Times New Roman" w:eastAsia="Times New Roman" w:hAnsi="Times New Roman" w:cs="Times New Roman"/>
          <w:i/>
          <w:iCs/>
          <w:sz w:val="20"/>
          <w:szCs w:val="20"/>
          <w:lang w:eastAsia="ru-RU"/>
        </w:rPr>
        <w:t>" in the U.S</w:t>
      </w:r>
    </w:p>
    <w:tbl>
      <w:tblPr>
        <w:tblStyle w:val="Sty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533"/>
        <w:gridCol w:w="1425"/>
        <w:gridCol w:w="1425"/>
        <w:gridCol w:w="1447"/>
      </w:tblGrid>
      <w:tr w:rsidR="00EE2366" w:rsidRPr="00265BA5" w14:paraId="3DA0CE63" w14:textId="77777777" w:rsidTr="00DE2A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1085D3" w14:textId="77777777" w:rsidR="00EE2366" w:rsidRPr="00265BA5" w:rsidRDefault="00EE2366" w:rsidP="00EE2366">
            <w:pPr>
              <w:jc w:val="center"/>
              <w:rPr>
                <w:szCs w:val="22"/>
              </w:rPr>
            </w:pPr>
            <w:r w:rsidRPr="00265BA5">
              <w:rPr>
                <w:szCs w:val="22"/>
              </w:rPr>
              <w:t>RANK</w:t>
            </w:r>
          </w:p>
        </w:tc>
        <w:tc>
          <w:tcPr>
            <w:tcW w:w="0" w:type="auto"/>
            <w:hideMark/>
          </w:tcPr>
          <w:p w14:paraId="5AEAEFA1"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Site</w:t>
            </w:r>
          </w:p>
        </w:tc>
        <w:tc>
          <w:tcPr>
            <w:tcW w:w="0" w:type="auto"/>
            <w:hideMark/>
          </w:tcPr>
          <w:p w14:paraId="01F7D69F"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Feb 08</w:t>
            </w:r>
          </w:p>
        </w:tc>
        <w:tc>
          <w:tcPr>
            <w:tcW w:w="0" w:type="auto"/>
            <w:hideMark/>
          </w:tcPr>
          <w:p w14:paraId="1BF15127"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Feb 09</w:t>
            </w:r>
          </w:p>
        </w:tc>
        <w:tc>
          <w:tcPr>
            <w:tcW w:w="0" w:type="auto"/>
            <w:hideMark/>
          </w:tcPr>
          <w:p w14:paraId="13C31246"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 Growth</w:t>
            </w:r>
          </w:p>
        </w:tc>
      </w:tr>
      <w:tr w:rsidR="00EE2366" w:rsidRPr="00265BA5" w14:paraId="43FCF110"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1A8654" w14:textId="77777777" w:rsidR="00EE2366" w:rsidRPr="00265BA5" w:rsidRDefault="00EE2366" w:rsidP="00EE2366">
            <w:pPr>
              <w:jc w:val="center"/>
              <w:rPr>
                <w:szCs w:val="22"/>
              </w:rPr>
            </w:pPr>
            <w:r w:rsidRPr="00265BA5">
              <w:rPr>
                <w:szCs w:val="22"/>
              </w:rPr>
              <w:t>1</w:t>
            </w:r>
          </w:p>
        </w:tc>
        <w:tc>
          <w:tcPr>
            <w:tcW w:w="0" w:type="auto"/>
            <w:hideMark/>
          </w:tcPr>
          <w:p w14:paraId="5DA0209A"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Twitter.com</w:t>
            </w:r>
          </w:p>
        </w:tc>
        <w:tc>
          <w:tcPr>
            <w:tcW w:w="0" w:type="auto"/>
            <w:hideMark/>
          </w:tcPr>
          <w:p w14:paraId="630F96D9"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475,000</w:t>
            </w:r>
          </w:p>
        </w:tc>
        <w:tc>
          <w:tcPr>
            <w:tcW w:w="0" w:type="auto"/>
            <w:hideMark/>
          </w:tcPr>
          <w:p w14:paraId="681AFA0A"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7,038,000</w:t>
            </w:r>
          </w:p>
        </w:tc>
        <w:tc>
          <w:tcPr>
            <w:tcW w:w="0" w:type="auto"/>
            <w:hideMark/>
          </w:tcPr>
          <w:p w14:paraId="6DF75175"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1382%</w:t>
            </w:r>
          </w:p>
        </w:tc>
      </w:tr>
      <w:tr w:rsidR="00EE2366" w:rsidRPr="00265BA5" w14:paraId="3392D041"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B8BA85" w14:textId="77777777" w:rsidR="00EE2366" w:rsidRPr="00265BA5" w:rsidRDefault="00EE2366" w:rsidP="00EE2366">
            <w:pPr>
              <w:jc w:val="center"/>
              <w:rPr>
                <w:szCs w:val="22"/>
              </w:rPr>
            </w:pPr>
            <w:r w:rsidRPr="00265BA5">
              <w:rPr>
                <w:szCs w:val="22"/>
              </w:rPr>
              <w:t>2</w:t>
            </w:r>
          </w:p>
        </w:tc>
        <w:tc>
          <w:tcPr>
            <w:tcW w:w="0" w:type="auto"/>
            <w:hideMark/>
          </w:tcPr>
          <w:p w14:paraId="1ED853A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sidRPr="00265BA5">
              <w:rPr>
                <w:szCs w:val="22"/>
              </w:rPr>
              <w:t>Zimbio</w:t>
            </w:r>
            <w:proofErr w:type="spellEnd"/>
          </w:p>
        </w:tc>
        <w:tc>
          <w:tcPr>
            <w:tcW w:w="0" w:type="auto"/>
            <w:hideMark/>
          </w:tcPr>
          <w:p w14:paraId="6C0D6D7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809,000</w:t>
            </w:r>
          </w:p>
        </w:tc>
        <w:tc>
          <w:tcPr>
            <w:tcW w:w="0" w:type="auto"/>
            <w:hideMark/>
          </w:tcPr>
          <w:p w14:paraId="5A2CE1C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2,752,000</w:t>
            </w:r>
          </w:p>
        </w:tc>
        <w:tc>
          <w:tcPr>
            <w:tcW w:w="0" w:type="auto"/>
            <w:hideMark/>
          </w:tcPr>
          <w:p w14:paraId="06DEFCBF"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240%</w:t>
            </w:r>
          </w:p>
        </w:tc>
      </w:tr>
      <w:tr w:rsidR="00EE2366" w:rsidRPr="00265BA5" w14:paraId="2E40FDB6"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4C0F2D" w14:textId="77777777" w:rsidR="00EE2366" w:rsidRPr="00265BA5" w:rsidRDefault="00EE2366" w:rsidP="00EE2366">
            <w:pPr>
              <w:jc w:val="center"/>
              <w:rPr>
                <w:szCs w:val="22"/>
              </w:rPr>
            </w:pPr>
            <w:r w:rsidRPr="00265BA5">
              <w:rPr>
                <w:szCs w:val="22"/>
              </w:rPr>
              <w:t>3</w:t>
            </w:r>
          </w:p>
        </w:tc>
        <w:tc>
          <w:tcPr>
            <w:tcW w:w="0" w:type="auto"/>
            <w:hideMark/>
          </w:tcPr>
          <w:p w14:paraId="5AEF08B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Facebook</w:t>
            </w:r>
          </w:p>
        </w:tc>
        <w:tc>
          <w:tcPr>
            <w:tcW w:w="0" w:type="auto"/>
            <w:hideMark/>
          </w:tcPr>
          <w:p w14:paraId="1F2E2661"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20,043,000</w:t>
            </w:r>
          </w:p>
        </w:tc>
        <w:tc>
          <w:tcPr>
            <w:tcW w:w="0" w:type="auto"/>
            <w:hideMark/>
          </w:tcPr>
          <w:p w14:paraId="48831F2B"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65,704,000</w:t>
            </w:r>
          </w:p>
        </w:tc>
        <w:tc>
          <w:tcPr>
            <w:tcW w:w="0" w:type="auto"/>
            <w:hideMark/>
          </w:tcPr>
          <w:p w14:paraId="694F9CD8"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228%</w:t>
            </w:r>
          </w:p>
        </w:tc>
      </w:tr>
      <w:tr w:rsidR="00EE2366" w:rsidRPr="00265BA5" w14:paraId="65756236"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51F088" w14:textId="77777777" w:rsidR="00EE2366" w:rsidRPr="00265BA5" w:rsidRDefault="00EE2366" w:rsidP="00EE2366">
            <w:pPr>
              <w:jc w:val="center"/>
              <w:rPr>
                <w:szCs w:val="22"/>
              </w:rPr>
            </w:pPr>
            <w:r w:rsidRPr="00265BA5">
              <w:rPr>
                <w:szCs w:val="22"/>
              </w:rPr>
              <w:t>4</w:t>
            </w:r>
          </w:p>
        </w:tc>
        <w:tc>
          <w:tcPr>
            <w:tcW w:w="0" w:type="auto"/>
            <w:hideMark/>
          </w:tcPr>
          <w:p w14:paraId="78855AD5"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Multiply</w:t>
            </w:r>
          </w:p>
        </w:tc>
        <w:tc>
          <w:tcPr>
            <w:tcW w:w="0" w:type="auto"/>
            <w:hideMark/>
          </w:tcPr>
          <w:p w14:paraId="2EFA9DE2"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821,000</w:t>
            </w:r>
          </w:p>
        </w:tc>
        <w:tc>
          <w:tcPr>
            <w:tcW w:w="0" w:type="auto"/>
            <w:hideMark/>
          </w:tcPr>
          <w:p w14:paraId="5F87AE5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2,394,000</w:t>
            </w:r>
          </w:p>
        </w:tc>
        <w:tc>
          <w:tcPr>
            <w:tcW w:w="0" w:type="auto"/>
            <w:hideMark/>
          </w:tcPr>
          <w:p w14:paraId="7338CF4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192%</w:t>
            </w:r>
          </w:p>
        </w:tc>
      </w:tr>
      <w:tr w:rsidR="00EE2366" w:rsidRPr="00265BA5" w14:paraId="6CAD82ED"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459618" w14:textId="77777777" w:rsidR="00EE2366" w:rsidRPr="00265BA5" w:rsidRDefault="00EE2366" w:rsidP="00EE2366">
            <w:pPr>
              <w:jc w:val="center"/>
              <w:rPr>
                <w:szCs w:val="22"/>
              </w:rPr>
            </w:pPr>
            <w:r w:rsidRPr="00265BA5">
              <w:rPr>
                <w:szCs w:val="22"/>
              </w:rPr>
              <w:t>5</w:t>
            </w:r>
          </w:p>
        </w:tc>
        <w:tc>
          <w:tcPr>
            <w:tcW w:w="0" w:type="auto"/>
            <w:hideMark/>
          </w:tcPr>
          <w:p w14:paraId="7F9C06CF"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proofErr w:type="spellStart"/>
            <w:r w:rsidRPr="00265BA5">
              <w:rPr>
                <w:szCs w:val="22"/>
              </w:rPr>
              <w:t>Wikia</w:t>
            </w:r>
            <w:proofErr w:type="spellEnd"/>
          </w:p>
        </w:tc>
        <w:tc>
          <w:tcPr>
            <w:tcW w:w="0" w:type="auto"/>
            <w:hideMark/>
          </w:tcPr>
          <w:p w14:paraId="1FBE2937"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1,381,000</w:t>
            </w:r>
          </w:p>
        </w:tc>
        <w:tc>
          <w:tcPr>
            <w:tcW w:w="0" w:type="auto"/>
            <w:hideMark/>
          </w:tcPr>
          <w:p w14:paraId="5D3FD9C0"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3,758,000</w:t>
            </w:r>
          </w:p>
        </w:tc>
        <w:tc>
          <w:tcPr>
            <w:tcW w:w="0" w:type="auto"/>
            <w:hideMark/>
          </w:tcPr>
          <w:p w14:paraId="7591927C"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172%</w:t>
            </w:r>
          </w:p>
        </w:tc>
      </w:tr>
      <w:tr w:rsidR="00EE2366" w:rsidRPr="00265BA5" w14:paraId="6B5634F7"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14:paraId="57849CE1" w14:textId="77777777" w:rsidR="00EE2366" w:rsidRPr="00265BA5" w:rsidRDefault="00EE2366" w:rsidP="00EE2366">
            <w:r w:rsidRPr="00265BA5">
              <w:t xml:space="preserve">Source: Nielsen </w:t>
            </w:r>
            <w:proofErr w:type="spellStart"/>
            <w:r w:rsidRPr="00265BA5">
              <w:t>NetView</w:t>
            </w:r>
            <w:proofErr w:type="spellEnd"/>
            <w:r w:rsidRPr="00265BA5">
              <w:t>, 2/09, U.S., Home and Work</w:t>
            </w:r>
          </w:p>
          <w:p w14:paraId="15835B67" w14:textId="77777777" w:rsidR="00EE2366" w:rsidRPr="00265BA5" w:rsidRDefault="00015827" w:rsidP="00EE2366">
            <w:hyperlink r:id="rId8" w:history="1">
              <w:r w:rsidR="00EE2366" w:rsidRPr="00265BA5">
                <w:rPr>
                  <w:u w:val="single"/>
                </w:rPr>
                <w:t>http://blog.nielsen.com/nielsenwire/online_mobile/twitters-tweet-smell-of-success/</w:t>
              </w:r>
            </w:hyperlink>
          </w:p>
        </w:tc>
      </w:tr>
    </w:tbl>
    <w:p w14:paraId="653ACA8F" w14:textId="4C829090" w:rsidR="00EE2366" w:rsidRPr="00265BA5" w:rsidRDefault="00212B08" w:rsidP="00EE2366">
      <w:pPr>
        <w:spacing w:before="240"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Table 3</w:t>
      </w:r>
      <w:r w:rsidR="00EE2366" w:rsidRPr="00265BA5">
        <w:rPr>
          <w:rFonts w:ascii="Times New Roman" w:eastAsia="Times New Roman" w:hAnsi="Times New Roman" w:cs="Times New Roman"/>
          <w:lang w:eastAsia="ru-RU"/>
        </w:rPr>
        <w:t xml:space="preserve"> presents a comparison between the top rated technology tools used in conjunction with education from students’ perspective, and the same tools utilization in teaching from instructors’ perspective based on data from the 2009 21-st Century Campus Report (2009). There is a huge gap that hopefully will be addressed by models like the proposed adaptive lecture. Though both use Web 2.0 technology outside of class, faculty and students still rely on traditional methods to communicate with each other.</w:t>
      </w:r>
    </w:p>
    <w:p w14:paraId="1B79C045" w14:textId="77777777" w:rsidR="00EE2366" w:rsidRPr="00265BA5" w:rsidRDefault="00EE2366" w:rsidP="00EE2366">
      <w:pPr>
        <w:spacing w:after="0" w:line="240" w:lineRule="auto"/>
        <w:rPr>
          <w:rFonts w:ascii="Times New Roman" w:eastAsia="Times New Roman" w:hAnsi="Times New Roman" w:cs="Times New Roman"/>
          <w:sz w:val="24"/>
          <w:szCs w:val="24"/>
          <w:lang w:eastAsia="ru-RU"/>
        </w:rPr>
      </w:pPr>
    </w:p>
    <w:p w14:paraId="28D1D542" w14:textId="0FD383E2" w:rsidR="00EE2366" w:rsidRPr="00265BA5" w:rsidRDefault="00EE2366" w:rsidP="00EE2366">
      <w:pPr>
        <w:keepNext/>
        <w:spacing w:after="0" w:line="240" w:lineRule="auto"/>
        <w:rPr>
          <w:rFonts w:ascii="Times New Roman" w:eastAsia="Times New Roman" w:hAnsi="Times New Roman" w:cs="Times New Roman"/>
          <w:i/>
          <w:iCs/>
          <w:sz w:val="20"/>
          <w:szCs w:val="20"/>
          <w:lang w:val="ru-RU" w:eastAsia="ru-RU"/>
        </w:rPr>
      </w:pPr>
      <w:r w:rsidRPr="00265BA5">
        <w:rPr>
          <w:rFonts w:ascii="Times New Roman" w:eastAsia="Times New Roman" w:hAnsi="Times New Roman" w:cs="Times New Roman"/>
          <w:i/>
          <w:iCs/>
          <w:sz w:val="20"/>
          <w:szCs w:val="20"/>
          <w:lang w:val="ru-RU" w:eastAsia="ru-RU"/>
        </w:rPr>
        <w:t xml:space="preserve">Table </w:t>
      </w:r>
      <w:r w:rsidR="00212B08">
        <w:rPr>
          <w:rFonts w:ascii="Times New Roman" w:eastAsia="Times New Roman" w:hAnsi="Times New Roman" w:cs="Times New Roman"/>
          <w:i/>
          <w:iCs/>
          <w:sz w:val="20"/>
          <w:szCs w:val="20"/>
          <w:lang w:eastAsia="ru-RU"/>
        </w:rPr>
        <w:t>3</w:t>
      </w:r>
      <w:r w:rsidRPr="00265BA5">
        <w:rPr>
          <w:rFonts w:ascii="Times New Roman" w:eastAsia="Times New Roman" w:hAnsi="Times New Roman" w:cs="Times New Roman"/>
          <w:i/>
          <w:iCs/>
          <w:sz w:val="20"/>
          <w:szCs w:val="20"/>
          <w:lang w:eastAsia="ru-RU"/>
        </w:rPr>
        <w:t>: Percentages of Technology tools conjunction with education/teaching by Students / Instructors based on The 2009 21-st Century Campus Report (2009)</w:t>
      </w:r>
    </w:p>
    <w:tbl>
      <w:tblPr>
        <w:tblStyle w:val="Sty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952"/>
        <w:gridCol w:w="2952"/>
        <w:gridCol w:w="2952"/>
      </w:tblGrid>
      <w:tr w:rsidR="00EE2366" w:rsidRPr="00265BA5" w14:paraId="2ED0E4F2" w14:textId="77777777" w:rsidTr="00DE2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il"/>
              <w:left w:val="nil"/>
              <w:bottom w:val="single" w:sz="4" w:space="0" w:color="auto"/>
              <w:right w:val="single" w:sz="4" w:space="0" w:color="auto"/>
            </w:tcBorders>
            <w:shd w:val="clear" w:color="auto" w:fill="FFFFFF" w:themeFill="background1"/>
          </w:tcPr>
          <w:p w14:paraId="14EF15AD" w14:textId="77777777" w:rsidR="00EE2366" w:rsidRPr="00265BA5" w:rsidRDefault="00EE2366" w:rsidP="00EE2366">
            <w:pPr>
              <w:jc w:val="both"/>
              <w:rPr>
                <w:szCs w:val="22"/>
                <w:lang w:eastAsia="ru-RU"/>
              </w:rPr>
            </w:pPr>
          </w:p>
        </w:tc>
        <w:tc>
          <w:tcPr>
            <w:cnfStyle w:val="000010000000" w:firstRow="0" w:lastRow="0" w:firstColumn="0" w:lastColumn="0" w:oddVBand="1" w:evenVBand="0" w:oddHBand="0" w:evenHBand="0" w:firstRowFirstColumn="0" w:firstRowLastColumn="0" w:lastRowFirstColumn="0" w:lastRowLastColumn="0"/>
            <w:tcW w:w="2952" w:type="dxa"/>
            <w:tcBorders>
              <w:left w:val="single" w:sz="4" w:space="0" w:color="auto"/>
            </w:tcBorders>
          </w:tcPr>
          <w:p w14:paraId="331F5960" w14:textId="77777777" w:rsidR="00EE2366" w:rsidRPr="00265BA5" w:rsidRDefault="00EE2366" w:rsidP="00EE2366">
            <w:pPr>
              <w:jc w:val="center"/>
              <w:rPr>
                <w:szCs w:val="22"/>
                <w:lang w:eastAsia="ru-RU"/>
              </w:rPr>
            </w:pPr>
            <w:r w:rsidRPr="00265BA5">
              <w:rPr>
                <w:szCs w:val="22"/>
                <w:lang w:eastAsia="ru-RU"/>
              </w:rPr>
              <w:t>Students</w:t>
            </w:r>
          </w:p>
        </w:tc>
        <w:tc>
          <w:tcPr>
            <w:tcW w:w="2952" w:type="dxa"/>
          </w:tcPr>
          <w:p w14:paraId="54B4954F"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Instructors</w:t>
            </w:r>
          </w:p>
        </w:tc>
      </w:tr>
      <w:tr w:rsidR="00EE2366" w:rsidRPr="00265BA5" w14:paraId="7817CAEE" w14:textId="77777777" w:rsidTr="00DE2A35">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tcBorders>
          </w:tcPr>
          <w:p w14:paraId="1EEBEB50" w14:textId="77777777" w:rsidR="00EE2366" w:rsidRPr="00265BA5" w:rsidRDefault="00EE2366" w:rsidP="00EE2366">
            <w:pPr>
              <w:jc w:val="both"/>
              <w:rPr>
                <w:szCs w:val="22"/>
                <w:lang w:eastAsia="ru-RU"/>
              </w:rPr>
            </w:pPr>
            <w:r w:rsidRPr="00265BA5">
              <w:rPr>
                <w:szCs w:val="22"/>
                <w:lang w:eastAsia="ru-RU"/>
              </w:rPr>
              <w:t>Social Networking Sites</w:t>
            </w:r>
          </w:p>
        </w:tc>
        <w:tc>
          <w:tcPr>
            <w:cnfStyle w:val="000010000000" w:firstRow="0" w:lastRow="0" w:firstColumn="0" w:lastColumn="0" w:oddVBand="1" w:evenVBand="0" w:oddHBand="0" w:evenHBand="0" w:firstRowFirstColumn="0" w:firstRowLastColumn="0" w:lastRowFirstColumn="0" w:lastRowLastColumn="0"/>
            <w:tcW w:w="2952" w:type="dxa"/>
          </w:tcPr>
          <w:p w14:paraId="5BAF15E8" w14:textId="77777777" w:rsidR="00EE2366" w:rsidRPr="00265BA5" w:rsidRDefault="00EE2366" w:rsidP="00EE2366">
            <w:pPr>
              <w:jc w:val="center"/>
              <w:rPr>
                <w:szCs w:val="22"/>
                <w:lang w:eastAsia="ru-RU"/>
              </w:rPr>
            </w:pPr>
            <w:r w:rsidRPr="00265BA5">
              <w:rPr>
                <w:szCs w:val="22"/>
                <w:lang w:eastAsia="ru-RU"/>
              </w:rPr>
              <w:t>52%</w:t>
            </w:r>
          </w:p>
        </w:tc>
        <w:tc>
          <w:tcPr>
            <w:tcW w:w="2952" w:type="dxa"/>
          </w:tcPr>
          <w:p w14:paraId="66E847CF"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14%</w:t>
            </w:r>
          </w:p>
        </w:tc>
      </w:tr>
      <w:tr w:rsidR="00EE2366" w:rsidRPr="00265BA5" w14:paraId="3367E3BE" w14:textId="77777777" w:rsidTr="00DE2A35">
        <w:tc>
          <w:tcPr>
            <w:cnfStyle w:val="001000000000" w:firstRow="0" w:lastRow="0" w:firstColumn="1" w:lastColumn="0" w:oddVBand="0" w:evenVBand="0" w:oddHBand="0" w:evenHBand="0" w:firstRowFirstColumn="0" w:firstRowLastColumn="0" w:lastRowFirstColumn="0" w:lastRowLastColumn="0"/>
            <w:tcW w:w="2952" w:type="dxa"/>
          </w:tcPr>
          <w:p w14:paraId="43D0FA88" w14:textId="77777777" w:rsidR="00EE2366" w:rsidRPr="00265BA5" w:rsidRDefault="00EE2366" w:rsidP="00EE2366">
            <w:pPr>
              <w:jc w:val="both"/>
              <w:rPr>
                <w:szCs w:val="22"/>
                <w:lang w:eastAsia="ru-RU"/>
              </w:rPr>
            </w:pPr>
            <w:r w:rsidRPr="00265BA5">
              <w:rPr>
                <w:szCs w:val="22"/>
                <w:lang w:eastAsia="ru-RU"/>
              </w:rPr>
              <w:t>Web Applications</w:t>
            </w:r>
          </w:p>
        </w:tc>
        <w:tc>
          <w:tcPr>
            <w:cnfStyle w:val="000010000000" w:firstRow="0" w:lastRow="0" w:firstColumn="0" w:lastColumn="0" w:oddVBand="1" w:evenVBand="0" w:oddHBand="0" w:evenHBand="0" w:firstRowFirstColumn="0" w:firstRowLastColumn="0" w:lastRowFirstColumn="0" w:lastRowLastColumn="0"/>
            <w:tcW w:w="2952" w:type="dxa"/>
          </w:tcPr>
          <w:p w14:paraId="432806CD" w14:textId="77777777" w:rsidR="00EE2366" w:rsidRPr="00265BA5" w:rsidRDefault="00EE2366" w:rsidP="00EE2366">
            <w:pPr>
              <w:jc w:val="center"/>
              <w:rPr>
                <w:szCs w:val="22"/>
                <w:lang w:eastAsia="ru-RU"/>
              </w:rPr>
            </w:pPr>
            <w:r w:rsidRPr="00265BA5">
              <w:rPr>
                <w:szCs w:val="22"/>
                <w:lang w:eastAsia="ru-RU"/>
              </w:rPr>
              <w:t>31%</w:t>
            </w:r>
          </w:p>
        </w:tc>
        <w:tc>
          <w:tcPr>
            <w:tcW w:w="2952" w:type="dxa"/>
          </w:tcPr>
          <w:p w14:paraId="7199C6AE"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12%</w:t>
            </w:r>
          </w:p>
        </w:tc>
      </w:tr>
      <w:tr w:rsidR="00EE2366" w:rsidRPr="00265BA5" w14:paraId="058E4652" w14:textId="77777777" w:rsidTr="00DE2A35">
        <w:tc>
          <w:tcPr>
            <w:cnfStyle w:val="001000000000" w:firstRow="0" w:lastRow="0" w:firstColumn="1" w:lastColumn="0" w:oddVBand="0" w:evenVBand="0" w:oddHBand="0" w:evenHBand="0" w:firstRowFirstColumn="0" w:firstRowLastColumn="0" w:lastRowFirstColumn="0" w:lastRowLastColumn="0"/>
            <w:tcW w:w="2952" w:type="dxa"/>
          </w:tcPr>
          <w:p w14:paraId="3398C478" w14:textId="77777777" w:rsidR="00EE2366" w:rsidRPr="00265BA5" w:rsidRDefault="00EE2366" w:rsidP="00EE2366">
            <w:pPr>
              <w:jc w:val="both"/>
              <w:rPr>
                <w:szCs w:val="22"/>
                <w:lang w:eastAsia="ru-RU"/>
              </w:rPr>
            </w:pPr>
            <w:r w:rsidRPr="00265BA5">
              <w:rPr>
                <w:szCs w:val="22"/>
                <w:lang w:eastAsia="ru-RU"/>
              </w:rPr>
              <w:t>iPod / MP3 player</w:t>
            </w:r>
          </w:p>
        </w:tc>
        <w:tc>
          <w:tcPr>
            <w:cnfStyle w:val="000010000000" w:firstRow="0" w:lastRow="0" w:firstColumn="0" w:lastColumn="0" w:oddVBand="1" w:evenVBand="0" w:oddHBand="0" w:evenHBand="0" w:firstRowFirstColumn="0" w:firstRowLastColumn="0" w:lastRowFirstColumn="0" w:lastRowLastColumn="0"/>
            <w:tcW w:w="2952" w:type="dxa"/>
          </w:tcPr>
          <w:p w14:paraId="06B5FE46" w14:textId="77777777" w:rsidR="00EE2366" w:rsidRPr="00265BA5" w:rsidRDefault="00EE2366" w:rsidP="00EE2366">
            <w:pPr>
              <w:jc w:val="center"/>
              <w:rPr>
                <w:szCs w:val="22"/>
                <w:lang w:eastAsia="ru-RU"/>
              </w:rPr>
            </w:pPr>
            <w:r w:rsidRPr="00265BA5">
              <w:rPr>
                <w:szCs w:val="22"/>
                <w:lang w:eastAsia="ru-RU"/>
              </w:rPr>
              <w:t>31%</w:t>
            </w:r>
          </w:p>
        </w:tc>
        <w:tc>
          <w:tcPr>
            <w:tcW w:w="2952" w:type="dxa"/>
          </w:tcPr>
          <w:p w14:paraId="0EE86C45"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8%</w:t>
            </w:r>
          </w:p>
        </w:tc>
      </w:tr>
      <w:tr w:rsidR="00EE2366" w:rsidRPr="00265BA5" w14:paraId="72DB4D12" w14:textId="77777777" w:rsidTr="00DE2A35">
        <w:tc>
          <w:tcPr>
            <w:cnfStyle w:val="001000000000" w:firstRow="0" w:lastRow="0" w:firstColumn="1" w:lastColumn="0" w:oddVBand="0" w:evenVBand="0" w:oddHBand="0" w:evenHBand="0" w:firstRowFirstColumn="0" w:firstRowLastColumn="0" w:lastRowFirstColumn="0" w:lastRowLastColumn="0"/>
            <w:tcW w:w="2952" w:type="dxa"/>
          </w:tcPr>
          <w:p w14:paraId="3E2C748E" w14:textId="77777777" w:rsidR="00EE2366" w:rsidRPr="00265BA5" w:rsidRDefault="00EE2366" w:rsidP="00EE2366">
            <w:pPr>
              <w:jc w:val="both"/>
              <w:rPr>
                <w:szCs w:val="22"/>
                <w:lang w:eastAsia="ru-RU"/>
              </w:rPr>
            </w:pPr>
            <w:r w:rsidRPr="00265BA5">
              <w:rPr>
                <w:szCs w:val="22"/>
                <w:lang w:eastAsia="ru-RU"/>
              </w:rPr>
              <w:t>Wikis</w:t>
            </w:r>
          </w:p>
        </w:tc>
        <w:tc>
          <w:tcPr>
            <w:cnfStyle w:val="000010000000" w:firstRow="0" w:lastRow="0" w:firstColumn="0" w:lastColumn="0" w:oddVBand="1" w:evenVBand="0" w:oddHBand="0" w:evenHBand="0" w:firstRowFirstColumn="0" w:firstRowLastColumn="0" w:lastRowFirstColumn="0" w:lastRowLastColumn="0"/>
            <w:tcW w:w="2952" w:type="dxa"/>
          </w:tcPr>
          <w:p w14:paraId="4A805157" w14:textId="77777777" w:rsidR="00EE2366" w:rsidRPr="00265BA5" w:rsidRDefault="00EE2366" w:rsidP="00EE2366">
            <w:pPr>
              <w:jc w:val="center"/>
              <w:rPr>
                <w:szCs w:val="22"/>
                <w:lang w:eastAsia="ru-RU"/>
              </w:rPr>
            </w:pPr>
            <w:r w:rsidRPr="00265BA5">
              <w:rPr>
                <w:szCs w:val="22"/>
                <w:lang w:eastAsia="ru-RU"/>
              </w:rPr>
              <w:t>28%</w:t>
            </w:r>
          </w:p>
        </w:tc>
        <w:tc>
          <w:tcPr>
            <w:tcW w:w="2952" w:type="dxa"/>
          </w:tcPr>
          <w:p w14:paraId="37BD43B5"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11%</w:t>
            </w:r>
          </w:p>
        </w:tc>
      </w:tr>
    </w:tbl>
    <w:p w14:paraId="62288EF8"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7FD8CC9F" w14:textId="69F596F4" w:rsidR="003D30BB" w:rsidRPr="00316BF4" w:rsidRDefault="008358C3" w:rsidP="008358C3">
      <w:pPr>
        <w:pStyle w:val="ListParagraph"/>
        <w:numPr>
          <w:ilvl w:val="0"/>
          <w:numId w:val="11"/>
        </w:numPr>
        <w:spacing w:after="0" w:line="240" w:lineRule="auto"/>
        <w:ind w:left="360"/>
        <w:jc w:val="both"/>
        <w:rPr>
          <w:rFonts w:asciiTheme="minorBidi" w:eastAsia="Times New Roman" w:hAnsiTheme="minorBidi"/>
          <w:b/>
          <w:bCs/>
          <w:sz w:val="24"/>
          <w:szCs w:val="24"/>
          <w:lang w:eastAsia="ru-RU"/>
        </w:rPr>
      </w:pPr>
      <w:r w:rsidRPr="00316BF4">
        <w:rPr>
          <w:rFonts w:asciiTheme="minorBidi" w:eastAsia="Times New Roman" w:hAnsiTheme="minorBidi"/>
          <w:b/>
          <w:bCs/>
          <w:sz w:val="24"/>
          <w:szCs w:val="24"/>
          <w:lang w:eastAsia="ru-RU"/>
        </w:rPr>
        <w:t xml:space="preserve">TRANSITION </w:t>
      </w:r>
      <w:r w:rsidR="001605CE" w:rsidRPr="00316BF4">
        <w:rPr>
          <w:rFonts w:asciiTheme="minorBidi" w:eastAsia="Times New Roman" w:hAnsiTheme="minorBidi"/>
          <w:b/>
          <w:bCs/>
          <w:sz w:val="24"/>
          <w:szCs w:val="24"/>
          <w:lang w:eastAsia="ru-RU"/>
        </w:rPr>
        <w:t>FROM</w:t>
      </w:r>
      <w:r w:rsidR="003D30BB" w:rsidRPr="00316BF4">
        <w:rPr>
          <w:rFonts w:asciiTheme="minorBidi" w:eastAsia="Times New Roman" w:hAnsiTheme="minorBidi"/>
          <w:b/>
          <w:bCs/>
          <w:sz w:val="24"/>
          <w:szCs w:val="24"/>
          <w:lang w:eastAsia="ru-RU"/>
        </w:rPr>
        <w:t xml:space="preserve"> </w:t>
      </w:r>
      <w:r w:rsidR="00AB360F" w:rsidRPr="00316BF4">
        <w:rPr>
          <w:rFonts w:asciiTheme="minorBidi" w:eastAsia="Times New Roman" w:hAnsiTheme="minorBidi"/>
          <w:b/>
          <w:bCs/>
          <w:sz w:val="24"/>
          <w:szCs w:val="24"/>
          <w:lang w:eastAsia="ru-RU"/>
        </w:rPr>
        <w:t>E-LEARNING TO E-LEARNING 2.0 VIA WEB 2.0 TECHNOLOGIES</w:t>
      </w:r>
    </w:p>
    <w:p w14:paraId="20069AAE" w14:textId="7CAF3A82" w:rsidR="00A2391A" w:rsidRPr="00316BF4" w:rsidRDefault="00831436" w:rsidP="002C5B3B">
      <w:pPr>
        <w:spacing w:after="0" w:line="240" w:lineRule="auto"/>
        <w:jc w:val="both"/>
        <w:rPr>
          <w:rFonts w:ascii="Times New Roman" w:eastAsia="Times New Roman" w:hAnsi="Times New Roman" w:cs="Times New Roman"/>
          <w:lang w:eastAsia="ru-RU"/>
        </w:rPr>
      </w:pPr>
      <w:r w:rsidRPr="00316BF4">
        <w:rPr>
          <w:rFonts w:ascii="Times New Roman" w:eastAsia="Times New Roman" w:hAnsi="Times New Roman" w:cs="Times New Roman"/>
          <w:lang w:eastAsia="ru-RU"/>
        </w:rPr>
        <w:t xml:space="preserve">The way Web 2.0 affects e-Learning can be thought of as transitioning from e-Learning into </w:t>
      </w:r>
      <w:r w:rsidRPr="00316BF4">
        <w:rPr>
          <w:rFonts w:ascii="Times New Roman" w:eastAsia="Times New Roman" w:hAnsi="Times New Roman" w:cs="Times New Roman"/>
          <w:lang w:eastAsia="ru-RU"/>
        </w:rPr>
        <w:br/>
        <w:t xml:space="preserve">e-Learning 2.0. </w:t>
      </w:r>
      <w:r w:rsidR="003D30BB" w:rsidRPr="00316BF4">
        <w:rPr>
          <w:rFonts w:ascii="Times New Roman" w:eastAsia="Times New Roman" w:hAnsi="Times New Roman" w:cs="Times New Roman"/>
          <w:lang w:eastAsia="ru-RU"/>
        </w:rPr>
        <w:t>e-Learning witne</w:t>
      </w:r>
      <w:r w:rsidRPr="00316BF4">
        <w:rPr>
          <w:rFonts w:ascii="Times New Roman" w:eastAsia="Times New Roman" w:hAnsi="Times New Roman" w:cs="Times New Roman"/>
          <w:lang w:eastAsia="ru-RU"/>
        </w:rPr>
        <w:t xml:space="preserve">sses now the middle era; </w:t>
      </w:r>
      <w:r w:rsidR="003D30BB" w:rsidRPr="00316BF4">
        <w:rPr>
          <w:rFonts w:ascii="Times New Roman" w:eastAsia="Times New Roman" w:hAnsi="Times New Roman" w:cs="Times New Roman"/>
          <w:lang w:eastAsia="ru-RU"/>
        </w:rPr>
        <w:t>e-Learning 2.0</w:t>
      </w:r>
      <w:r w:rsidRPr="00316BF4">
        <w:rPr>
          <w:rFonts w:ascii="Times New Roman" w:eastAsia="Times New Roman" w:hAnsi="Times New Roman" w:cs="Times New Roman"/>
          <w:lang w:eastAsia="ru-RU"/>
        </w:rPr>
        <w:t xml:space="preserve">, that is characterized by </w:t>
      </w:r>
      <w:r w:rsidRPr="00316BF4">
        <w:rPr>
          <w:rFonts w:ascii="Times New Roman" w:eastAsia="Times New Roman" w:hAnsi="Times New Roman" w:cs="Times New Roman"/>
          <w:lang w:eastAsia="ru-RU"/>
        </w:rPr>
        <w:lastRenderedPageBreak/>
        <w:t>the presence of “informal learning”</w:t>
      </w:r>
      <w:r w:rsidR="00A2391A" w:rsidRPr="00316BF4">
        <w:rPr>
          <w:rFonts w:ascii="Times New Roman" w:eastAsia="Times New Roman" w:hAnsi="Times New Roman" w:cs="Times New Roman"/>
          <w:lang w:eastAsia="ru-RU"/>
        </w:rPr>
        <w:t xml:space="preserve">, and that is preparing for e-Learning 3.0; that is e-Learning characterized by utilization of Semantic Web; or what is called Web 3.0, and </w:t>
      </w:r>
      <w:r w:rsidR="002C5B3B" w:rsidRPr="00316BF4">
        <w:rPr>
          <w:rFonts w:ascii="Times New Roman" w:eastAsia="Times New Roman" w:hAnsi="Times New Roman" w:cs="Times New Roman"/>
          <w:lang w:eastAsia="ru-RU"/>
        </w:rPr>
        <w:t>3D Virtualization</w:t>
      </w:r>
      <w:r w:rsidR="00A2391A" w:rsidRPr="00316BF4">
        <w:rPr>
          <w:rFonts w:ascii="Times New Roman" w:eastAsia="Times New Roman" w:hAnsi="Times New Roman" w:cs="Times New Roman"/>
          <w:lang w:eastAsia="ru-RU"/>
        </w:rPr>
        <w:t xml:space="preserve"> will play a significant role in the transition to e-Learning 3.0 in the near future as depicted in figure 3.</w:t>
      </w:r>
      <w:r w:rsidR="00127D75" w:rsidRPr="00316BF4">
        <w:rPr>
          <w:rFonts w:ascii="Times New Roman" w:eastAsia="Times New Roman" w:hAnsi="Times New Roman" w:cs="Times New Roman"/>
          <w:lang w:eastAsia="ru-RU"/>
        </w:rPr>
        <w:t xml:space="preserve"> A closer look on e-Learning 3.0 will be presented in </w:t>
      </w:r>
      <w:r w:rsidR="002C5B3B" w:rsidRPr="00316BF4">
        <w:rPr>
          <w:rFonts w:ascii="Times New Roman" w:eastAsia="Times New Roman" w:hAnsi="Times New Roman" w:cs="Times New Roman"/>
          <w:lang w:eastAsia="ru-RU"/>
        </w:rPr>
        <w:t xml:space="preserve">future research directions section </w:t>
      </w:r>
      <w:r w:rsidR="00127D75" w:rsidRPr="00316BF4">
        <w:rPr>
          <w:rFonts w:ascii="Times New Roman" w:eastAsia="Times New Roman" w:hAnsi="Times New Roman" w:cs="Times New Roman"/>
          <w:lang w:eastAsia="ru-RU"/>
        </w:rPr>
        <w:t>of this chapter.</w:t>
      </w:r>
    </w:p>
    <w:p w14:paraId="18F9D87A" w14:textId="77777777" w:rsidR="00A2391A" w:rsidRPr="00316BF4" w:rsidRDefault="00A2391A" w:rsidP="00A2391A">
      <w:pPr>
        <w:spacing w:after="0" w:line="240" w:lineRule="auto"/>
        <w:jc w:val="both"/>
        <w:rPr>
          <w:rFonts w:ascii="Times New Roman" w:eastAsia="Times New Roman" w:hAnsi="Times New Roman" w:cs="Times New Roman"/>
          <w:lang w:eastAsia="ru-RU"/>
        </w:rPr>
      </w:pPr>
    </w:p>
    <w:p w14:paraId="4673D4BD" w14:textId="35D51180" w:rsidR="00A2391A" w:rsidRPr="00316BF4" w:rsidRDefault="00A2391A" w:rsidP="00A2391A">
      <w:pPr>
        <w:spacing w:after="240" w:line="240" w:lineRule="auto"/>
        <w:jc w:val="center"/>
        <w:rPr>
          <w:rFonts w:ascii="Times New Roman" w:eastAsia="Times New Roman" w:hAnsi="Times New Roman" w:cs="Times New Roman"/>
          <w:i/>
          <w:iCs/>
          <w:sz w:val="24"/>
          <w:szCs w:val="24"/>
          <w:lang w:eastAsia="ru-RU"/>
        </w:rPr>
      </w:pPr>
      <w:r w:rsidRPr="00316BF4">
        <w:rPr>
          <w:rFonts w:ascii="Times New Roman" w:eastAsia="Times New Roman" w:hAnsi="Times New Roman" w:cs="Times New Roman"/>
          <w:i/>
          <w:iCs/>
          <w:sz w:val="24"/>
          <w:szCs w:val="24"/>
          <w:lang w:val="ru-RU" w:eastAsia="ru-RU"/>
        </w:rPr>
        <w:t xml:space="preserve">Figure </w:t>
      </w:r>
      <w:r w:rsidRPr="00316BF4">
        <w:rPr>
          <w:rFonts w:ascii="Times New Roman" w:eastAsia="Times New Roman" w:hAnsi="Times New Roman" w:cs="Times New Roman"/>
          <w:i/>
          <w:iCs/>
          <w:sz w:val="24"/>
          <w:szCs w:val="24"/>
          <w:lang w:eastAsia="ru-RU"/>
        </w:rPr>
        <w:t>3: e-Learning Transitions From e-Learning to e-Learning 3.0 via e-Learning 2.0</w:t>
      </w:r>
    </w:p>
    <w:p w14:paraId="33DECFD2" w14:textId="68C86EB4" w:rsidR="00A2391A" w:rsidRPr="00316BF4" w:rsidRDefault="003D30BB" w:rsidP="00A2391A">
      <w:pPr>
        <w:spacing w:after="0" w:line="240" w:lineRule="auto"/>
        <w:jc w:val="both"/>
        <w:rPr>
          <w:rFonts w:ascii="Times New Roman" w:eastAsia="Times New Roman" w:hAnsi="Times New Roman" w:cs="Times New Roman"/>
          <w:lang w:eastAsia="ru-RU"/>
        </w:rPr>
      </w:pPr>
      <w:r w:rsidRPr="00316BF4">
        <w:rPr>
          <w:rFonts w:ascii="Times New Roman" w:eastAsia="Times New Roman" w:hAnsi="Times New Roman" w:cs="Times New Roman"/>
          <w:lang w:eastAsia="ru-RU"/>
        </w:rPr>
        <w:t xml:space="preserve">While </w:t>
      </w:r>
      <w:r w:rsidR="00831436" w:rsidRPr="00316BF4">
        <w:rPr>
          <w:rFonts w:ascii="Times New Roman" w:eastAsia="Times New Roman" w:hAnsi="Times New Roman" w:cs="Times New Roman"/>
          <w:lang w:eastAsia="ru-RU"/>
        </w:rPr>
        <w:t xml:space="preserve">the focus in </w:t>
      </w:r>
      <w:r w:rsidRPr="00316BF4">
        <w:rPr>
          <w:rFonts w:ascii="Times New Roman" w:eastAsia="Times New Roman" w:hAnsi="Times New Roman" w:cs="Times New Roman"/>
          <w:lang w:eastAsia="ru-RU"/>
        </w:rPr>
        <w:t xml:space="preserve">e-Learning </w:t>
      </w:r>
      <w:r w:rsidR="00831436" w:rsidRPr="00316BF4">
        <w:rPr>
          <w:rFonts w:ascii="Times New Roman" w:eastAsia="Times New Roman" w:hAnsi="Times New Roman" w:cs="Times New Roman"/>
          <w:lang w:eastAsia="ru-RU"/>
        </w:rPr>
        <w:t>was</w:t>
      </w:r>
      <w:r w:rsidRPr="00316BF4">
        <w:rPr>
          <w:rFonts w:ascii="Times New Roman" w:eastAsia="Times New Roman" w:hAnsi="Times New Roman" w:cs="Times New Roman"/>
          <w:lang w:eastAsia="ru-RU"/>
        </w:rPr>
        <w:t xml:space="preserve"> on presenting information systems that manages the abovementioned activities and tasks</w:t>
      </w:r>
      <w:r w:rsidR="00831436" w:rsidRPr="00316BF4">
        <w:rPr>
          <w:rFonts w:ascii="Times New Roman" w:eastAsia="Times New Roman" w:hAnsi="Times New Roman" w:cs="Times New Roman"/>
          <w:lang w:eastAsia="ru-RU"/>
        </w:rPr>
        <w:t xml:space="preserve"> in Section 1</w:t>
      </w:r>
      <w:r w:rsidRPr="00316BF4">
        <w:rPr>
          <w:rFonts w:ascii="Times New Roman" w:eastAsia="Times New Roman" w:hAnsi="Times New Roman" w:cs="Times New Roman"/>
          <w:lang w:eastAsia="ru-RU"/>
        </w:rPr>
        <w:t>, the change in Internet that is enabled by Web 2.0 technologies reflected directly on the learning process</w:t>
      </w:r>
      <w:r w:rsidR="002B31E3" w:rsidRPr="00316BF4">
        <w:rPr>
          <w:rFonts w:ascii="Times New Roman" w:eastAsia="Times New Roman" w:hAnsi="Times New Roman" w:cs="Times New Roman"/>
          <w:lang w:eastAsia="ru-RU"/>
        </w:rPr>
        <w:t>. e</w:t>
      </w:r>
      <w:r w:rsidRPr="00316BF4">
        <w:rPr>
          <w:rFonts w:ascii="Times New Roman" w:eastAsia="Times New Roman" w:hAnsi="Times New Roman" w:cs="Times New Roman"/>
          <w:lang w:eastAsia="ru-RU"/>
        </w:rPr>
        <w:t>-Learning 2.0 presents opportunities for instructors to utilize new technologies and overcome challenges and limitatio</w:t>
      </w:r>
      <w:r w:rsidR="00831436" w:rsidRPr="00316BF4">
        <w:rPr>
          <w:rFonts w:ascii="Times New Roman" w:eastAsia="Times New Roman" w:hAnsi="Times New Roman" w:cs="Times New Roman"/>
          <w:lang w:eastAsia="ru-RU"/>
        </w:rPr>
        <w:t xml:space="preserve">ns of current learning process, get students in the middle of the learning process, embed technologies that todays’ students live within the learning process; hopefully reaching a life-long learning model that seamlessly integrates with </w:t>
      </w:r>
      <w:r w:rsidR="004763A9" w:rsidRPr="00316BF4">
        <w:rPr>
          <w:rFonts w:ascii="Times New Roman" w:eastAsia="Times New Roman" w:hAnsi="Times New Roman" w:cs="Times New Roman"/>
          <w:lang w:eastAsia="ru-RU"/>
        </w:rPr>
        <w:t>students’</w:t>
      </w:r>
      <w:r w:rsidR="00831436" w:rsidRPr="00316BF4">
        <w:rPr>
          <w:rFonts w:ascii="Times New Roman" w:eastAsia="Times New Roman" w:hAnsi="Times New Roman" w:cs="Times New Roman"/>
          <w:lang w:eastAsia="ru-RU"/>
        </w:rPr>
        <w:t xml:space="preserve"> lives.</w:t>
      </w:r>
      <w:r w:rsidR="004763A9" w:rsidRPr="00316BF4">
        <w:rPr>
          <w:rFonts w:ascii="Times New Roman" w:eastAsia="Times New Roman" w:hAnsi="Times New Roman" w:cs="Times New Roman"/>
          <w:lang w:eastAsia="ru-RU"/>
        </w:rPr>
        <w:t xml:space="preserve"> It has been remarkably noticed there are boundaries between what students utilize during learning, and what they utilize during “spending time” on the Internet. E-Learning 2.0 tends to enhance the learning process, make use of “informal learning” opportunity, and present a model of “life-long learning” via a bulkhead removal.</w:t>
      </w:r>
      <w:r w:rsidR="001605CE" w:rsidRPr="00316BF4">
        <w:rPr>
          <w:rFonts w:ascii="Times New Roman" w:eastAsia="Times New Roman" w:hAnsi="Times New Roman" w:cs="Times New Roman"/>
          <w:lang w:eastAsia="ru-RU"/>
        </w:rPr>
        <w:t xml:space="preserve"> </w:t>
      </w:r>
      <w:r w:rsidR="008358C3" w:rsidRPr="00316BF4">
        <w:rPr>
          <w:rFonts w:ascii="Times New Roman" w:eastAsia="Times New Roman" w:hAnsi="Times New Roman" w:cs="Times New Roman"/>
          <w:lang w:eastAsia="ru-RU"/>
        </w:rPr>
        <w:t xml:space="preserve">Figure </w:t>
      </w:r>
      <w:r w:rsidR="00042768" w:rsidRPr="00316BF4">
        <w:rPr>
          <w:rFonts w:ascii="Times New Roman" w:eastAsia="Times New Roman" w:hAnsi="Times New Roman" w:cs="Times New Roman"/>
          <w:lang w:eastAsia="ru-RU"/>
        </w:rPr>
        <w:t>4</w:t>
      </w:r>
      <w:r w:rsidR="008358C3" w:rsidRPr="00316BF4">
        <w:rPr>
          <w:rFonts w:ascii="Times New Roman" w:eastAsia="Times New Roman" w:hAnsi="Times New Roman" w:cs="Times New Roman"/>
          <w:lang w:eastAsia="ru-RU"/>
        </w:rPr>
        <w:t xml:space="preserve"> shows the </w:t>
      </w:r>
      <w:r w:rsidR="001605CE" w:rsidRPr="00316BF4">
        <w:rPr>
          <w:rFonts w:ascii="Times New Roman" w:eastAsia="Times New Roman" w:hAnsi="Times New Roman" w:cs="Times New Roman"/>
          <w:lang w:eastAsia="ru-RU"/>
        </w:rPr>
        <w:t>transition from</w:t>
      </w:r>
      <w:r w:rsidR="008358C3" w:rsidRPr="00316BF4">
        <w:rPr>
          <w:rFonts w:ascii="Times New Roman" w:eastAsia="Times New Roman" w:hAnsi="Times New Roman" w:cs="Times New Roman"/>
          <w:lang w:eastAsia="ru-RU"/>
        </w:rPr>
        <w:t xml:space="preserve"> e-Learning </w:t>
      </w:r>
      <w:r w:rsidR="001605CE" w:rsidRPr="00316BF4">
        <w:rPr>
          <w:rFonts w:ascii="Times New Roman" w:eastAsia="Times New Roman" w:hAnsi="Times New Roman" w:cs="Times New Roman"/>
          <w:lang w:eastAsia="ru-RU"/>
        </w:rPr>
        <w:t>to</w:t>
      </w:r>
      <w:r w:rsidR="008358C3" w:rsidRPr="00316BF4">
        <w:rPr>
          <w:rFonts w:ascii="Times New Roman" w:eastAsia="Times New Roman" w:hAnsi="Times New Roman" w:cs="Times New Roman"/>
          <w:lang w:eastAsia="ru-RU"/>
        </w:rPr>
        <w:t xml:space="preserve"> e-Learning 2.0 in information sources. In e-Learning, instructor was the main source of information for students. S/he was responsible for preparing the learning materials, defining learning plan, and other learning activities. Though this fact still applies to e-Learning 2.0, instructors shall not ignore that fact that students have different sources of information.</w:t>
      </w:r>
      <w:r w:rsidR="00A2391A" w:rsidRPr="00316BF4">
        <w:rPr>
          <w:rFonts w:ascii="Times New Roman" w:eastAsia="Times New Roman" w:hAnsi="Times New Roman" w:cs="Times New Roman"/>
          <w:lang w:eastAsia="ru-RU"/>
        </w:rPr>
        <w:t xml:space="preserve"> Figure </w:t>
      </w:r>
      <w:r w:rsidR="00042768" w:rsidRPr="00316BF4">
        <w:rPr>
          <w:rFonts w:ascii="Times New Roman" w:eastAsia="Times New Roman" w:hAnsi="Times New Roman" w:cs="Times New Roman"/>
          <w:lang w:eastAsia="ru-RU"/>
        </w:rPr>
        <w:t>5</w:t>
      </w:r>
      <w:r w:rsidR="00A2391A" w:rsidRPr="00316BF4">
        <w:rPr>
          <w:rFonts w:ascii="Times New Roman" w:eastAsia="Times New Roman" w:hAnsi="Times New Roman" w:cs="Times New Roman"/>
          <w:lang w:eastAsia="ru-RU"/>
        </w:rPr>
        <w:t xml:space="preserve"> highlights the transition from e-Learning into e-Learning 2.0 by presenting a new informal feedback method. Students might feel more comfortable in responding to instructors and communicating over informal feedback channels more than they do in the formal feedback environment. Instructors can make use of this comfort in conducting informal assessments that helps instructors get a closer look and feel of their students. Figure </w:t>
      </w:r>
      <w:r w:rsidR="00042768" w:rsidRPr="00316BF4">
        <w:rPr>
          <w:rFonts w:ascii="Times New Roman" w:eastAsia="Times New Roman" w:hAnsi="Times New Roman" w:cs="Times New Roman"/>
          <w:lang w:eastAsia="ru-RU"/>
        </w:rPr>
        <w:t>6</w:t>
      </w:r>
      <w:r w:rsidR="00A2391A" w:rsidRPr="00316BF4">
        <w:rPr>
          <w:rFonts w:ascii="Times New Roman" w:eastAsia="Times New Roman" w:hAnsi="Times New Roman" w:cs="Times New Roman"/>
          <w:lang w:eastAsia="ru-RU"/>
        </w:rPr>
        <w:t xml:space="preserve"> presents one of the transition forms from e-Learning into e-Learning 2.0; that is flow of information transition. Students in e-Learning 2.0 play an important role in updating information, not just receiving it. They can participate in updating learning materials based on their perception and understanding of learning topics.</w:t>
      </w:r>
    </w:p>
    <w:p w14:paraId="026E00CF" w14:textId="77777777" w:rsidR="008358C3" w:rsidRPr="00316BF4" w:rsidRDefault="008358C3" w:rsidP="008358C3">
      <w:pPr>
        <w:spacing w:after="0" w:line="240" w:lineRule="auto"/>
        <w:jc w:val="both"/>
        <w:rPr>
          <w:rFonts w:ascii="Times New Roman" w:eastAsia="Times New Roman" w:hAnsi="Times New Roman" w:cs="Times New Roman"/>
          <w:lang w:eastAsia="ru-RU"/>
        </w:rPr>
      </w:pPr>
    </w:p>
    <w:p w14:paraId="231269A6" w14:textId="64DBDA97" w:rsidR="008358C3" w:rsidRPr="00316BF4" w:rsidRDefault="008358C3" w:rsidP="00A46B69">
      <w:pPr>
        <w:spacing w:after="240" w:line="240" w:lineRule="auto"/>
        <w:jc w:val="center"/>
        <w:rPr>
          <w:rFonts w:ascii="Times New Roman" w:eastAsia="Times New Roman" w:hAnsi="Times New Roman" w:cs="Times New Roman"/>
          <w:i/>
          <w:iCs/>
          <w:sz w:val="24"/>
          <w:szCs w:val="24"/>
          <w:lang w:eastAsia="ru-RU"/>
        </w:rPr>
      </w:pPr>
      <w:r w:rsidRPr="00316BF4">
        <w:rPr>
          <w:rFonts w:ascii="Times New Roman" w:eastAsia="Times New Roman" w:hAnsi="Times New Roman" w:cs="Times New Roman"/>
          <w:i/>
          <w:iCs/>
          <w:sz w:val="24"/>
          <w:szCs w:val="24"/>
          <w:lang w:val="ru-RU" w:eastAsia="ru-RU"/>
        </w:rPr>
        <w:t xml:space="preserve">Figure </w:t>
      </w:r>
      <w:r w:rsidR="00A46B69" w:rsidRPr="00316BF4">
        <w:rPr>
          <w:rFonts w:ascii="Times New Roman" w:eastAsia="Times New Roman" w:hAnsi="Times New Roman" w:cs="Times New Roman"/>
          <w:i/>
          <w:iCs/>
          <w:sz w:val="24"/>
          <w:szCs w:val="24"/>
          <w:lang w:eastAsia="ru-RU"/>
        </w:rPr>
        <w:t>4</w:t>
      </w:r>
      <w:r w:rsidRPr="00316BF4">
        <w:rPr>
          <w:rFonts w:ascii="Times New Roman" w:eastAsia="Times New Roman" w:hAnsi="Times New Roman" w:cs="Times New Roman"/>
          <w:i/>
          <w:iCs/>
          <w:sz w:val="24"/>
          <w:szCs w:val="24"/>
          <w:lang w:eastAsia="ru-RU"/>
        </w:rPr>
        <w:t xml:space="preserve">: Transition </w:t>
      </w:r>
      <w:r w:rsidR="001605CE" w:rsidRPr="00316BF4">
        <w:rPr>
          <w:rFonts w:ascii="Times New Roman" w:eastAsia="Times New Roman" w:hAnsi="Times New Roman" w:cs="Times New Roman"/>
          <w:i/>
          <w:iCs/>
          <w:sz w:val="24"/>
          <w:szCs w:val="24"/>
          <w:lang w:eastAsia="ru-RU"/>
        </w:rPr>
        <w:t xml:space="preserve">from e-Learning to e-Learning 2.0 </w:t>
      </w:r>
      <w:r w:rsidRPr="00316BF4">
        <w:rPr>
          <w:rFonts w:ascii="Times New Roman" w:eastAsia="Times New Roman" w:hAnsi="Times New Roman" w:cs="Times New Roman"/>
          <w:i/>
          <w:iCs/>
          <w:sz w:val="24"/>
          <w:szCs w:val="24"/>
          <w:lang w:eastAsia="ru-RU"/>
        </w:rPr>
        <w:t>in Information Sources</w:t>
      </w:r>
    </w:p>
    <w:p w14:paraId="11AE2024" w14:textId="62A2AFBB" w:rsidR="00917481" w:rsidRPr="00316BF4" w:rsidRDefault="00917481" w:rsidP="00A46B69">
      <w:pPr>
        <w:spacing w:after="240" w:line="240" w:lineRule="auto"/>
        <w:jc w:val="center"/>
        <w:rPr>
          <w:rFonts w:ascii="Times New Roman" w:eastAsia="Times New Roman" w:hAnsi="Times New Roman" w:cs="Times New Roman"/>
          <w:i/>
          <w:iCs/>
          <w:sz w:val="24"/>
          <w:szCs w:val="24"/>
          <w:lang w:eastAsia="ru-RU"/>
        </w:rPr>
      </w:pPr>
      <w:r w:rsidRPr="00316BF4">
        <w:rPr>
          <w:rFonts w:ascii="Times New Roman" w:eastAsia="Times New Roman" w:hAnsi="Times New Roman" w:cs="Times New Roman"/>
          <w:i/>
          <w:iCs/>
          <w:sz w:val="24"/>
          <w:szCs w:val="24"/>
          <w:lang w:val="ru-RU" w:eastAsia="ru-RU"/>
        </w:rPr>
        <w:t xml:space="preserve">Figure </w:t>
      </w:r>
      <w:r w:rsidR="00A46B69" w:rsidRPr="00316BF4">
        <w:rPr>
          <w:rFonts w:ascii="Times New Roman" w:eastAsia="Times New Roman" w:hAnsi="Times New Roman" w:cs="Times New Roman"/>
          <w:i/>
          <w:iCs/>
          <w:sz w:val="24"/>
          <w:szCs w:val="24"/>
          <w:lang w:eastAsia="ru-RU"/>
        </w:rPr>
        <w:t>5</w:t>
      </w:r>
      <w:r w:rsidRPr="00316BF4">
        <w:rPr>
          <w:rFonts w:ascii="Times New Roman" w:eastAsia="Times New Roman" w:hAnsi="Times New Roman" w:cs="Times New Roman"/>
          <w:i/>
          <w:iCs/>
          <w:sz w:val="24"/>
          <w:szCs w:val="24"/>
          <w:lang w:eastAsia="ru-RU"/>
        </w:rPr>
        <w:t>: Transition from e-Learning to e-Learning 2.0 in Feedback</w:t>
      </w:r>
    </w:p>
    <w:p w14:paraId="6DDBF804" w14:textId="29145BB5" w:rsidR="00384BA4" w:rsidRPr="00FD4EC2" w:rsidRDefault="00384BA4" w:rsidP="00A46B69">
      <w:pPr>
        <w:spacing w:after="240" w:line="240" w:lineRule="auto"/>
        <w:jc w:val="center"/>
        <w:rPr>
          <w:rFonts w:ascii="Times New Roman" w:eastAsia="Times New Roman" w:hAnsi="Times New Roman" w:cs="Times New Roman"/>
          <w:i/>
          <w:iCs/>
          <w:sz w:val="24"/>
          <w:szCs w:val="24"/>
          <w:lang w:eastAsia="ru-RU"/>
        </w:rPr>
      </w:pPr>
      <w:r w:rsidRPr="00316BF4">
        <w:rPr>
          <w:rFonts w:ascii="Times New Roman" w:eastAsia="Times New Roman" w:hAnsi="Times New Roman" w:cs="Times New Roman"/>
          <w:i/>
          <w:iCs/>
          <w:sz w:val="24"/>
          <w:szCs w:val="24"/>
          <w:lang w:val="ru-RU" w:eastAsia="ru-RU"/>
        </w:rPr>
        <w:t xml:space="preserve">Figure </w:t>
      </w:r>
      <w:r w:rsidR="00A46B69" w:rsidRPr="00316BF4">
        <w:rPr>
          <w:rFonts w:ascii="Times New Roman" w:eastAsia="Times New Roman" w:hAnsi="Times New Roman" w:cs="Times New Roman"/>
          <w:i/>
          <w:iCs/>
          <w:sz w:val="24"/>
          <w:szCs w:val="24"/>
          <w:lang w:eastAsia="ru-RU"/>
        </w:rPr>
        <w:t>6</w:t>
      </w:r>
      <w:r w:rsidRPr="00316BF4">
        <w:rPr>
          <w:rFonts w:ascii="Times New Roman" w:eastAsia="Times New Roman" w:hAnsi="Times New Roman" w:cs="Times New Roman"/>
          <w:i/>
          <w:iCs/>
          <w:sz w:val="24"/>
          <w:szCs w:val="24"/>
          <w:lang w:eastAsia="ru-RU"/>
        </w:rPr>
        <w:t>: Transition from e-Learning to e-Learning 2.0 in Information Flow</w:t>
      </w:r>
    </w:p>
    <w:p w14:paraId="15EE310A" w14:textId="77777777" w:rsidR="00384BA4" w:rsidRDefault="00384BA4" w:rsidP="00831436">
      <w:pPr>
        <w:spacing w:after="0" w:line="240" w:lineRule="auto"/>
        <w:jc w:val="both"/>
        <w:rPr>
          <w:rFonts w:ascii="Times New Roman" w:eastAsia="Times New Roman" w:hAnsi="Times New Roman" w:cs="Times New Roman"/>
          <w:highlight w:val="yellow"/>
          <w:lang w:eastAsia="ru-RU"/>
        </w:rPr>
      </w:pPr>
    </w:p>
    <w:p w14:paraId="49019B6E" w14:textId="77777777" w:rsidR="00EE2366" w:rsidRPr="00265BA5" w:rsidRDefault="00EE2366" w:rsidP="006D1AEA">
      <w:pPr>
        <w:pStyle w:val="ListParagraph"/>
        <w:numPr>
          <w:ilvl w:val="0"/>
          <w:numId w:val="11"/>
        </w:numPr>
        <w:spacing w:after="0" w:line="240" w:lineRule="auto"/>
        <w:ind w:left="36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WEB 2.0 UTILIZATION IN LEARNING INSTITUTIONS BETWEEN THEORY, PRACTICE, AND EVALUATION</w:t>
      </w:r>
    </w:p>
    <w:p w14:paraId="5DB4B4E8" w14:textId="3A62CEF0" w:rsidR="00EE2366" w:rsidRPr="00265BA5" w:rsidRDefault="00EE2366" w:rsidP="00001345">
      <w:pPr>
        <w:spacing w:after="24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Web 2.0 research in e-Learning is a research point of interest. Collaboration, Semantic Web, Ontologies, Web services, SOA, and many other technologies has been presented, utilized, and evaluated within the learning domain. This section presents different research papers, implementation practices, and case studies of adopting Web 2.0 technologies in learning institutions. Web 2.0 platforms are seen to have an emerging role to transform teaching and </w:t>
      </w:r>
      <w:proofErr w:type="gramStart"/>
      <w:r w:rsidRPr="00265BA5">
        <w:rPr>
          <w:rFonts w:asciiTheme="majorBidi" w:eastAsia="Times New Roman" w:hAnsiTheme="majorBidi" w:cstheme="majorBidi"/>
          <w:lang w:eastAsia="ru-RU"/>
        </w:rPr>
        <w:t>learning</w:t>
      </w:r>
      <w:proofErr w:type="gramEnd"/>
      <w:r w:rsidRPr="00265BA5">
        <w:rPr>
          <w:rFonts w:asciiTheme="majorBidi" w:eastAsia="Times New Roman" w:hAnsiTheme="majorBidi" w:cstheme="majorBidi"/>
          <w:lang w:eastAsia="ru-RU"/>
        </w:rPr>
        <w:t xml:space="preserve"> (Alexander &amp; Levine, 2008). One of the research papers that addresses different scenarios for utilizing Web 2.0 technologies in e-Learning is the one presented by </w:t>
      </w:r>
      <w:proofErr w:type="spellStart"/>
      <w:r w:rsidRPr="00265BA5">
        <w:rPr>
          <w:rFonts w:asciiTheme="majorBidi" w:eastAsia="Times New Roman" w:hAnsiTheme="majorBidi" w:cstheme="majorBidi"/>
          <w:lang w:eastAsia="ru-RU"/>
        </w:rPr>
        <w:t>Grosseck</w:t>
      </w:r>
      <w:proofErr w:type="spellEnd"/>
      <w:r w:rsidRPr="00265BA5">
        <w:rPr>
          <w:rFonts w:asciiTheme="majorBidi" w:eastAsia="Times New Roman" w:hAnsiTheme="majorBidi" w:cstheme="majorBidi"/>
          <w:lang w:eastAsia="ru-RU"/>
        </w:rPr>
        <w:t xml:space="preserve"> (2009). </w:t>
      </w:r>
      <w:r w:rsidR="00001345" w:rsidRPr="00265BA5">
        <w:rPr>
          <w:rFonts w:asciiTheme="majorBidi" w:eastAsia="Times New Roman" w:hAnsiTheme="majorBidi" w:cstheme="majorBidi"/>
          <w:lang w:eastAsia="ru-RU"/>
        </w:rPr>
        <w:t>S</w:t>
      </w:r>
      <w:r w:rsidRPr="00265BA5">
        <w:rPr>
          <w:rFonts w:asciiTheme="majorBidi" w:eastAsia="Times New Roman" w:hAnsiTheme="majorBidi" w:cstheme="majorBidi"/>
          <w:lang w:eastAsia="ru-RU"/>
        </w:rPr>
        <w:t xml:space="preserve">ome possibilities and examples of using Web 2.0 technologies as a support for preparing and collecting didactic materials, evaluating and analyzing the progress made by students, putting </w:t>
      </w:r>
      <w:r w:rsidRPr="00265BA5">
        <w:rPr>
          <w:rFonts w:asciiTheme="majorBidi" w:eastAsia="Times New Roman" w:hAnsiTheme="majorBidi" w:cstheme="majorBidi"/>
          <w:lang w:eastAsia="ru-RU"/>
        </w:rPr>
        <w:lastRenderedPageBreak/>
        <w:t>together informative and formative presentations, time management, planning the timetable and the calendar of activities, developing projects in collaboration, digital storytelling, students’ e-portfolios</w:t>
      </w:r>
      <w:r w:rsidR="00001345" w:rsidRPr="00265BA5">
        <w:rPr>
          <w:rFonts w:asciiTheme="majorBidi" w:eastAsia="Times New Roman" w:hAnsiTheme="majorBidi" w:cstheme="majorBidi"/>
          <w:lang w:eastAsia="ru-RU"/>
        </w:rPr>
        <w:t>, and others</w:t>
      </w:r>
      <w:r w:rsidRPr="00265BA5">
        <w:rPr>
          <w:rFonts w:asciiTheme="majorBidi" w:eastAsia="Times New Roman" w:hAnsiTheme="majorBidi" w:cstheme="majorBidi"/>
          <w:lang w:eastAsia="ru-RU"/>
        </w:rPr>
        <w:t xml:space="preserve"> </w:t>
      </w:r>
      <w:r w:rsidR="00001345" w:rsidRPr="00265BA5">
        <w:rPr>
          <w:rFonts w:asciiTheme="majorBidi" w:eastAsia="Times New Roman" w:hAnsiTheme="majorBidi" w:cstheme="majorBidi"/>
          <w:lang w:eastAsia="ru-RU"/>
        </w:rPr>
        <w:t>were rendered</w:t>
      </w:r>
      <w:r w:rsidRPr="00265BA5">
        <w:rPr>
          <w:rFonts w:asciiTheme="majorBidi" w:eastAsia="Times New Roman" w:hAnsiTheme="majorBidi" w:cstheme="majorBidi"/>
          <w:lang w:eastAsia="ru-RU"/>
        </w:rPr>
        <w:t>. Rendered Web 2.0 technologies include: Blogging, Micro</w:t>
      </w:r>
      <w:r w:rsidR="00001345" w:rsidRPr="00265BA5">
        <w:rPr>
          <w:rFonts w:asciiTheme="majorBidi" w:eastAsia="Times New Roman" w:hAnsiTheme="majorBidi" w:cstheme="majorBidi"/>
          <w:lang w:eastAsia="ru-RU"/>
        </w:rPr>
        <w:t xml:space="preserve"> </w:t>
      </w:r>
      <w:r w:rsidRPr="00265BA5">
        <w:rPr>
          <w:rFonts w:asciiTheme="majorBidi" w:eastAsia="Times New Roman" w:hAnsiTheme="majorBidi" w:cstheme="majorBidi"/>
          <w:lang w:eastAsia="ru-RU"/>
        </w:rPr>
        <w:t xml:space="preserve">blogging, Wikis, Photo/Slides Sharing, Video Sharing, Syndication of Content through RSS, Social Bookmarking, Social Networking, and other tools. </w:t>
      </w:r>
      <w:r w:rsidR="00001345" w:rsidRPr="00265BA5">
        <w:rPr>
          <w:rFonts w:asciiTheme="majorBidi" w:eastAsia="Times New Roman" w:hAnsiTheme="majorBidi" w:cstheme="majorBidi"/>
          <w:lang w:eastAsia="ru-RU"/>
        </w:rPr>
        <w:t>A</w:t>
      </w:r>
      <w:r w:rsidRPr="00265BA5">
        <w:rPr>
          <w:rFonts w:asciiTheme="majorBidi" w:eastAsia="Times New Roman" w:hAnsiTheme="majorBidi" w:cstheme="majorBidi"/>
          <w:lang w:eastAsia="ru-RU"/>
        </w:rPr>
        <w:t>dvantages and challenges of utilizing Web 2.0 technologies in the learning process, and the need to invent pedagogy 2.0 that goes a long with e-Learning 2.0 enabled by Web 2.0 technologies’ utilization in the learning process</w:t>
      </w:r>
      <w:r w:rsidR="00001345" w:rsidRPr="00265BA5">
        <w:rPr>
          <w:rFonts w:asciiTheme="majorBidi" w:eastAsia="Times New Roman" w:hAnsiTheme="majorBidi" w:cstheme="majorBidi"/>
          <w:lang w:eastAsia="ru-RU"/>
        </w:rPr>
        <w:t xml:space="preserve"> were addressed</w:t>
      </w:r>
      <w:r w:rsidRPr="00265BA5">
        <w:rPr>
          <w:rFonts w:asciiTheme="majorBidi" w:eastAsia="Times New Roman" w:hAnsiTheme="majorBidi" w:cstheme="majorBidi"/>
          <w:lang w:eastAsia="ru-RU"/>
        </w:rPr>
        <w:t>.</w:t>
      </w:r>
    </w:p>
    <w:p w14:paraId="788D2256"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One of the available online guides for implementing Web 2.0 in e-Learning is the one presented by (</w:t>
      </w:r>
      <w:proofErr w:type="spellStart"/>
      <w:proofErr w:type="gramStart"/>
      <w:r w:rsidRPr="00265BA5">
        <w:rPr>
          <w:rFonts w:asciiTheme="majorBidi" w:eastAsia="Times New Roman" w:hAnsiTheme="majorBidi" w:cstheme="majorBidi"/>
          <w:lang w:eastAsia="ru-RU"/>
        </w:rPr>
        <w:t>Downes</w:t>
      </w:r>
      <w:proofErr w:type="spellEnd"/>
      <w:r w:rsidRPr="00265BA5">
        <w:rPr>
          <w:rFonts w:asciiTheme="majorBidi" w:eastAsia="Times New Roman" w:hAnsiTheme="majorBidi" w:cstheme="majorBidi"/>
          <w:lang w:eastAsia="ru-RU"/>
        </w:rPr>
        <w:t xml:space="preserve"> ,2008</w:t>
      </w:r>
      <w:proofErr w:type="gramEnd"/>
      <w:r w:rsidRPr="00265BA5">
        <w:rPr>
          <w:rFonts w:asciiTheme="majorBidi" w:eastAsia="Times New Roman" w:hAnsiTheme="majorBidi" w:cstheme="majorBidi"/>
          <w:lang w:eastAsia="ru-RU"/>
        </w:rPr>
        <w:t xml:space="preserve">). This article presents a ten things to do (via different technologies) to make the maximum benefits out of web 2.0. Learning activities include: Podcasting, Video casting, Blogging, Slide Sharing, </w:t>
      </w:r>
      <w:proofErr w:type="spellStart"/>
      <w:r w:rsidRPr="00265BA5">
        <w:rPr>
          <w:rFonts w:asciiTheme="majorBidi" w:eastAsia="Times New Roman" w:hAnsiTheme="majorBidi" w:cstheme="majorBidi"/>
          <w:lang w:eastAsia="ru-RU"/>
        </w:rPr>
        <w:t>Googling</w:t>
      </w:r>
      <w:proofErr w:type="spellEnd"/>
      <w:r w:rsidRPr="00265BA5">
        <w:rPr>
          <w:rFonts w:asciiTheme="majorBidi" w:eastAsia="Times New Roman" w:hAnsiTheme="majorBidi" w:cstheme="majorBidi"/>
          <w:lang w:eastAsia="ru-RU"/>
        </w:rPr>
        <w:t xml:space="preserve">, and Commenting on others' posts and activities, socializing via </w:t>
      </w:r>
      <w:proofErr w:type="spellStart"/>
      <w:r w:rsidRPr="00265BA5">
        <w:rPr>
          <w:rFonts w:asciiTheme="majorBidi" w:eastAsia="Times New Roman" w:hAnsiTheme="majorBidi" w:cstheme="majorBidi"/>
          <w:lang w:eastAsia="ru-RU"/>
        </w:rPr>
        <w:t>facebook</w:t>
      </w:r>
      <w:proofErr w:type="spellEnd"/>
      <w:r w:rsidRPr="00265BA5">
        <w:rPr>
          <w:rFonts w:asciiTheme="majorBidi" w:eastAsia="Times New Roman" w:hAnsiTheme="majorBidi" w:cstheme="majorBidi"/>
          <w:lang w:eastAsia="ru-RU"/>
        </w:rPr>
        <w:t>, and other activities.</w:t>
      </w:r>
    </w:p>
    <w:p w14:paraId="596B3952"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0182F734" w14:textId="118FD5A1" w:rsidR="00EE2366" w:rsidRPr="00265BA5" w:rsidRDefault="00EE2366" w:rsidP="00355257">
      <w:pPr>
        <w:spacing w:after="0" w:line="240" w:lineRule="auto"/>
        <w:jc w:val="both"/>
        <w:rPr>
          <w:rFonts w:ascii="Times New Roman" w:eastAsia="Times New Roman" w:hAnsi="Times New Roman" w:cs="Times New Roman"/>
          <w:lang w:eastAsia="ru-RU"/>
        </w:rPr>
      </w:pPr>
      <w:r w:rsidRPr="00265BA5">
        <w:rPr>
          <w:rFonts w:asciiTheme="majorBidi" w:eastAsia="Times New Roman" w:hAnsiTheme="majorBidi" w:cstheme="majorBidi"/>
          <w:lang w:eastAsia="ru-RU"/>
        </w:rPr>
        <w:t xml:space="preserve">The three main players in the learning process need to co-operate to adopt and implement Web 2.0 technologies in the learning process. They are: Learning Institution’s Management, Instructor, and Student. Learning Institution’s Management; represented by Chief Information Officers (CIOs) give high priority for advanced learning features provided by new technology trends. </w:t>
      </w:r>
      <w:r w:rsidRPr="00265BA5">
        <w:rPr>
          <w:rFonts w:ascii="Times New Roman" w:eastAsia="Times New Roman" w:hAnsi="Times New Roman" w:cs="Times New Roman"/>
          <w:lang w:eastAsia="ru-RU"/>
        </w:rPr>
        <w:t xml:space="preserve">Agee et al. </w:t>
      </w:r>
      <w:r w:rsidR="00355257" w:rsidRPr="00265BA5">
        <w:rPr>
          <w:rFonts w:ascii="Times New Roman" w:eastAsia="Times New Roman" w:hAnsi="Times New Roman" w:cs="Times New Roman"/>
          <w:lang w:eastAsia="ru-RU"/>
        </w:rPr>
        <w:t xml:space="preserve">(2009) </w:t>
      </w:r>
      <w:r w:rsidRPr="00265BA5">
        <w:rPr>
          <w:rFonts w:ascii="Times New Roman" w:eastAsia="Times New Roman" w:hAnsi="Times New Roman" w:cs="Times New Roman"/>
          <w:lang w:eastAsia="ru-RU"/>
        </w:rPr>
        <w:t xml:space="preserve">states that Teaching and Learning with Technology is ranked #5 this year, moving up from #9 in the 2008 survey as the top priority of CIOs. CIOs have become crucial to instructional units because they provide leadership in evaluating and supporting the teaching technologies that underlie multiple forms of distributed learning. A growing proportion of learning takes place outside the traditional boundaries of the </w:t>
      </w:r>
      <w:proofErr w:type="gramStart"/>
      <w:r w:rsidRPr="00265BA5">
        <w:rPr>
          <w:rFonts w:ascii="Times New Roman" w:eastAsia="Times New Roman" w:hAnsi="Times New Roman" w:cs="Times New Roman"/>
          <w:lang w:eastAsia="ru-RU"/>
        </w:rPr>
        <w:t>classroom,</w:t>
      </w:r>
      <w:proofErr w:type="gramEnd"/>
      <w:r w:rsidRPr="00265BA5">
        <w:rPr>
          <w:rFonts w:ascii="Times New Roman" w:eastAsia="Times New Roman" w:hAnsi="Times New Roman" w:cs="Times New Roman"/>
          <w:lang w:eastAsia="ru-RU"/>
        </w:rPr>
        <w:t xml:space="preserve"> facilitated by applications such as social networks and technologies that support a culture in which everyone creates and shares. CIOs are being asked to provide technological direction for cultural transformations—such as information fluency—that involve library faculty, department faculty, technology specialists, and students as co-creators of knowledge. Finding the proper balance between systemic and ad hoc technologies will be fundamental for IT leaders as they respond to a student generation that prefers less passive and more agile learning. These instructional modalities will foster transformational innovations such as the need for e-portfolios in a reflective, contextual, authentic, and active learning environment.</w:t>
      </w:r>
    </w:p>
    <w:p w14:paraId="18523566"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24D743AD"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On the other hand, </w:t>
      </w:r>
      <w:proofErr w:type="spellStart"/>
      <w:r w:rsidRPr="00265BA5">
        <w:rPr>
          <w:rFonts w:asciiTheme="majorBidi" w:eastAsia="Times New Roman" w:hAnsiTheme="majorBidi" w:cstheme="majorBidi"/>
          <w:lang w:eastAsia="ru-RU"/>
        </w:rPr>
        <w:t>Ajjan</w:t>
      </w:r>
      <w:proofErr w:type="spellEnd"/>
      <w:r w:rsidRPr="00265BA5">
        <w:rPr>
          <w:rFonts w:asciiTheme="majorBidi" w:eastAsia="Times New Roman" w:hAnsiTheme="majorBidi" w:cstheme="majorBidi"/>
          <w:lang w:eastAsia="ru-RU"/>
        </w:rPr>
        <w:t xml:space="preserve"> and Hartshorne (2008) assess faculty’s staff members’ awareness of the benefits of Web 2.0 to supplement in-class learning and better understand faculty’s decisions to adopt these tools. Findings indicated that while some faculty members feel that some Web 2.0 technologies could improve student’s learning, their interaction with faculty and with other peers, their writing abilities, and their satisfaction with the course; few choose to use them in the classroom. Additional results indicated that faculty’s attitude and their perceived behavioral control are strong indicators of their intention to use Web 2.0. The results highlight that while a somewhat considerable proportion of the faculty felt that selected Web 2.0 technologies would likely provide their students with many benefits, only few chose to use it. The lack of experience with most Web 2.0 technologies examined in this study could drive faculty members to avoid their adoption, although they realize that this adoption would provide their students with many important benefits.</w:t>
      </w:r>
    </w:p>
    <w:p w14:paraId="714C1CF9"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0006BD7" w14:textId="77777777" w:rsidR="00EE2366" w:rsidRPr="00265BA5" w:rsidRDefault="00EE2366" w:rsidP="00EE2366">
      <w:pPr>
        <w:spacing w:after="0" w:line="240" w:lineRule="auto"/>
        <w:jc w:val="both"/>
        <w:rPr>
          <w:rFonts w:asciiTheme="majorBidi" w:eastAsia="Times New Roman" w:hAnsiTheme="majorBidi" w:cstheme="majorBidi"/>
          <w:lang w:eastAsia="ru-RU"/>
        </w:rPr>
      </w:pPr>
      <w:proofErr w:type="spellStart"/>
      <w:r w:rsidRPr="00265BA5">
        <w:rPr>
          <w:rFonts w:asciiTheme="majorBidi" w:eastAsia="Times New Roman" w:hAnsiTheme="majorBidi" w:cstheme="majorBidi"/>
          <w:lang w:eastAsia="ru-RU"/>
        </w:rPr>
        <w:t>Küfi</w:t>
      </w:r>
      <w:proofErr w:type="spellEnd"/>
      <w:r w:rsidRPr="00265BA5">
        <w:rPr>
          <w:rFonts w:asciiTheme="majorBidi" w:eastAsia="Times New Roman" w:hAnsiTheme="majorBidi" w:cstheme="majorBidi"/>
          <w:lang w:eastAsia="ru-RU"/>
        </w:rPr>
        <w:t xml:space="preserve"> and </w:t>
      </w:r>
      <w:proofErr w:type="spellStart"/>
      <w:r w:rsidRPr="00265BA5">
        <w:rPr>
          <w:rFonts w:asciiTheme="majorBidi" w:eastAsia="Times New Roman" w:hAnsiTheme="majorBidi" w:cstheme="majorBidi"/>
          <w:lang w:eastAsia="ru-RU"/>
        </w:rPr>
        <w:t>Özgür</w:t>
      </w:r>
      <w:proofErr w:type="spellEnd"/>
      <w:r w:rsidRPr="00265BA5">
        <w:rPr>
          <w:rFonts w:asciiTheme="majorBidi" w:eastAsia="Times New Roman" w:hAnsiTheme="majorBidi" w:cstheme="majorBidi"/>
          <w:lang w:eastAsia="ru-RU"/>
        </w:rPr>
        <w:t xml:space="preserve"> (2009) present an elaboration on the effectiveness of the most recent web-based tools from the student perspective. The present study aimed to develop a comprehensive insight into two hundred freshman students’ perceptions regarding the use of an interactive web environment in English communication courses offered by the department of General Education at Eastern Mediterranean University. Utilized Web 2.0 technologies include: Wiki and Moodle. </w:t>
      </w:r>
      <w:r w:rsidRPr="00265BA5">
        <w:rPr>
          <w:rFonts w:asciiTheme="majorBidi" w:eastAsia="Times New Roman" w:hAnsiTheme="majorBidi" w:cstheme="majorBidi"/>
          <w:lang w:eastAsia="ru-RU"/>
        </w:rPr>
        <w:lastRenderedPageBreak/>
        <w:t>Though utilized technologies are really so simple, they achieved the required objectives and provided students with the suitable environment to create their own interactive web environment for their classes. The analysis of data shows that the majority of students is positive about the use of an interactive web environment and finds its use beneficial for their learning. Based on the research results, 50% of students enjoyed learning English by using Wiki/Moodle, and 52.5% of them agrees that the interactive web environment created for English course (by the use of Wiki/Moodle) helped them to improve their English.</w:t>
      </w:r>
    </w:p>
    <w:p w14:paraId="7B35DE0F"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5C94E62D" w14:textId="77777777" w:rsidR="00EE2366" w:rsidRPr="00265BA5" w:rsidRDefault="00EE2366" w:rsidP="00744AC7">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 xml:space="preserve"> REAL WORLD EXAMPLES OF UTILIZING WEB 2.0 TECHNOLOGIES IN LARNING INSTITUTIONS</w:t>
      </w:r>
    </w:p>
    <w:p w14:paraId="61348680" w14:textId="6E6C260F" w:rsidR="00E516B2" w:rsidRDefault="00E516B2" w:rsidP="00E516B2">
      <w:pPr>
        <w:spacing w:after="0" w:line="240" w:lineRule="auto"/>
        <w:jc w:val="both"/>
        <w:rPr>
          <w:rFonts w:asciiTheme="majorBidi" w:eastAsia="Times New Roman" w:hAnsiTheme="majorBidi" w:cstheme="majorBidi"/>
          <w:lang w:eastAsia="ru-RU"/>
        </w:rPr>
      </w:pPr>
      <w:r>
        <w:rPr>
          <w:rFonts w:asciiTheme="majorBidi" w:eastAsia="Times New Roman" w:hAnsiTheme="majorBidi" w:cstheme="majorBidi"/>
          <w:lang w:eastAsia="ru-RU"/>
        </w:rPr>
        <w:t>Utilizing Web 2.0 technologies in learning institutions is a hot topic and a brand new field that depends mainly on each learning institution’s capabilities, infrastruc</w:t>
      </w:r>
      <w:bookmarkStart w:id="2" w:name="_GoBack"/>
      <w:bookmarkEnd w:id="2"/>
      <w:r>
        <w:rPr>
          <w:rFonts w:asciiTheme="majorBidi" w:eastAsia="Times New Roman" w:hAnsiTheme="majorBidi" w:cstheme="majorBidi"/>
          <w:lang w:eastAsia="ru-RU"/>
        </w:rPr>
        <w:t>ture, instructors’ and students’’ readiness and acceptance of applying those technologies. Real World examples are important in showing what others have achieved, how they are achieving it, and learning from their watches. Table 4 presents summary and comparison between 5 presented Real World examples highlighting utilized technology, technology providers, output of utilizing those technologies, and impact on students.</w:t>
      </w:r>
    </w:p>
    <w:p w14:paraId="3718C088" w14:textId="77777777" w:rsidR="00E516B2" w:rsidRDefault="00E516B2" w:rsidP="00054F6F">
      <w:pPr>
        <w:spacing w:after="0" w:line="240" w:lineRule="auto"/>
        <w:jc w:val="both"/>
        <w:rPr>
          <w:rFonts w:asciiTheme="majorBidi" w:eastAsia="Times New Roman" w:hAnsiTheme="majorBidi" w:cstheme="majorBidi"/>
          <w:lang w:eastAsia="ru-RU"/>
        </w:rPr>
      </w:pPr>
    </w:p>
    <w:p w14:paraId="574F286F" w14:textId="76F3D1CD" w:rsidR="00EE2366" w:rsidRPr="00265BA5" w:rsidRDefault="00EE2366" w:rsidP="00054F6F">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An example of adopting Community Platform for Educators is the one presented by </w:t>
      </w:r>
      <w:r w:rsidRPr="00265BA5">
        <w:rPr>
          <w:rFonts w:asciiTheme="majorBidi" w:eastAsia="Times New Roman" w:hAnsiTheme="majorBidi" w:cstheme="majorBidi"/>
          <w:lang w:val="ru-RU" w:eastAsia="ru-RU"/>
        </w:rPr>
        <w:t>College of Liberal and Professional Studies at t</w:t>
      </w:r>
      <w:r w:rsidR="00BF5029">
        <w:rPr>
          <w:rFonts w:asciiTheme="majorBidi" w:eastAsia="Times New Roman" w:hAnsiTheme="majorBidi" w:cstheme="majorBidi"/>
          <w:lang w:val="ru-RU" w:eastAsia="ru-RU"/>
        </w:rPr>
        <w:t>he University of Pennsylvania</w:t>
      </w:r>
      <w:r w:rsidRPr="00265BA5">
        <w:rPr>
          <w:rFonts w:asciiTheme="majorBidi" w:eastAsia="Times New Roman" w:hAnsiTheme="majorBidi" w:cstheme="majorBidi"/>
          <w:lang w:eastAsia="ru-RU"/>
        </w:rPr>
        <w:t>.</w:t>
      </w:r>
      <w:r w:rsidRPr="00265BA5">
        <w:rPr>
          <w:rFonts w:asciiTheme="majorBidi" w:eastAsia="Times New Roman" w:hAnsiTheme="majorBidi" w:cstheme="majorBidi"/>
          <w:lang w:val="ru-RU" w:eastAsia="ru-RU"/>
        </w:rPr>
        <w:t xml:space="preserve"> </w:t>
      </w:r>
      <w:r w:rsidRPr="00265BA5">
        <w:rPr>
          <w:rFonts w:asciiTheme="majorBidi" w:eastAsia="Times New Roman" w:hAnsiTheme="majorBidi" w:cstheme="majorBidi"/>
          <w:lang w:eastAsia="ru-RU"/>
        </w:rPr>
        <w:t xml:space="preserve">College </w:t>
      </w:r>
      <w:r w:rsidRPr="00265BA5">
        <w:rPr>
          <w:rFonts w:asciiTheme="majorBidi" w:eastAsia="Times New Roman" w:hAnsiTheme="majorBidi" w:cstheme="majorBidi"/>
          <w:lang w:val="ru-RU" w:eastAsia="ru-RU"/>
        </w:rPr>
        <w:t>sought a platform that would provide a more engaging and participatory environment its online courses based on the two utilized Open Source Modules utilized in the College: Moodle</w:t>
      </w:r>
      <w:r w:rsidRPr="00265BA5">
        <w:rPr>
          <w:rFonts w:asciiTheme="majorBidi" w:eastAsia="Times New Roman" w:hAnsiTheme="majorBidi" w:cstheme="majorBidi"/>
          <w:sz w:val="24"/>
          <w:szCs w:val="24"/>
          <w:lang w:val="ru-RU" w:eastAsia="ru-RU"/>
        </w:rPr>
        <w:t>;</w:t>
      </w:r>
      <w:r w:rsidRPr="00265BA5">
        <w:rPr>
          <w:rFonts w:asciiTheme="majorBidi" w:eastAsia="Times New Roman" w:hAnsiTheme="majorBidi" w:cstheme="majorBidi"/>
          <w:lang w:val="ru-RU" w:eastAsia="ru-RU"/>
        </w:rPr>
        <w:t xml:space="preserve"> for managing learning activities</w:t>
      </w:r>
      <w:r w:rsidRPr="00265BA5">
        <w:rPr>
          <w:rFonts w:asciiTheme="majorBidi" w:eastAsia="Times New Roman" w:hAnsiTheme="majorBidi" w:cstheme="majorBidi"/>
          <w:sz w:val="24"/>
          <w:szCs w:val="24"/>
          <w:lang w:val="ru-RU" w:eastAsia="ru-RU"/>
        </w:rPr>
        <w:t xml:space="preserve">, and </w:t>
      </w:r>
      <w:r w:rsidRPr="00265BA5">
        <w:rPr>
          <w:rFonts w:asciiTheme="majorBidi" w:eastAsia="Times New Roman" w:hAnsiTheme="majorBidi" w:cstheme="majorBidi"/>
          <w:lang w:val="ru-RU" w:eastAsia="ru-RU"/>
        </w:rPr>
        <w:t>Drupal</w:t>
      </w:r>
      <w:r w:rsidRPr="00265BA5">
        <w:rPr>
          <w:rFonts w:asciiTheme="majorBidi" w:eastAsia="Times New Roman" w:hAnsiTheme="majorBidi" w:cstheme="majorBidi"/>
          <w:sz w:val="24"/>
          <w:szCs w:val="24"/>
          <w:lang w:val="ru-RU" w:eastAsia="ru-RU"/>
        </w:rPr>
        <w:t>; that is</w:t>
      </w:r>
      <w:r w:rsidRPr="00265BA5">
        <w:rPr>
          <w:rFonts w:asciiTheme="majorBidi" w:eastAsia="Times New Roman" w:hAnsiTheme="majorBidi" w:cstheme="majorBidi"/>
          <w:lang w:val="ru-RU" w:eastAsia="ru-RU"/>
        </w:rPr>
        <w:t xml:space="preserve"> the Content Management System</w:t>
      </w:r>
      <w:r w:rsidRPr="00265BA5">
        <w:rPr>
          <w:rFonts w:asciiTheme="majorBidi" w:eastAsia="Times New Roman" w:hAnsiTheme="majorBidi" w:cstheme="majorBidi"/>
          <w:sz w:val="24"/>
          <w:szCs w:val="24"/>
          <w:lang w:val="ru-RU" w:eastAsia="ru-RU"/>
        </w:rPr>
        <w:t xml:space="preserve">. </w:t>
      </w:r>
      <w:r w:rsidRPr="00265BA5">
        <w:rPr>
          <w:rFonts w:asciiTheme="majorBidi" w:eastAsia="Times New Roman" w:hAnsiTheme="majorBidi" w:cstheme="majorBidi"/>
          <w:lang w:val="ru-RU" w:eastAsia="ru-RU"/>
        </w:rPr>
        <w:t xml:space="preserve">GoingOn built a platform for a University of Pennsylvania psychology course in the institution's continuing-education program. The psychology department had graduates who had become psychologists who wanted to learn more to improve their professional practice, as well as learners who wanted to improve their lives. </w:t>
      </w:r>
      <w:r w:rsidRPr="00265BA5">
        <w:rPr>
          <w:rFonts w:asciiTheme="majorBidi" w:eastAsia="Times New Roman" w:hAnsiTheme="majorBidi" w:cstheme="majorBidi"/>
          <w:sz w:val="24"/>
          <w:szCs w:val="24"/>
          <w:lang w:val="ru-RU" w:eastAsia="ru-RU"/>
        </w:rPr>
        <w:t xml:space="preserve"> </w:t>
      </w:r>
      <w:r w:rsidRPr="00265BA5">
        <w:rPr>
          <w:rFonts w:asciiTheme="majorBidi" w:eastAsia="Times New Roman" w:hAnsiTheme="majorBidi" w:cstheme="majorBidi"/>
          <w:lang w:val="ru-RU" w:eastAsia="ru-RU"/>
        </w:rPr>
        <w:t>Nearly a thousand student took the course, called "Foundations of Positive Psychology." The interface allowed students to form their own "affinity groups" based on topics of particular interest. And the entire platform was able to draw student information from Moodlerooms, also built on open-source applications</w:t>
      </w:r>
      <w:r w:rsidR="00292DEE">
        <w:rPr>
          <w:rFonts w:asciiTheme="majorBidi" w:eastAsia="Times New Roman" w:hAnsiTheme="majorBidi" w:cstheme="majorBidi"/>
          <w:lang w:eastAsia="ru-RU"/>
        </w:rPr>
        <w:t xml:space="preserve"> (</w:t>
      </w:r>
      <w:proofErr w:type="spellStart"/>
      <w:r w:rsidR="00292DEE" w:rsidRPr="00292DEE">
        <w:rPr>
          <w:rFonts w:asciiTheme="majorBidi" w:eastAsia="Times New Roman" w:hAnsiTheme="majorBidi" w:cstheme="majorBidi"/>
          <w:lang w:eastAsia="ru-RU"/>
        </w:rPr>
        <w:t>Fischman</w:t>
      </w:r>
      <w:proofErr w:type="spellEnd"/>
      <w:r w:rsidR="00292DEE">
        <w:rPr>
          <w:rFonts w:asciiTheme="majorBidi" w:eastAsia="Times New Roman" w:hAnsiTheme="majorBidi" w:cstheme="majorBidi"/>
          <w:lang w:eastAsia="ru-RU"/>
        </w:rPr>
        <w:t>, 2009).</w:t>
      </w:r>
      <w:r w:rsidRPr="00265BA5">
        <w:rPr>
          <w:rFonts w:asciiTheme="majorBidi" w:eastAsia="Times New Roman" w:hAnsiTheme="majorBidi" w:cstheme="majorBidi"/>
          <w:lang w:val="ru-RU" w:eastAsia="ru-RU"/>
        </w:rPr>
        <w:t xml:space="preserve"> </w:t>
      </w:r>
    </w:p>
    <w:p w14:paraId="12CF0D3C"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2C3B6148" w14:textId="2AA6D48E" w:rsidR="00EE2366" w:rsidRDefault="00EE2366" w:rsidP="009C25B5">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Another example is </w:t>
      </w:r>
      <w:r w:rsidRPr="00265BA5">
        <w:rPr>
          <w:rFonts w:asciiTheme="majorBidi" w:eastAsia="Times New Roman" w:hAnsiTheme="majorBidi" w:cstheme="majorBidi"/>
          <w:lang w:val="ru-RU" w:eastAsia="ru-RU"/>
        </w:rPr>
        <w:t xml:space="preserve">Epsilen; </w:t>
      </w:r>
      <w:r w:rsidRPr="00265BA5">
        <w:rPr>
          <w:rFonts w:asciiTheme="majorBidi" w:eastAsia="Times New Roman" w:hAnsiTheme="majorBidi" w:cstheme="majorBidi"/>
          <w:lang w:eastAsia="ru-RU"/>
        </w:rPr>
        <w:t>an</w:t>
      </w:r>
      <w:r w:rsidRPr="00265BA5">
        <w:rPr>
          <w:rFonts w:asciiTheme="majorBidi" w:eastAsia="Times New Roman" w:hAnsiTheme="majorBidi" w:cstheme="majorBidi"/>
          <w:lang w:val="ru-RU" w:eastAsia="ru-RU"/>
        </w:rPr>
        <w:t xml:space="preserve"> e-learning platform </w:t>
      </w:r>
      <w:r w:rsidRPr="00265BA5">
        <w:rPr>
          <w:rFonts w:asciiTheme="majorBidi" w:eastAsia="Times New Roman" w:hAnsiTheme="majorBidi" w:cstheme="majorBidi"/>
          <w:lang w:eastAsia="ru-RU"/>
        </w:rPr>
        <w:t xml:space="preserve">that is </w:t>
      </w:r>
      <w:r w:rsidRPr="00265BA5">
        <w:rPr>
          <w:rFonts w:asciiTheme="majorBidi" w:eastAsia="Times New Roman" w:hAnsiTheme="majorBidi" w:cstheme="majorBidi"/>
          <w:lang w:val="ru-RU" w:eastAsia="ru-RU"/>
        </w:rPr>
        <w:t>built around social networking</w:t>
      </w:r>
      <w:r w:rsidRPr="00265BA5">
        <w:rPr>
          <w:rFonts w:asciiTheme="majorBidi" w:eastAsia="Times New Roman" w:hAnsiTheme="majorBidi" w:cstheme="majorBidi"/>
          <w:lang w:eastAsia="ru-RU"/>
        </w:rPr>
        <w:t>. Epsilen</w:t>
      </w:r>
      <w:r w:rsidRPr="00265BA5">
        <w:rPr>
          <w:rFonts w:asciiTheme="majorBidi" w:eastAsia="Times New Roman" w:hAnsiTheme="majorBidi" w:cstheme="majorBidi"/>
          <w:lang w:val="ru-RU" w:eastAsia="ru-RU"/>
        </w:rPr>
        <w:t xml:space="preserve"> announced a partnershi</w:t>
      </w:r>
      <w:r w:rsidR="00F71E22">
        <w:rPr>
          <w:rFonts w:asciiTheme="majorBidi" w:eastAsia="Times New Roman" w:hAnsiTheme="majorBidi" w:cstheme="majorBidi"/>
          <w:lang w:val="ru-RU" w:eastAsia="ru-RU"/>
        </w:rPr>
        <w:t>p with SunGard Higher Education</w:t>
      </w:r>
      <w:r w:rsidRPr="00265BA5">
        <w:rPr>
          <w:rFonts w:asciiTheme="majorBidi" w:eastAsia="Times New Roman" w:hAnsiTheme="majorBidi" w:cstheme="majorBidi"/>
          <w:lang w:val="ru-RU" w:eastAsia="ru-RU"/>
        </w:rPr>
        <w:t xml:space="preserve"> to draw on student information in a similar way. The Epsilen environment lets faculty members use online material from The New York Times both for assignments and to promote discussion. An example of this utilization was achieved by a Professor of international affairs who left his Epsilen group open after the class finished and final grades were posted. Months later, there was a spike in online activity and discussions. Students were watching the Olympics, and had started discussing the athletic competition in the context of the international-politics issues raised during the class</w:t>
      </w:r>
      <w:r w:rsidR="00A24761">
        <w:rPr>
          <w:rFonts w:asciiTheme="majorBidi" w:eastAsia="Times New Roman" w:hAnsiTheme="majorBidi" w:cstheme="majorBidi"/>
          <w:lang w:eastAsia="ru-RU"/>
        </w:rPr>
        <w:t xml:space="preserve"> (S</w:t>
      </w:r>
      <w:r w:rsidR="0069219A">
        <w:rPr>
          <w:rFonts w:asciiTheme="majorBidi" w:eastAsia="Times New Roman" w:hAnsiTheme="majorBidi" w:cstheme="majorBidi"/>
          <w:lang w:eastAsia="ru-RU"/>
        </w:rPr>
        <w:t>un</w:t>
      </w:r>
      <w:r w:rsidR="00A24761">
        <w:rPr>
          <w:rFonts w:asciiTheme="majorBidi" w:eastAsia="Times New Roman" w:hAnsiTheme="majorBidi" w:cstheme="majorBidi"/>
          <w:lang w:eastAsia="ru-RU"/>
        </w:rPr>
        <w:t>G</w:t>
      </w:r>
      <w:r w:rsidR="0069219A">
        <w:rPr>
          <w:rFonts w:asciiTheme="majorBidi" w:eastAsia="Times New Roman" w:hAnsiTheme="majorBidi" w:cstheme="majorBidi"/>
          <w:lang w:eastAsia="ru-RU"/>
        </w:rPr>
        <w:t>ard</w:t>
      </w:r>
      <w:r w:rsidR="00A24761">
        <w:rPr>
          <w:rFonts w:asciiTheme="majorBidi" w:eastAsia="Times New Roman" w:hAnsiTheme="majorBidi" w:cstheme="majorBidi"/>
          <w:lang w:eastAsia="ru-RU"/>
        </w:rPr>
        <w:t xml:space="preserve"> Higher Education Press, 2009)</w:t>
      </w:r>
      <w:r w:rsidRPr="00265BA5">
        <w:rPr>
          <w:rFonts w:asciiTheme="majorBidi" w:eastAsia="Times New Roman" w:hAnsiTheme="majorBidi" w:cstheme="majorBidi"/>
          <w:lang w:val="ru-RU" w:eastAsia="ru-RU"/>
        </w:rPr>
        <w:t xml:space="preserve">. </w:t>
      </w:r>
      <w:r w:rsidRPr="00265BA5">
        <w:rPr>
          <w:rFonts w:asciiTheme="majorBidi" w:eastAsia="Times New Roman" w:hAnsiTheme="majorBidi" w:cstheme="majorBidi"/>
          <w:sz w:val="24"/>
          <w:szCs w:val="24"/>
          <w:lang w:val="ru-RU" w:eastAsia="ru-RU"/>
        </w:rPr>
        <w:t>Epsilen</w:t>
      </w:r>
      <w:r w:rsidRPr="00265BA5">
        <w:rPr>
          <w:rFonts w:asciiTheme="majorBidi" w:eastAsia="Times New Roman" w:hAnsiTheme="majorBidi" w:cstheme="majorBidi"/>
          <w:lang w:val="ru-RU" w:eastAsia="ru-RU"/>
        </w:rPr>
        <w:t xml:space="preserve"> partners list include Bowling Green State University, Ohio</w:t>
      </w:r>
      <w:r w:rsidR="006B601B">
        <w:rPr>
          <w:rFonts w:asciiTheme="majorBidi" w:eastAsia="Times New Roman" w:hAnsiTheme="majorBidi" w:cstheme="majorBidi"/>
          <w:lang w:eastAsia="ru-RU"/>
        </w:rPr>
        <w:t>.</w:t>
      </w:r>
    </w:p>
    <w:p w14:paraId="5DB76EBA" w14:textId="77777777" w:rsidR="006B601B" w:rsidRPr="006B601B" w:rsidRDefault="006B601B" w:rsidP="006B601B">
      <w:pPr>
        <w:spacing w:after="0" w:line="240" w:lineRule="auto"/>
        <w:jc w:val="both"/>
        <w:rPr>
          <w:rFonts w:asciiTheme="majorBidi" w:eastAsia="Times New Roman" w:hAnsiTheme="majorBidi" w:cstheme="majorBidi"/>
          <w:lang w:eastAsia="ru-RU"/>
        </w:rPr>
      </w:pPr>
    </w:p>
    <w:p w14:paraId="652908F4" w14:textId="7FADD2BB" w:rsidR="00EE2366" w:rsidRPr="00A4617A" w:rsidRDefault="00EE2366" w:rsidP="00A4617A">
      <w:pPr>
        <w:spacing w:after="0" w:line="240" w:lineRule="auto"/>
        <w:jc w:val="both"/>
        <w:rPr>
          <w:rFonts w:asciiTheme="majorBidi" w:eastAsia="Times New Roman" w:hAnsiTheme="majorBidi" w:cstheme="majorBidi"/>
          <w:sz w:val="24"/>
          <w:szCs w:val="24"/>
          <w:lang w:eastAsia="ru-RU"/>
        </w:rPr>
      </w:pPr>
      <w:proofErr w:type="gramStart"/>
      <w:r w:rsidRPr="00265BA5">
        <w:rPr>
          <w:rFonts w:asciiTheme="majorBidi" w:eastAsia="Times New Roman" w:hAnsiTheme="majorBidi" w:cstheme="majorBidi"/>
          <w:lang w:eastAsia="ru-RU"/>
        </w:rPr>
        <w:t xml:space="preserve">Utilizing Collaborative Digital Information Tracking in Universities is facilitated by </w:t>
      </w:r>
      <w:r w:rsidRPr="00265BA5">
        <w:rPr>
          <w:rFonts w:asciiTheme="majorBidi" w:eastAsia="Times New Roman" w:hAnsiTheme="majorBidi" w:cstheme="majorBidi"/>
          <w:lang w:val="ru-RU" w:eastAsia="ru-RU"/>
        </w:rPr>
        <w:t>iParadigms</w:t>
      </w:r>
      <w:r w:rsidR="000161E1">
        <w:rPr>
          <w:rFonts w:asciiTheme="majorBidi" w:eastAsia="Times New Roman" w:hAnsiTheme="majorBidi" w:cstheme="majorBidi"/>
          <w:lang w:eastAsia="ru-RU"/>
        </w:rPr>
        <w:t>;</w:t>
      </w:r>
      <w:r w:rsidRPr="00265BA5">
        <w:rPr>
          <w:rFonts w:asciiTheme="majorBidi" w:eastAsia="Times New Roman" w:hAnsiTheme="majorBidi" w:cstheme="majorBidi"/>
          <w:lang w:eastAsia="ru-RU"/>
        </w:rPr>
        <w:t xml:space="preserve"> </w:t>
      </w:r>
      <w:r w:rsidRPr="00265BA5">
        <w:rPr>
          <w:rFonts w:asciiTheme="majorBidi" w:eastAsia="Times New Roman" w:hAnsiTheme="majorBidi" w:cstheme="majorBidi"/>
          <w:lang w:val="ru-RU" w:eastAsia="ru-RU"/>
        </w:rPr>
        <w:t>one of the leaders in the field of textual intellectual property protection</w:t>
      </w:r>
      <w:r w:rsidRPr="00265BA5">
        <w:rPr>
          <w:rFonts w:asciiTheme="majorBidi" w:eastAsia="Times New Roman" w:hAnsiTheme="majorBidi" w:cstheme="majorBidi"/>
          <w:lang w:eastAsia="ru-RU"/>
        </w:rPr>
        <w:t>.</w:t>
      </w:r>
      <w:proofErr w:type="gramEnd"/>
      <w:r w:rsidRPr="00265BA5">
        <w:rPr>
          <w:rFonts w:asciiTheme="majorBidi" w:eastAsia="Times New Roman" w:hAnsiTheme="majorBidi" w:cstheme="majorBidi"/>
          <w:lang w:val="ru-RU" w:eastAsia="ru-RU"/>
        </w:rPr>
        <w:t xml:space="preserve"> </w:t>
      </w:r>
      <w:r w:rsidRPr="00265BA5">
        <w:rPr>
          <w:rFonts w:asciiTheme="majorBidi" w:eastAsia="Times New Roman" w:hAnsiTheme="majorBidi" w:cstheme="majorBidi"/>
          <w:lang w:eastAsia="ru-RU"/>
        </w:rPr>
        <w:t xml:space="preserve">iParadigms </w:t>
      </w:r>
      <w:r w:rsidRPr="00265BA5">
        <w:rPr>
          <w:rFonts w:asciiTheme="majorBidi" w:eastAsia="Times New Roman" w:hAnsiTheme="majorBidi" w:cstheme="majorBidi"/>
          <w:lang w:val="ru-RU" w:eastAsia="ru-RU"/>
        </w:rPr>
        <w:t>has announced an update for its peer review Web service named PeerMark to include collabor</w:t>
      </w:r>
      <w:r w:rsidRPr="00265BA5">
        <w:rPr>
          <w:rFonts w:asciiTheme="majorBidi" w:eastAsia="Times New Roman" w:hAnsiTheme="majorBidi" w:cstheme="majorBidi"/>
          <w:sz w:val="24"/>
          <w:szCs w:val="24"/>
          <w:lang w:val="ru-RU" w:eastAsia="ru-RU"/>
        </w:rPr>
        <w:t>ative features (Schaffhauser</w:t>
      </w:r>
      <w:r w:rsidRPr="00265BA5">
        <w:rPr>
          <w:rFonts w:asciiTheme="majorBidi" w:eastAsia="Times New Roman" w:hAnsiTheme="majorBidi" w:cstheme="majorBidi"/>
          <w:lang w:val="ru-RU" w:eastAsia="ru-RU"/>
        </w:rPr>
        <w:t>, 2009). iParadigms lets instructors create and manage assignments in which students read and provide comments on each others' work. Faculty use a Web interface to set up assignments, provide structured guidance, and monitor the results with minimal effort. Students upload, review, and comment on each other's papers, prompted by instructor-supplied questions and guidelines.</w:t>
      </w:r>
      <w:r w:rsidRPr="00265BA5">
        <w:rPr>
          <w:rFonts w:asciiTheme="majorBidi" w:eastAsia="Times New Roman" w:hAnsiTheme="majorBidi" w:cstheme="majorBidi"/>
          <w:sz w:val="24"/>
          <w:szCs w:val="24"/>
          <w:lang w:val="ru-RU" w:eastAsia="ru-RU"/>
        </w:rPr>
        <w:t xml:space="preserve"> iParadigm</w:t>
      </w:r>
      <w:r w:rsidR="00A4617A">
        <w:rPr>
          <w:rFonts w:asciiTheme="majorBidi" w:eastAsia="Times New Roman" w:hAnsiTheme="majorBidi" w:cstheme="majorBidi"/>
          <w:sz w:val="24"/>
          <w:szCs w:val="24"/>
          <w:lang w:val="ru-RU" w:eastAsia="ru-RU"/>
        </w:rPr>
        <w:t>s list of users is available at</w:t>
      </w:r>
      <w:r w:rsidR="00A4617A">
        <w:rPr>
          <w:rFonts w:asciiTheme="majorBidi" w:eastAsia="Times New Roman" w:hAnsiTheme="majorBidi" w:cstheme="majorBidi"/>
          <w:sz w:val="24"/>
          <w:szCs w:val="24"/>
          <w:lang w:eastAsia="ru-RU"/>
        </w:rPr>
        <w:t xml:space="preserve"> resources section.</w:t>
      </w:r>
    </w:p>
    <w:p w14:paraId="724966B5" w14:textId="77777777" w:rsidR="00EE2366" w:rsidRPr="00265BA5" w:rsidRDefault="00EE2366" w:rsidP="00EE2366">
      <w:pPr>
        <w:spacing w:after="0" w:line="240" w:lineRule="auto"/>
        <w:jc w:val="both"/>
        <w:rPr>
          <w:rFonts w:asciiTheme="majorBidi" w:eastAsia="Times New Roman" w:hAnsiTheme="majorBidi" w:cstheme="majorBidi"/>
          <w:sz w:val="24"/>
          <w:szCs w:val="24"/>
          <w:lang w:eastAsia="ru-RU"/>
        </w:rPr>
      </w:pPr>
    </w:p>
    <w:p w14:paraId="04F62771" w14:textId="5D9532B1" w:rsidR="00EE2366" w:rsidRPr="00265F51" w:rsidRDefault="00EE2366" w:rsidP="00866647">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val="ru-RU" w:eastAsia="ru-RU"/>
        </w:rPr>
        <w:t xml:space="preserve">ConnectYard which builds education-related applications has developed a widget that can be added to a </w:t>
      </w:r>
      <w:r w:rsidR="00866647">
        <w:rPr>
          <w:rFonts w:asciiTheme="majorBidi" w:eastAsia="Times New Roman" w:hAnsiTheme="majorBidi" w:cstheme="majorBidi"/>
          <w:lang w:eastAsia="ru-RU"/>
        </w:rPr>
        <w:t>CMS</w:t>
      </w:r>
      <w:r w:rsidRPr="00265BA5">
        <w:rPr>
          <w:rFonts w:asciiTheme="majorBidi" w:eastAsia="Times New Roman" w:hAnsiTheme="majorBidi" w:cstheme="majorBidi"/>
          <w:lang w:val="ru-RU" w:eastAsia="ru-RU"/>
        </w:rPr>
        <w:t xml:space="preserve"> for delivering queries to the user via social networking sites and other means. QuickConnect Widget works with Blackboard, Moodle, Sakai, and other LMS platforms, according to the company. Students post homework and study questions via an HTML form on the QuickConnect Widget. Those questions are then delivered to other class members via their preferred method. Both students and instructors have the option of replying to questions via Facebook, Twitter, text message, or e-mail. All responses are then added to the discussion thread within the course management system for other students and instructors to view and respond to. Threaded discussions can be forwarded to other classes and groups to expand the conversation.</w:t>
      </w:r>
    </w:p>
    <w:p w14:paraId="7253CCED"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3E986C1" w14:textId="7186244A" w:rsidR="00EE2366" w:rsidRDefault="00EE2366" w:rsidP="00906984">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val="ru-RU" w:eastAsia="ru-RU"/>
        </w:rPr>
        <w:t>Purdue University in West Lafayette, Indiana, USA,  has recently brought Social Networking to the Classroom (McCrea, 2009). Some professors especially those who teach in large lecture halls have come to embrace social networking as an instructional aid via using an application developed on campus. Hotseat allows students to comment on the class and then enables other participants including professors, students, and teaching assistants to view those messages. Students either use their Twitter, Facebook or MySpace accounts to post the messages or log in to the Hotseat Web site to send text messages. The application resides on the Web; there is no software for professors or students to install. Hotseat was intended as a way to manage the logistics of teaching a classroom of 100-plus students.Hotseat provides a better way for students to engage the instructor and each other in terms of classroom discussion, and to encourage that type of interaction both in and out of the classroom.</w:t>
      </w:r>
    </w:p>
    <w:p w14:paraId="76E902E0" w14:textId="77777777" w:rsidR="0063045A" w:rsidRDefault="0063045A" w:rsidP="00906984">
      <w:pPr>
        <w:spacing w:after="0" w:line="240" w:lineRule="auto"/>
        <w:jc w:val="both"/>
        <w:rPr>
          <w:rFonts w:ascii="Times New Roman" w:eastAsia="Times New Roman" w:hAnsi="Times New Roman" w:cs="Times New Roman"/>
          <w:lang w:eastAsia="ru-RU"/>
        </w:rPr>
      </w:pPr>
    </w:p>
    <w:p w14:paraId="2049CF27" w14:textId="3BC8F513" w:rsidR="000669F5" w:rsidRPr="000669F5" w:rsidRDefault="000669F5" w:rsidP="00AE0051">
      <w:pPr>
        <w:keepNext/>
        <w:spacing w:after="0" w:line="240" w:lineRule="auto"/>
        <w:rPr>
          <w:rFonts w:ascii="Times New Roman" w:eastAsia="Times New Roman" w:hAnsi="Times New Roman" w:cs="Times New Roman"/>
          <w:i/>
          <w:iCs/>
          <w:sz w:val="20"/>
          <w:szCs w:val="20"/>
          <w:lang w:eastAsia="ru-RU"/>
        </w:rPr>
      </w:pPr>
      <w:r w:rsidRPr="00265BA5">
        <w:rPr>
          <w:rFonts w:ascii="Times New Roman" w:eastAsia="Times New Roman" w:hAnsi="Times New Roman" w:cs="Times New Roman"/>
          <w:i/>
          <w:iCs/>
          <w:sz w:val="20"/>
          <w:szCs w:val="20"/>
          <w:lang w:val="ru-RU" w:eastAsia="ru-RU"/>
        </w:rPr>
        <w:t xml:space="preserve">Table </w:t>
      </w:r>
      <w:r>
        <w:rPr>
          <w:rFonts w:ascii="Times New Roman" w:eastAsia="Times New Roman" w:hAnsi="Times New Roman" w:cs="Times New Roman"/>
          <w:i/>
          <w:iCs/>
          <w:sz w:val="20"/>
          <w:szCs w:val="20"/>
          <w:lang w:eastAsia="ru-RU"/>
        </w:rPr>
        <w:t>4</w:t>
      </w:r>
      <w:r w:rsidRPr="00265BA5">
        <w:rPr>
          <w:rFonts w:ascii="Times New Roman" w:eastAsia="Times New Roman" w:hAnsi="Times New Roman" w:cs="Times New Roman"/>
          <w:i/>
          <w:iCs/>
          <w:sz w:val="20"/>
          <w:szCs w:val="20"/>
          <w:lang w:eastAsia="ru-RU"/>
        </w:rPr>
        <w:t xml:space="preserve">: </w:t>
      </w:r>
      <w:r w:rsidR="00AE0051">
        <w:rPr>
          <w:rFonts w:ascii="Times New Roman" w:eastAsia="Times New Roman" w:hAnsi="Times New Roman" w:cs="Times New Roman"/>
          <w:i/>
          <w:iCs/>
          <w:sz w:val="20"/>
          <w:szCs w:val="20"/>
          <w:lang w:eastAsia="ru-RU"/>
        </w:rPr>
        <w:t xml:space="preserve">Summary and Comparison of Presented Real World Examples of Utilizing Web 2.0 Technologies in Learning Institutions </w:t>
      </w:r>
    </w:p>
    <w:tbl>
      <w:tblPr>
        <w:tblStyle w:val="Style1"/>
        <w:tblW w:w="0" w:type="auto"/>
        <w:tblLook w:val="0480" w:firstRow="0" w:lastRow="0" w:firstColumn="1" w:lastColumn="0" w:noHBand="0" w:noVBand="1"/>
      </w:tblPr>
      <w:tblGrid>
        <w:gridCol w:w="2358"/>
        <w:gridCol w:w="6498"/>
      </w:tblGrid>
      <w:tr w:rsidR="0063045A" w14:paraId="16550D51"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6145D88" w14:textId="77777777" w:rsidR="0063045A" w:rsidRPr="0063045A" w:rsidRDefault="0063045A" w:rsidP="00F86717">
            <w:pPr>
              <w:rPr>
                <w:b/>
                <w:bCs/>
              </w:rPr>
            </w:pPr>
            <w:r w:rsidRPr="0063045A">
              <w:rPr>
                <w:b/>
                <w:bCs/>
              </w:rPr>
              <w:t>Example 1</w:t>
            </w:r>
          </w:p>
        </w:tc>
      </w:tr>
      <w:tr w:rsidR="0063045A" w14:paraId="3426715E"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57EC86E9" w14:textId="77777777" w:rsidR="0063045A" w:rsidRDefault="0063045A" w:rsidP="00F86717">
            <w:r>
              <w:t>College/University</w:t>
            </w:r>
          </w:p>
        </w:tc>
        <w:tc>
          <w:tcPr>
            <w:tcW w:w="6498" w:type="dxa"/>
          </w:tcPr>
          <w:p w14:paraId="2800721C" w14:textId="77777777" w:rsidR="0063045A" w:rsidRDefault="0063045A" w:rsidP="00F86717">
            <w:pPr>
              <w:cnfStyle w:val="000000000000" w:firstRow="0" w:lastRow="0" w:firstColumn="0" w:lastColumn="0" w:oddVBand="0" w:evenVBand="0" w:oddHBand="0" w:evenHBand="0" w:firstRowFirstColumn="0" w:firstRowLastColumn="0" w:lastRowFirstColumn="0" w:lastRowLastColumn="0"/>
            </w:pPr>
            <w:r w:rsidRPr="00265BA5">
              <w:rPr>
                <w:rFonts w:asciiTheme="majorBidi" w:hAnsiTheme="majorBidi" w:cstheme="majorBidi"/>
                <w:lang w:val="ru-RU" w:eastAsia="ru-RU"/>
              </w:rPr>
              <w:t>College of Liberal and Professional Studies at t</w:t>
            </w:r>
            <w:r>
              <w:rPr>
                <w:rFonts w:asciiTheme="majorBidi" w:hAnsiTheme="majorBidi" w:cstheme="majorBidi"/>
                <w:lang w:val="ru-RU" w:eastAsia="ru-RU"/>
              </w:rPr>
              <w:t>he University of Pennsylvania</w:t>
            </w:r>
          </w:p>
        </w:tc>
      </w:tr>
      <w:tr w:rsidR="0063045A" w14:paraId="031D7517"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1D7EAC8" w14:textId="77777777" w:rsidR="0063045A" w:rsidRDefault="0063045A" w:rsidP="00F86717">
            <w:r>
              <w:t>Department / Subject</w:t>
            </w:r>
          </w:p>
        </w:tc>
        <w:tc>
          <w:tcPr>
            <w:tcW w:w="6498" w:type="dxa"/>
          </w:tcPr>
          <w:p w14:paraId="1356C703" w14:textId="77777777" w:rsidR="0063045A" w:rsidRPr="00D13574" w:rsidRDefault="0063045A" w:rsidP="00F86717">
            <w:pPr>
              <w:cnfStyle w:val="000000100000" w:firstRow="0" w:lastRow="0" w:firstColumn="0" w:lastColumn="0" w:oddVBand="0" w:evenVBand="0" w:oddHBand="1" w:evenHBand="0" w:firstRowFirstColumn="0" w:firstRowLastColumn="0" w:lastRowFirstColumn="0" w:lastRowLastColumn="0"/>
            </w:pPr>
            <w:r>
              <w:rPr>
                <w:rFonts w:asciiTheme="majorBidi" w:hAnsiTheme="majorBidi" w:cstheme="majorBidi"/>
                <w:lang w:eastAsia="ru-RU"/>
              </w:rPr>
              <w:t>P</w:t>
            </w:r>
            <w:r w:rsidRPr="00265BA5">
              <w:rPr>
                <w:rFonts w:asciiTheme="majorBidi" w:hAnsiTheme="majorBidi" w:cstheme="majorBidi"/>
                <w:lang w:val="ru-RU" w:eastAsia="ru-RU"/>
              </w:rPr>
              <w:t xml:space="preserve">sychology </w:t>
            </w:r>
            <w:r>
              <w:rPr>
                <w:rFonts w:asciiTheme="majorBidi" w:hAnsiTheme="majorBidi" w:cstheme="majorBidi"/>
                <w:lang w:eastAsia="ru-RU"/>
              </w:rPr>
              <w:t>D</w:t>
            </w:r>
            <w:r w:rsidRPr="00265BA5">
              <w:rPr>
                <w:rFonts w:asciiTheme="majorBidi" w:hAnsiTheme="majorBidi" w:cstheme="majorBidi"/>
                <w:lang w:val="ru-RU" w:eastAsia="ru-RU"/>
              </w:rPr>
              <w:t>epartment</w:t>
            </w:r>
            <w:r>
              <w:rPr>
                <w:rFonts w:asciiTheme="majorBidi" w:hAnsiTheme="majorBidi" w:cstheme="majorBidi"/>
                <w:lang w:eastAsia="ru-RU"/>
              </w:rPr>
              <w:t xml:space="preserve">, </w:t>
            </w:r>
            <w:r w:rsidRPr="00265BA5">
              <w:rPr>
                <w:rFonts w:asciiTheme="majorBidi" w:hAnsiTheme="majorBidi" w:cstheme="majorBidi"/>
                <w:lang w:val="ru-RU" w:eastAsia="ru-RU"/>
              </w:rPr>
              <w:t>Foundations of Positive Psychology</w:t>
            </w:r>
            <w:r>
              <w:rPr>
                <w:rFonts w:asciiTheme="majorBidi" w:hAnsiTheme="majorBidi" w:cstheme="majorBidi"/>
                <w:lang w:eastAsia="ru-RU"/>
              </w:rPr>
              <w:t xml:space="preserve"> Course</w:t>
            </w:r>
          </w:p>
        </w:tc>
      </w:tr>
      <w:tr w:rsidR="0063045A" w14:paraId="67FF8BF7"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1C21B346" w14:textId="77777777" w:rsidR="0063045A" w:rsidRDefault="0063045A" w:rsidP="00F86717">
            <w:r>
              <w:t>Utilized Technology</w:t>
            </w:r>
          </w:p>
        </w:tc>
        <w:tc>
          <w:tcPr>
            <w:tcW w:w="6498" w:type="dxa"/>
          </w:tcPr>
          <w:p w14:paraId="53E73596" w14:textId="77777777" w:rsidR="0063045A" w:rsidRDefault="0063045A" w:rsidP="00F86717">
            <w:pPr>
              <w:cnfStyle w:val="000000000000" w:firstRow="0" w:lastRow="0" w:firstColumn="0" w:lastColumn="0" w:oddVBand="0" w:evenVBand="0" w:oddHBand="0" w:evenHBand="0" w:firstRowFirstColumn="0" w:firstRowLastColumn="0" w:lastRowFirstColumn="0" w:lastRowLastColumn="0"/>
            </w:pPr>
            <w:r w:rsidRPr="00265BA5">
              <w:rPr>
                <w:rFonts w:asciiTheme="majorBidi" w:hAnsiTheme="majorBidi" w:cstheme="majorBidi"/>
                <w:lang w:eastAsia="ru-RU"/>
              </w:rPr>
              <w:t>Community Platform for Educators</w:t>
            </w:r>
            <w:r>
              <w:rPr>
                <w:rFonts w:asciiTheme="majorBidi" w:hAnsiTheme="majorBidi" w:cstheme="majorBidi"/>
                <w:lang w:eastAsia="ru-RU"/>
              </w:rPr>
              <w:t xml:space="preserve"> “Community Groups”</w:t>
            </w:r>
          </w:p>
        </w:tc>
      </w:tr>
      <w:tr w:rsidR="0063045A" w14:paraId="7FA164E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1A95FB7" w14:textId="77777777" w:rsidR="0063045A" w:rsidRDefault="0063045A" w:rsidP="00F86717">
            <w:r>
              <w:t>Addresses</w:t>
            </w:r>
          </w:p>
        </w:tc>
        <w:tc>
          <w:tcPr>
            <w:tcW w:w="6498" w:type="dxa"/>
          </w:tcPr>
          <w:p w14:paraId="69C9D947" w14:textId="77777777" w:rsidR="0063045A" w:rsidRDefault="0063045A" w:rsidP="00F86717">
            <w:pPr>
              <w:cnfStyle w:val="000000100000" w:firstRow="0" w:lastRow="0" w:firstColumn="0" w:lastColumn="0" w:oddVBand="0" w:evenVBand="0" w:oddHBand="1" w:evenHBand="0" w:firstRowFirstColumn="0" w:firstRowLastColumn="0" w:lastRowFirstColumn="0" w:lastRowLastColumn="0"/>
            </w:pPr>
            <w:r>
              <w:rPr>
                <w:rFonts w:asciiTheme="majorBidi" w:hAnsiTheme="majorBidi" w:cstheme="majorBidi"/>
                <w:lang w:eastAsia="ru-RU"/>
              </w:rPr>
              <w:t>P</w:t>
            </w:r>
            <w:r w:rsidRPr="00265BA5">
              <w:rPr>
                <w:rFonts w:asciiTheme="majorBidi" w:hAnsiTheme="majorBidi" w:cstheme="majorBidi"/>
                <w:lang w:val="ru-RU" w:eastAsia="ru-RU"/>
              </w:rPr>
              <w:t>sychologists who wanted to learn more to improve their professional practice, as well as learners who wanted to improve their lives</w:t>
            </w:r>
          </w:p>
        </w:tc>
      </w:tr>
      <w:tr w:rsidR="0063045A" w14:paraId="3524DA51"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DA942F7" w14:textId="77777777" w:rsidR="0063045A" w:rsidRDefault="0063045A" w:rsidP="00F86717">
            <w:r>
              <w:t>Affected Students</w:t>
            </w:r>
          </w:p>
        </w:tc>
        <w:tc>
          <w:tcPr>
            <w:tcW w:w="6498" w:type="dxa"/>
          </w:tcPr>
          <w:p w14:paraId="117AF565" w14:textId="77777777" w:rsidR="0063045A" w:rsidRPr="00CA2C5C" w:rsidRDefault="0063045A" w:rsidP="00F86717">
            <w:pPr>
              <w:cnfStyle w:val="000000000000" w:firstRow="0" w:lastRow="0" w:firstColumn="0" w:lastColumn="0" w:oddVBand="0" w:evenVBand="0" w:oddHBand="0" w:evenHBand="0" w:firstRowFirstColumn="0" w:firstRowLastColumn="0" w:lastRowFirstColumn="0" w:lastRowLastColumn="0"/>
            </w:pPr>
            <w:r w:rsidRPr="00265BA5">
              <w:rPr>
                <w:rFonts w:asciiTheme="majorBidi" w:hAnsiTheme="majorBidi" w:cstheme="majorBidi"/>
                <w:lang w:val="ru-RU" w:eastAsia="ru-RU"/>
              </w:rPr>
              <w:t>Nearly a thousand student took the course, called "Fou</w:t>
            </w:r>
            <w:r>
              <w:rPr>
                <w:rFonts w:asciiTheme="majorBidi" w:hAnsiTheme="majorBidi" w:cstheme="majorBidi"/>
                <w:lang w:val="ru-RU" w:eastAsia="ru-RU"/>
              </w:rPr>
              <w:t>ndations of Positive Psychology</w:t>
            </w:r>
          </w:p>
        </w:tc>
      </w:tr>
      <w:tr w:rsidR="0063045A" w14:paraId="0EF52FF6"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1D818DC" w14:textId="77777777" w:rsidR="0063045A" w:rsidRDefault="0063045A" w:rsidP="00F86717">
            <w:r>
              <w:t>Output</w:t>
            </w:r>
          </w:p>
        </w:tc>
        <w:tc>
          <w:tcPr>
            <w:tcW w:w="6498" w:type="dxa"/>
          </w:tcPr>
          <w:p w14:paraId="3A3E9C0B" w14:textId="77777777" w:rsidR="0063045A" w:rsidRDefault="0063045A" w:rsidP="00F86717">
            <w:pPr>
              <w:cnfStyle w:val="000000100000" w:firstRow="0" w:lastRow="0" w:firstColumn="0" w:lastColumn="0" w:oddVBand="0" w:evenVBand="0" w:oddHBand="1" w:evenHBand="0" w:firstRowFirstColumn="0" w:firstRowLastColumn="0" w:lastRowFirstColumn="0" w:lastRowLastColumn="0"/>
            </w:pPr>
            <w:r>
              <w:rPr>
                <w:rFonts w:asciiTheme="majorBidi" w:hAnsiTheme="majorBidi" w:cstheme="majorBidi"/>
                <w:lang w:eastAsia="ru-RU"/>
              </w:rPr>
              <w:t>“Affinity Groups” based on particular interests</w:t>
            </w:r>
          </w:p>
        </w:tc>
      </w:tr>
      <w:tr w:rsidR="0063045A" w14:paraId="09FD81F0"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F3D9B4C" w14:textId="77777777" w:rsidR="0063045A" w:rsidRDefault="0063045A" w:rsidP="00F86717">
            <w:r>
              <w:t>Impact</w:t>
            </w:r>
          </w:p>
        </w:tc>
        <w:tc>
          <w:tcPr>
            <w:tcW w:w="6498" w:type="dxa"/>
          </w:tcPr>
          <w:p w14:paraId="297BB5E3" w14:textId="77777777" w:rsidR="0063045A"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M</w:t>
            </w:r>
            <w:r w:rsidRPr="00265BA5">
              <w:rPr>
                <w:rFonts w:asciiTheme="majorBidi" w:hAnsiTheme="majorBidi" w:cstheme="majorBidi"/>
                <w:lang w:val="ru-RU" w:eastAsia="ru-RU"/>
              </w:rPr>
              <w:t>ore engaging and participatory environment its online courses</w:t>
            </w:r>
          </w:p>
        </w:tc>
      </w:tr>
      <w:tr w:rsidR="0063045A" w14:paraId="150578A4"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D6E77B4" w14:textId="77777777" w:rsidR="0063045A" w:rsidRDefault="0063045A" w:rsidP="00F86717">
            <w:r>
              <w:t>Technology Provider</w:t>
            </w:r>
          </w:p>
        </w:tc>
        <w:tc>
          <w:tcPr>
            <w:tcW w:w="6498" w:type="dxa"/>
          </w:tcPr>
          <w:p w14:paraId="71F311F9" w14:textId="77777777" w:rsidR="0063045A"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sidRPr="00265BA5">
              <w:rPr>
                <w:rFonts w:asciiTheme="majorBidi" w:hAnsiTheme="majorBidi" w:cstheme="majorBidi"/>
                <w:lang w:val="ru-RU" w:eastAsia="ru-RU"/>
              </w:rPr>
              <w:t>GoingOn</w:t>
            </w:r>
          </w:p>
        </w:tc>
      </w:tr>
      <w:tr w:rsidR="0063045A" w14:paraId="2AC6BA51"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0DF1F6BC" w14:textId="77777777" w:rsidR="0063045A" w:rsidRDefault="0063045A" w:rsidP="00F86717">
            <w:r>
              <w:t>Application Capabilities</w:t>
            </w:r>
          </w:p>
        </w:tc>
        <w:tc>
          <w:tcPr>
            <w:tcW w:w="6498" w:type="dxa"/>
          </w:tcPr>
          <w:p w14:paraId="169344E5" w14:textId="77777777" w:rsidR="0063045A" w:rsidRPr="00265BA5"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Pr>
                <w:rFonts w:asciiTheme="majorBidi" w:hAnsiTheme="majorBidi" w:cstheme="majorBidi"/>
                <w:lang w:eastAsia="ru-RU"/>
              </w:rPr>
              <w:t>D</w:t>
            </w:r>
            <w:r w:rsidRPr="00265BA5">
              <w:rPr>
                <w:rFonts w:asciiTheme="majorBidi" w:hAnsiTheme="majorBidi" w:cstheme="majorBidi"/>
                <w:lang w:val="ru-RU" w:eastAsia="ru-RU"/>
              </w:rPr>
              <w:t>raw student information from Moodlerooms, also built on open-source applications</w:t>
            </w:r>
          </w:p>
        </w:tc>
      </w:tr>
      <w:tr w:rsidR="0063045A" w14:paraId="033A54FA"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24604FD" w14:textId="77777777" w:rsidR="0063045A" w:rsidRPr="0063045A" w:rsidRDefault="0063045A" w:rsidP="00F86717">
            <w:pPr>
              <w:rPr>
                <w:rFonts w:asciiTheme="majorBidi" w:hAnsiTheme="majorBidi" w:cstheme="majorBidi"/>
                <w:b/>
                <w:bCs/>
                <w:lang w:eastAsia="ru-RU"/>
              </w:rPr>
            </w:pPr>
          </w:p>
        </w:tc>
      </w:tr>
      <w:tr w:rsidR="0063045A" w14:paraId="3AD3E3BB" w14:textId="77777777" w:rsidTr="0063045A">
        <w:tc>
          <w:tcPr>
            <w:cnfStyle w:val="001000000000" w:firstRow="0" w:lastRow="0" w:firstColumn="1" w:lastColumn="0" w:oddVBand="0" w:evenVBand="0" w:oddHBand="0" w:evenHBand="0" w:firstRowFirstColumn="0" w:firstRowLastColumn="0" w:lastRowFirstColumn="0" w:lastRowLastColumn="0"/>
            <w:tcW w:w="8856" w:type="dxa"/>
            <w:gridSpan w:val="2"/>
          </w:tcPr>
          <w:p w14:paraId="24E686F3" w14:textId="77777777" w:rsidR="0063045A" w:rsidRPr="0063045A" w:rsidRDefault="0063045A" w:rsidP="00F86717">
            <w:pPr>
              <w:rPr>
                <w:rFonts w:asciiTheme="majorBidi" w:hAnsiTheme="majorBidi" w:cstheme="majorBidi"/>
                <w:b/>
                <w:bCs/>
                <w:lang w:eastAsia="ru-RU"/>
              </w:rPr>
            </w:pPr>
            <w:r w:rsidRPr="0063045A">
              <w:rPr>
                <w:rFonts w:asciiTheme="majorBidi" w:hAnsiTheme="majorBidi" w:cstheme="majorBidi"/>
                <w:b/>
                <w:bCs/>
                <w:lang w:eastAsia="ru-RU"/>
              </w:rPr>
              <w:t>Example 2</w:t>
            </w:r>
          </w:p>
        </w:tc>
      </w:tr>
      <w:tr w:rsidR="0063045A" w14:paraId="0EF63F55"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DD45366" w14:textId="77777777" w:rsidR="0063045A" w:rsidRDefault="0063045A" w:rsidP="00F86717">
            <w:r>
              <w:t>College / University</w:t>
            </w:r>
          </w:p>
        </w:tc>
        <w:tc>
          <w:tcPr>
            <w:tcW w:w="6498" w:type="dxa"/>
          </w:tcPr>
          <w:p w14:paraId="0590616D" w14:textId="77777777" w:rsidR="0063045A" w:rsidRPr="00265BA5"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ru-RU" w:eastAsia="ru-RU"/>
              </w:rPr>
            </w:pPr>
            <w:r>
              <w:rPr>
                <w:rFonts w:asciiTheme="majorBidi" w:hAnsiTheme="majorBidi" w:cstheme="majorBidi"/>
                <w:lang w:val="ru-RU" w:eastAsia="ru-RU"/>
              </w:rPr>
              <w:t>SunGard Higher Education</w:t>
            </w:r>
          </w:p>
        </w:tc>
      </w:tr>
      <w:tr w:rsidR="0063045A" w14:paraId="04903FBA"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17E86437" w14:textId="77777777" w:rsidR="0063045A" w:rsidRDefault="0063045A" w:rsidP="00F86717">
            <w:r>
              <w:t>Department / Subject</w:t>
            </w:r>
          </w:p>
        </w:tc>
        <w:tc>
          <w:tcPr>
            <w:tcW w:w="6498" w:type="dxa"/>
          </w:tcPr>
          <w:p w14:paraId="49595EA2" w14:textId="77777777" w:rsidR="0063045A" w:rsidRPr="009523DD"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I</w:t>
            </w:r>
            <w:r w:rsidRPr="00265BA5">
              <w:rPr>
                <w:rFonts w:asciiTheme="majorBidi" w:hAnsiTheme="majorBidi" w:cstheme="majorBidi"/>
                <w:lang w:val="ru-RU" w:eastAsia="ru-RU"/>
              </w:rPr>
              <w:t xml:space="preserve">nternational </w:t>
            </w:r>
            <w:r>
              <w:rPr>
                <w:rFonts w:asciiTheme="majorBidi" w:hAnsiTheme="majorBidi" w:cstheme="majorBidi"/>
                <w:lang w:eastAsia="ru-RU"/>
              </w:rPr>
              <w:t>A</w:t>
            </w:r>
            <w:r w:rsidRPr="00265BA5">
              <w:rPr>
                <w:rFonts w:asciiTheme="majorBidi" w:hAnsiTheme="majorBidi" w:cstheme="majorBidi"/>
                <w:lang w:val="ru-RU" w:eastAsia="ru-RU"/>
              </w:rPr>
              <w:t>ffairs</w:t>
            </w:r>
            <w:r>
              <w:rPr>
                <w:rFonts w:asciiTheme="majorBidi" w:hAnsiTheme="majorBidi" w:cstheme="majorBidi"/>
                <w:lang w:eastAsia="ru-RU"/>
              </w:rPr>
              <w:t xml:space="preserve"> Subject</w:t>
            </w:r>
          </w:p>
        </w:tc>
      </w:tr>
      <w:tr w:rsidR="0063045A" w14:paraId="0162C234"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CE97200" w14:textId="77777777" w:rsidR="0063045A" w:rsidRDefault="0063045A" w:rsidP="00F86717">
            <w:r>
              <w:t>Utilized Technology</w:t>
            </w:r>
          </w:p>
        </w:tc>
        <w:tc>
          <w:tcPr>
            <w:tcW w:w="6498" w:type="dxa"/>
          </w:tcPr>
          <w:p w14:paraId="12C74305" w14:textId="77777777" w:rsidR="0063045A" w:rsidRPr="00265BA5"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val="ru-RU" w:eastAsia="ru-RU"/>
              </w:rPr>
              <w:t xml:space="preserve">e-learning platform </w:t>
            </w:r>
            <w:r w:rsidRPr="00265BA5">
              <w:rPr>
                <w:rFonts w:asciiTheme="majorBidi" w:hAnsiTheme="majorBidi" w:cstheme="majorBidi"/>
                <w:lang w:eastAsia="ru-RU"/>
              </w:rPr>
              <w:t xml:space="preserve">that is </w:t>
            </w:r>
            <w:r w:rsidRPr="00265BA5">
              <w:rPr>
                <w:rFonts w:asciiTheme="majorBidi" w:hAnsiTheme="majorBidi" w:cstheme="majorBidi"/>
                <w:lang w:val="ru-RU" w:eastAsia="ru-RU"/>
              </w:rPr>
              <w:t>built around social network</w:t>
            </w:r>
            <w:proofErr w:type="spellStart"/>
            <w:r>
              <w:rPr>
                <w:rFonts w:asciiTheme="majorBidi" w:hAnsiTheme="majorBidi" w:cstheme="majorBidi"/>
                <w:lang w:eastAsia="ru-RU"/>
              </w:rPr>
              <w:t>ing</w:t>
            </w:r>
            <w:proofErr w:type="spellEnd"/>
          </w:p>
        </w:tc>
      </w:tr>
      <w:tr w:rsidR="0063045A" w14:paraId="66C4FCA1"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44C0FEE3" w14:textId="77777777" w:rsidR="0063045A" w:rsidRDefault="0063045A" w:rsidP="00F86717">
            <w:r>
              <w:t>Addresses</w:t>
            </w:r>
          </w:p>
        </w:tc>
        <w:tc>
          <w:tcPr>
            <w:tcW w:w="6498" w:type="dxa"/>
          </w:tcPr>
          <w:p w14:paraId="3AFF1492" w14:textId="77777777" w:rsidR="0063045A" w:rsidRPr="00CA2C5C"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Current Enrolled Students</w:t>
            </w:r>
          </w:p>
        </w:tc>
      </w:tr>
      <w:tr w:rsidR="0063045A" w14:paraId="7BA797E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E1C934B" w14:textId="77777777" w:rsidR="0063045A" w:rsidRDefault="0063045A" w:rsidP="00F86717">
            <w:r>
              <w:t>Affected Students</w:t>
            </w:r>
          </w:p>
        </w:tc>
        <w:tc>
          <w:tcPr>
            <w:tcW w:w="6498" w:type="dxa"/>
          </w:tcPr>
          <w:p w14:paraId="194B5FD1" w14:textId="77777777" w:rsidR="0063045A" w:rsidRPr="00CA2C5C"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0EA01775"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77BAE51" w14:textId="77777777" w:rsidR="0063045A" w:rsidRDefault="0063045A" w:rsidP="00F86717">
            <w:r>
              <w:t>Output</w:t>
            </w:r>
          </w:p>
        </w:tc>
        <w:tc>
          <w:tcPr>
            <w:tcW w:w="6498" w:type="dxa"/>
          </w:tcPr>
          <w:p w14:paraId="0EDB5031" w14:textId="77777777" w:rsidR="0063045A" w:rsidRPr="00265BA5"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Pr>
                <w:rFonts w:asciiTheme="majorBidi" w:hAnsiTheme="majorBidi" w:cstheme="majorBidi"/>
                <w:lang w:eastAsia="ru-RU"/>
              </w:rPr>
              <w:t>D</w:t>
            </w:r>
            <w:r w:rsidRPr="00265BA5">
              <w:rPr>
                <w:rFonts w:asciiTheme="majorBidi" w:hAnsiTheme="majorBidi" w:cstheme="majorBidi"/>
                <w:lang w:val="ru-RU" w:eastAsia="ru-RU"/>
              </w:rPr>
              <w:t>iscussing the athletic competition in the context of the international-politics issues raised during the class</w:t>
            </w:r>
          </w:p>
        </w:tc>
      </w:tr>
      <w:tr w:rsidR="0063045A" w14:paraId="5BEE41A5"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EB0AB10" w14:textId="77777777" w:rsidR="0063045A" w:rsidRDefault="0063045A" w:rsidP="00F86717">
            <w:r>
              <w:t>Impact</w:t>
            </w:r>
          </w:p>
        </w:tc>
        <w:tc>
          <w:tcPr>
            <w:tcW w:w="6498" w:type="dxa"/>
          </w:tcPr>
          <w:p w14:paraId="4A9F4A32" w14:textId="77777777" w:rsidR="0063045A" w:rsidRPr="00265BA5"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ru-RU" w:eastAsia="ru-RU"/>
              </w:rPr>
            </w:pPr>
            <w:r>
              <w:t>Applying what they have learned in class (months ago) in real-world scenarios “taking what they have learned into action”</w:t>
            </w:r>
          </w:p>
        </w:tc>
      </w:tr>
      <w:tr w:rsidR="0063045A" w14:paraId="6A601A4D"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5E593CD8" w14:textId="77777777" w:rsidR="0063045A" w:rsidRDefault="0063045A" w:rsidP="00F86717">
            <w:r>
              <w:t>Technology Provider</w:t>
            </w:r>
          </w:p>
        </w:tc>
        <w:tc>
          <w:tcPr>
            <w:tcW w:w="6498" w:type="dxa"/>
          </w:tcPr>
          <w:p w14:paraId="20800582" w14:textId="77777777" w:rsidR="0063045A" w:rsidRPr="00265BA5"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val="ru-RU" w:eastAsia="ru-RU"/>
              </w:rPr>
              <w:t>Epsilen</w:t>
            </w:r>
          </w:p>
        </w:tc>
      </w:tr>
      <w:tr w:rsidR="0063045A" w14:paraId="2E01121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3DDE028" w14:textId="77777777" w:rsidR="0063045A" w:rsidRDefault="0063045A" w:rsidP="00F86717">
            <w:r>
              <w:t>Application Capabilities</w:t>
            </w:r>
          </w:p>
        </w:tc>
        <w:tc>
          <w:tcPr>
            <w:tcW w:w="6498" w:type="dxa"/>
          </w:tcPr>
          <w:p w14:paraId="71ED0C62" w14:textId="77777777" w:rsidR="0063045A" w:rsidRPr="00CA2C5C"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sidRPr="00265BA5">
              <w:rPr>
                <w:rFonts w:asciiTheme="majorBidi" w:hAnsiTheme="majorBidi" w:cstheme="majorBidi"/>
                <w:lang w:val="ru-RU" w:eastAsia="ru-RU"/>
              </w:rPr>
              <w:t>environment lets faculty members use online material from The New York Times both for assignments and to promote discussio</w:t>
            </w:r>
            <w:r>
              <w:rPr>
                <w:rFonts w:asciiTheme="majorBidi" w:hAnsiTheme="majorBidi" w:cstheme="majorBidi"/>
                <w:lang w:eastAsia="ru-RU"/>
              </w:rPr>
              <w:t>n</w:t>
            </w:r>
          </w:p>
        </w:tc>
      </w:tr>
      <w:tr w:rsidR="0063045A" w14:paraId="49A7023F" w14:textId="77777777" w:rsidTr="0063045A">
        <w:tc>
          <w:tcPr>
            <w:cnfStyle w:val="001000000000" w:firstRow="0" w:lastRow="0" w:firstColumn="1" w:lastColumn="0" w:oddVBand="0" w:evenVBand="0" w:oddHBand="0" w:evenHBand="0" w:firstRowFirstColumn="0" w:firstRowLastColumn="0" w:lastRowFirstColumn="0" w:lastRowLastColumn="0"/>
            <w:tcW w:w="8856" w:type="dxa"/>
            <w:gridSpan w:val="2"/>
          </w:tcPr>
          <w:p w14:paraId="313B43DB" w14:textId="77777777" w:rsidR="0063045A" w:rsidRPr="0063045A" w:rsidRDefault="0063045A" w:rsidP="00F86717">
            <w:pPr>
              <w:rPr>
                <w:rFonts w:asciiTheme="majorBidi" w:hAnsiTheme="majorBidi" w:cstheme="majorBidi"/>
                <w:b/>
                <w:bCs/>
                <w:lang w:eastAsia="ru-RU"/>
              </w:rPr>
            </w:pPr>
          </w:p>
        </w:tc>
      </w:tr>
      <w:tr w:rsidR="0063045A" w14:paraId="3E2D864E"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A2024B7" w14:textId="77777777" w:rsidR="0063045A" w:rsidRPr="0063045A" w:rsidRDefault="0063045A" w:rsidP="00F86717">
            <w:pPr>
              <w:rPr>
                <w:rFonts w:asciiTheme="majorBidi" w:hAnsiTheme="majorBidi" w:cstheme="majorBidi"/>
                <w:b/>
                <w:bCs/>
                <w:lang w:eastAsia="ru-RU"/>
              </w:rPr>
            </w:pPr>
            <w:r w:rsidRPr="0063045A">
              <w:rPr>
                <w:rFonts w:asciiTheme="majorBidi" w:hAnsiTheme="majorBidi" w:cstheme="majorBidi"/>
                <w:b/>
                <w:bCs/>
                <w:lang w:eastAsia="ru-RU"/>
              </w:rPr>
              <w:lastRenderedPageBreak/>
              <w:t>Example 3</w:t>
            </w:r>
          </w:p>
        </w:tc>
      </w:tr>
      <w:tr w:rsidR="0063045A" w14:paraId="5531F63A"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7386218B" w14:textId="77777777" w:rsidR="0063045A" w:rsidRDefault="0063045A" w:rsidP="00F86717">
            <w:r>
              <w:t>College / University</w:t>
            </w:r>
          </w:p>
        </w:tc>
        <w:tc>
          <w:tcPr>
            <w:tcW w:w="6498" w:type="dxa"/>
          </w:tcPr>
          <w:p w14:paraId="7BC1CF13" w14:textId="77777777" w:rsidR="0063045A" w:rsidRPr="00FF19D4"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List of Users is available in Resources Section</w:t>
            </w:r>
          </w:p>
        </w:tc>
      </w:tr>
      <w:tr w:rsidR="0063045A" w14:paraId="03187ED0"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8BFDF51" w14:textId="77777777" w:rsidR="0063045A" w:rsidRDefault="0063045A" w:rsidP="00F86717">
            <w:r>
              <w:t>Department / Subject</w:t>
            </w:r>
          </w:p>
        </w:tc>
        <w:tc>
          <w:tcPr>
            <w:tcW w:w="6498" w:type="dxa"/>
          </w:tcPr>
          <w:p w14:paraId="73E714DE" w14:textId="77777777" w:rsidR="0063045A" w:rsidRPr="00FF19D4"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4894BD95"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5DC5B645" w14:textId="77777777" w:rsidR="0063045A" w:rsidRDefault="0063045A" w:rsidP="00F86717">
            <w:r>
              <w:t>Utilized Technology</w:t>
            </w:r>
          </w:p>
        </w:tc>
        <w:tc>
          <w:tcPr>
            <w:tcW w:w="6498" w:type="dxa"/>
          </w:tcPr>
          <w:p w14:paraId="04EE6491" w14:textId="77777777" w:rsidR="0063045A" w:rsidRPr="00265BA5"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eastAsia="ru-RU"/>
              </w:rPr>
              <w:t>Collaborative Digital Information Tracking</w:t>
            </w:r>
          </w:p>
        </w:tc>
      </w:tr>
      <w:tr w:rsidR="0063045A" w14:paraId="09B961FF"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D39CBBB" w14:textId="77777777" w:rsidR="0063045A" w:rsidRDefault="0063045A" w:rsidP="00F86717">
            <w:r>
              <w:t>Addresses</w:t>
            </w:r>
          </w:p>
        </w:tc>
        <w:tc>
          <w:tcPr>
            <w:tcW w:w="6498" w:type="dxa"/>
          </w:tcPr>
          <w:p w14:paraId="7D498D29" w14:textId="77777777" w:rsidR="0063045A" w:rsidRPr="00046F7A"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Current Enrolled Students</w:t>
            </w:r>
          </w:p>
        </w:tc>
      </w:tr>
      <w:tr w:rsidR="0063045A" w14:paraId="2CB14E86"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27F1301B" w14:textId="77777777" w:rsidR="0063045A" w:rsidRDefault="0063045A" w:rsidP="00F86717">
            <w:r>
              <w:t>Affected Students</w:t>
            </w:r>
          </w:p>
        </w:tc>
        <w:tc>
          <w:tcPr>
            <w:tcW w:w="6498" w:type="dxa"/>
          </w:tcPr>
          <w:p w14:paraId="6ACF45B0" w14:textId="77777777" w:rsidR="0063045A" w:rsidRPr="00957F6D"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41423D84"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91E3F93" w14:textId="77777777" w:rsidR="0063045A" w:rsidRDefault="0063045A" w:rsidP="00F86717">
            <w:r>
              <w:t>Output</w:t>
            </w:r>
          </w:p>
        </w:tc>
        <w:tc>
          <w:tcPr>
            <w:tcW w:w="6498" w:type="dxa"/>
          </w:tcPr>
          <w:p w14:paraId="0879BC87" w14:textId="77777777" w:rsidR="0063045A" w:rsidRPr="00AE02B0"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I</w:t>
            </w:r>
            <w:r w:rsidRPr="00265BA5">
              <w:rPr>
                <w:rFonts w:asciiTheme="majorBidi" w:hAnsiTheme="majorBidi" w:cstheme="majorBidi"/>
                <w:lang w:val="ru-RU" w:eastAsia="ru-RU"/>
              </w:rPr>
              <w:t>nstructors create and manage assignments in which students read and provid</w:t>
            </w:r>
            <w:r>
              <w:rPr>
                <w:rFonts w:asciiTheme="majorBidi" w:hAnsiTheme="majorBidi" w:cstheme="majorBidi"/>
                <w:lang w:val="ru-RU" w:eastAsia="ru-RU"/>
              </w:rPr>
              <w:t>e comments on each others' work</w:t>
            </w:r>
          </w:p>
        </w:tc>
      </w:tr>
      <w:tr w:rsidR="0063045A" w14:paraId="55BBD04F"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253ECCD1" w14:textId="77777777" w:rsidR="0063045A" w:rsidRDefault="0063045A" w:rsidP="00F86717">
            <w:r>
              <w:t>Impact</w:t>
            </w:r>
          </w:p>
        </w:tc>
        <w:tc>
          <w:tcPr>
            <w:tcW w:w="6498" w:type="dxa"/>
          </w:tcPr>
          <w:p w14:paraId="75443BEC" w14:textId="77777777" w:rsidR="0063045A" w:rsidRPr="00AE02B0"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rFonts w:asciiTheme="majorBidi" w:hAnsiTheme="majorBidi" w:cstheme="majorBidi"/>
                <w:lang w:val="ru-RU" w:eastAsia="ru-RU"/>
              </w:rPr>
              <w:t>Students upload, review, and comment on each other's papers, prompted by instructor-supplied questions and guidelines</w:t>
            </w:r>
            <w:r>
              <w:rPr>
                <w:rFonts w:asciiTheme="majorBidi" w:hAnsiTheme="majorBidi" w:cstheme="majorBidi"/>
                <w:lang w:eastAsia="ru-RU"/>
              </w:rPr>
              <w:t>, thus more supervised interaction, engagement, and collaboration</w:t>
            </w:r>
          </w:p>
        </w:tc>
      </w:tr>
      <w:tr w:rsidR="0063045A" w14:paraId="792DD56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1333F0B" w14:textId="77777777" w:rsidR="0063045A" w:rsidRDefault="0063045A" w:rsidP="00F86717">
            <w:r>
              <w:t>Technology Provider</w:t>
            </w:r>
          </w:p>
        </w:tc>
        <w:tc>
          <w:tcPr>
            <w:tcW w:w="6498" w:type="dxa"/>
          </w:tcPr>
          <w:p w14:paraId="46064264" w14:textId="77777777" w:rsidR="0063045A" w:rsidRPr="00265BA5"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val="ru-RU" w:eastAsia="ru-RU"/>
              </w:rPr>
              <w:t>iParadigms</w:t>
            </w:r>
          </w:p>
        </w:tc>
      </w:tr>
      <w:tr w:rsidR="0063045A" w14:paraId="7D02D2B5"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E610A3D" w14:textId="77777777" w:rsidR="0063045A" w:rsidRDefault="0063045A" w:rsidP="00F86717">
            <w:r>
              <w:t>Application Capabilities</w:t>
            </w:r>
          </w:p>
        </w:tc>
        <w:tc>
          <w:tcPr>
            <w:tcW w:w="6498" w:type="dxa"/>
          </w:tcPr>
          <w:p w14:paraId="1BD2B1FC" w14:textId="77777777" w:rsidR="0063045A" w:rsidRPr="00AE02B0"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rFonts w:asciiTheme="majorBidi" w:hAnsiTheme="majorBidi" w:cstheme="majorBidi"/>
                <w:lang w:val="ru-RU" w:eastAsia="ru-RU"/>
              </w:rPr>
              <w:t xml:space="preserve">Web interface to set up assignments, provide structured guidance, and monitor </w:t>
            </w:r>
            <w:r>
              <w:rPr>
                <w:rFonts w:asciiTheme="majorBidi" w:hAnsiTheme="majorBidi" w:cstheme="majorBidi"/>
                <w:lang w:val="ru-RU" w:eastAsia="ru-RU"/>
              </w:rPr>
              <w:t>the results with minimal effort</w:t>
            </w:r>
          </w:p>
        </w:tc>
      </w:tr>
      <w:tr w:rsidR="0063045A" w14:paraId="7BC9572F"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247E92D" w14:textId="77777777" w:rsidR="0063045A" w:rsidRPr="0063045A" w:rsidRDefault="0063045A" w:rsidP="00F86717">
            <w:pPr>
              <w:rPr>
                <w:rFonts w:asciiTheme="majorBidi" w:hAnsiTheme="majorBidi" w:cstheme="majorBidi"/>
                <w:b/>
                <w:bCs/>
                <w:lang w:eastAsia="ru-RU"/>
              </w:rPr>
            </w:pPr>
          </w:p>
        </w:tc>
      </w:tr>
      <w:tr w:rsidR="0063045A" w14:paraId="541BF627" w14:textId="77777777" w:rsidTr="0063045A">
        <w:tc>
          <w:tcPr>
            <w:cnfStyle w:val="001000000000" w:firstRow="0" w:lastRow="0" w:firstColumn="1" w:lastColumn="0" w:oddVBand="0" w:evenVBand="0" w:oddHBand="0" w:evenHBand="0" w:firstRowFirstColumn="0" w:firstRowLastColumn="0" w:lastRowFirstColumn="0" w:lastRowLastColumn="0"/>
            <w:tcW w:w="8856" w:type="dxa"/>
            <w:gridSpan w:val="2"/>
          </w:tcPr>
          <w:p w14:paraId="705A5280" w14:textId="77777777" w:rsidR="0063045A" w:rsidRPr="0063045A" w:rsidRDefault="0063045A" w:rsidP="00F86717">
            <w:pPr>
              <w:rPr>
                <w:rFonts w:asciiTheme="majorBidi" w:hAnsiTheme="majorBidi" w:cstheme="majorBidi"/>
                <w:b/>
                <w:bCs/>
                <w:lang w:eastAsia="ru-RU"/>
              </w:rPr>
            </w:pPr>
            <w:r w:rsidRPr="0063045A">
              <w:rPr>
                <w:rFonts w:asciiTheme="majorBidi" w:hAnsiTheme="majorBidi" w:cstheme="majorBidi"/>
                <w:b/>
                <w:bCs/>
                <w:lang w:eastAsia="ru-RU"/>
              </w:rPr>
              <w:t>Example 4</w:t>
            </w:r>
          </w:p>
        </w:tc>
      </w:tr>
      <w:tr w:rsidR="0063045A" w14:paraId="3F857A1D"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FBF2789" w14:textId="77777777" w:rsidR="0063045A" w:rsidRDefault="0063045A" w:rsidP="00F86717">
            <w:r>
              <w:t>College / University</w:t>
            </w:r>
          </w:p>
        </w:tc>
        <w:tc>
          <w:tcPr>
            <w:tcW w:w="6498" w:type="dxa"/>
          </w:tcPr>
          <w:p w14:paraId="735C85CA" w14:textId="77777777" w:rsidR="0063045A" w:rsidRPr="004508FC"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List of Users is available on Web site Home page</w:t>
            </w:r>
          </w:p>
        </w:tc>
      </w:tr>
      <w:tr w:rsidR="0063045A" w14:paraId="200FB95F"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7EAA7B61" w14:textId="77777777" w:rsidR="0063045A" w:rsidRDefault="0063045A" w:rsidP="00F86717">
            <w:r>
              <w:t>Department / Subject</w:t>
            </w:r>
          </w:p>
        </w:tc>
        <w:tc>
          <w:tcPr>
            <w:tcW w:w="6498" w:type="dxa"/>
          </w:tcPr>
          <w:p w14:paraId="6D4C3810" w14:textId="77777777" w:rsidR="0063045A" w:rsidRPr="004508FC"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32060F00"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6473939" w14:textId="77777777" w:rsidR="0063045A" w:rsidRDefault="0063045A" w:rsidP="00F86717">
            <w:r>
              <w:t>Utilized Technology</w:t>
            </w:r>
          </w:p>
        </w:tc>
        <w:tc>
          <w:tcPr>
            <w:tcW w:w="6498" w:type="dxa"/>
          </w:tcPr>
          <w:p w14:paraId="456AECAA" w14:textId="77777777" w:rsidR="0063045A" w:rsidRPr="00B71A66"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Widgets, Social Networking, Text Messaging</w:t>
            </w:r>
          </w:p>
        </w:tc>
      </w:tr>
      <w:tr w:rsidR="0063045A" w14:paraId="79338FF7"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2D7A334A" w14:textId="77777777" w:rsidR="0063045A" w:rsidRDefault="0063045A" w:rsidP="00F86717">
            <w:r>
              <w:t>Addresses</w:t>
            </w:r>
          </w:p>
        </w:tc>
        <w:tc>
          <w:tcPr>
            <w:tcW w:w="6498" w:type="dxa"/>
          </w:tcPr>
          <w:p w14:paraId="440E71E1" w14:textId="77777777" w:rsidR="0063045A" w:rsidRPr="00ED2B47"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Current Enrolled Students</w:t>
            </w:r>
          </w:p>
        </w:tc>
      </w:tr>
      <w:tr w:rsidR="0063045A" w14:paraId="28F0BCD3"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A26DEA8" w14:textId="77777777" w:rsidR="0063045A" w:rsidRDefault="0063045A" w:rsidP="00F86717">
            <w:r>
              <w:t>Affected Students</w:t>
            </w:r>
          </w:p>
        </w:tc>
        <w:tc>
          <w:tcPr>
            <w:tcW w:w="6498" w:type="dxa"/>
          </w:tcPr>
          <w:p w14:paraId="5038AA79" w14:textId="77777777" w:rsidR="0063045A" w:rsidRPr="00ED2B47"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0B6C3DF4"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3688AE77" w14:textId="77777777" w:rsidR="0063045A" w:rsidRDefault="0063045A" w:rsidP="00F86717">
            <w:r>
              <w:t>Output</w:t>
            </w:r>
          </w:p>
        </w:tc>
        <w:tc>
          <w:tcPr>
            <w:tcW w:w="6498" w:type="dxa"/>
          </w:tcPr>
          <w:p w14:paraId="3499CD78" w14:textId="77777777" w:rsidR="0063045A" w:rsidRPr="00ED2B47"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Threaded Discussions that is integrated in CMS and updated via Facebook, Twitter, Text Message, or e-mail.</w:t>
            </w:r>
          </w:p>
        </w:tc>
      </w:tr>
      <w:tr w:rsidR="0063045A" w14:paraId="30798F2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2916672" w14:textId="77777777" w:rsidR="0063045A" w:rsidRDefault="0063045A" w:rsidP="00F86717">
            <w:r>
              <w:t>Impact</w:t>
            </w:r>
          </w:p>
        </w:tc>
        <w:tc>
          <w:tcPr>
            <w:tcW w:w="6498" w:type="dxa"/>
          </w:tcPr>
          <w:p w14:paraId="2F141515" w14:textId="77777777" w:rsidR="0063045A" w:rsidRPr="004508FC"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More involved students in the learning process, Utilizing Web 2.0 technologies in the learning process</w:t>
            </w:r>
          </w:p>
        </w:tc>
      </w:tr>
      <w:tr w:rsidR="0063045A" w14:paraId="36F6BF1B"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4275EB24" w14:textId="77777777" w:rsidR="0063045A" w:rsidRDefault="0063045A" w:rsidP="00F86717">
            <w:r>
              <w:t>Technology Provider</w:t>
            </w:r>
          </w:p>
        </w:tc>
        <w:tc>
          <w:tcPr>
            <w:tcW w:w="6498" w:type="dxa"/>
          </w:tcPr>
          <w:p w14:paraId="40CA965A" w14:textId="77777777" w:rsidR="0063045A" w:rsidRPr="00265BA5"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val="ru-RU" w:eastAsia="ru-RU"/>
              </w:rPr>
              <w:t>ConnectYard</w:t>
            </w:r>
          </w:p>
        </w:tc>
      </w:tr>
      <w:tr w:rsidR="0063045A" w14:paraId="28B3D04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30E426E" w14:textId="77777777" w:rsidR="0063045A" w:rsidRDefault="0063045A" w:rsidP="00F86717">
            <w:r>
              <w:t>Application Capabilities</w:t>
            </w:r>
          </w:p>
        </w:tc>
        <w:tc>
          <w:tcPr>
            <w:tcW w:w="6498" w:type="dxa"/>
          </w:tcPr>
          <w:p w14:paraId="451744B6" w14:textId="77777777" w:rsidR="0063045A" w:rsidRPr="00B71A66"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W</w:t>
            </w:r>
            <w:r w:rsidRPr="00265BA5">
              <w:rPr>
                <w:rFonts w:asciiTheme="majorBidi" w:hAnsiTheme="majorBidi" w:cstheme="majorBidi"/>
                <w:lang w:val="ru-RU" w:eastAsia="ru-RU"/>
              </w:rPr>
              <w:t xml:space="preserve">idget that can be added to a </w:t>
            </w:r>
            <w:r>
              <w:rPr>
                <w:rFonts w:asciiTheme="majorBidi" w:hAnsiTheme="majorBidi" w:cstheme="majorBidi"/>
                <w:lang w:eastAsia="ru-RU"/>
              </w:rPr>
              <w:t xml:space="preserve">CMS for </w:t>
            </w:r>
            <w:r w:rsidRPr="00265BA5">
              <w:rPr>
                <w:rFonts w:asciiTheme="majorBidi" w:hAnsiTheme="majorBidi" w:cstheme="majorBidi"/>
                <w:lang w:val="ru-RU" w:eastAsia="ru-RU"/>
              </w:rPr>
              <w:t>delivering queries to the user via social networking sites and other means</w:t>
            </w:r>
            <w:r>
              <w:rPr>
                <w:rFonts w:asciiTheme="majorBidi" w:hAnsiTheme="majorBidi" w:cstheme="majorBidi"/>
                <w:lang w:eastAsia="ru-RU"/>
              </w:rPr>
              <w:t xml:space="preserve"> </w:t>
            </w:r>
          </w:p>
        </w:tc>
      </w:tr>
      <w:tr w:rsidR="0063045A" w14:paraId="1FEC83D8" w14:textId="77777777" w:rsidTr="0063045A">
        <w:tc>
          <w:tcPr>
            <w:cnfStyle w:val="001000000000" w:firstRow="0" w:lastRow="0" w:firstColumn="1" w:lastColumn="0" w:oddVBand="0" w:evenVBand="0" w:oddHBand="0" w:evenHBand="0" w:firstRowFirstColumn="0" w:firstRowLastColumn="0" w:lastRowFirstColumn="0" w:lastRowLastColumn="0"/>
            <w:tcW w:w="8856" w:type="dxa"/>
            <w:gridSpan w:val="2"/>
          </w:tcPr>
          <w:p w14:paraId="29438FB3" w14:textId="77777777" w:rsidR="0063045A" w:rsidRPr="0063045A" w:rsidRDefault="0063045A" w:rsidP="00F86717">
            <w:pPr>
              <w:rPr>
                <w:rFonts w:asciiTheme="majorBidi" w:hAnsiTheme="majorBidi" w:cstheme="majorBidi"/>
                <w:b/>
                <w:bCs/>
                <w:lang w:eastAsia="ru-RU"/>
              </w:rPr>
            </w:pPr>
          </w:p>
        </w:tc>
      </w:tr>
      <w:tr w:rsidR="0063045A" w14:paraId="5FD29498"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54A5604" w14:textId="77777777" w:rsidR="0063045A" w:rsidRPr="0063045A" w:rsidRDefault="0063045A" w:rsidP="00F86717">
            <w:pPr>
              <w:rPr>
                <w:rFonts w:asciiTheme="majorBidi" w:hAnsiTheme="majorBidi" w:cstheme="majorBidi"/>
                <w:b/>
                <w:bCs/>
                <w:lang w:eastAsia="ru-RU"/>
              </w:rPr>
            </w:pPr>
            <w:r w:rsidRPr="0063045A">
              <w:rPr>
                <w:rFonts w:asciiTheme="majorBidi" w:hAnsiTheme="majorBidi" w:cstheme="majorBidi"/>
                <w:b/>
                <w:bCs/>
                <w:lang w:eastAsia="ru-RU"/>
              </w:rPr>
              <w:t>Example 5</w:t>
            </w:r>
          </w:p>
        </w:tc>
      </w:tr>
      <w:tr w:rsidR="0063045A" w14:paraId="05724C69"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2C9B6D74" w14:textId="77777777" w:rsidR="0063045A" w:rsidRDefault="0063045A" w:rsidP="00F86717">
            <w:r>
              <w:t>College / University</w:t>
            </w:r>
          </w:p>
        </w:tc>
        <w:tc>
          <w:tcPr>
            <w:tcW w:w="6498" w:type="dxa"/>
          </w:tcPr>
          <w:p w14:paraId="61C2B3A3" w14:textId="77777777" w:rsidR="0063045A" w:rsidRPr="00F64B4C"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lang w:val="ru-RU" w:eastAsia="ru-RU"/>
              </w:rPr>
              <w:t>Purdue University </w:t>
            </w:r>
            <w:r>
              <w:rPr>
                <w:lang w:val="ru-RU" w:eastAsia="ru-RU"/>
              </w:rPr>
              <w:t>in West Lafayette, Indiana, USA</w:t>
            </w:r>
          </w:p>
        </w:tc>
      </w:tr>
      <w:tr w:rsidR="0063045A" w14:paraId="735ECD6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CEA039B" w14:textId="77777777" w:rsidR="0063045A" w:rsidRDefault="0063045A" w:rsidP="00F86717">
            <w:r>
              <w:t>Department / Subject</w:t>
            </w:r>
          </w:p>
        </w:tc>
        <w:tc>
          <w:tcPr>
            <w:tcW w:w="6498" w:type="dxa"/>
          </w:tcPr>
          <w:p w14:paraId="08991246" w14:textId="77777777" w:rsidR="0063045A"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lang w:eastAsia="ru-RU"/>
              </w:rPr>
              <w:t>Courses with C</w:t>
            </w:r>
            <w:r w:rsidRPr="00265BA5">
              <w:rPr>
                <w:lang w:val="ru-RU" w:eastAsia="ru-RU"/>
              </w:rPr>
              <w:t>lassroom</w:t>
            </w:r>
            <w:r>
              <w:rPr>
                <w:lang w:eastAsia="ru-RU"/>
              </w:rPr>
              <w:t>s</w:t>
            </w:r>
            <w:r w:rsidRPr="00265BA5">
              <w:rPr>
                <w:lang w:val="ru-RU" w:eastAsia="ru-RU"/>
              </w:rPr>
              <w:t xml:space="preserve"> of 100-plus students</w:t>
            </w:r>
          </w:p>
        </w:tc>
      </w:tr>
      <w:tr w:rsidR="0063045A" w14:paraId="34E86416"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16FB2803" w14:textId="77777777" w:rsidR="0063045A" w:rsidRDefault="0063045A" w:rsidP="00F86717">
            <w:r>
              <w:t>Utilized Technology</w:t>
            </w:r>
          </w:p>
        </w:tc>
        <w:tc>
          <w:tcPr>
            <w:tcW w:w="6498" w:type="dxa"/>
          </w:tcPr>
          <w:p w14:paraId="3C3AC019" w14:textId="77777777" w:rsidR="0063045A"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lang w:val="ru-RU" w:eastAsia="ru-RU"/>
              </w:rPr>
              <w:t>Social Networking</w:t>
            </w:r>
          </w:p>
        </w:tc>
      </w:tr>
      <w:tr w:rsidR="0063045A" w14:paraId="2A1E066C"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2547423" w14:textId="77777777" w:rsidR="0063045A" w:rsidRDefault="0063045A" w:rsidP="00F86717">
            <w:r>
              <w:t>Addresses</w:t>
            </w:r>
          </w:p>
        </w:tc>
        <w:tc>
          <w:tcPr>
            <w:tcW w:w="6498" w:type="dxa"/>
          </w:tcPr>
          <w:p w14:paraId="0CF83BE2" w14:textId="77777777" w:rsidR="0063045A"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Current Enrolled Students (Traditional, Blended Learning Models)</w:t>
            </w:r>
          </w:p>
        </w:tc>
      </w:tr>
      <w:tr w:rsidR="0063045A" w14:paraId="04734E4F"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5CE93559" w14:textId="77777777" w:rsidR="0063045A" w:rsidRDefault="0063045A" w:rsidP="00F86717">
            <w:r>
              <w:t>Affected Students</w:t>
            </w:r>
          </w:p>
        </w:tc>
        <w:tc>
          <w:tcPr>
            <w:tcW w:w="6498" w:type="dxa"/>
          </w:tcPr>
          <w:p w14:paraId="79B0888C" w14:textId="77777777" w:rsidR="0063045A"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666FE2BF"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68FF24E" w14:textId="77777777" w:rsidR="0063045A" w:rsidRDefault="0063045A" w:rsidP="00F86717">
            <w:r>
              <w:t>Output</w:t>
            </w:r>
          </w:p>
        </w:tc>
        <w:tc>
          <w:tcPr>
            <w:tcW w:w="6498" w:type="dxa"/>
          </w:tcPr>
          <w:p w14:paraId="6B4F90B8" w14:textId="77777777" w:rsidR="0063045A" w:rsidRPr="00343B7C" w:rsidRDefault="0063045A" w:rsidP="00F86717">
            <w:pPr>
              <w:jc w:val="both"/>
              <w:cnfStyle w:val="000000100000" w:firstRow="0" w:lastRow="0" w:firstColumn="0" w:lastColumn="0" w:oddVBand="0" w:evenVBand="0" w:oddHBand="1" w:evenHBand="0" w:firstRowFirstColumn="0" w:firstRowLastColumn="0" w:lastRowFirstColumn="0" w:lastRowLastColumn="0"/>
              <w:rPr>
                <w:lang w:eastAsia="ru-RU"/>
              </w:rPr>
            </w:pPr>
            <w:r>
              <w:rPr>
                <w:lang w:eastAsia="ru-RU"/>
              </w:rPr>
              <w:t>Comments and Discussions</w:t>
            </w:r>
          </w:p>
        </w:tc>
      </w:tr>
      <w:tr w:rsidR="0063045A" w14:paraId="53B733EA"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D5A959F" w14:textId="77777777" w:rsidR="0063045A" w:rsidRDefault="0063045A" w:rsidP="00F86717">
            <w:r>
              <w:t>Impact</w:t>
            </w:r>
          </w:p>
        </w:tc>
        <w:tc>
          <w:tcPr>
            <w:tcW w:w="6498" w:type="dxa"/>
          </w:tcPr>
          <w:p w14:paraId="472AE59B" w14:textId="77777777" w:rsidR="0063045A"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lang w:val="ru-RU" w:eastAsia="ru-RU"/>
              </w:rPr>
              <w:t>better way for students to engage the instructor and each other in terms of classroom discussion, and to encourage that type of interaction both in and out of the classroom</w:t>
            </w:r>
          </w:p>
        </w:tc>
      </w:tr>
      <w:tr w:rsidR="0063045A" w14:paraId="768936B4"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64F7239" w14:textId="77777777" w:rsidR="0063045A" w:rsidRDefault="0063045A" w:rsidP="00F86717">
            <w:r>
              <w:t>Technology Provider</w:t>
            </w:r>
          </w:p>
        </w:tc>
        <w:tc>
          <w:tcPr>
            <w:tcW w:w="6498" w:type="dxa"/>
          </w:tcPr>
          <w:p w14:paraId="20DDC2DC" w14:textId="77777777" w:rsidR="0063045A" w:rsidRPr="00F64B4C"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In-house (</w:t>
            </w:r>
            <w:r w:rsidRPr="00265BA5">
              <w:rPr>
                <w:lang w:val="ru-RU" w:eastAsia="ru-RU"/>
              </w:rPr>
              <w:t>application developed on campus</w:t>
            </w:r>
            <w:r>
              <w:rPr>
                <w:lang w:eastAsia="ru-RU"/>
              </w:rPr>
              <w:t xml:space="preserve">). Application: </w:t>
            </w:r>
            <w:proofErr w:type="spellStart"/>
            <w:r>
              <w:rPr>
                <w:lang w:eastAsia="ru-RU"/>
              </w:rPr>
              <w:t>HotSeat</w:t>
            </w:r>
            <w:proofErr w:type="spellEnd"/>
          </w:p>
        </w:tc>
      </w:tr>
      <w:tr w:rsidR="0063045A" w14:paraId="6103E54D"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09048DDB" w14:textId="77777777" w:rsidR="0063045A" w:rsidRDefault="0063045A" w:rsidP="00F86717">
            <w:r>
              <w:t>Application Capabilities</w:t>
            </w:r>
          </w:p>
        </w:tc>
        <w:tc>
          <w:tcPr>
            <w:tcW w:w="6498" w:type="dxa"/>
          </w:tcPr>
          <w:p w14:paraId="0EC2C4C8" w14:textId="77777777" w:rsidR="0063045A" w:rsidRPr="00F64B4C"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lang w:eastAsia="ru-RU"/>
              </w:rPr>
              <w:t>Students can c</w:t>
            </w:r>
            <w:r w:rsidRPr="00265BA5">
              <w:rPr>
                <w:lang w:val="ru-RU" w:eastAsia="ru-RU"/>
              </w:rPr>
              <w:t>omment on the class</w:t>
            </w:r>
            <w:r>
              <w:rPr>
                <w:lang w:eastAsia="ru-RU"/>
              </w:rPr>
              <w:t xml:space="preserve"> via </w:t>
            </w:r>
            <w:r w:rsidRPr="00265BA5">
              <w:rPr>
                <w:lang w:val="ru-RU" w:eastAsia="ru-RU"/>
              </w:rPr>
              <w:t>their Twitter, Facebook or MySpace accounts</w:t>
            </w:r>
            <w:r>
              <w:rPr>
                <w:lang w:eastAsia="ru-RU"/>
              </w:rPr>
              <w:t xml:space="preserve">, or </w:t>
            </w:r>
            <w:r>
              <w:rPr>
                <w:lang w:val="ru-RU" w:eastAsia="ru-RU"/>
              </w:rPr>
              <w:t>send text messages</w:t>
            </w:r>
          </w:p>
        </w:tc>
      </w:tr>
    </w:tbl>
    <w:p w14:paraId="00E347C0" w14:textId="77777777" w:rsidR="00EE2366" w:rsidRPr="00265BA5" w:rsidRDefault="00EE2366" w:rsidP="00EE2366">
      <w:pPr>
        <w:spacing w:after="0" w:line="240" w:lineRule="auto"/>
        <w:jc w:val="both"/>
        <w:rPr>
          <w:rFonts w:asciiTheme="majorBidi" w:eastAsia="Times New Roman" w:hAnsiTheme="majorBidi" w:cstheme="majorBidi"/>
          <w:lang w:val="ru-RU" w:eastAsia="ru-RU"/>
        </w:rPr>
      </w:pPr>
    </w:p>
    <w:p w14:paraId="2A44359E" w14:textId="77777777" w:rsidR="00EE2366" w:rsidRPr="00265BA5" w:rsidRDefault="00EE2366" w:rsidP="00FA1C5D">
      <w:pPr>
        <w:pStyle w:val="ListParagraph"/>
        <w:numPr>
          <w:ilvl w:val="0"/>
          <w:numId w:val="11"/>
        </w:numPr>
        <w:spacing w:after="0" w:line="240" w:lineRule="auto"/>
        <w:ind w:left="360"/>
        <w:jc w:val="both"/>
        <w:rPr>
          <w:rFonts w:asciiTheme="minorBidi" w:eastAsia="Times New Roman" w:hAnsiTheme="minorBidi"/>
          <w:b/>
          <w:bCs/>
          <w:strike/>
          <w:sz w:val="24"/>
          <w:szCs w:val="24"/>
          <w:lang w:eastAsia="ru-RU"/>
        </w:rPr>
      </w:pPr>
      <w:r w:rsidRPr="00265BA5">
        <w:rPr>
          <w:rFonts w:asciiTheme="minorBidi" w:eastAsia="Times New Roman" w:hAnsiTheme="minorBidi"/>
          <w:b/>
          <w:bCs/>
          <w:sz w:val="24"/>
          <w:szCs w:val="24"/>
          <w:lang w:eastAsia="ru-RU"/>
        </w:rPr>
        <w:t xml:space="preserve">TAXONOMY OF WEB 2.0 TECHNOLOGIES </w:t>
      </w:r>
      <w:r w:rsidR="00FA1C5D" w:rsidRPr="00265BA5">
        <w:rPr>
          <w:rFonts w:asciiTheme="minorBidi" w:eastAsia="Times New Roman" w:hAnsiTheme="minorBidi"/>
          <w:b/>
          <w:bCs/>
          <w:sz w:val="24"/>
          <w:szCs w:val="24"/>
          <w:lang w:eastAsia="ru-RU"/>
        </w:rPr>
        <w:t>FOR LEARNING INSTITUTIONS</w:t>
      </w:r>
    </w:p>
    <w:p w14:paraId="7570533B" w14:textId="641F3F75" w:rsidR="00EE2366" w:rsidRPr="00265BA5" w:rsidRDefault="006C6432" w:rsidP="00E673D4">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Figure 7</w:t>
      </w:r>
      <w:r w:rsidR="00EE2366" w:rsidRPr="00265BA5">
        <w:rPr>
          <w:rFonts w:ascii="Times New Roman" w:eastAsia="Times New Roman" w:hAnsi="Times New Roman" w:cs="Times New Roman"/>
          <w:lang w:eastAsia="ru-RU"/>
        </w:rPr>
        <w:t xml:space="preserve"> presents Taxonomy of Web 2.0 technologies</w:t>
      </w:r>
      <w:r w:rsidR="001F51BE" w:rsidRPr="00265BA5">
        <w:rPr>
          <w:rFonts w:ascii="Times New Roman" w:eastAsia="Times New Roman" w:hAnsi="Times New Roman" w:cs="Times New Roman"/>
          <w:lang w:eastAsia="ru-RU"/>
        </w:rPr>
        <w:t>.</w:t>
      </w:r>
      <w:r w:rsidR="00EE2366" w:rsidRPr="00265BA5">
        <w:rPr>
          <w:rFonts w:ascii="Times New Roman" w:eastAsia="Times New Roman" w:hAnsi="Times New Roman" w:cs="Times New Roman"/>
          <w:lang w:eastAsia="ru-RU"/>
        </w:rPr>
        <w:t xml:space="preserve"> Though some of those technologies were available before the presence of web 2.0, however they are meant to be utilized in different ways that will unleash their capabilities in supporting e-Learning. Web 2.0 is argued to be about the way people utilize Web 1.0. Web 2.0 Technologies will be categorized into: In-Lecture, and After Lecture. As the category name indicates: In-Lecture technologies will be utilized during the lecture to provide the functionalities and enable specifications of adaptive lecture model, while After-Lecture technologies are presented to enable the new trend e-Learning; that is based on what students’ really utilize, not just what learning institutions used to make available to them. </w:t>
      </w:r>
      <w:r w:rsidR="00EE2366" w:rsidRPr="00265BA5">
        <w:rPr>
          <w:rFonts w:ascii="Times New Roman" w:eastAsia="Times New Roman" w:hAnsi="Times New Roman" w:cs="Times New Roman"/>
          <w:lang w:eastAsia="ru-RU"/>
        </w:rPr>
        <w:lastRenderedPageBreak/>
        <w:t>Learning process is not simply and easily divided like mentioned here, because a certain overlap between In-Lecture and After-Lecture shall be presented to ensure students’ involvement in the learning process, and to provide the most mature learning environment. It is well known that no single model fits all situations, and it is instructor’s responsibility with the learning institution to evaluate their current situation, judge different technologies, and decide what technologies to utilize during the learning process. Besides, though the same technology can be utilized in more than one learning activity, it is important to ensure that this technology is used where it fits. Slight pedagogical differences between In-Lecture and After-Lecture activities shall be co</w:t>
      </w:r>
      <w:r w:rsidR="00E3256D">
        <w:rPr>
          <w:rFonts w:ascii="Times New Roman" w:eastAsia="Times New Roman" w:hAnsi="Times New Roman" w:cs="Times New Roman"/>
          <w:lang w:eastAsia="ru-RU"/>
        </w:rPr>
        <w:t>nsi</w:t>
      </w:r>
      <w:r w:rsidR="000669F5">
        <w:rPr>
          <w:rFonts w:ascii="Times New Roman" w:eastAsia="Times New Roman" w:hAnsi="Times New Roman" w:cs="Times New Roman"/>
          <w:lang w:eastAsia="ru-RU"/>
        </w:rPr>
        <w:t>dered as presented in table 5</w:t>
      </w:r>
      <w:r w:rsidR="00EE2366" w:rsidRPr="00265BA5">
        <w:rPr>
          <w:rFonts w:ascii="Times New Roman" w:eastAsia="Times New Roman" w:hAnsi="Times New Roman" w:cs="Times New Roman"/>
          <w:lang w:eastAsia="ru-RU"/>
        </w:rPr>
        <w:t>.</w:t>
      </w:r>
    </w:p>
    <w:p w14:paraId="7C9DFD54" w14:textId="2397A924" w:rsidR="005A477D" w:rsidRPr="00265BA5" w:rsidRDefault="005A477D" w:rsidP="005A477D">
      <w:pPr>
        <w:keepNext/>
        <w:spacing w:after="0" w:line="240" w:lineRule="auto"/>
        <w:jc w:val="both"/>
        <w:rPr>
          <w:rFonts w:ascii="Times New Roman" w:eastAsia="Times New Roman" w:hAnsi="Times New Roman" w:cs="Times New Roman"/>
          <w:sz w:val="24"/>
          <w:szCs w:val="24"/>
          <w:lang w:val="ru-RU" w:eastAsia="ru-RU"/>
        </w:rPr>
      </w:pPr>
    </w:p>
    <w:p w14:paraId="540C8436" w14:textId="22F5C0C2" w:rsidR="005A477D" w:rsidRPr="00E673D4" w:rsidRDefault="005A477D" w:rsidP="006C6432">
      <w:pPr>
        <w:spacing w:after="0" w:line="240" w:lineRule="auto"/>
        <w:jc w:val="center"/>
        <w:rPr>
          <w:rFonts w:ascii="Times New Roman" w:eastAsia="Times New Roman" w:hAnsi="Times New Roman" w:cs="Times New Roman"/>
          <w:i/>
          <w:iCs/>
          <w:sz w:val="24"/>
          <w:szCs w:val="24"/>
          <w:lang w:eastAsia="ru-RU"/>
        </w:rPr>
      </w:pPr>
      <w:r w:rsidRPr="00E673D4">
        <w:rPr>
          <w:rFonts w:ascii="Times New Roman" w:eastAsia="Times New Roman" w:hAnsi="Times New Roman" w:cs="Times New Roman"/>
          <w:i/>
          <w:iCs/>
          <w:sz w:val="24"/>
          <w:szCs w:val="24"/>
          <w:lang w:val="ru-RU" w:eastAsia="ru-RU"/>
        </w:rPr>
        <w:t xml:space="preserve">Figure </w:t>
      </w:r>
      <w:r w:rsidR="006C6432">
        <w:rPr>
          <w:rFonts w:ascii="Times New Roman" w:eastAsia="Times New Roman" w:hAnsi="Times New Roman" w:cs="Times New Roman"/>
          <w:i/>
          <w:iCs/>
          <w:sz w:val="24"/>
          <w:szCs w:val="24"/>
          <w:lang w:eastAsia="ru-RU"/>
        </w:rPr>
        <w:t>7</w:t>
      </w:r>
      <w:r w:rsidRPr="00E673D4">
        <w:rPr>
          <w:rFonts w:ascii="Times New Roman" w:eastAsia="Times New Roman" w:hAnsi="Times New Roman" w:cs="Times New Roman"/>
          <w:i/>
          <w:iCs/>
          <w:sz w:val="24"/>
          <w:szCs w:val="24"/>
          <w:lang w:eastAsia="ru-RU"/>
        </w:rPr>
        <w:t>: Taxonomy of Adaptive Lecture Innovative Supporting Technology</w:t>
      </w:r>
    </w:p>
    <w:p w14:paraId="635FD199" w14:textId="77777777" w:rsidR="005A477D" w:rsidRPr="00265BA5" w:rsidRDefault="005A477D" w:rsidP="00EE2366">
      <w:pPr>
        <w:spacing w:after="0" w:line="240" w:lineRule="auto"/>
        <w:jc w:val="both"/>
        <w:rPr>
          <w:rFonts w:ascii="Times New Roman" w:eastAsia="Times New Roman" w:hAnsi="Times New Roman" w:cs="Times New Roman"/>
          <w:lang w:eastAsia="ru-RU"/>
        </w:rPr>
      </w:pPr>
    </w:p>
    <w:p w14:paraId="6DF8CB59" w14:textId="77777777" w:rsidR="005A477D" w:rsidRPr="00265BA5" w:rsidRDefault="005A477D" w:rsidP="00EE2366">
      <w:pPr>
        <w:spacing w:after="0" w:line="240" w:lineRule="auto"/>
        <w:jc w:val="both"/>
        <w:rPr>
          <w:rFonts w:ascii="Times New Roman" w:eastAsia="Times New Roman" w:hAnsi="Times New Roman" w:cs="Times New Roman"/>
          <w:lang w:eastAsia="ru-RU"/>
        </w:rPr>
      </w:pPr>
    </w:p>
    <w:p w14:paraId="71360557" w14:textId="5EEC0E7E" w:rsidR="00EE2366" w:rsidRPr="00265BA5" w:rsidRDefault="00EE2366" w:rsidP="00EE2366">
      <w:pPr>
        <w:keepNext/>
        <w:spacing w:after="0" w:line="240" w:lineRule="auto"/>
        <w:rPr>
          <w:rFonts w:ascii="Times New Roman" w:eastAsia="Times New Roman" w:hAnsi="Times New Roman" w:cs="Times New Roman"/>
          <w:i/>
          <w:iCs/>
          <w:sz w:val="20"/>
          <w:szCs w:val="20"/>
          <w:lang w:val="ru-RU" w:eastAsia="ru-RU"/>
        </w:rPr>
      </w:pPr>
      <w:r w:rsidRPr="00265BA5">
        <w:rPr>
          <w:rFonts w:ascii="Times New Roman" w:eastAsia="Times New Roman" w:hAnsi="Times New Roman" w:cs="Times New Roman"/>
          <w:i/>
          <w:iCs/>
          <w:sz w:val="20"/>
          <w:szCs w:val="20"/>
          <w:lang w:val="ru-RU" w:eastAsia="ru-RU"/>
        </w:rPr>
        <w:t xml:space="preserve">Table </w:t>
      </w:r>
      <w:r w:rsidR="000669F5">
        <w:rPr>
          <w:rFonts w:ascii="Times New Roman" w:eastAsia="Times New Roman" w:hAnsi="Times New Roman" w:cs="Times New Roman"/>
          <w:i/>
          <w:iCs/>
          <w:sz w:val="20"/>
          <w:szCs w:val="20"/>
          <w:lang w:eastAsia="ru-RU"/>
        </w:rPr>
        <w:t>5</w:t>
      </w:r>
      <w:r w:rsidRPr="00265BA5">
        <w:rPr>
          <w:rFonts w:ascii="Times New Roman" w:eastAsia="Times New Roman" w:hAnsi="Times New Roman" w:cs="Times New Roman"/>
          <w:i/>
          <w:iCs/>
          <w:sz w:val="20"/>
          <w:szCs w:val="20"/>
          <w:lang w:eastAsia="ru-RU"/>
        </w:rPr>
        <w:t>: Pedagogical Differences between In-Lecture and After-Lecture Similar Activities</w:t>
      </w:r>
    </w:p>
    <w:tbl>
      <w:tblPr>
        <w:tblStyle w:val="Sty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2430"/>
        <w:gridCol w:w="2538"/>
      </w:tblGrid>
      <w:tr w:rsidR="00EE2366" w:rsidRPr="00265BA5" w14:paraId="32985416" w14:textId="77777777" w:rsidTr="00DE2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nil"/>
              <w:left w:val="nil"/>
            </w:tcBorders>
            <w:shd w:val="clear" w:color="auto" w:fill="FFFFFF" w:themeFill="background1"/>
          </w:tcPr>
          <w:p w14:paraId="4077C946" w14:textId="77777777" w:rsidR="00EE2366" w:rsidRPr="00265BA5" w:rsidRDefault="00EE2366" w:rsidP="00EE2366">
            <w:pPr>
              <w:jc w:val="both"/>
              <w:rPr>
                <w:szCs w:val="22"/>
                <w:lang w:eastAsia="ru-RU"/>
              </w:rPr>
            </w:pPr>
          </w:p>
        </w:tc>
        <w:tc>
          <w:tcPr>
            <w:tcW w:w="2430" w:type="dxa"/>
          </w:tcPr>
          <w:p w14:paraId="4E716735"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In-Lecture</w:t>
            </w:r>
          </w:p>
        </w:tc>
        <w:tc>
          <w:tcPr>
            <w:tcW w:w="2538" w:type="dxa"/>
          </w:tcPr>
          <w:p w14:paraId="6F9141DB"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After-Lecture</w:t>
            </w:r>
          </w:p>
        </w:tc>
      </w:tr>
      <w:tr w:rsidR="00EE2366" w:rsidRPr="00265BA5" w14:paraId="10D801BE" w14:textId="77777777" w:rsidTr="00DE2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18DEAEA1" w14:textId="77777777" w:rsidR="00EE2366" w:rsidRPr="00265BA5" w:rsidRDefault="00EE2366" w:rsidP="00EE2366">
            <w:pPr>
              <w:jc w:val="both"/>
              <w:rPr>
                <w:szCs w:val="22"/>
                <w:lang w:eastAsia="ru-RU"/>
              </w:rPr>
            </w:pPr>
            <w:r w:rsidRPr="00265BA5">
              <w:rPr>
                <w:szCs w:val="22"/>
                <w:lang w:eastAsia="ru-RU"/>
              </w:rPr>
              <w:t>Polls / Surveys</w:t>
            </w:r>
          </w:p>
        </w:tc>
        <w:tc>
          <w:tcPr>
            <w:tcW w:w="2430" w:type="dxa"/>
          </w:tcPr>
          <w:p w14:paraId="31DE19C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Informative</w:t>
            </w:r>
          </w:p>
        </w:tc>
        <w:tc>
          <w:tcPr>
            <w:tcW w:w="2538" w:type="dxa"/>
          </w:tcPr>
          <w:p w14:paraId="308F9F1E"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Summative</w:t>
            </w:r>
          </w:p>
        </w:tc>
      </w:tr>
      <w:tr w:rsidR="00EE2366" w:rsidRPr="00265BA5" w14:paraId="660811F5" w14:textId="77777777" w:rsidTr="00DE2A35">
        <w:tc>
          <w:tcPr>
            <w:cnfStyle w:val="001000000000" w:firstRow="0" w:lastRow="0" w:firstColumn="1" w:lastColumn="0" w:oddVBand="0" w:evenVBand="0" w:oddHBand="0" w:evenHBand="0" w:firstRowFirstColumn="0" w:firstRowLastColumn="0" w:lastRowFirstColumn="0" w:lastRowLastColumn="0"/>
            <w:tcW w:w="3888" w:type="dxa"/>
          </w:tcPr>
          <w:p w14:paraId="49C78035" w14:textId="77777777" w:rsidR="00EE2366" w:rsidRPr="00265BA5" w:rsidRDefault="00EE2366" w:rsidP="00EE2366">
            <w:pPr>
              <w:jc w:val="both"/>
              <w:rPr>
                <w:szCs w:val="22"/>
                <w:lang w:eastAsia="ru-RU"/>
              </w:rPr>
            </w:pPr>
            <w:r w:rsidRPr="00265BA5">
              <w:rPr>
                <w:szCs w:val="22"/>
                <w:lang w:eastAsia="ru-RU"/>
              </w:rPr>
              <w:t>Interaction from Student to Instructor</w:t>
            </w:r>
          </w:p>
        </w:tc>
        <w:tc>
          <w:tcPr>
            <w:tcW w:w="2430" w:type="dxa"/>
          </w:tcPr>
          <w:p w14:paraId="058E5536"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Questions</w:t>
            </w:r>
          </w:p>
        </w:tc>
        <w:tc>
          <w:tcPr>
            <w:tcW w:w="2538" w:type="dxa"/>
          </w:tcPr>
          <w:p w14:paraId="4067B7EF"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Discussions</w:t>
            </w:r>
          </w:p>
        </w:tc>
      </w:tr>
      <w:tr w:rsidR="00EE2366" w:rsidRPr="00265BA5" w14:paraId="5F253270" w14:textId="77777777" w:rsidTr="00DE2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5EA5BE71" w14:textId="77777777" w:rsidR="00EE2366" w:rsidRPr="00265BA5" w:rsidRDefault="00EE2366" w:rsidP="00EE2366">
            <w:pPr>
              <w:jc w:val="both"/>
              <w:rPr>
                <w:szCs w:val="22"/>
                <w:lang w:eastAsia="ru-RU"/>
              </w:rPr>
            </w:pPr>
            <w:r w:rsidRPr="00265BA5">
              <w:rPr>
                <w:szCs w:val="22"/>
                <w:lang w:eastAsia="ru-RU"/>
              </w:rPr>
              <w:t>Interaction from Instructor to Student</w:t>
            </w:r>
          </w:p>
        </w:tc>
        <w:tc>
          <w:tcPr>
            <w:tcW w:w="2430" w:type="dxa"/>
          </w:tcPr>
          <w:p w14:paraId="1787D81C"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Assessment for Learning</w:t>
            </w:r>
          </w:p>
        </w:tc>
        <w:tc>
          <w:tcPr>
            <w:tcW w:w="2538" w:type="dxa"/>
          </w:tcPr>
          <w:p w14:paraId="517A6298"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Assessment of Learning</w:t>
            </w:r>
          </w:p>
        </w:tc>
      </w:tr>
      <w:tr w:rsidR="00EE2366" w:rsidRPr="00265BA5" w14:paraId="1F9BCF83" w14:textId="77777777" w:rsidTr="00DE2A35">
        <w:tc>
          <w:tcPr>
            <w:cnfStyle w:val="001000000000" w:firstRow="0" w:lastRow="0" w:firstColumn="1" w:lastColumn="0" w:oddVBand="0" w:evenVBand="0" w:oddHBand="0" w:evenHBand="0" w:firstRowFirstColumn="0" w:firstRowLastColumn="0" w:lastRowFirstColumn="0" w:lastRowLastColumn="0"/>
            <w:tcW w:w="3888" w:type="dxa"/>
          </w:tcPr>
          <w:p w14:paraId="310CEEFF" w14:textId="77777777" w:rsidR="00EE2366" w:rsidRPr="00265BA5" w:rsidRDefault="00EE2366" w:rsidP="00EE2366">
            <w:pPr>
              <w:jc w:val="both"/>
              <w:rPr>
                <w:szCs w:val="22"/>
                <w:lang w:eastAsia="ru-RU"/>
              </w:rPr>
            </w:pPr>
            <w:r w:rsidRPr="00265BA5">
              <w:rPr>
                <w:szCs w:val="22"/>
                <w:lang w:eastAsia="ru-RU"/>
              </w:rPr>
              <w:t>Student Activity</w:t>
            </w:r>
          </w:p>
        </w:tc>
        <w:tc>
          <w:tcPr>
            <w:tcW w:w="2430" w:type="dxa"/>
          </w:tcPr>
          <w:p w14:paraId="58396D39"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Simple Tasks</w:t>
            </w:r>
          </w:p>
        </w:tc>
        <w:tc>
          <w:tcPr>
            <w:tcW w:w="2538" w:type="dxa"/>
          </w:tcPr>
          <w:p w14:paraId="2E20139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Assignments</w:t>
            </w:r>
          </w:p>
        </w:tc>
      </w:tr>
    </w:tbl>
    <w:p w14:paraId="377497A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0EEAAAF3"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Same Polls / Surveys technology can be used In-Lecture of After-Lecture, however it must be clear for instructor that when it is used In-Lecture, it is used in an Informative way to get an idea on student’s following, understanding of the topics, and their satisfaction with the learning flow, topics, content, and any other instructor’s points of interest. However, when the same Polls / Surveys technology used After-Lecture, it is used to give a Summative feedback on the learning experience took place during the previous lecture/session. That means, informative knowledge can affect the lecture flow immediately, while summative knowledge affects the next time activity. They both differ in nature and importance, and can be achieved via same technology.</w:t>
      </w:r>
    </w:p>
    <w:p w14:paraId="4E853854" w14:textId="77777777" w:rsidR="00EE2366" w:rsidRPr="00265BA5" w:rsidRDefault="00EE2366" w:rsidP="00EE2366">
      <w:pPr>
        <w:spacing w:after="0" w:line="240" w:lineRule="auto"/>
        <w:jc w:val="both"/>
        <w:rPr>
          <w:rFonts w:ascii="Times New Roman" w:eastAsia="Times New Roman" w:hAnsi="Times New Roman" w:cs="Times New Roman"/>
          <w:b/>
          <w:bCs/>
          <w:sz w:val="24"/>
          <w:szCs w:val="24"/>
          <w:lang w:eastAsia="ru-RU"/>
        </w:rPr>
      </w:pPr>
    </w:p>
    <w:p w14:paraId="67CEC548" w14:textId="77777777" w:rsidR="00EE2366" w:rsidRPr="00265BA5" w:rsidRDefault="00EE2366" w:rsidP="004F17DB">
      <w:pPr>
        <w:pStyle w:val="ListParagraph"/>
        <w:numPr>
          <w:ilvl w:val="1"/>
          <w:numId w:val="11"/>
        </w:numPr>
        <w:spacing w:after="0" w:line="240" w:lineRule="auto"/>
        <w:ind w:left="450" w:hanging="45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IN-LECTURE WEB 2.0 TECHNOLOGIES</w:t>
      </w:r>
    </w:p>
    <w:p w14:paraId="02734209" w14:textId="45754B30" w:rsidR="00EE2366" w:rsidRPr="00265BA5" w:rsidRDefault="00EE2366" w:rsidP="00051BB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Lecture Management System is the Information System used to manage lecture activities. From </w:t>
      </w:r>
      <w:r w:rsidR="00051BB6" w:rsidRPr="00265BA5">
        <w:rPr>
          <w:rFonts w:asciiTheme="majorBidi" w:eastAsia="Times New Roman" w:hAnsiTheme="majorBidi" w:cstheme="majorBidi"/>
          <w:lang w:eastAsia="ru-RU"/>
        </w:rPr>
        <w:t>this</w:t>
      </w:r>
      <w:r w:rsidRPr="00265BA5">
        <w:rPr>
          <w:rFonts w:asciiTheme="majorBidi" w:eastAsia="Times New Roman" w:hAnsiTheme="majorBidi" w:cstheme="majorBidi"/>
          <w:lang w:eastAsia="ru-RU"/>
        </w:rPr>
        <w:t xml:space="preserve"> point of view, it is important to consider three lecture aspects during choosing and designing the Adaptive Lecture supporting Information System: Basic required functionalities, Real-time Data, and Mobility. Basic required functionalities will be provided via the standard Web application, due to high requirements that is still hard to provide over mobile devices. Real-time data plays an important role in monitoring students’ status, performance, and satisfaction during lecture. Mobility shall be considered, facilitated, and managed effectively. Mobile devices include Mobile Phones, Smart Phones, PDAs, and any other handheld devices.</w:t>
      </w:r>
    </w:p>
    <w:p w14:paraId="1AB915CF"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49866511" w14:textId="77777777" w:rsidR="00EE2366" w:rsidRPr="00265BA5" w:rsidRDefault="00EE2366" w:rsidP="004F17D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WEB APPLICATION TECHNOLOGIES</w:t>
      </w:r>
    </w:p>
    <w:p w14:paraId="43E016DD" w14:textId="055A712A"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Technically, Web applications are applications that reside on a Web server; that is accessible over computer networks via a simple user client; mainly Web browser, and requires no user installations. From User Experience, Web applications are the most desirable user applications because they take the entire load off the user and provide all the required functionalities. Learning Institutions have been using Web applications in the learning process for a while. El-Ghareeb (2009) presents a list of Open Source, Free, and Commercial Learning Management Systems (LMSs) that can be utilized in learning institutions. While most of those features might be already in use, utilizing the following technologies within a Pedagogical aspect gives their utilization a new wider </w:t>
      </w:r>
      <w:r w:rsidR="00351D50" w:rsidRPr="00265BA5">
        <w:rPr>
          <w:rFonts w:asciiTheme="majorBidi" w:eastAsia="Times New Roman" w:hAnsiTheme="majorBidi" w:cstheme="majorBidi"/>
          <w:lang w:eastAsia="ru-RU"/>
        </w:rPr>
        <w:t>effect</w:t>
      </w:r>
      <w:r w:rsidRPr="00265BA5">
        <w:rPr>
          <w:rFonts w:asciiTheme="majorBidi" w:eastAsia="Times New Roman" w:hAnsiTheme="majorBidi" w:cstheme="majorBidi"/>
          <w:lang w:eastAsia="ru-RU"/>
        </w:rPr>
        <w:t xml:space="preserve"> on the learning process. Different Web application technologies that can be utilized in proposed Adaptive Lecture Model include:</w:t>
      </w:r>
    </w:p>
    <w:p w14:paraId="06DA0663"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7533BF3B"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Polls / Surveys:</w:t>
      </w:r>
      <w:r w:rsidRPr="00265BA5">
        <w:rPr>
          <w:rFonts w:asciiTheme="majorBidi" w:eastAsia="Times New Roman" w:hAnsiTheme="majorBidi" w:cstheme="majorBidi"/>
          <w:lang w:eastAsia="ru-RU"/>
        </w:rPr>
        <w:t xml:space="preserve"> Polls / Surveys are important in the learning process, because they give instructors a suitable start point to begin at and an indicator on students’ performance during lecture. Instructors can use Polls/Surveys capabilities to check how many students have prepared for the lecture, have background on the topic to be discussed, interested in learning the current topic, and many other criteria that affects the lecture path. Polls/Surveys are easily integrated in the learning process from technical point of view, and they produce a high value in the learning process from the pedagogical aspect. They give the lecture a personalized theme that students can feel based on their feedback and responses.</w:t>
      </w:r>
    </w:p>
    <w:p w14:paraId="5D3C2E45"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Questions:</w:t>
      </w:r>
      <w:r w:rsidRPr="00265BA5">
        <w:rPr>
          <w:rFonts w:asciiTheme="majorBidi" w:eastAsia="Times New Roman" w:hAnsiTheme="majorBidi" w:cstheme="majorBidi"/>
          <w:lang w:eastAsia="ru-RU"/>
        </w:rPr>
        <w:t xml:space="preserve"> Instructors might permit questions during lecture, or at the end of a lecture’s sections, or at the end of the lecture. This varies based on instructor’s evaluation of the situation and the point s/he is discussing. One of the mechanisms that can be presented to students is to submit questions using the Lecture Management System. Students submit questions while instructor is discussing the topic. When instructor feels it is appropriate to take questions, s/he reads submitted questions and starts answering them. Different implementations for Questions can be presented in the lecture. One of the models includes presenting an (Ask Question) application for student to utilize during lecture. Students can submit questions online during lecture, and they immediately appear to instructor. It is instructor’s choice to answer this question immediately or later. Options like making questions viewable by all attendees, and/or identifying who asked the question are controlled by instructor. Another model might give students the capability to digitally raise hands, so they indicate they have a question without the capability for them to post their questions. A third model might make use of available teaching assistants and allows them to handle questions during the lecture, so questions don’t interrupt the lecture flow.</w:t>
      </w:r>
    </w:p>
    <w:p w14:paraId="68C80639" w14:textId="1D0CFCA8" w:rsidR="00EE2366" w:rsidRPr="00265BA5" w:rsidRDefault="00EE2366" w:rsidP="00C83B12">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 xml:space="preserve">Assessments: </w:t>
      </w:r>
      <w:r w:rsidRPr="00265BA5">
        <w:rPr>
          <w:rFonts w:asciiTheme="majorBidi" w:eastAsia="Times New Roman" w:hAnsiTheme="majorBidi" w:cstheme="majorBidi"/>
          <w:lang w:eastAsia="ru-RU"/>
        </w:rPr>
        <w:t xml:space="preserve">The measure for students’ progress in learning new topics is based on assessments. Different types, standards of quality, and utilization of assessments is available online. Assessment is used mainly to measure student’s progress and act as a starting point in enhancing the student’s learning experience. Different types of questions are made available via computers. IMS QTI standard addresses 11 types of questions that can be presented and handled via computer technologies. </w:t>
      </w:r>
    </w:p>
    <w:p w14:paraId="5CA3ADE5" w14:textId="77777777" w:rsidR="00EE2366" w:rsidRPr="00265BA5" w:rsidRDefault="00EE2366" w:rsidP="00EE2366">
      <w:pPr>
        <w:numPr>
          <w:ilvl w:val="0"/>
          <w:numId w:val="2"/>
        </w:numPr>
        <w:spacing w:after="0" w:line="240" w:lineRule="auto"/>
        <w:contextualSpacing/>
        <w:jc w:val="both"/>
        <w:rPr>
          <w:rFonts w:ascii="Times New Roman" w:eastAsia="Times New Roman" w:hAnsi="Times New Roman" w:cs="Times New Roman"/>
          <w:lang w:eastAsia="ru-RU"/>
        </w:rPr>
      </w:pPr>
      <w:r w:rsidRPr="00265BA5">
        <w:rPr>
          <w:rFonts w:asciiTheme="majorBidi" w:eastAsia="Times New Roman" w:hAnsiTheme="majorBidi" w:cstheme="majorBidi"/>
          <w:b/>
          <w:bCs/>
          <w:lang w:eastAsia="ru-RU"/>
        </w:rPr>
        <w:t>Recording:</w:t>
      </w:r>
      <w:r w:rsidRPr="00265BA5">
        <w:rPr>
          <w:rFonts w:asciiTheme="majorBidi" w:eastAsia="Times New Roman" w:hAnsiTheme="majorBidi" w:cstheme="majorBidi"/>
          <w:lang w:eastAsia="ru-RU"/>
        </w:rPr>
        <w:t xml:space="preserve"> </w:t>
      </w:r>
      <w:r w:rsidRPr="00265BA5">
        <w:rPr>
          <w:rFonts w:ascii="Times New Roman" w:eastAsia="Times New Roman" w:hAnsi="Times New Roman" w:cs="Times New Roman"/>
          <w:lang w:eastAsia="ru-RU"/>
        </w:rPr>
        <w:t xml:space="preserve">The 2009 21-st Century Campus Report (2009) stated that 61% of students identified the need for a video or voice recording mechanism for lectures, where only 36% of instructors paid attention to this point. Recording is an activity that produces a digital audio and/or video file that records all lecture activities, and gives students the ability to subscribe to and download via RSS feed to digital devices like an iPod or a desktop computer. A camera needs to be installed in the classroom to record class activities and upload them to the server. </w:t>
      </w:r>
    </w:p>
    <w:p w14:paraId="0E530755"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 xml:space="preserve">Conferencing: </w:t>
      </w:r>
      <w:r w:rsidRPr="00265BA5">
        <w:rPr>
          <w:rFonts w:asciiTheme="majorBidi" w:eastAsia="Times New Roman" w:hAnsiTheme="majorBidi" w:cstheme="majorBidi"/>
          <w:lang w:eastAsia="ru-RU"/>
        </w:rPr>
        <w:t xml:space="preserve">Conferencing facilitates students’ attendance, because they help students overcome challenges that might prevent them from attending sometimes. </w:t>
      </w:r>
      <w:r w:rsidRPr="00265BA5">
        <w:rPr>
          <w:rFonts w:ascii="Times New Roman" w:eastAsia="Times New Roman" w:hAnsi="Times New Roman" w:cs="Times New Roman"/>
          <w:lang w:eastAsia="ru-RU"/>
        </w:rPr>
        <w:t>The 2009 21-st Century Campus Report (2009) stated that 70% of students identified the need for distance learning capabilities to connect students in multiple locations, against only 40% of instructors who paid attention to this requirement. Students can join the conference from their locations, and it is equivalent to attending the lecture. Seamless integration might be required if instructors/learning institution utilize attendance tracking system.</w:t>
      </w:r>
    </w:p>
    <w:p w14:paraId="224CF2E4" w14:textId="3FB85659" w:rsidR="00EE2366" w:rsidRPr="00265BA5" w:rsidRDefault="00EE2366" w:rsidP="00425EC3">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Widget / Gadget:</w:t>
      </w:r>
      <w:r w:rsidRPr="00265BA5">
        <w:rPr>
          <w:rFonts w:asciiTheme="majorBidi" w:eastAsia="Times New Roman" w:hAnsiTheme="majorBidi" w:cstheme="majorBidi"/>
          <w:lang w:eastAsia="ru-RU"/>
        </w:rPr>
        <w:t xml:space="preserve"> W</w:t>
      </w:r>
      <w:r w:rsidRPr="00265BA5">
        <w:rPr>
          <w:rFonts w:asciiTheme="majorBidi" w:eastAsia="Times New Roman" w:hAnsiTheme="majorBidi" w:cstheme="majorBidi"/>
          <w:lang w:val="ru-RU" w:eastAsia="ru-RU"/>
        </w:rPr>
        <w:t xml:space="preserve">idget </w:t>
      </w:r>
      <w:r w:rsidRPr="00265BA5">
        <w:rPr>
          <w:rFonts w:asciiTheme="majorBidi" w:eastAsia="Times New Roman" w:hAnsiTheme="majorBidi" w:cstheme="majorBidi"/>
          <w:lang w:eastAsia="ru-RU"/>
        </w:rPr>
        <w:t xml:space="preserve">/ Gadget </w:t>
      </w:r>
      <w:r w:rsidRPr="00265BA5">
        <w:rPr>
          <w:rFonts w:asciiTheme="majorBidi" w:eastAsia="Times New Roman" w:hAnsiTheme="majorBidi" w:cstheme="majorBidi"/>
          <w:lang w:val="ru-RU" w:eastAsia="ru-RU"/>
        </w:rPr>
        <w:t xml:space="preserve">is a piece of reusable code that can </w:t>
      </w:r>
      <w:r w:rsidRPr="00265BA5">
        <w:rPr>
          <w:rFonts w:asciiTheme="majorBidi" w:eastAsia="Times New Roman" w:hAnsiTheme="majorBidi" w:cstheme="majorBidi"/>
          <w:lang w:eastAsia="ru-RU"/>
        </w:rPr>
        <w:t>be plugged</w:t>
      </w:r>
      <w:r w:rsidRPr="00265BA5">
        <w:rPr>
          <w:rFonts w:asciiTheme="majorBidi" w:eastAsia="Times New Roman" w:hAnsiTheme="majorBidi" w:cstheme="majorBidi"/>
          <w:lang w:val="ru-RU" w:eastAsia="ru-RU"/>
        </w:rPr>
        <w:t xml:space="preserve"> into virtually any website.</w:t>
      </w:r>
      <w:r w:rsidRPr="00265BA5">
        <w:rPr>
          <w:rFonts w:asciiTheme="majorBidi" w:eastAsia="Times New Roman" w:hAnsiTheme="majorBidi" w:cstheme="majorBidi"/>
          <w:lang w:eastAsia="ru-RU"/>
        </w:rPr>
        <w:t xml:space="preserve"> Widgets / Gadgets have gained popularity because they give different capabilities for Internet users, like accessing different sites from their Web page. They don’t have to leave their page to check for their social network sites, update their </w:t>
      </w:r>
      <w:r w:rsidRPr="00265BA5">
        <w:rPr>
          <w:rFonts w:asciiTheme="majorBidi" w:eastAsia="Times New Roman" w:hAnsiTheme="majorBidi" w:cstheme="majorBidi"/>
          <w:lang w:eastAsia="ru-RU"/>
        </w:rPr>
        <w:lastRenderedPageBreak/>
        <w:t xml:space="preserve">status, send emails, contact using messengers, and do many other activities. One of the largest online Widget/Gadget galleries is the one presented and maintained by </w:t>
      </w:r>
      <w:proofErr w:type="spellStart"/>
      <w:r w:rsidRPr="00265BA5">
        <w:rPr>
          <w:rFonts w:asciiTheme="majorBidi" w:eastAsia="Times New Roman" w:hAnsiTheme="majorBidi" w:cstheme="majorBidi"/>
          <w:lang w:eastAsia="ru-RU"/>
        </w:rPr>
        <w:t>iGoogle</w:t>
      </w:r>
      <w:proofErr w:type="spellEnd"/>
      <w:r w:rsidRPr="00265BA5">
        <w:rPr>
          <w:rFonts w:asciiTheme="majorBidi" w:eastAsia="Times New Roman" w:hAnsiTheme="majorBidi" w:cstheme="majorBidi"/>
          <w:lang w:eastAsia="ru-RU"/>
        </w:rPr>
        <w:t>. Widget / Gadget as a technology that takes the implementation responsibility off the Web site owners shoulder and still presents the capability to integrate different functionalities from different sites can be utilized as both concept and products in the learning portals.</w:t>
      </w:r>
    </w:p>
    <w:p w14:paraId="7D0ED257"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3CA858AE" w14:textId="77777777" w:rsidR="00EE2366" w:rsidRPr="00265BA5" w:rsidRDefault="00EE2366" w:rsidP="004F17D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REAL-TIME WEB APPLICATION TECHNOLOGIES</w:t>
      </w:r>
    </w:p>
    <w:p w14:paraId="215ED578"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Real-time C</w:t>
      </w:r>
      <w:r w:rsidRPr="00265BA5">
        <w:rPr>
          <w:rFonts w:asciiTheme="majorBidi" w:eastAsia="Times New Roman" w:hAnsiTheme="majorBidi" w:cstheme="majorBidi"/>
          <w:lang w:val="ru-RU" w:eastAsia="ru-RU"/>
        </w:rPr>
        <w:t xml:space="preserve">lassroom </w:t>
      </w:r>
      <w:r w:rsidRPr="00265BA5">
        <w:rPr>
          <w:rFonts w:asciiTheme="majorBidi" w:eastAsia="Times New Roman" w:hAnsiTheme="majorBidi" w:cstheme="majorBidi"/>
          <w:lang w:eastAsia="ru-RU"/>
        </w:rPr>
        <w:t>solution is an important part of the proposed Adaptive Lecture Model</w:t>
      </w:r>
      <w:r w:rsidRPr="00265BA5">
        <w:rPr>
          <w:rFonts w:asciiTheme="majorBidi" w:eastAsia="Times New Roman" w:hAnsiTheme="majorBidi" w:cstheme="majorBidi"/>
          <w:lang w:val="ru-RU" w:eastAsia="ru-RU"/>
        </w:rPr>
        <w:t>.</w:t>
      </w:r>
      <w:r w:rsidRPr="00265BA5">
        <w:rPr>
          <w:rFonts w:asciiTheme="majorBidi" w:eastAsia="Times New Roman" w:hAnsiTheme="majorBidi" w:cstheme="majorBidi"/>
          <w:lang w:eastAsia="ru-RU"/>
        </w:rPr>
        <w:t xml:space="preserve"> Different technologies that enable users to communicate in Real-time are available, however utilizing those technologies hasn’t been addressed in the optimum way. Further advanced research on available technologies, and enhancements to them is required. Real-time technologies that can be utilized in the proposed Adaptive Lecture Model include:</w:t>
      </w:r>
    </w:p>
    <w:p w14:paraId="4E30104B"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24EDF3D3" w14:textId="77777777" w:rsidR="00EE2366" w:rsidRPr="00265BA5"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Micro Blogging:</w:t>
      </w:r>
      <w:r w:rsidRPr="00265BA5">
        <w:rPr>
          <w:rFonts w:asciiTheme="majorBidi" w:eastAsia="Times New Roman" w:hAnsiTheme="majorBidi" w:cstheme="majorBidi"/>
          <w:lang w:eastAsia="ru-RU"/>
        </w:rPr>
        <w:t xml:space="preserve"> Micro Blogging is simply about sharing ideas, thoughts, activities, actions, and updates in a small number of characters. Twitter is the most famous Micro Blog available, giving the capability to share whatever user wants to within 140 characters. Micro Blogging is a real effective and touching technology. It is an easy way of sharing updates at real time. Students can easily access twitter from lecture, and they are intimidating to do so already. It is surprising that Twitter users tend to utilize news, so they can consume learning inside lecture as they consume news(</w:t>
      </w:r>
      <w:r w:rsidRPr="00265BA5">
        <w:rPr>
          <w:rFonts w:ascii="Times New Roman" w:eastAsia="Times New Roman" w:hAnsi="Times New Roman" w:cs="Times New Roman"/>
          <w:lang w:eastAsia="ru-RU"/>
        </w:rPr>
        <w:t>Lenhart and Fox, 2009).</w:t>
      </w:r>
    </w:p>
    <w:p w14:paraId="57AFB2AD" w14:textId="77777777" w:rsidR="00EE2366" w:rsidRPr="00265BA5"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Instant Messaging (IM):</w:t>
      </w:r>
      <w:r w:rsidRPr="00265BA5">
        <w:rPr>
          <w:rFonts w:asciiTheme="majorBidi" w:eastAsia="Times New Roman" w:hAnsiTheme="majorBidi" w:cstheme="majorBidi"/>
          <w:lang w:eastAsia="ru-RU"/>
        </w:rPr>
        <w:t xml:space="preserve"> is a form of real-time communication between two or more people based on typed text. The text is conveyed via devices connected over a network such as the Local Institution Network, or the Internet. IM can be used mainly in the Questions activity mentioned in the Web application section, and of course in many others. IM has taken new shape lately with the presence of Converged Networks, and the capability of Multimedia Networks. Voice over IP (VoIP) and Multimedia enabled communication devices will revolutionize the way we utilize IM in the near future.</w:t>
      </w:r>
    </w:p>
    <w:p w14:paraId="0A668C90" w14:textId="77777777" w:rsidR="00EE2366" w:rsidRPr="00265BA5"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Natural Language Processor (NLP):</w:t>
      </w:r>
      <w:r w:rsidRPr="00265BA5">
        <w:rPr>
          <w:rFonts w:asciiTheme="majorBidi" w:eastAsia="Times New Roman" w:hAnsiTheme="majorBidi" w:cstheme="majorBidi"/>
          <w:lang w:eastAsia="ru-RU"/>
        </w:rPr>
        <w:t xml:space="preserve"> A field of Computer Science and Linguistics concerned with the interactions between computers and human natural languages. Natural Language Generation Systems convert information from computer databases into readable human language. Natural Language Understanding Systems convert samples of human language into more formal representations that can be altered and processed to generate useful information based on students’ submitted data. Proposed Adaptive Lecture Model can make use of further research on Mining Student’s Real-time data in generating useful information about students’ satisfaction with lecture content and flow instead of relying on teaching assistants for summarizing and analyzing students’ feedback. Besides, when suitable NLP languages become available, they can be applied on students’ offline discussions later to acquire their feedback.</w:t>
      </w:r>
    </w:p>
    <w:p w14:paraId="1B2B3181" w14:textId="1851AACC" w:rsidR="00EE2366" w:rsidRPr="00265BA5" w:rsidRDefault="00EE2366" w:rsidP="00737EC0">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Response Systems:</w:t>
      </w:r>
      <w:r w:rsidRPr="00265BA5">
        <w:rPr>
          <w:rFonts w:asciiTheme="majorBidi" w:eastAsia="Times New Roman" w:hAnsiTheme="majorBidi" w:cstheme="majorBidi"/>
          <w:lang w:eastAsia="ru-RU"/>
        </w:rPr>
        <w:t xml:space="preserve"> </w:t>
      </w:r>
      <w:r w:rsidRPr="00265BA5">
        <w:rPr>
          <w:rFonts w:asciiTheme="majorBidi" w:eastAsia="Times New Roman" w:hAnsiTheme="majorBidi" w:cstheme="majorBidi"/>
          <w:lang w:val="ru-RU" w:eastAsia="ru-RU"/>
        </w:rPr>
        <w:t xml:space="preserve">Response System allows users to respond with short answers immediately. Response System consists of two parts: the two ways </w:t>
      </w:r>
      <w:r w:rsidRPr="00265BA5">
        <w:rPr>
          <w:rFonts w:asciiTheme="majorBidi" w:eastAsia="Times New Roman" w:hAnsiTheme="majorBidi" w:cstheme="majorBidi"/>
          <w:lang w:eastAsia="ru-RU"/>
        </w:rPr>
        <w:t>True/False Clicker (T</w:t>
      </w:r>
      <w:r w:rsidRPr="00265BA5">
        <w:rPr>
          <w:rFonts w:asciiTheme="majorBidi" w:eastAsia="Times New Roman" w:hAnsiTheme="majorBidi" w:cstheme="majorBidi"/>
          <w:lang w:val="ru-RU" w:eastAsia="ru-RU"/>
        </w:rPr>
        <w:t>F Clicker</w:t>
      </w:r>
      <w:r w:rsidRPr="00265BA5">
        <w:rPr>
          <w:rFonts w:asciiTheme="majorBidi" w:eastAsia="Times New Roman" w:hAnsiTheme="majorBidi" w:cstheme="majorBidi"/>
          <w:lang w:eastAsia="ru-RU"/>
        </w:rPr>
        <w:t>)</w:t>
      </w:r>
      <w:r w:rsidRPr="00265BA5">
        <w:rPr>
          <w:rFonts w:asciiTheme="majorBidi" w:eastAsia="Times New Roman" w:hAnsiTheme="majorBidi" w:cstheme="majorBidi"/>
          <w:lang w:val="ru-RU" w:eastAsia="ru-RU"/>
        </w:rPr>
        <w:t xml:space="preserve"> that students can use to answer questions immediately, and an administration application that enables instructors to initiate questions and analyzes answers. Figure </w:t>
      </w:r>
      <w:r w:rsidR="000A18A4">
        <w:rPr>
          <w:rFonts w:asciiTheme="majorBidi" w:eastAsia="Times New Roman" w:hAnsiTheme="majorBidi" w:cstheme="majorBidi"/>
          <w:lang w:eastAsia="ru-RU"/>
        </w:rPr>
        <w:t>8</w:t>
      </w:r>
      <w:r w:rsidRPr="00265BA5">
        <w:rPr>
          <w:rFonts w:asciiTheme="majorBidi" w:eastAsia="Times New Roman" w:hAnsiTheme="majorBidi" w:cstheme="majorBidi"/>
          <w:lang w:val="ru-RU" w:eastAsia="ru-RU"/>
        </w:rPr>
        <w:t xml:space="preserve"> presents a block diagram of </w:t>
      </w:r>
      <w:r w:rsidR="00F179DD">
        <w:rPr>
          <w:rFonts w:asciiTheme="majorBidi" w:eastAsia="Times New Roman" w:hAnsiTheme="majorBidi" w:cstheme="majorBidi"/>
          <w:lang w:eastAsia="ru-RU"/>
        </w:rPr>
        <w:t>T</w:t>
      </w:r>
      <w:r w:rsidRPr="00265BA5">
        <w:rPr>
          <w:rFonts w:asciiTheme="majorBidi" w:eastAsia="Times New Roman" w:hAnsiTheme="majorBidi" w:cstheme="majorBidi"/>
          <w:lang w:val="ru-RU" w:eastAsia="ru-RU"/>
        </w:rPr>
        <w:t>F Clicker. Students can respond to open-ended questions with alphanumeric answers by typing in text in a way similar to texting on mobile phone (Nagel ,2009). Renaissance Learning is one of the leading companies in providing Response Systems.</w:t>
      </w:r>
    </w:p>
    <w:p w14:paraId="6316D663"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650613A6" w14:textId="3A947DBF" w:rsidR="00EE2366" w:rsidRPr="00B465E9" w:rsidRDefault="00EE2366" w:rsidP="000A18A4">
      <w:pPr>
        <w:spacing w:after="0" w:line="240" w:lineRule="auto"/>
        <w:jc w:val="center"/>
        <w:rPr>
          <w:rFonts w:ascii="Times New Roman" w:eastAsia="Times New Roman" w:hAnsi="Times New Roman" w:cs="Times New Roman"/>
          <w:i/>
          <w:iCs/>
          <w:sz w:val="24"/>
          <w:szCs w:val="24"/>
          <w:lang w:eastAsia="ru-RU"/>
        </w:rPr>
      </w:pPr>
      <w:r w:rsidRPr="00B465E9">
        <w:rPr>
          <w:rFonts w:ascii="Times New Roman" w:eastAsia="Times New Roman" w:hAnsi="Times New Roman" w:cs="Times New Roman"/>
          <w:i/>
          <w:iCs/>
          <w:sz w:val="24"/>
          <w:szCs w:val="24"/>
          <w:lang w:val="ru-RU" w:eastAsia="ru-RU"/>
        </w:rPr>
        <w:t xml:space="preserve">Figure </w:t>
      </w:r>
      <w:r w:rsidR="000A18A4">
        <w:rPr>
          <w:rFonts w:ascii="Times New Roman" w:eastAsia="Times New Roman" w:hAnsi="Times New Roman" w:cs="Times New Roman"/>
          <w:i/>
          <w:iCs/>
          <w:sz w:val="24"/>
          <w:szCs w:val="24"/>
          <w:lang w:eastAsia="ru-RU"/>
        </w:rPr>
        <w:t>8</w:t>
      </w:r>
      <w:r w:rsidRPr="00B465E9">
        <w:rPr>
          <w:rFonts w:ascii="Times New Roman" w:eastAsia="Times New Roman" w:hAnsi="Times New Roman" w:cs="Times New Roman"/>
          <w:i/>
          <w:iCs/>
          <w:sz w:val="24"/>
          <w:szCs w:val="24"/>
          <w:lang w:eastAsia="ru-RU"/>
        </w:rPr>
        <w:t>: Block Diagram of TF Clicker</w:t>
      </w:r>
    </w:p>
    <w:p w14:paraId="352CC137" w14:textId="77777777" w:rsidR="00EE2366" w:rsidRPr="00265BA5" w:rsidRDefault="00EE2366" w:rsidP="00EE2366">
      <w:pPr>
        <w:spacing w:after="0" w:line="240" w:lineRule="auto"/>
        <w:rPr>
          <w:rFonts w:ascii="Times New Roman" w:eastAsia="Times New Roman" w:hAnsi="Times New Roman" w:cs="Times New Roman"/>
          <w:sz w:val="24"/>
          <w:szCs w:val="24"/>
          <w:lang w:eastAsia="ru-RU"/>
        </w:rPr>
      </w:pPr>
    </w:p>
    <w:p w14:paraId="10FD22C4" w14:textId="77777777" w:rsidR="00EE2366" w:rsidRPr="00265BA5" w:rsidRDefault="00EE2366" w:rsidP="00B0712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MOBILE APPLICATIONS</w:t>
      </w:r>
    </w:p>
    <w:p w14:paraId="5A2B6D21" w14:textId="77777777" w:rsidR="00EE2366" w:rsidRPr="00265BA5" w:rsidRDefault="00EE2366" w:rsidP="00EE2366">
      <w:pPr>
        <w:spacing w:after="24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lastRenderedPageBreak/>
        <w:t xml:space="preserve">Utilizing Mobile in learning is a wide area of research that is under evaluation, arguments, and challenges. Mobile Learning (M-Learning) is an approach to e-Learning that simply utilizes mobile devices, yet it can also be viewed as a quiet different learning experience (Hulme and John, 2005). M-learning has been used as a pre and/or post activity to other types of learning (Rogers et al., 2004). Mobile phones are widely popular and made available to almost everyone in the globe, and it is only a matter of time till everyone holds a mobile phone. Users can achieve different activities from their mobile phones, like accessing emails, creating and editing documents, attaching and emailing them, updating calendars, and many other activities. More than three-quarters (76%) of Twitter users use the internet wirelessly; either on a laptop with a wireless connection, or via PDA, handheld or cell phone. In comparison, 57% of those who go online but do not use Twitter, and 59% of internet users as a whole connect to the internet wirelessly </w:t>
      </w:r>
      <w:r w:rsidRPr="00265BA5">
        <w:rPr>
          <w:rFonts w:asciiTheme="majorBidi" w:eastAsia="Times New Roman" w:hAnsiTheme="majorBidi" w:cstheme="majorBidi"/>
          <w:lang w:eastAsia="ru-RU"/>
        </w:rPr>
        <w:t>(</w:t>
      </w:r>
      <w:r w:rsidRPr="00265BA5">
        <w:rPr>
          <w:rFonts w:ascii="Times New Roman" w:eastAsia="Times New Roman" w:hAnsi="Times New Roman" w:cs="Times New Roman"/>
          <w:lang w:eastAsia="ru-RU"/>
        </w:rPr>
        <w:t>Lenhart and Fox, 2009). On the other hand, utilizing Mobile phones is challenged and limited by Mobile computing capabilities, small screen size, low screen resolution, short battery life, and other challenges that are still limiting its wide utilization in different life aspects. Riad and El-Ghareeb presented a Mobile Utilization in the Assessment activity as a form of utilizing Mobile technologies in the learning process (2008). Mobile applications are enabled mainly via:</w:t>
      </w:r>
    </w:p>
    <w:p w14:paraId="4F06601B" w14:textId="77777777" w:rsidR="00EE2366" w:rsidRPr="00265BA5" w:rsidRDefault="00EE2366" w:rsidP="00EE2366">
      <w:pPr>
        <w:numPr>
          <w:ilvl w:val="0"/>
          <w:numId w:val="4"/>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Short Messaging Service (SMS):</w:t>
      </w:r>
      <w:r w:rsidRPr="00265BA5">
        <w:rPr>
          <w:rFonts w:asciiTheme="majorBidi" w:eastAsia="Times New Roman" w:hAnsiTheme="majorBidi" w:cstheme="majorBidi"/>
          <w:lang w:eastAsia="ru-RU"/>
        </w:rPr>
        <w:t xml:space="preserve"> SMS is the simplest way of communication using Mobile phone. Sending SMS is an activity that includes editing the text message; within a pre-defined number of characters, defining the recipient number, and submitting the message. It is possible to force series of interactive SMS exchanges between student and LMS to achieve completion of a task or goal. Student will take part, and complete the task (Stone et al., 2002). SMS utilization in proposed Adaptive Lecture Model can fit within Polls / Surveys.</w:t>
      </w:r>
    </w:p>
    <w:p w14:paraId="42A1D2D6" w14:textId="77777777" w:rsidR="00EE2366" w:rsidRPr="00265BA5" w:rsidRDefault="00EE2366" w:rsidP="00EE2366">
      <w:pPr>
        <w:numPr>
          <w:ilvl w:val="0"/>
          <w:numId w:val="4"/>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Smart Clients:</w:t>
      </w:r>
      <w:r w:rsidRPr="00265BA5">
        <w:rPr>
          <w:rFonts w:asciiTheme="majorBidi" w:eastAsia="Times New Roman" w:hAnsiTheme="majorBidi" w:cstheme="majorBidi"/>
          <w:lang w:eastAsia="ru-RU"/>
        </w:rPr>
        <w:t xml:space="preserve"> Smart Client applications provide users with a rich and responsive user interface, the ability to work offline, and a way to take advantage of local hardware and software resources. In addition, they can be designed to run on a broad spectrum of client devices, including Tablet PCs, and handheld mobile devices such as Pocket PCs and Smart phones. Smart clients give users access to information and remote services within a powerful and intuitive client environment, and are an effective solution for flexible user-oriented applications and for increasing user productivity and satisfaction. Smart clients share some or all of the following characteristics: Make use of local resources, Make use of network resources, Support occasionally connected users, Provide intelligent installation and update, and Provide client device flexibility (Hill et al., 2004).</w:t>
      </w:r>
    </w:p>
    <w:p w14:paraId="55222C37"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B0716F8" w14:textId="77777777" w:rsidR="00EE2366" w:rsidRPr="00265BA5" w:rsidRDefault="00EE2366" w:rsidP="0095319E">
      <w:pPr>
        <w:pStyle w:val="ListParagraph"/>
        <w:numPr>
          <w:ilvl w:val="1"/>
          <w:numId w:val="11"/>
        </w:numPr>
        <w:spacing w:after="0" w:line="240" w:lineRule="auto"/>
        <w:ind w:left="450" w:hanging="45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AFTER LECTURE WEB 2.0 TECHNOLOGIES</w:t>
      </w:r>
    </w:p>
    <w:p w14:paraId="7A08EB87"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After Lecture activities are very important in the learning process. Those activities ensures that learning is moving from acquiring, gaining, and recalling information to utilizing information in real-life situations and scenarios to become knowledge. Discussions, collaboration, and socially utilizing information gained in lectures are important in all fields. From author’s point of view, Collaboration tools and Social Networks are the most important today’s available online tools to integrate the informal learning in the learning process.</w:t>
      </w:r>
    </w:p>
    <w:p w14:paraId="4340862A"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1D67D74C" w14:textId="77777777" w:rsidR="00EE2366" w:rsidRPr="00265BA5" w:rsidRDefault="00EE2366" w:rsidP="0095319E">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 xml:space="preserve">COLLABORATION TOOLS </w:t>
      </w:r>
    </w:p>
    <w:p w14:paraId="33BB3083" w14:textId="6A7F0B5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Utilizing the different Collaboration Technologies that exist shall result in pedagogical effect. Educational Collaboration Information Systems are Information Systems responsible for facilitating collaboration technologies utilization within learning institutions. Different online tools that utilize those technologies</w:t>
      </w:r>
      <w:r w:rsidR="004819FB" w:rsidRPr="00265BA5">
        <w:rPr>
          <w:rFonts w:asciiTheme="majorBidi" w:eastAsia="Times New Roman" w:hAnsiTheme="majorBidi" w:cstheme="majorBidi"/>
          <w:lang w:eastAsia="ru-RU"/>
        </w:rPr>
        <w:t xml:space="preserve"> were discussed in Section 3</w:t>
      </w:r>
      <w:r w:rsidRPr="00265BA5">
        <w:rPr>
          <w:rFonts w:asciiTheme="majorBidi" w:eastAsia="Times New Roman" w:hAnsiTheme="majorBidi" w:cstheme="majorBidi"/>
          <w:lang w:eastAsia="ru-RU"/>
        </w:rPr>
        <w:t>. Collaboration Technologies and tools include:</w:t>
      </w:r>
    </w:p>
    <w:p w14:paraId="2F40EA62" w14:textId="77777777" w:rsidR="00EE2366" w:rsidRPr="00265BA5" w:rsidRDefault="00EE2366" w:rsidP="00EE2366">
      <w:pPr>
        <w:spacing w:after="0" w:line="240" w:lineRule="auto"/>
        <w:ind w:firstLine="720"/>
        <w:jc w:val="both"/>
        <w:rPr>
          <w:rFonts w:asciiTheme="minorBidi" w:eastAsia="Times New Roman" w:hAnsiTheme="minorBidi"/>
          <w:b/>
          <w:bCs/>
          <w:sz w:val="24"/>
          <w:szCs w:val="24"/>
          <w:lang w:eastAsia="ru-RU"/>
        </w:rPr>
      </w:pPr>
    </w:p>
    <w:p w14:paraId="686C6E71"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lastRenderedPageBreak/>
        <w:t xml:space="preserve">Online Editing Tools: </w:t>
      </w:r>
      <w:r w:rsidRPr="00265BA5">
        <w:rPr>
          <w:rFonts w:asciiTheme="majorBidi" w:eastAsia="Times New Roman" w:hAnsiTheme="majorBidi" w:cstheme="majorBidi"/>
          <w:lang w:eastAsia="ru-RU"/>
        </w:rPr>
        <w:t xml:space="preserve">Wikis, Blogs, Online Documents Editing, and Mind Mapping tools are some of the examples of collaboration tools that can be made available to students and to enrich learning process by motivating learning stakeholders to enrich learning. </w:t>
      </w:r>
    </w:p>
    <w:p w14:paraId="22D5D1C6"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Wiki</w:t>
      </w:r>
      <w:r w:rsidRPr="00265BA5">
        <w:rPr>
          <w:rFonts w:asciiTheme="majorBidi" w:eastAsia="Times New Roman" w:hAnsiTheme="majorBidi" w:cstheme="majorBidi"/>
          <w:lang w:eastAsia="ru-RU"/>
        </w:rPr>
        <w:t>: is simple collaborative editing software application which encourages users to be not only readers, but also content providers and editors (</w:t>
      </w:r>
      <w:r w:rsidRPr="00265BA5">
        <w:rPr>
          <w:rFonts w:ascii="Times-Roman" w:eastAsia="Times New Roman" w:hAnsi="Times-Roman" w:cs="Times New Roman"/>
        </w:rPr>
        <w:t>Küfi and Özgür, 2009</w:t>
      </w:r>
      <w:r w:rsidRPr="00265BA5">
        <w:rPr>
          <w:rFonts w:asciiTheme="majorBidi" w:eastAsia="Times New Roman" w:hAnsiTheme="majorBidi" w:cstheme="majorBidi"/>
          <w:lang w:eastAsia="ru-RU"/>
        </w:rPr>
        <w:t>). Wikis have proven gained pedagogical and educational benefits. They encourage collaboration, and enhance writing, editing, discussion, and critical skills.</w:t>
      </w:r>
    </w:p>
    <w:p w14:paraId="7FDD61E8"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Blog (abbreviated from weblogs)</w:t>
      </w:r>
      <w:r w:rsidRPr="00265BA5">
        <w:rPr>
          <w:rFonts w:asciiTheme="majorBidi" w:eastAsia="Times New Roman" w:hAnsiTheme="majorBidi" w:cstheme="majorBidi"/>
          <w:lang w:eastAsia="ru-RU"/>
        </w:rPr>
        <w:t>: are user journal entries in the form of text, images, and links to web content, such as websites or other blogs that have a variety of formats and might include the user expressing their opinion about a topic or documenting activities. Blogs are interactive in the sense that other users could provide comments on the information posted by the blog author. Educational applications of blogs include researching, tracking, interpreting, and evaluating blogs for political commentary (multiple perspectives), cultural events, business, or other news and for examining changes over time (Ajjan and Hartshorne, 2008).</w:t>
      </w:r>
    </w:p>
    <w:p w14:paraId="6B01FE56"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Mind Mapping Tools: </w:t>
      </w:r>
      <w:r w:rsidRPr="00265BA5">
        <w:rPr>
          <w:rFonts w:asciiTheme="majorBidi" w:eastAsia="Times New Roman" w:hAnsiTheme="majorBidi" w:cstheme="majorBidi"/>
          <w:lang w:eastAsia="ru-RU"/>
        </w:rPr>
        <w:t>Mind Mapping Tools are important in putting different ideas into work, then start discussions in attempt to get the best out of them, and to relate and organize those ideas. Mind Mapping Tools can be best used in Problem Solving sessions.</w:t>
      </w:r>
    </w:p>
    <w:p w14:paraId="4687093A"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Online Documents Editing Tools: </w:t>
      </w:r>
      <w:r w:rsidRPr="00265BA5">
        <w:rPr>
          <w:rFonts w:asciiTheme="majorBidi" w:eastAsia="Times New Roman" w:hAnsiTheme="majorBidi" w:cstheme="majorBidi"/>
          <w:lang w:eastAsia="ru-RU"/>
        </w:rPr>
        <w:t xml:space="preserve">Online Documents Editing Tools provide different services that enable more than one to edit online documents and see changes immediately. Other complementary services include the ability to upload files from users desktops, and save them online, editing online files anytime, anywhere without the need to install software; only via browser, defining who can access those files, storing files securely online, importing and exporting different types of files, publishing those documents online when finished, so students can easily publish online documents that are accessible, enabling readers to leave comments, and other features. </w:t>
      </w:r>
    </w:p>
    <w:p w14:paraId="4579C3C5"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b/>
          <w:bCs/>
          <w:lang w:eastAsia="ru-RU"/>
        </w:rPr>
      </w:pPr>
      <w:r w:rsidRPr="00265BA5">
        <w:rPr>
          <w:rFonts w:asciiTheme="majorBidi" w:eastAsia="Times New Roman" w:hAnsiTheme="majorBidi" w:cstheme="majorBidi"/>
          <w:b/>
          <w:bCs/>
          <w:lang w:eastAsia="ru-RU"/>
        </w:rPr>
        <w:t xml:space="preserve">Online Resources Sharing Tools: </w:t>
      </w:r>
      <w:r w:rsidRPr="00265BA5">
        <w:rPr>
          <w:rFonts w:asciiTheme="majorBidi" w:eastAsia="Times New Roman" w:hAnsiTheme="majorBidi" w:cstheme="majorBidi"/>
          <w:lang w:eastAsia="ru-RU"/>
        </w:rPr>
        <w:t>Online Workspaces and Web drives for sharing files, maintaining versions, managing and arranging files within virtual folders, and storing files online. Complimentary services like bulk files uploading, downloading, file sharing, mailing short links to available online files and other services are provided by multiple Online Resources Sharing service providers.</w:t>
      </w:r>
    </w:p>
    <w:p w14:paraId="6B584444"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Sky drives / Web drives:</w:t>
      </w:r>
      <w:r w:rsidRPr="00265BA5">
        <w:rPr>
          <w:rFonts w:asciiTheme="majorBidi" w:eastAsia="Times New Roman" w:hAnsiTheme="majorBidi" w:cstheme="majorBidi"/>
          <w:lang w:eastAsia="ru-RU"/>
        </w:rPr>
        <w:t xml:space="preserve"> Different Web sites provides the service of uploading files and presenting short links for them to be downloaded later. Though this service has enabled files sharing online, obligations, restrictions, and considerations about copyrights must be taken into consideration. The most suitable scenario for students is the Workspaces.</w:t>
      </w:r>
    </w:p>
    <w:p w14:paraId="343FCD87"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Workspaces:</w:t>
      </w:r>
      <w:r w:rsidRPr="00265BA5">
        <w:rPr>
          <w:rFonts w:asciiTheme="majorBidi" w:eastAsia="Times New Roman" w:hAnsiTheme="majorBidi" w:cstheme="majorBidi"/>
          <w:lang w:eastAsia="ru-RU"/>
        </w:rPr>
        <w:t xml:space="preserve"> Store online files to be shared between  students and combines the functionality of Online Documents Editing Tools, so students need a Web browser and Internet connection to access the online stored files, open and edit them via Web browser anytime and anywhere, so students can easily collaborate and share files in a productive manner.</w:t>
      </w:r>
    </w:p>
    <w:p w14:paraId="0EBC9262"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b/>
          <w:bCs/>
          <w:lang w:eastAsia="ru-RU"/>
        </w:rPr>
      </w:pPr>
      <w:r w:rsidRPr="00265BA5">
        <w:rPr>
          <w:rFonts w:asciiTheme="majorBidi" w:eastAsia="Times New Roman" w:hAnsiTheme="majorBidi" w:cstheme="majorBidi"/>
          <w:b/>
          <w:bCs/>
          <w:lang w:eastAsia="ru-RU"/>
        </w:rPr>
        <w:t xml:space="preserve">Online Collaborative Thinking Enabling Tools: </w:t>
      </w:r>
      <w:r w:rsidRPr="00265BA5">
        <w:rPr>
          <w:rFonts w:asciiTheme="majorBidi" w:eastAsia="Times New Roman" w:hAnsiTheme="majorBidi" w:cstheme="majorBidi"/>
          <w:lang w:eastAsia="ru-RU"/>
        </w:rPr>
        <w:t xml:space="preserve">Collaborative Thinking tools are important in sharing resources that students feel important to them in formalizing their ideas about some topic. Students might be working in groups in different topics in their graduation projects / lab projects, and they might incorporate an online article that they feel the need for the rest to take a look. Social Bookmarking services present this ability. </w:t>
      </w:r>
      <w:r w:rsidRPr="00265BA5">
        <w:rPr>
          <w:rFonts w:asciiTheme="majorBidi" w:eastAsia="Times New Roman" w:hAnsiTheme="majorBidi" w:cstheme="majorBidi"/>
          <w:lang w:eastAsia="ru-RU"/>
        </w:rPr>
        <w:lastRenderedPageBreak/>
        <w:t>Besides, Online Mind Mapping tools are important in finalizing the overall ideas of the project they are working on, the document they are editing, and whatever collaborative activity they are attempting.</w:t>
      </w:r>
    </w:p>
    <w:p w14:paraId="73486103"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Social Bookmarking:</w:t>
      </w:r>
      <w:r w:rsidRPr="00265BA5">
        <w:rPr>
          <w:rFonts w:asciiTheme="majorBidi" w:eastAsia="Times New Roman" w:hAnsiTheme="majorBidi" w:cstheme="majorBidi"/>
          <w:lang w:eastAsia="ru-RU"/>
        </w:rPr>
        <w:t xml:space="preserve"> Social bookmarking sites allow users to store, describe, and share numerous web addresses with others. Users can explore bookmark collections of others by subscribing to their bookmark pages. If users are interested in a site they could tag it using few words to help others find it easily. Educators could use social bookmarking to facilitate collaborative information discovery. They could create a social bookmarking page to save important pages about a topic. Students could also collaborate on group projects using bookmarking sites, sharing links, and uploading resources discovered, while educators could follow their students bookmark pages to gain insight on their research process and progress (Ajjan and Hartshorne, 2008).</w:t>
      </w:r>
    </w:p>
    <w:p w14:paraId="3ABE9EC2"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Mind Mapping Tools:</w:t>
      </w:r>
      <w:r w:rsidRPr="00265BA5">
        <w:rPr>
          <w:rFonts w:asciiTheme="majorBidi" w:eastAsia="Times New Roman" w:hAnsiTheme="majorBidi" w:cstheme="majorBidi"/>
          <w:lang w:eastAsia="ru-RU"/>
        </w:rPr>
        <w:t xml:space="preserve"> they don’t edit the thing together. They share it for each other and receive comments on it. Generally, Mind Mapping Tools don’t need so much collaboration in editing; it needs much collaboration in discussion. So, they are separated into a separate category.</w:t>
      </w:r>
    </w:p>
    <w:p w14:paraId="3DDD5D41"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Internet Telephony: </w:t>
      </w:r>
      <w:r w:rsidRPr="00265BA5">
        <w:rPr>
          <w:rFonts w:asciiTheme="majorBidi" w:eastAsia="Times New Roman" w:hAnsiTheme="majorBidi" w:cstheme="majorBidi"/>
          <w:lang w:eastAsia="ru-RU"/>
        </w:rPr>
        <w:t>Internet Telephony has witnessed a huge advancement in the late years as a result of the widespread of Voice over IP (VoIP) communication devices that utilize Internet communication infrastructure in making phone calls. Different scenarios for conducting Internet Telephony are available. Students can communicate from PC to PC free of charge using Headsets and a free service provider. Another scenario is the ability to communicate from PC to Phone using Headsets and a simple charge for the service provider. Students can use their emails as a “Voice Mail” and leave each other recorded voice files.</w:t>
      </w:r>
    </w:p>
    <w:p w14:paraId="704F6C37" w14:textId="77777777" w:rsidR="00694377" w:rsidRPr="00265BA5" w:rsidRDefault="00694377" w:rsidP="00694377">
      <w:pPr>
        <w:spacing w:after="0" w:line="240" w:lineRule="auto"/>
        <w:contextualSpacing/>
        <w:jc w:val="both"/>
        <w:rPr>
          <w:rFonts w:asciiTheme="majorBidi" w:eastAsia="Times New Roman" w:hAnsiTheme="majorBidi" w:cstheme="majorBidi"/>
          <w:lang w:eastAsia="ru-RU"/>
        </w:rPr>
      </w:pPr>
    </w:p>
    <w:p w14:paraId="31F75F82" w14:textId="77777777" w:rsidR="00EE2366" w:rsidRPr="00265BA5" w:rsidRDefault="00EE2366" w:rsidP="00C81A48">
      <w:pPr>
        <w:numPr>
          <w:ilvl w:val="2"/>
          <w:numId w:val="11"/>
        </w:numPr>
        <w:spacing w:after="0" w:line="240" w:lineRule="auto"/>
        <w:ind w:left="630" w:hanging="630"/>
        <w:contextualSpacing/>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SOCIAL NETWORKS</w:t>
      </w:r>
    </w:p>
    <w:p w14:paraId="7A17DCDC"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r w:rsidRPr="00265BA5">
        <w:rPr>
          <w:rFonts w:ascii="Times New Roman" w:eastAsia="Times New Roman" w:hAnsi="Times New Roman" w:cs="Times New Roman"/>
          <w:lang w:eastAsia="ru-RU"/>
        </w:rPr>
        <w:t>Social networks are a social structure of nodes that represent individuals (or organizations) and the relationships between them within a certain domain. Therefore, social networks are usually built based on the strength of relationships and trust between the members "nodes" (Liccardi et al., 2007). People have been forming themselves into groups without the gratuitous nature of the internet or social software. Online communities are not new. So what is new about the interaction of people within online social networks may be different is understanding the role social networks play in forming communities.</w:t>
      </w:r>
    </w:p>
    <w:p w14:paraId="0080CD93" w14:textId="77777777" w:rsidR="00EE2366" w:rsidRPr="00265BA5" w:rsidRDefault="00EE2366" w:rsidP="00EE2366">
      <w:pPr>
        <w:spacing w:after="0" w:line="240" w:lineRule="auto"/>
        <w:jc w:val="both"/>
        <w:rPr>
          <w:rFonts w:ascii="Times New Roman" w:eastAsia="Times New Roman" w:hAnsi="Times New Roman" w:cs="Times New Roman"/>
          <w:b/>
          <w:bCs/>
          <w:lang w:eastAsia="ru-RU"/>
        </w:rPr>
      </w:pPr>
    </w:p>
    <w:p w14:paraId="685B3839"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Groups:</w:t>
      </w:r>
      <w:r w:rsidRPr="00265BA5">
        <w:rPr>
          <w:rFonts w:ascii="Times New Roman" w:eastAsia="Times New Roman" w:hAnsi="Times New Roman" w:cs="Times New Roman"/>
          <w:lang w:eastAsia="ru-RU"/>
        </w:rPr>
        <w:t xml:space="preserve"> Online Groups have been a widely spread method to communicate with people that sometimes don’t know each other in a productive way to share ideas and resources via sending emails to one email address; that is the group email, and the Online Group Service Provider is responsible for delivering those emails to Group subscribers based on their registration features. Registration features specifies the details of mails to be delivered, delivery rate, preferred format, and other features. Students read the emails, follow, and contribute to the conversations they feel most important to them, and ignore what they want. Though this is not the most perfect way of collaboration nowadays, Online Groups have helped; and still helps many students and professionals to communicate in an interactive way.</w:t>
      </w:r>
    </w:p>
    <w:p w14:paraId="0E88C8EA"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Communities:</w:t>
      </w:r>
      <w:r w:rsidRPr="00265BA5">
        <w:rPr>
          <w:rFonts w:ascii="Times New Roman" w:eastAsia="Times New Roman" w:hAnsi="Times New Roman" w:cs="Times New Roman"/>
          <w:lang w:eastAsia="ru-RU"/>
        </w:rPr>
        <w:t xml:space="preserve"> Different types of communities exist. The most related to interest is Community of Practice (CoP). A group of people in an online group with a common interest who share knowledge and expertise. Following a learning course, the participants form a CoP hosted by a leader to share material related to a shared experience or a course, get help on problems that arise, and share best practices (Schooley, 2006).</w:t>
      </w:r>
    </w:p>
    <w:p w14:paraId="30906EA8"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lastRenderedPageBreak/>
        <w:t>Forums:</w:t>
      </w:r>
      <w:r w:rsidRPr="00265BA5">
        <w:rPr>
          <w:rFonts w:ascii="Times New Roman" w:eastAsia="Times New Roman" w:hAnsi="Times New Roman" w:cs="Times New Roman"/>
          <w:lang w:eastAsia="ru-RU"/>
        </w:rPr>
        <w:t xml:space="preserve"> Online Information Sharing tool that allows students to submit questions and answer each other. A great tool in discussing updated topics, and searching within history of answered questions and sharing experiences. Organizing topics under headers is an available option. Forums don’t need immediate responses, so they are an important asynchronous communication form.</w:t>
      </w:r>
    </w:p>
    <w:p w14:paraId="2FF1FEF8"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Social Network Sites:</w:t>
      </w:r>
      <w:r w:rsidRPr="00265BA5">
        <w:rPr>
          <w:rFonts w:ascii="Times New Roman" w:eastAsia="Times New Roman" w:hAnsi="Times New Roman" w:cs="Times New Roman"/>
          <w:lang w:eastAsia="ru-RU"/>
        </w:rPr>
        <w:t xml:space="preserve"> A social networking site is an online place where a user can create a profile and build a personal network that connects him or her to other users. In the past five years, such sites have rocketed from a niche activity into a phenomenon that engages tens of millions of internet users (Lenhart and Maden, 2007).</w:t>
      </w:r>
    </w:p>
    <w:p w14:paraId="71CF450F" w14:textId="77777777" w:rsidR="00C81A48" w:rsidRPr="00265BA5" w:rsidRDefault="00C81A48" w:rsidP="00C81A48">
      <w:pPr>
        <w:spacing w:after="0" w:line="240" w:lineRule="auto"/>
        <w:contextualSpacing/>
        <w:jc w:val="both"/>
        <w:rPr>
          <w:rFonts w:ascii="Times New Roman" w:eastAsia="Times New Roman" w:hAnsi="Times New Roman" w:cs="Times New Roman"/>
          <w:lang w:eastAsia="ru-RU"/>
        </w:rPr>
      </w:pPr>
    </w:p>
    <w:p w14:paraId="0320DF0A" w14:textId="3F973427" w:rsidR="00150FA6" w:rsidRDefault="00150FA6" w:rsidP="00C81A48">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Pr>
          <w:rFonts w:asciiTheme="minorBidi" w:eastAsia="Times New Roman" w:hAnsiTheme="minorBidi"/>
          <w:b/>
          <w:bCs/>
          <w:sz w:val="24"/>
          <w:szCs w:val="24"/>
          <w:lang w:eastAsia="ru-RU"/>
        </w:rPr>
        <w:t>FUTURE OF ATTENDED CLASSES</w:t>
      </w:r>
    </w:p>
    <w:p w14:paraId="6EEA8D34" w14:textId="6A104243" w:rsidR="008F0605" w:rsidRPr="00437692" w:rsidRDefault="008F0605" w:rsidP="00C869C7">
      <w:pPr>
        <w:spacing w:line="240" w:lineRule="auto"/>
        <w:jc w:val="both"/>
        <w:rPr>
          <w:rFonts w:asciiTheme="majorBidi" w:hAnsiTheme="majorBidi" w:cstheme="majorBidi"/>
        </w:rPr>
      </w:pPr>
      <w:r w:rsidRPr="006C2B91">
        <w:rPr>
          <w:rFonts w:asciiTheme="majorBidi" w:hAnsiTheme="majorBidi" w:cstheme="majorBidi"/>
        </w:rPr>
        <w:t xml:space="preserve">Attended classes will witness changes as a result of Web 2.0 technologies presence and the sake of integrating it into current learning process. </w:t>
      </w:r>
      <w:r w:rsidR="00C869C7">
        <w:rPr>
          <w:rFonts w:asciiTheme="majorBidi" w:hAnsiTheme="majorBidi" w:cstheme="majorBidi"/>
        </w:rPr>
        <w:t>For t</w:t>
      </w:r>
      <w:r w:rsidRPr="006C2B91">
        <w:rPr>
          <w:rFonts w:asciiTheme="majorBidi" w:hAnsiTheme="majorBidi" w:cstheme="majorBidi"/>
        </w:rPr>
        <w:t>his change to achieve success</w:t>
      </w:r>
      <w:r w:rsidR="00C869C7">
        <w:rPr>
          <w:rFonts w:asciiTheme="majorBidi" w:hAnsiTheme="majorBidi" w:cstheme="majorBidi"/>
        </w:rPr>
        <w:t xml:space="preserve">, it </w:t>
      </w:r>
      <w:r w:rsidR="00C869C7" w:rsidRPr="006C2B91">
        <w:rPr>
          <w:rFonts w:asciiTheme="majorBidi" w:hAnsiTheme="majorBidi" w:cstheme="majorBidi"/>
        </w:rPr>
        <w:t xml:space="preserve">needs to </w:t>
      </w:r>
      <w:r w:rsidR="00C869C7">
        <w:rPr>
          <w:rFonts w:asciiTheme="majorBidi" w:hAnsiTheme="majorBidi" w:cstheme="majorBidi"/>
        </w:rPr>
        <w:t>include</w:t>
      </w:r>
      <w:r w:rsidR="00C869C7" w:rsidRPr="006C2B91">
        <w:rPr>
          <w:rFonts w:asciiTheme="majorBidi" w:hAnsiTheme="majorBidi" w:cstheme="majorBidi"/>
        </w:rPr>
        <w:t xml:space="preserve"> the entire enterprise</w:t>
      </w:r>
      <w:r w:rsidR="00C869C7">
        <w:rPr>
          <w:rFonts w:asciiTheme="majorBidi" w:hAnsiTheme="majorBidi" w:cstheme="majorBidi"/>
        </w:rPr>
        <w:t xml:space="preserve"> to define a broader prospective of “University Architecture”</w:t>
      </w:r>
      <w:r w:rsidRPr="006C2B91">
        <w:rPr>
          <w:rFonts w:asciiTheme="majorBidi" w:hAnsiTheme="majorBidi" w:cstheme="majorBidi"/>
        </w:rPr>
        <w:t>. Enterprise in this case is the University, thus “Enterprise Architecture” and “University Architecture” are used interchangeably. Enterprise architecture tends to define the enterprise from the four dimensions in order to connect between them and present a complete view for the enterprise environment to face the ubiquitous challenges. It has become accepted that there is a clear need for an ‘architectural view’ of systems (</w:t>
      </w:r>
      <w:r w:rsidRPr="000C38FC">
        <w:rPr>
          <w:rFonts w:asciiTheme="majorBidi" w:hAnsiTheme="majorBidi" w:cstheme="majorBidi"/>
        </w:rPr>
        <w:t>Macaulay, 2004</w:t>
      </w:r>
      <w:r w:rsidRPr="006C2B91">
        <w:rPr>
          <w:rFonts w:asciiTheme="majorBidi" w:hAnsiTheme="majorBidi" w:cstheme="majorBidi"/>
        </w:rPr>
        <w:t>). The architectural view of systems (both business and IT systems) is defined in ANSI/IEEE standard 1471-2000 as “the fundamental organization of a system, embodied in its components, their relationships to each other and the environment, and the principles governing its design and evolution”. Enterprises can be thought of as the combination of business needs, and IT capabilities. Different dimensions of the enterprise need to be defined in order to generate the enterprise architecture. From enterprise point of view, architectures are classified into four categories (</w:t>
      </w:r>
      <w:proofErr w:type="spellStart"/>
      <w:r w:rsidRPr="001745F3">
        <w:rPr>
          <w:rFonts w:asciiTheme="majorBidi" w:hAnsiTheme="majorBidi" w:cstheme="majorBidi"/>
        </w:rPr>
        <w:t>Albin</w:t>
      </w:r>
      <w:proofErr w:type="spellEnd"/>
      <w:r w:rsidRPr="001745F3">
        <w:rPr>
          <w:rFonts w:asciiTheme="majorBidi" w:hAnsiTheme="majorBidi" w:cstheme="majorBidi"/>
        </w:rPr>
        <w:t>, 2003</w:t>
      </w:r>
      <w:r w:rsidRPr="006C2B91">
        <w:rPr>
          <w:rFonts w:asciiTheme="majorBidi" w:hAnsiTheme="majorBidi" w:cstheme="majorBidi"/>
        </w:rPr>
        <w:t xml:space="preserve">): Business Architecture, Software “Application” Architecture, Information Technology (IT) Architecture, and Information Architecture as depicted in </w:t>
      </w:r>
      <w:r w:rsidRPr="00437692">
        <w:rPr>
          <w:rFonts w:asciiTheme="majorBidi" w:hAnsiTheme="majorBidi" w:cstheme="majorBidi"/>
        </w:rPr>
        <w:t xml:space="preserve">figure </w:t>
      </w:r>
      <w:r w:rsidR="00437692" w:rsidRPr="00437692">
        <w:rPr>
          <w:rFonts w:asciiTheme="majorBidi" w:hAnsiTheme="majorBidi" w:cstheme="majorBidi"/>
        </w:rPr>
        <w:t>9</w:t>
      </w:r>
      <w:r w:rsidRPr="00437692">
        <w:rPr>
          <w:rFonts w:asciiTheme="majorBidi" w:hAnsiTheme="majorBidi" w:cstheme="majorBidi"/>
        </w:rPr>
        <w:t>.</w:t>
      </w:r>
      <w:r w:rsidRPr="006C2B91">
        <w:rPr>
          <w:rFonts w:asciiTheme="majorBidi" w:hAnsiTheme="majorBidi" w:cstheme="majorBidi"/>
        </w:rPr>
        <w:t xml:space="preserve"> Enterprise Architecture classes utilize each other, and build over each other. Distinctions between classes are blurred because they all serve each other, and serve the enterprise.</w:t>
      </w:r>
    </w:p>
    <w:p w14:paraId="3737F735" w14:textId="14235683" w:rsidR="008F0605" w:rsidRPr="008F0605" w:rsidRDefault="008F0605" w:rsidP="00437692">
      <w:pPr>
        <w:spacing w:before="240" w:line="240" w:lineRule="auto"/>
        <w:jc w:val="center"/>
        <w:rPr>
          <w:rFonts w:ascii="Times New Roman" w:eastAsia="Times New Roman" w:hAnsi="Times New Roman" w:cs="Times New Roman"/>
          <w:i/>
          <w:iCs/>
          <w:sz w:val="24"/>
          <w:szCs w:val="24"/>
          <w:lang w:val="ru-RU" w:eastAsia="ru-RU"/>
        </w:rPr>
      </w:pPr>
      <w:r w:rsidRPr="008F0605">
        <w:rPr>
          <w:rFonts w:ascii="Times New Roman" w:eastAsia="Times New Roman" w:hAnsi="Times New Roman" w:cs="Times New Roman"/>
          <w:i/>
          <w:iCs/>
          <w:sz w:val="24"/>
          <w:szCs w:val="24"/>
          <w:lang w:val="ru-RU" w:eastAsia="ru-RU"/>
        </w:rPr>
        <w:t xml:space="preserve">Figure </w:t>
      </w:r>
      <w:r w:rsidR="00437692">
        <w:rPr>
          <w:rFonts w:ascii="Times New Roman" w:eastAsia="Times New Roman" w:hAnsi="Times New Roman" w:cs="Times New Roman"/>
          <w:i/>
          <w:iCs/>
          <w:sz w:val="24"/>
          <w:szCs w:val="24"/>
          <w:lang w:eastAsia="ru-RU"/>
        </w:rPr>
        <w:t>9</w:t>
      </w:r>
      <w:r w:rsidRPr="008F0605">
        <w:rPr>
          <w:rFonts w:ascii="Times New Roman" w:eastAsia="Times New Roman" w:hAnsi="Times New Roman" w:cs="Times New Roman"/>
          <w:i/>
          <w:iCs/>
          <w:sz w:val="24"/>
          <w:szCs w:val="24"/>
          <w:lang w:val="ru-RU" w:eastAsia="ru-RU"/>
        </w:rPr>
        <w:t>: Enterprise Architecture Dimensions and Roles</w:t>
      </w:r>
    </w:p>
    <w:p w14:paraId="7A713664" w14:textId="77777777" w:rsidR="008F0605" w:rsidRPr="006C2B91" w:rsidRDefault="008F0605" w:rsidP="008F0605">
      <w:pPr>
        <w:spacing w:line="240" w:lineRule="auto"/>
        <w:jc w:val="both"/>
        <w:rPr>
          <w:rFonts w:asciiTheme="majorBidi" w:hAnsiTheme="majorBidi" w:cstheme="majorBidi"/>
        </w:rPr>
      </w:pPr>
      <w:r w:rsidRPr="006C2B91">
        <w:rPr>
          <w:rFonts w:asciiTheme="majorBidi" w:hAnsiTheme="majorBidi" w:cstheme="majorBidi"/>
        </w:rPr>
        <w:t>Adopting Web 2.0 technologies in current attended classes requires certain amount of Enterprise Agility that is provided by utilizing SOA within the four Enterprise Dimensions. Utilizing SOA provides Educational Institution's with both Business and Technical Agility perspectives. Business agility means fast reaction to change and the ability to rapidly implement changes. Business agility needs to be holistic in scope (</w:t>
      </w:r>
      <w:r w:rsidRPr="001745F3">
        <w:rPr>
          <w:rFonts w:asciiTheme="majorBidi" w:hAnsiTheme="majorBidi" w:cstheme="majorBidi"/>
        </w:rPr>
        <w:t>Evans, 2001</w:t>
      </w:r>
      <w:r w:rsidRPr="006C2B91">
        <w:rPr>
          <w:rFonts w:asciiTheme="majorBidi" w:hAnsiTheme="majorBidi" w:cstheme="majorBidi"/>
        </w:rPr>
        <w:t xml:space="preserve">). Technical agility refers to the ability to quickly change the type and flow of information within an organization within enterprise. SOA as a design pattern presents Applications, IT infrastructure and Information Architectures as loosely coupled, fine granular services that can address enterprises’ requirements once they are addressed either by adding new services or modifying existing ones. SOA also addresses Enterprises Information Systems’ inefficiency by enhancing reusability, thus theoretically, shortening information systems development time and effort required. SOA addresses technical agility requirements by presenting </w:t>
      </w:r>
      <w:proofErr w:type="spellStart"/>
      <w:r w:rsidRPr="006C2B91">
        <w:rPr>
          <w:rFonts w:asciiTheme="majorBidi" w:hAnsiTheme="majorBidi" w:cstheme="majorBidi"/>
        </w:rPr>
        <w:t>composability</w:t>
      </w:r>
      <w:proofErr w:type="spellEnd"/>
      <w:r w:rsidRPr="006C2B91">
        <w:rPr>
          <w:rFonts w:asciiTheme="majorBidi" w:hAnsiTheme="majorBidi" w:cstheme="majorBidi"/>
        </w:rPr>
        <w:t>, modularity, and loose coupling concepts as services that wrap underlying IT infrastructure, databases, and legacy systems and present them via standard interfaces. There is a need to stabilize IT infrastructure rather than developing new ones (</w:t>
      </w:r>
      <w:r w:rsidRPr="0075479E">
        <w:rPr>
          <w:rFonts w:asciiTheme="majorBidi" w:hAnsiTheme="majorBidi" w:cstheme="majorBidi"/>
        </w:rPr>
        <w:t>Baskerville, 2005</w:t>
      </w:r>
      <w:r w:rsidRPr="006C2B91">
        <w:rPr>
          <w:rFonts w:asciiTheme="majorBidi" w:hAnsiTheme="majorBidi" w:cstheme="majorBidi"/>
        </w:rPr>
        <w:t>) and SOA enables this stabilization. Enterprises should balance IT to become better positioned and more agile (</w:t>
      </w:r>
      <w:proofErr w:type="spellStart"/>
      <w:r w:rsidRPr="0075479E">
        <w:rPr>
          <w:rFonts w:asciiTheme="majorBidi" w:hAnsiTheme="majorBidi" w:cstheme="majorBidi"/>
        </w:rPr>
        <w:t>Leidner</w:t>
      </w:r>
      <w:proofErr w:type="spellEnd"/>
      <w:r w:rsidRPr="0075479E">
        <w:rPr>
          <w:rFonts w:asciiTheme="majorBidi" w:hAnsiTheme="majorBidi" w:cstheme="majorBidi"/>
        </w:rPr>
        <w:t xml:space="preserve"> et al., 2003</w:t>
      </w:r>
      <w:r w:rsidRPr="006C2B91">
        <w:rPr>
          <w:rFonts w:asciiTheme="majorBidi" w:hAnsiTheme="majorBidi" w:cstheme="majorBidi"/>
        </w:rPr>
        <w:t>). Services are the building Blocks of an agile enterprise (</w:t>
      </w:r>
      <w:r w:rsidRPr="0075479E">
        <w:rPr>
          <w:rFonts w:asciiTheme="majorBidi" w:hAnsiTheme="majorBidi" w:cstheme="majorBidi"/>
        </w:rPr>
        <w:t xml:space="preserve">Pal and </w:t>
      </w:r>
      <w:proofErr w:type="spellStart"/>
      <w:r w:rsidRPr="0075479E">
        <w:rPr>
          <w:rFonts w:asciiTheme="majorBidi" w:hAnsiTheme="majorBidi" w:cstheme="majorBidi"/>
        </w:rPr>
        <w:t>Pantaleo</w:t>
      </w:r>
      <w:proofErr w:type="spellEnd"/>
      <w:r w:rsidRPr="0075479E">
        <w:rPr>
          <w:rFonts w:asciiTheme="majorBidi" w:hAnsiTheme="majorBidi" w:cstheme="majorBidi"/>
        </w:rPr>
        <w:t>, 2005</w:t>
      </w:r>
      <w:r w:rsidRPr="006C2B91">
        <w:rPr>
          <w:rFonts w:asciiTheme="majorBidi" w:hAnsiTheme="majorBidi" w:cstheme="majorBidi"/>
        </w:rPr>
        <w:t xml:space="preserve">). W3C defines Service as “A Component capable of performing a task”. Service is “A vehicle by which a consumer’s need or want is satisfied according to a negotiated contract (implied or explicit) which includes Service Agreement, </w:t>
      </w:r>
      <w:r w:rsidRPr="006C2B91">
        <w:rPr>
          <w:rFonts w:asciiTheme="majorBidi" w:hAnsiTheme="majorBidi" w:cstheme="majorBidi"/>
        </w:rPr>
        <w:lastRenderedPageBreak/>
        <w:t>Function Offered and so on”. SOA is the design pattern that utilizes services concept to achieve architectural advantages. W3C defines SOA as “A set of components which can be invoked, and whose interface descriptions can be published and discovered”. This definition can be expanded to include the science, art and practice of building applications (</w:t>
      </w:r>
      <w:proofErr w:type="spellStart"/>
      <w:r w:rsidRPr="0075479E">
        <w:rPr>
          <w:rFonts w:asciiTheme="majorBidi" w:hAnsiTheme="majorBidi" w:cstheme="majorBidi"/>
        </w:rPr>
        <w:t>Sprott</w:t>
      </w:r>
      <w:proofErr w:type="spellEnd"/>
      <w:r w:rsidRPr="0075479E">
        <w:rPr>
          <w:rFonts w:asciiTheme="majorBidi" w:hAnsiTheme="majorBidi" w:cstheme="majorBidi"/>
        </w:rPr>
        <w:t xml:space="preserve"> and Wilkes, 2004</w:t>
      </w:r>
      <w:r w:rsidRPr="006C2B91">
        <w:rPr>
          <w:rFonts w:asciiTheme="majorBidi" w:hAnsiTheme="majorBidi" w:cstheme="majorBidi"/>
        </w:rPr>
        <w:t>). SOA is defined as “The policies, practices, frameworks that enable application functionality to be provided and consumed as sets of services published at a granularity relevant to the service consumer. Services can be invoked, published and discovered, and are abstracted away from the implementation using a single, standards based form of interface”.</w:t>
      </w:r>
    </w:p>
    <w:p w14:paraId="64409715" w14:textId="019E4DB9" w:rsidR="008F0605" w:rsidRPr="006C2B91" w:rsidRDefault="008F0605" w:rsidP="008F0605">
      <w:pPr>
        <w:spacing w:line="240" w:lineRule="auto"/>
        <w:jc w:val="both"/>
        <w:rPr>
          <w:rFonts w:asciiTheme="majorBidi" w:hAnsiTheme="majorBidi" w:cstheme="majorBidi"/>
          <w:lang w:val="ru-RU"/>
        </w:rPr>
      </w:pPr>
      <w:r w:rsidRPr="006C2B91">
        <w:rPr>
          <w:rFonts w:asciiTheme="majorBidi" w:hAnsiTheme="majorBidi" w:cstheme="majorBidi"/>
          <w:lang w:val="ru-RU"/>
        </w:rPr>
        <w:t xml:space="preserve">Figure </w:t>
      </w:r>
      <w:r w:rsidR="00DD645B">
        <w:rPr>
          <w:rFonts w:asciiTheme="majorBidi" w:hAnsiTheme="majorBidi" w:cstheme="majorBidi"/>
        </w:rPr>
        <w:t>10</w:t>
      </w:r>
      <w:r w:rsidRPr="006C2B91">
        <w:rPr>
          <w:rFonts w:asciiTheme="majorBidi" w:hAnsiTheme="majorBidi" w:cstheme="majorBidi"/>
          <w:lang w:val="ru-RU"/>
        </w:rPr>
        <w:t xml:space="preserve"> presents a proposed IT architecture to support </w:t>
      </w:r>
      <w:r w:rsidRPr="006C2B91">
        <w:rPr>
          <w:rFonts w:asciiTheme="majorBidi" w:hAnsiTheme="majorBidi" w:cstheme="majorBidi"/>
        </w:rPr>
        <w:t>Web 2.0 empowered attended classes</w:t>
      </w:r>
      <w:r w:rsidRPr="006C2B91">
        <w:rPr>
          <w:rFonts w:asciiTheme="majorBidi" w:hAnsiTheme="majorBidi" w:cstheme="majorBidi"/>
          <w:lang w:val="ru-RU"/>
        </w:rPr>
        <w:t>. Educational institutions differentiate between different components required to support the learning process, and are familiar with some technologies like UMIS and LMS</w:t>
      </w:r>
      <w:r w:rsidRPr="006C2B91">
        <w:rPr>
          <w:rFonts w:asciiTheme="majorBidi" w:hAnsiTheme="majorBidi" w:cstheme="majorBidi"/>
        </w:rPr>
        <w:t>, however they are newly acquiring Real-time Communication services in its new informal form</w:t>
      </w:r>
      <w:r w:rsidRPr="006C2B91">
        <w:rPr>
          <w:rFonts w:asciiTheme="majorBidi" w:hAnsiTheme="majorBidi" w:cstheme="majorBidi"/>
          <w:lang w:val="ru-RU"/>
        </w:rPr>
        <w:t>. IT Architecture includes the following servers list:</w:t>
      </w:r>
    </w:p>
    <w:p w14:paraId="1CF0EB1B" w14:textId="77777777" w:rsidR="008F0605" w:rsidRPr="006C2B91" w:rsidRDefault="008F0605" w:rsidP="00437692">
      <w:pPr>
        <w:numPr>
          <w:ilvl w:val="0"/>
          <w:numId w:val="12"/>
        </w:numPr>
        <w:spacing w:after="0" w:line="240" w:lineRule="auto"/>
        <w:jc w:val="both"/>
        <w:rPr>
          <w:rFonts w:asciiTheme="majorBidi" w:hAnsiTheme="majorBidi" w:cstheme="majorBidi"/>
          <w:lang w:val="ru-RU"/>
        </w:rPr>
      </w:pPr>
      <w:r w:rsidRPr="006C2B91">
        <w:rPr>
          <w:rFonts w:asciiTheme="majorBidi" w:hAnsiTheme="majorBidi" w:cstheme="majorBidi"/>
          <w:b/>
          <w:bCs/>
          <w:lang w:val="ru-RU"/>
        </w:rPr>
        <w:t>Firewall:</w:t>
      </w:r>
      <w:r w:rsidRPr="006C2B91">
        <w:rPr>
          <w:rFonts w:asciiTheme="majorBidi" w:hAnsiTheme="majorBidi" w:cstheme="majorBidi"/>
          <w:lang w:val="ru-RU"/>
        </w:rPr>
        <w:t xml:space="preserve"> The system’s entry point and responsible for providing security functions.</w:t>
      </w:r>
    </w:p>
    <w:p w14:paraId="6178228E" w14:textId="77777777" w:rsidR="008F0605" w:rsidRPr="006C2B91" w:rsidRDefault="008F0605" w:rsidP="00437692">
      <w:pPr>
        <w:numPr>
          <w:ilvl w:val="0"/>
          <w:numId w:val="12"/>
        </w:numPr>
        <w:spacing w:after="0" w:line="240" w:lineRule="auto"/>
        <w:jc w:val="both"/>
        <w:rPr>
          <w:rFonts w:asciiTheme="majorBidi" w:hAnsiTheme="majorBidi" w:cstheme="majorBidi"/>
          <w:lang w:val="ru-RU"/>
        </w:rPr>
      </w:pPr>
      <w:r w:rsidRPr="006C2B91">
        <w:rPr>
          <w:rFonts w:asciiTheme="majorBidi" w:hAnsiTheme="majorBidi" w:cstheme="majorBidi"/>
          <w:b/>
          <w:bCs/>
          <w:lang w:val="ru-RU"/>
        </w:rPr>
        <w:t>Active Directory (LDAP):</w:t>
      </w:r>
      <w:r w:rsidRPr="006C2B91">
        <w:rPr>
          <w:rFonts w:asciiTheme="majorBidi" w:hAnsiTheme="majorBidi" w:cstheme="majorBidi"/>
          <w:lang w:val="ru-RU"/>
        </w:rPr>
        <w:t xml:space="preserve"> A Single Log-in point for the entire system. Helps avoid the repeated Log-in process between different applications and servers.</w:t>
      </w:r>
    </w:p>
    <w:p w14:paraId="58D280D2" w14:textId="77777777" w:rsidR="008F0605" w:rsidRPr="006C2B91" w:rsidRDefault="008F0605" w:rsidP="00437692">
      <w:pPr>
        <w:numPr>
          <w:ilvl w:val="0"/>
          <w:numId w:val="12"/>
        </w:numPr>
        <w:spacing w:after="0" w:line="240" w:lineRule="auto"/>
        <w:jc w:val="both"/>
        <w:rPr>
          <w:rFonts w:asciiTheme="majorBidi" w:hAnsiTheme="majorBidi" w:cstheme="majorBidi"/>
          <w:b/>
          <w:bCs/>
          <w:lang w:val="ru-RU"/>
        </w:rPr>
      </w:pPr>
      <w:r w:rsidRPr="006C2B91">
        <w:rPr>
          <w:rFonts w:asciiTheme="majorBidi" w:hAnsiTheme="majorBidi" w:cstheme="majorBidi"/>
          <w:b/>
          <w:bCs/>
          <w:lang w:val="ru-RU"/>
        </w:rPr>
        <w:t xml:space="preserve">Collaboration, Assessments, and Assignments: </w:t>
      </w:r>
      <w:r w:rsidRPr="006C2B91">
        <w:rPr>
          <w:rFonts w:asciiTheme="majorBidi" w:hAnsiTheme="majorBidi" w:cstheme="majorBidi"/>
          <w:lang w:val="ru-RU"/>
        </w:rPr>
        <w:t>Main components of the Learning Process that are maintained separately to provide greater flexibility and the ability to utilize different technologies.</w:t>
      </w:r>
    </w:p>
    <w:p w14:paraId="1EA4CCF6" w14:textId="77777777" w:rsidR="008F0605" w:rsidRPr="006C2B91" w:rsidRDefault="008F0605" w:rsidP="00437692">
      <w:pPr>
        <w:numPr>
          <w:ilvl w:val="0"/>
          <w:numId w:val="12"/>
        </w:numPr>
        <w:spacing w:after="0" w:line="240" w:lineRule="auto"/>
        <w:jc w:val="both"/>
        <w:rPr>
          <w:rFonts w:asciiTheme="majorBidi" w:hAnsiTheme="majorBidi" w:cstheme="majorBidi"/>
          <w:b/>
          <w:bCs/>
          <w:lang w:val="ru-RU"/>
        </w:rPr>
      </w:pPr>
      <w:r w:rsidRPr="006C2B91">
        <w:rPr>
          <w:rFonts w:asciiTheme="majorBidi" w:hAnsiTheme="majorBidi" w:cstheme="majorBidi"/>
          <w:b/>
          <w:bCs/>
          <w:lang w:val="ru-RU"/>
        </w:rPr>
        <w:t xml:space="preserve">Students Data, Student Preferences, Learning Profiles: </w:t>
      </w:r>
      <w:r w:rsidRPr="006C2B91">
        <w:rPr>
          <w:rFonts w:asciiTheme="majorBidi" w:hAnsiTheme="majorBidi" w:cstheme="majorBidi"/>
          <w:lang w:val="ru-RU"/>
        </w:rPr>
        <w:t>Main asset of LMS that maintains students’ data to be utilized by different applications. Adaptive Online Lecture Model relies heavily on those data to present personalized recommendations.</w:t>
      </w:r>
    </w:p>
    <w:p w14:paraId="3357B696" w14:textId="77777777" w:rsidR="008F0605" w:rsidRPr="006C2B91" w:rsidRDefault="008F0605" w:rsidP="00437692">
      <w:pPr>
        <w:numPr>
          <w:ilvl w:val="0"/>
          <w:numId w:val="12"/>
        </w:numPr>
        <w:spacing w:after="0" w:line="240" w:lineRule="auto"/>
        <w:jc w:val="both"/>
        <w:rPr>
          <w:rFonts w:asciiTheme="majorBidi" w:hAnsiTheme="majorBidi" w:cstheme="majorBidi"/>
          <w:lang w:val="ru-RU"/>
        </w:rPr>
      </w:pPr>
      <w:r w:rsidRPr="006C2B91">
        <w:rPr>
          <w:rFonts w:asciiTheme="majorBidi" w:hAnsiTheme="majorBidi" w:cstheme="majorBidi"/>
          <w:b/>
          <w:bCs/>
          <w:lang w:val="ru-RU"/>
        </w:rPr>
        <w:t>Course Specifications and Instructors Data:</w:t>
      </w:r>
      <w:r w:rsidRPr="006C2B91">
        <w:rPr>
          <w:rFonts w:asciiTheme="majorBidi" w:hAnsiTheme="majorBidi" w:cstheme="majorBidi"/>
          <w:lang w:val="ru-RU"/>
        </w:rPr>
        <w:t xml:space="preserve"> Data about Instructors and Courses are stored to enable automation of the communications between Course Management Systems (CMSs) and Recommenders.</w:t>
      </w:r>
    </w:p>
    <w:p w14:paraId="47045B54" w14:textId="0F295733" w:rsidR="008F0605" w:rsidRPr="006C2B91" w:rsidRDefault="008F0605" w:rsidP="00437692">
      <w:pPr>
        <w:numPr>
          <w:ilvl w:val="0"/>
          <w:numId w:val="12"/>
        </w:numPr>
        <w:spacing w:after="0" w:line="240" w:lineRule="auto"/>
        <w:jc w:val="both"/>
        <w:rPr>
          <w:rFonts w:asciiTheme="majorBidi" w:hAnsiTheme="majorBidi" w:cstheme="majorBidi"/>
          <w:lang w:val="ru-RU"/>
        </w:rPr>
      </w:pPr>
      <w:r w:rsidRPr="006C2B91">
        <w:rPr>
          <w:rFonts w:asciiTheme="majorBidi" w:hAnsiTheme="majorBidi" w:cstheme="majorBidi"/>
          <w:b/>
          <w:bCs/>
          <w:lang w:val="ru-RU"/>
        </w:rPr>
        <w:t xml:space="preserve">Real-time </w:t>
      </w:r>
      <w:r w:rsidR="00437692">
        <w:rPr>
          <w:rFonts w:asciiTheme="majorBidi" w:hAnsiTheme="majorBidi" w:cstheme="majorBidi"/>
          <w:b/>
          <w:bCs/>
        </w:rPr>
        <w:t xml:space="preserve">and Web 2.0 </w:t>
      </w:r>
      <w:r w:rsidRPr="006C2B91">
        <w:rPr>
          <w:rFonts w:asciiTheme="majorBidi" w:hAnsiTheme="majorBidi" w:cstheme="majorBidi"/>
          <w:b/>
          <w:bCs/>
          <w:lang w:val="ru-RU"/>
        </w:rPr>
        <w:t>Communication Server:</w:t>
      </w:r>
      <w:r w:rsidRPr="006C2B91">
        <w:rPr>
          <w:rFonts w:asciiTheme="majorBidi" w:hAnsiTheme="majorBidi" w:cstheme="majorBidi"/>
          <w:lang w:val="ru-RU"/>
        </w:rPr>
        <w:t xml:space="preserve"> Responsible for providing communications functionalities between instructors and students, and students and each other. Manages Online Lecture file, desktop, text sharing, other activities, and Web 2.0 technologies that will be utilized in the Informal </w:t>
      </w:r>
      <w:r w:rsidRPr="006C2B91">
        <w:rPr>
          <w:rFonts w:asciiTheme="majorBidi" w:hAnsiTheme="majorBidi" w:cstheme="majorBidi"/>
        </w:rPr>
        <w:t>learning process and Informal f</w:t>
      </w:r>
      <w:r w:rsidRPr="006C2B91">
        <w:rPr>
          <w:rFonts w:asciiTheme="majorBidi" w:hAnsiTheme="majorBidi" w:cstheme="majorBidi"/>
          <w:lang w:val="ru-RU"/>
        </w:rPr>
        <w:t>eedback.</w:t>
      </w:r>
    </w:p>
    <w:p w14:paraId="0D308042" w14:textId="77777777" w:rsidR="008F0605" w:rsidRPr="006C2B91" w:rsidRDefault="008F0605" w:rsidP="00437692">
      <w:pPr>
        <w:numPr>
          <w:ilvl w:val="0"/>
          <w:numId w:val="12"/>
        </w:numPr>
        <w:spacing w:after="0" w:line="240" w:lineRule="auto"/>
        <w:jc w:val="both"/>
        <w:rPr>
          <w:rFonts w:asciiTheme="majorBidi" w:hAnsiTheme="majorBidi" w:cstheme="majorBidi"/>
          <w:b/>
          <w:bCs/>
          <w:lang w:val="ru-RU"/>
        </w:rPr>
      </w:pPr>
      <w:r w:rsidRPr="006C2B91">
        <w:rPr>
          <w:rFonts w:asciiTheme="majorBidi" w:hAnsiTheme="majorBidi" w:cstheme="majorBidi"/>
          <w:b/>
          <w:bCs/>
          <w:lang w:val="ru-RU"/>
        </w:rPr>
        <w:t xml:space="preserve">Analyzer and Report Generator: </w:t>
      </w:r>
      <w:r w:rsidRPr="006C2B91">
        <w:rPr>
          <w:rFonts w:asciiTheme="majorBidi" w:hAnsiTheme="majorBidi" w:cstheme="majorBidi"/>
        </w:rPr>
        <w:t>Responsible for analyzing gathered data and generating Reports that are used by instructor to identify the sequence of lecture activities, students’ learning profiles and preferences, and feedback activities.</w:t>
      </w:r>
    </w:p>
    <w:p w14:paraId="18B5162E" w14:textId="77777777" w:rsidR="008F0605" w:rsidRPr="006C2B91" w:rsidRDefault="008F0605" w:rsidP="00437692">
      <w:pPr>
        <w:numPr>
          <w:ilvl w:val="0"/>
          <w:numId w:val="12"/>
        </w:numPr>
        <w:spacing w:line="240" w:lineRule="auto"/>
        <w:jc w:val="both"/>
        <w:rPr>
          <w:rFonts w:asciiTheme="majorBidi" w:hAnsiTheme="majorBidi" w:cstheme="majorBidi"/>
          <w:b/>
          <w:bCs/>
          <w:lang w:val="ru-RU"/>
        </w:rPr>
      </w:pPr>
      <w:r w:rsidRPr="006C2B91">
        <w:rPr>
          <w:rFonts w:asciiTheme="majorBidi" w:hAnsiTheme="majorBidi" w:cstheme="majorBidi"/>
          <w:b/>
          <w:bCs/>
          <w:lang w:val="ru-RU"/>
        </w:rPr>
        <w:t xml:space="preserve">Middleware: </w:t>
      </w:r>
      <w:r w:rsidRPr="006C2B91">
        <w:rPr>
          <w:rFonts w:asciiTheme="majorBidi" w:hAnsiTheme="majorBidi" w:cstheme="majorBidi"/>
          <w:lang w:val="ru-RU"/>
        </w:rPr>
        <w:t>Responsible for managing Quality of Service (QoS) and directing messages between different components of the systems.</w:t>
      </w:r>
    </w:p>
    <w:p w14:paraId="7620B102" w14:textId="77777777" w:rsidR="008F0605" w:rsidRPr="00F55BD7" w:rsidRDefault="008F0605" w:rsidP="008F0605">
      <w:pPr>
        <w:spacing w:line="240" w:lineRule="auto"/>
        <w:jc w:val="center"/>
        <w:rPr>
          <w:lang w:val="ru-RU"/>
        </w:rPr>
      </w:pPr>
    </w:p>
    <w:p w14:paraId="5F3392CF" w14:textId="2E4F6A23" w:rsidR="008F0605" w:rsidRDefault="008F0605" w:rsidP="003E47B1">
      <w:pPr>
        <w:spacing w:after="0" w:line="240" w:lineRule="auto"/>
        <w:jc w:val="center"/>
        <w:rPr>
          <w:rFonts w:ascii="Times New Roman" w:eastAsia="Times New Roman" w:hAnsi="Times New Roman" w:cs="Times New Roman"/>
          <w:i/>
          <w:iCs/>
          <w:sz w:val="24"/>
          <w:szCs w:val="24"/>
          <w:lang w:eastAsia="ru-RU"/>
        </w:rPr>
      </w:pPr>
      <w:r w:rsidRPr="008F0605">
        <w:rPr>
          <w:rFonts w:ascii="Times New Roman" w:eastAsia="Times New Roman" w:hAnsi="Times New Roman" w:cs="Times New Roman"/>
          <w:i/>
          <w:iCs/>
          <w:sz w:val="24"/>
          <w:szCs w:val="24"/>
          <w:lang w:val="ru-RU" w:eastAsia="ru-RU"/>
        </w:rPr>
        <w:t xml:space="preserve">Figure </w:t>
      </w:r>
      <w:r w:rsidR="003E47B1">
        <w:rPr>
          <w:rFonts w:ascii="Times New Roman" w:eastAsia="Times New Roman" w:hAnsi="Times New Roman" w:cs="Times New Roman"/>
          <w:i/>
          <w:iCs/>
          <w:sz w:val="24"/>
          <w:szCs w:val="24"/>
          <w:lang w:eastAsia="ru-RU"/>
        </w:rPr>
        <w:t>10</w:t>
      </w:r>
      <w:r w:rsidRPr="008F0605">
        <w:rPr>
          <w:rFonts w:ascii="Times New Roman" w:eastAsia="Times New Roman" w:hAnsi="Times New Roman" w:cs="Times New Roman"/>
          <w:i/>
          <w:iCs/>
          <w:sz w:val="24"/>
          <w:szCs w:val="24"/>
          <w:lang w:val="ru-RU" w:eastAsia="ru-RU"/>
        </w:rPr>
        <w:t>: Proposed Adaptive Online Lecture Model IT Architecture</w:t>
      </w:r>
    </w:p>
    <w:p w14:paraId="0CDEECBA" w14:textId="77777777" w:rsidR="008F0605" w:rsidRPr="008F0605" w:rsidRDefault="008F0605" w:rsidP="008F0605">
      <w:pPr>
        <w:spacing w:after="0" w:line="240" w:lineRule="auto"/>
        <w:rPr>
          <w:rFonts w:ascii="Times New Roman" w:eastAsia="Times New Roman" w:hAnsi="Times New Roman" w:cs="Times New Roman"/>
          <w:sz w:val="24"/>
          <w:szCs w:val="24"/>
          <w:lang w:eastAsia="ru-RU"/>
        </w:rPr>
      </w:pPr>
    </w:p>
    <w:p w14:paraId="5893FD6B" w14:textId="77777777" w:rsidR="008F0605" w:rsidRPr="006C2B91" w:rsidRDefault="008F0605" w:rsidP="008F0605">
      <w:pPr>
        <w:spacing w:line="240" w:lineRule="auto"/>
        <w:jc w:val="both"/>
        <w:rPr>
          <w:rFonts w:asciiTheme="majorBidi" w:hAnsiTheme="majorBidi" w:cstheme="majorBidi"/>
        </w:rPr>
      </w:pPr>
      <w:r w:rsidRPr="006C2B91">
        <w:rPr>
          <w:rFonts w:asciiTheme="majorBidi" w:hAnsiTheme="majorBidi" w:cstheme="majorBidi"/>
        </w:rPr>
        <w:t>Cloud Computing is an emerging IT technology that will be utilized in different innovative ways in learning institutions. Cloud Computing is a large-scale distributed computing paradigm that is driven by economies of scale, in which a pool of abstracted, virtualized, dynamically-scalable, managed computing power, storage, platforms, and services are delivered on demand to external customers over the Internet (</w:t>
      </w:r>
      <w:r w:rsidRPr="00184FC8">
        <w:rPr>
          <w:rFonts w:asciiTheme="majorBidi" w:hAnsiTheme="majorBidi" w:cstheme="majorBidi"/>
        </w:rPr>
        <w:t>Foster et al., 2009</w:t>
      </w:r>
      <w:r w:rsidRPr="006C2B91">
        <w:rPr>
          <w:rFonts w:asciiTheme="majorBidi" w:hAnsiTheme="majorBidi" w:cstheme="majorBidi"/>
        </w:rPr>
        <w:t>). Cloud Computing is a distributed computing paradigm that focuses on providing a wide range of users with distributed access to virtualized hardware and/or software infrastructure over the Internet. Drivers for Cloud Computing adoption include: scalability, elasticity, virtualization, cost, mobility, and risk reduction (</w:t>
      </w:r>
      <w:r w:rsidRPr="00B2006F">
        <w:rPr>
          <w:rFonts w:asciiTheme="majorBidi" w:hAnsiTheme="majorBidi" w:cstheme="majorBidi"/>
        </w:rPr>
        <w:t>Lewis, 2009</w:t>
      </w:r>
      <w:r w:rsidRPr="006C2B91">
        <w:rPr>
          <w:rFonts w:asciiTheme="majorBidi" w:hAnsiTheme="majorBidi" w:cstheme="majorBidi"/>
        </w:rPr>
        <w:t>).</w:t>
      </w:r>
    </w:p>
    <w:p w14:paraId="69A36C9F" w14:textId="0DAF791E" w:rsidR="004C705A" w:rsidRPr="004C705A" w:rsidRDefault="00D75EBE" w:rsidP="00D75EBE">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Pr>
          <w:rFonts w:asciiTheme="minorBidi" w:eastAsia="Times New Roman" w:hAnsiTheme="minorBidi"/>
          <w:b/>
          <w:bCs/>
          <w:sz w:val="24"/>
          <w:szCs w:val="24"/>
          <w:lang w:eastAsia="ru-RU"/>
        </w:rPr>
        <w:t>SYNTHESIS</w:t>
      </w:r>
      <w:r w:rsidR="004C705A" w:rsidRPr="004C705A">
        <w:rPr>
          <w:rFonts w:asciiTheme="minorBidi" w:eastAsia="Times New Roman" w:hAnsiTheme="minorBidi"/>
          <w:b/>
          <w:bCs/>
          <w:sz w:val="24"/>
          <w:szCs w:val="24"/>
          <w:lang w:eastAsia="ru-RU"/>
        </w:rPr>
        <w:t xml:space="preserve"> </w:t>
      </w:r>
      <w:r>
        <w:rPr>
          <w:rFonts w:asciiTheme="minorBidi" w:eastAsia="Times New Roman" w:hAnsiTheme="minorBidi"/>
          <w:b/>
          <w:bCs/>
          <w:sz w:val="24"/>
          <w:szCs w:val="24"/>
          <w:lang w:eastAsia="ru-RU"/>
        </w:rPr>
        <w:t>OF WEB</w:t>
      </w:r>
      <w:r w:rsidR="004C705A" w:rsidRPr="004C705A">
        <w:rPr>
          <w:rFonts w:asciiTheme="minorBidi" w:eastAsia="Times New Roman" w:hAnsiTheme="minorBidi"/>
          <w:b/>
          <w:bCs/>
          <w:sz w:val="24"/>
          <w:szCs w:val="24"/>
          <w:lang w:eastAsia="ru-RU"/>
        </w:rPr>
        <w:t xml:space="preserve"> 2.0 T</w:t>
      </w:r>
      <w:r>
        <w:rPr>
          <w:rFonts w:asciiTheme="minorBidi" w:eastAsia="Times New Roman" w:hAnsiTheme="minorBidi"/>
          <w:b/>
          <w:bCs/>
          <w:sz w:val="24"/>
          <w:szCs w:val="24"/>
          <w:lang w:eastAsia="ru-RU"/>
        </w:rPr>
        <w:t>OOLS</w:t>
      </w:r>
    </w:p>
    <w:p w14:paraId="3D8B05A0" w14:textId="23F2FC08" w:rsidR="004C705A" w:rsidRPr="00C04EE6" w:rsidRDefault="004C705A" w:rsidP="009111E3">
      <w:pPr>
        <w:spacing w:line="240" w:lineRule="auto"/>
        <w:jc w:val="both"/>
        <w:rPr>
          <w:rFonts w:asciiTheme="majorBidi" w:hAnsiTheme="majorBidi" w:cstheme="majorBidi"/>
        </w:rPr>
      </w:pPr>
      <w:r w:rsidRPr="00C04EE6">
        <w:rPr>
          <w:rFonts w:asciiTheme="majorBidi" w:hAnsiTheme="majorBidi" w:cstheme="majorBidi"/>
        </w:rPr>
        <w:lastRenderedPageBreak/>
        <w:t xml:space="preserve">Primarily teaching </w:t>
      </w:r>
      <w:r w:rsidR="006411DD">
        <w:rPr>
          <w:rFonts w:asciiTheme="majorBidi" w:hAnsiTheme="majorBidi" w:cstheme="majorBidi"/>
        </w:rPr>
        <w:t xml:space="preserve">and tracking </w:t>
      </w:r>
      <w:r w:rsidRPr="00C04EE6">
        <w:rPr>
          <w:rFonts w:asciiTheme="majorBidi" w:hAnsiTheme="majorBidi" w:cstheme="majorBidi"/>
        </w:rPr>
        <w:t>Information Systems Analysis and Design</w:t>
      </w:r>
      <w:r w:rsidR="006411DD">
        <w:rPr>
          <w:rFonts w:asciiTheme="majorBidi" w:hAnsiTheme="majorBidi" w:cstheme="majorBidi"/>
        </w:rPr>
        <w:t xml:space="preserve"> in Faculty of Computers and Information Sciences</w:t>
      </w:r>
      <w:r w:rsidRPr="00C04EE6">
        <w:rPr>
          <w:rFonts w:asciiTheme="majorBidi" w:hAnsiTheme="majorBidi" w:cstheme="majorBidi"/>
        </w:rPr>
        <w:t xml:space="preserve">, Web 2.0 technologies have enhanced teaching experience, facilitated communication and collaboration between students and each other and students and </w:t>
      </w:r>
      <w:r w:rsidR="006411DD">
        <w:rPr>
          <w:rFonts w:asciiTheme="majorBidi" w:hAnsiTheme="majorBidi" w:cstheme="majorBidi"/>
        </w:rPr>
        <w:t>instructors</w:t>
      </w:r>
      <w:r w:rsidRPr="00C04EE6">
        <w:rPr>
          <w:rFonts w:asciiTheme="majorBidi" w:hAnsiTheme="majorBidi" w:cstheme="majorBidi"/>
        </w:rPr>
        <w:t xml:space="preserve"> both formally and informally, raised the experience level of students in utilizing Internet technologies and tools, and helped students appreciate the importance of online available resources and utilizing them in learning, not just for fun and wasting time. The bunch of Web 2.0 tools use</w:t>
      </w:r>
      <w:r w:rsidR="009111E3">
        <w:rPr>
          <w:rFonts w:asciiTheme="majorBidi" w:hAnsiTheme="majorBidi" w:cstheme="majorBidi"/>
        </w:rPr>
        <w:t>d</w:t>
      </w:r>
      <w:r w:rsidRPr="00C04EE6">
        <w:rPr>
          <w:rFonts w:asciiTheme="majorBidi" w:hAnsiTheme="majorBidi" w:cstheme="majorBidi"/>
        </w:rPr>
        <w:t xml:space="preserve"> </w:t>
      </w:r>
      <w:r w:rsidR="009111E3" w:rsidRPr="00C04EE6">
        <w:rPr>
          <w:rFonts w:asciiTheme="majorBidi" w:hAnsiTheme="majorBidi" w:cstheme="majorBidi"/>
        </w:rPr>
        <w:t>includes</w:t>
      </w:r>
      <w:r w:rsidRPr="00C04EE6">
        <w:rPr>
          <w:rFonts w:asciiTheme="majorBidi" w:hAnsiTheme="majorBidi" w:cstheme="majorBidi"/>
        </w:rPr>
        <w:t>:</w:t>
      </w:r>
    </w:p>
    <w:p w14:paraId="19639A41" w14:textId="3200D767" w:rsidR="004C705A" w:rsidRPr="00C04EE6" w:rsidRDefault="004C705A" w:rsidP="006411DD">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Google Docs (Forms and Spreadsheets)</w:t>
      </w:r>
      <w:r w:rsidR="0037646E">
        <w:rPr>
          <w:rFonts w:asciiTheme="majorBidi" w:hAnsiTheme="majorBidi" w:cstheme="majorBidi"/>
        </w:rPr>
        <w:t>: via utilizing Google Forms and Spreadsheets, online form</w:t>
      </w:r>
      <w:r w:rsidR="006411DD">
        <w:rPr>
          <w:rFonts w:asciiTheme="majorBidi" w:hAnsiTheme="majorBidi" w:cstheme="majorBidi"/>
        </w:rPr>
        <w:t>s</w:t>
      </w:r>
      <w:r w:rsidR="0037646E">
        <w:rPr>
          <w:rFonts w:asciiTheme="majorBidi" w:hAnsiTheme="majorBidi" w:cstheme="majorBidi"/>
        </w:rPr>
        <w:t xml:space="preserve"> that fill Spreadsheet</w:t>
      </w:r>
      <w:r w:rsidR="006411DD">
        <w:rPr>
          <w:rFonts w:asciiTheme="majorBidi" w:hAnsiTheme="majorBidi" w:cstheme="majorBidi"/>
        </w:rPr>
        <w:t>s can be created</w:t>
      </w:r>
      <w:r w:rsidR="0037646E">
        <w:rPr>
          <w:rFonts w:asciiTheme="majorBidi" w:hAnsiTheme="majorBidi" w:cstheme="majorBidi"/>
        </w:rPr>
        <w:t xml:space="preserve">. Analysis and diagramming tools </w:t>
      </w:r>
      <w:r w:rsidR="006411DD">
        <w:rPr>
          <w:rFonts w:asciiTheme="majorBidi" w:hAnsiTheme="majorBidi" w:cstheme="majorBidi"/>
        </w:rPr>
        <w:t xml:space="preserve">are </w:t>
      </w:r>
      <w:r w:rsidR="0037646E" w:rsidRPr="006411DD">
        <w:rPr>
          <w:rFonts w:asciiTheme="majorBidi" w:hAnsiTheme="majorBidi" w:cstheme="majorBidi"/>
        </w:rPr>
        <w:t>available</w:t>
      </w:r>
      <w:r w:rsidR="0037646E">
        <w:rPr>
          <w:rFonts w:asciiTheme="majorBidi" w:hAnsiTheme="majorBidi" w:cstheme="majorBidi"/>
        </w:rPr>
        <w:t xml:space="preserve"> to have </w:t>
      </w:r>
      <w:r w:rsidR="006411DD">
        <w:rPr>
          <w:rFonts w:asciiTheme="majorBidi" w:hAnsiTheme="majorBidi" w:cstheme="majorBidi"/>
        </w:rPr>
        <w:t xml:space="preserve">a </w:t>
      </w:r>
      <w:r w:rsidR="0037646E">
        <w:rPr>
          <w:rFonts w:asciiTheme="majorBidi" w:hAnsiTheme="majorBidi" w:cstheme="majorBidi"/>
        </w:rPr>
        <w:t>closer look on summaries of submitted interactions to form</w:t>
      </w:r>
      <w:r w:rsidR="006411DD">
        <w:rPr>
          <w:rFonts w:asciiTheme="majorBidi" w:hAnsiTheme="majorBidi" w:cstheme="majorBidi"/>
        </w:rPr>
        <w:t>s</w:t>
      </w:r>
      <w:r w:rsidR="0037646E">
        <w:rPr>
          <w:rFonts w:asciiTheme="majorBidi" w:hAnsiTheme="majorBidi" w:cstheme="majorBidi"/>
        </w:rPr>
        <w:t>.</w:t>
      </w:r>
    </w:p>
    <w:p w14:paraId="1D215BE6" w14:textId="21AD354A" w:rsidR="004C705A" w:rsidRPr="00C04EE6" w:rsidRDefault="004C705A" w:rsidP="00297011">
      <w:pPr>
        <w:pStyle w:val="ListParagraph"/>
        <w:numPr>
          <w:ilvl w:val="1"/>
          <w:numId w:val="13"/>
        </w:numPr>
        <w:spacing w:line="240" w:lineRule="auto"/>
        <w:jc w:val="both"/>
        <w:rPr>
          <w:rFonts w:asciiTheme="majorBidi" w:hAnsiTheme="majorBidi" w:cstheme="majorBidi"/>
        </w:rPr>
      </w:pPr>
      <w:r w:rsidRPr="00C04EE6">
        <w:rPr>
          <w:rFonts w:asciiTheme="majorBidi" w:hAnsiTheme="majorBidi" w:cstheme="majorBidi"/>
          <w:b/>
          <w:bCs/>
        </w:rPr>
        <w:t>Before Course (Pre-Assessment):</w:t>
      </w:r>
      <w:r w:rsidRPr="00C04EE6">
        <w:rPr>
          <w:rFonts w:asciiTheme="majorBidi" w:hAnsiTheme="majorBidi" w:cstheme="majorBidi"/>
        </w:rPr>
        <w:t xml:space="preserve"> To know where </w:t>
      </w:r>
      <w:r w:rsidR="00297011">
        <w:rPr>
          <w:rFonts w:asciiTheme="majorBidi" w:hAnsiTheme="majorBidi" w:cstheme="majorBidi"/>
        </w:rPr>
        <w:t>instructors are</w:t>
      </w:r>
      <w:r w:rsidRPr="00C04EE6">
        <w:rPr>
          <w:rFonts w:asciiTheme="majorBidi" w:hAnsiTheme="majorBidi" w:cstheme="majorBidi"/>
        </w:rPr>
        <w:t xml:space="preserve"> standing with students, and check </w:t>
      </w:r>
      <w:r w:rsidR="00297011">
        <w:rPr>
          <w:rFonts w:asciiTheme="majorBidi" w:hAnsiTheme="majorBidi" w:cstheme="majorBidi"/>
        </w:rPr>
        <w:t>if</w:t>
      </w:r>
      <w:r w:rsidRPr="00C04EE6">
        <w:rPr>
          <w:rFonts w:asciiTheme="majorBidi" w:hAnsiTheme="majorBidi" w:cstheme="majorBidi"/>
        </w:rPr>
        <w:t xml:space="preserve"> they are familiar with the tools and technologies </w:t>
      </w:r>
      <w:r w:rsidR="00297011">
        <w:rPr>
          <w:rFonts w:asciiTheme="majorBidi" w:hAnsiTheme="majorBidi" w:cstheme="majorBidi"/>
        </w:rPr>
        <w:t>instructors are</w:t>
      </w:r>
      <w:r w:rsidRPr="00C04EE6">
        <w:rPr>
          <w:rFonts w:asciiTheme="majorBidi" w:hAnsiTheme="majorBidi" w:cstheme="majorBidi"/>
        </w:rPr>
        <w:t xml:space="preserve"> attempting to use with them during the course.</w:t>
      </w:r>
    </w:p>
    <w:p w14:paraId="23CF4772" w14:textId="50847D7E" w:rsidR="004C705A" w:rsidRPr="00C04EE6" w:rsidRDefault="004C705A" w:rsidP="00297011">
      <w:pPr>
        <w:pStyle w:val="ListParagraph"/>
        <w:numPr>
          <w:ilvl w:val="1"/>
          <w:numId w:val="13"/>
        </w:numPr>
        <w:spacing w:line="240" w:lineRule="auto"/>
        <w:jc w:val="both"/>
        <w:rPr>
          <w:rFonts w:asciiTheme="majorBidi" w:hAnsiTheme="majorBidi" w:cstheme="majorBidi"/>
        </w:rPr>
      </w:pPr>
      <w:r w:rsidRPr="00C04EE6">
        <w:rPr>
          <w:rFonts w:asciiTheme="majorBidi" w:hAnsiTheme="majorBidi" w:cstheme="majorBidi"/>
          <w:b/>
          <w:bCs/>
        </w:rPr>
        <w:t>During Course (Informal Assessments):</w:t>
      </w:r>
      <w:r w:rsidRPr="00C04EE6">
        <w:rPr>
          <w:rFonts w:asciiTheme="majorBidi" w:hAnsiTheme="majorBidi" w:cstheme="majorBidi"/>
        </w:rPr>
        <w:t xml:space="preserve"> </w:t>
      </w:r>
      <w:r w:rsidR="00297011">
        <w:rPr>
          <w:rFonts w:asciiTheme="majorBidi" w:hAnsiTheme="majorBidi" w:cstheme="majorBidi"/>
        </w:rPr>
        <w:t>Students</w:t>
      </w:r>
      <w:r w:rsidRPr="00C04EE6">
        <w:rPr>
          <w:rFonts w:asciiTheme="majorBidi" w:hAnsiTheme="majorBidi" w:cstheme="majorBidi"/>
        </w:rPr>
        <w:t xml:space="preserve"> are informed that informal assessments take place almost weekly, less to check their understanding of subject matters and mainly to introduce them to advanced topics that they might not need to become familiar with as a necessity, or to open their mind</w:t>
      </w:r>
      <w:r w:rsidR="00297011">
        <w:rPr>
          <w:rFonts w:asciiTheme="majorBidi" w:hAnsiTheme="majorBidi" w:cstheme="majorBidi"/>
        </w:rPr>
        <w:t>s</w:t>
      </w:r>
      <w:r w:rsidRPr="00C04EE6">
        <w:rPr>
          <w:rFonts w:asciiTheme="majorBidi" w:hAnsiTheme="majorBidi" w:cstheme="majorBidi"/>
        </w:rPr>
        <w:t xml:space="preserve"> for broader horizons. If </w:t>
      </w:r>
      <w:r w:rsidR="00297011">
        <w:rPr>
          <w:rFonts w:asciiTheme="majorBidi" w:hAnsiTheme="majorBidi" w:cstheme="majorBidi"/>
        </w:rPr>
        <w:t>found</w:t>
      </w:r>
      <w:r w:rsidRPr="00C04EE6">
        <w:rPr>
          <w:rFonts w:asciiTheme="majorBidi" w:hAnsiTheme="majorBidi" w:cstheme="majorBidi"/>
        </w:rPr>
        <w:t xml:space="preserve"> interested in one </w:t>
      </w:r>
      <w:r w:rsidR="00297011">
        <w:rPr>
          <w:rFonts w:asciiTheme="majorBidi" w:hAnsiTheme="majorBidi" w:cstheme="majorBidi"/>
        </w:rPr>
        <w:t xml:space="preserve">or more </w:t>
      </w:r>
      <w:r w:rsidRPr="00C04EE6">
        <w:rPr>
          <w:rFonts w:asciiTheme="majorBidi" w:hAnsiTheme="majorBidi" w:cstheme="majorBidi"/>
        </w:rPr>
        <w:t xml:space="preserve">of the topics, </w:t>
      </w:r>
      <w:r w:rsidR="00297011">
        <w:rPr>
          <w:rFonts w:asciiTheme="majorBidi" w:hAnsiTheme="majorBidi" w:cstheme="majorBidi"/>
        </w:rPr>
        <w:t>they can be</w:t>
      </w:r>
      <w:r w:rsidRPr="00C04EE6">
        <w:rPr>
          <w:rFonts w:asciiTheme="majorBidi" w:hAnsiTheme="majorBidi" w:cstheme="majorBidi"/>
        </w:rPr>
        <w:t xml:space="preserve"> append</w:t>
      </w:r>
      <w:r w:rsidR="00297011">
        <w:rPr>
          <w:rFonts w:asciiTheme="majorBidi" w:hAnsiTheme="majorBidi" w:cstheme="majorBidi"/>
        </w:rPr>
        <w:t>ed</w:t>
      </w:r>
      <w:r w:rsidRPr="00C04EE6">
        <w:rPr>
          <w:rFonts w:asciiTheme="majorBidi" w:hAnsiTheme="majorBidi" w:cstheme="majorBidi"/>
        </w:rPr>
        <w:t xml:space="preserve"> later if there is enough time</w:t>
      </w:r>
      <w:r w:rsidR="00297011">
        <w:rPr>
          <w:rFonts w:asciiTheme="majorBidi" w:hAnsiTheme="majorBidi" w:cstheme="majorBidi"/>
        </w:rPr>
        <w:t>, or be focused on during discussions</w:t>
      </w:r>
      <w:r w:rsidRPr="00C04EE6">
        <w:rPr>
          <w:rFonts w:asciiTheme="majorBidi" w:hAnsiTheme="majorBidi" w:cstheme="majorBidi"/>
        </w:rPr>
        <w:t>.</w:t>
      </w:r>
    </w:p>
    <w:p w14:paraId="61F49F6D" w14:textId="34DE78B9" w:rsidR="004C705A" w:rsidRPr="00C04EE6" w:rsidRDefault="004C705A" w:rsidP="004C705A">
      <w:pPr>
        <w:pStyle w:val="ListParagraph"/>
        <w:numPr>
          <w:ilvl w:val="1"/>
          <w:numId w:val="13"/>
        </w:numPr>
        <w:spacing w:line="240" w:lineRule="auto"/>
        <w:jc w:val="both"/>
        <w:rPr>
          <w:rFonts w:asciiTheme="majorBidi" w:hAnsiTheme="majorBidi" w:cstheme="majorBidi"/>
        </w:rPr>
      </w:pPr>
      <w:r w:rsidRPr="00C04EE6">
        <w:rPr>
          <w:rFonts w:asciiTheme="majorBidi" w:hAnsiTheme="majorBidi" w:cstheme="majorBidi"/>
          <w:b/>
          <w:bCs/>
        </w:rPr>
        <w:t xml:space="preserve">After Course (Informal Feedback): </w:t>
      </w:r>
      <w:r w:rsidRPr="00C04EE6">
        <w:rPr>
          <w:rFonts w:asciiTheme="majorBidi" w:hAnsiTheme="majorBidi" w:cstheme="majorBidi"/>
        </w:rPr>
        <w:t>Though there are different formal feedb</w:t>
      </w:r>
      <w:r w:rsidR="00215A8A">
        <w:rPr>
          <w:rFonts w:asciiTheme="majorBidi" w:hAnsiTheme="majorBidi" w:cstheme="majorBidi"/>
        </w:rPr>
        <w:t xml:space="preserve">ack </w:t>
      </w:r>
      <w:r w:rsidRPr="00C04EE6">
        <w:rPr>
          <w:rFonts w:asciiTheme="majorBidi" w:hAnsiTheme="majorBidi" w:cstheme="majorBidi"/>
        </w:rPr>
        <w:t xml:space="preserve">methods in different learning institutions, conducting a final survey about the course is helpful in identifying shortages </w:t>
      </w:r>
      <w:r w:rsidR="00215A8A">
        <w:rPr>
          <w:rFonts w:asciiTheme="majorBidi" w:hAnsiTheme="majorBidi" w:cstheme="majorBidi"/>
        </w:rPr>
        <w:t xml:space="preserve">that </w:t>
      </w:r>
      <w:r w:rsidRPr="00C04EE6">
        <w:rPr>
          <w:rFonts w:asciiTheme="majorBidi" w:hAnsiTheme="majorBidi" w:cstheme="majorBidi"/>
        </w:rPr>
        <w:t xml:space="preserve">took place during the term. </w:t>
      </w:r>
    </w:p>
    <w:p w14:paraId="00950F97" w14:textId="2BED3C51" w:rsidR="004C705A" w:rsidRPr="00C04EE6" w:rsidRDefault="004C705A" w:rsidP="003259D1">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Online Google Docs Editor:</w:t>
      </w:r>
      <w:r w:rsidR="00215A8A">
        <w:rPr>
          <w:rFonts w:asciiTheme="majorBidi" w:hAnsiTheme="majorBidi" w:cstheme="majorBidi"/>
        </w:rPr>
        <w:t xml:space="preserve"> Used mainly for Group Tasks that requires</w:t>
      </w:r>
      <w:r w:rsidRPr="00C04EE6">
        <w:rPr>
          <w:rFonts w:asciiTheme="majorBidi" w:hAnsiTheme="majorBidi" w:cstheme="majorBidi"/>
        </w:rPr>
        <w:t xml:space="preserve"> editing documents, like assignments</w:t>
      </w:r>
      <w:r w:rsidR="00215A8A">
        <w:rPr>
          <w:rFonts w:asciiTheme="majorBidi" w:hAnsiTheme="majorBidi" w:cstheme="majorBidi"/>
        </w:rPr>
        <w:t xml:space="preserve"> after each lecture and section</w:t>
      </w:r>
      <w:r w:rsidRPr="00C04EE6">
        <w:rPr>
          <w:rFonts w:asciiTheme="majorBidi" w:hAnsiTheme="majorBidi" w:cstheme="majorBidi"/>
        </w:rPr>
        <w:t xml:space="preserve">. </w:t>
      </w:r>
      <w:r w:rsidR="00215A8A">
        <w:rPr>
          <w:rFonts w:asciiTheme="majorBidi" w:hAnsiTheme="majorBidi" w:cstheme="majorBidi"/>
        </w:rPr>
        <w:t>Students</w:t>
      </w:r>
      <w:r w:rsidRPr="00C04EE6">
        <w:rPr>
          <w:rFonts w:asciiTheme="majorBidi" w:hAnsiTheme="majorBidi" w:cstheme="majorBidi"/>
        </w:rPr>
        <w:t xml:space="preserve"> can create their </w:t>
      </w:r>
      <w:r w:rsidR="00215A8A">
        <w:rPr>
          <w:rFonts w:asciiTheme="majorBidi" w:hAnsiTheme="majorBidi" w:cstheme="majorBidi"/>
        </w:rPr>
        <w:t xml:space="preserve">online </w:t>
      </w:r>
      <w:r w:rsidRPr="00C04EE6">
        <w:rPr>
          <w:rFonts w:asciiTheme="majorBidi" w:hAnsiTheme="majorBidi" w:cstheme="majorBidi"/>
        </w:rPr>
        <w:t xml:space="preserve">documents and invite </w:t>
      </w:r>
      <w:r w:rsidR="00215A8A">
        <w:rPr>
          <w:rFonts w:asciiTheme="majorBidi" w:hAnsiTheme="majorBidi" w:cstheme="majorBidi"/>
        </w:rPr>
        <w:t xml:space="preserve">instructors </w:t>
      </w:r>
      <w:r w:rsidRPr="00C04EE6">
        <w:rPr>
          <w:rFonts w:asciiTheme="majorBidi" w:hAnsiTheme="majorBidi" w:cstheme="majorBidi"/>
        </w:rPr>
        <w:t>as editor</w:t>
      </w:r>
      <w:r w:rsidR="00215A8A">
        <w:rPr>
          <w:rFonts w:asciiTheme="majorBidi" w:hAnsiTheme="majorBidi" w:cstheme="majorBidi"/>
        </w:rPr>
        <w:t>s</w:t>
      </w:r>
      <w:r w:rsidRPr="00C04EE6">
        <w:rPr>
          <w:rFonts w:asciiTheme="majorBidi" w:hAnsiTheme="majorBidi" w:cstheme="majorBidi"/>
        </w:rPr>
        <w:t xml:space="preserve">, so </w:t>
      </w:r>
      <w:r w:rsidR="00215A8A">
        <w:rPr>
          <w:rFonts w:asciiTheme="majorBidi" w:hAnsiTheme="majorBidi" w:cstheme="majorBidi"/>
        </w:rPr>
        <w:t>instructors</w:t>
      </w:r>
      <w:r w:rsidRPr="00C04EE6">
        <w:rPr>
          <w:rFonts w:asciiTheme="majorBidi" w:hAnsiTheme="majorBidi" w:cstheme="majorBidi"/>
        </w:rPr>
        <w:t xml:space="preserve"> can contribute to their submissions</w:t>
      </w:r>
      <w:r w:rsidR="00215A8A">
        <w:rPr>
          <w:rFonts w:asciiTheme="majorBidi" w:hAnsiTheme="majorBidi" w:cstheme="majorBidi"/>
        </w:rPr>
        <w:t>, guide students when needed, and grade their assignment</w:t>
      </w:r>
      <w:r w:rsidRPr="00C04EE6">
        <w:rPr>
          <w:rFonts w:asciiTheme="majorBidi" w:hAnsiTheme="majorBidi" w:cstheme="majorBidi"/>
        </w:rPr>
        <w:t xml:space="preserve">. Using online document editor, </w:t>
      </w:r>
      <w:r w:rsidR="003259D1">
        <w:rPr>
          <w:rFonts w:asciiTheme="majorBidi" w:hAnsiTheme="majorBidi" w:cstheme="majorBidi"/>
        </w:rPr>
        <w:t xml:space="preserve">instructor can easily identify active students in editing document’s </w:t>
      </w:r>
      <w:proofErr w:type="gramStart"/>
      <w:r w:rsidR="003259D1">
        <w:rPr>
          <w:rFonts w:asciiTheme="majorBidi" w:hAnsiTheme="majorBidi" w:cstheme="majorBidi"/>
        </w:rPr>
        <w:t>parts,</w:t>
      </w:r>
      <w:proofErr w:type="gramEnd"/>
      <w:r w:rsidR="003259D1">
        <w:rPr>
          <w:rFonts w:asciiTheme="majorBidi" w:hAnsiTheme="majorBidi" w:cstheme="majorBidi"/>
        </w:rPr>
        <w:t xml:space="preserve"> identify whom has completed her/his tasks, and whom hasn’t. S</w:t>
      </w:r>
      <w:r w:rsidRPr="00C04EE6">
        <w:rPr>
          <w:rFonts w:asciiTheme="majorBidi" w:hAnsiTheme="majorBidi" w:cstheme="majorBidi"/>
        </w:rPr>
        <w:t xml:space="preserve">tudents avoid the need to attach files; so they overcome bandwidth limitations, and </w:t>
      </w:r>
      <w:r w:rsidR="003259D1">
        <w:rPr>
          <w:rFonts w:asciiTheme="majorBidi" w:hAnsiTheme="majorBidi" w:cstheme="majorBidi"/>
        </w:rPr>
        <w:t>instructors</w:t>
      </w:r>
      <w:r w:rsidRPr="00C04EE6">
        <w:rPr>
          <w:rFonts w:asciiTheme="majorBidi" w:hAnsiTheme="majorBidi" w:cstheme="majorBidi"/>
        </w:rPr>
        <w:t xml:space="preserve"> avoid downloading attachments; so </w:t>
      </w:r>
      <w:r w:rsidR="003259D1">
        <w:rPr>
          <w:rFonts w:asciiTheme="majorBidi" w:hAnsiTheme="majorBidi" w:cstheme="majorBidi"/>
        </w:rPr>
        <w:t>they</w:t>
      </w:r>
      <w:r w:rsidRPr="00C04EE6">
        <w:rPr>
          <w:rFonts w:asciiTheme="majorBidi" w:hAnsiTheme="majorBidi" w:cstheme="majorBidi"/>
        </w:rPr>
        <w:t xml:space="preserve"> avoid viruses and malware threat.</w:t>
      </w:r>
    </w:p>
    <w:p w14:paraId="7183B20D" w14:textId="20E57046" w:rsidR="004C705A" w:rsidRPr="00C04EE6" w:rsidRDefault="004C705A" w:rsidP="00CA2711">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Blog:</w:t>
      </w:r>
      <w:r w:rsidRPr="00C04EE6">
        <w:rPr>
          <w:rFonts w:asciiTheme="majorBidi" w:hAnsiTheme="majorBidi" w:cstheme="majorBidi"/>
        </w:rPr>
        <w:t xml:space="preserve"> </w:t>
      </w:r>
      <w:r w:rsidR="00CA2711">
        <w:rPr>
          <w:rFonts w:asciiTheme="majorBidi" w:hAnsiTheme="majorBidi" w:cstheme="majorBidi"/>
        </w:rPr>
        <w:t>Students</w:t>
      </w:r>
      <w:r w:rsidRPr="00C04EE6">
        <w:rPr>
          <w:rFonts w:asciiTheme="majorBidi" w:hAnsiTheme="majorBidi" w:cstheme="majorBidi"/>
        </w:rPr>
        <w:t xml:space="preserve"> need to subscribe to </w:t>
      </w:r>
      <w:r w:rsidR="00CA2711">
        <w:rPr>
          <w:rFonts w:asciiTheme="majorBidi" w:hAnsiTheme="majorBidi" w:cstheme="majorBidi"/>
        </w:rPr>
        <w:t>instructors’</w:t>
      </w:r>
      <w:r w:rsidRPr="00C04EE6">
        <w:rPr>
          <w:rFonts w:asciiTheme="majorBidi" w:hAnsiTheme="majorBidi" w:cstheme="majorBidi"/>
        </w:rPr>
        <w:t xml:space="preserve"> Blog</w:t>
      </w:r>
      <w:r w:rsidR="00CA2711">
        <w:rPr>
          <w:rFonts w:asciiTheme="majorBidi" w:hAnsiTheme="majorBidi" w:cstheme="majorBidi"/>
        </w:rPr>
        <w:t>s</w:t>
      </w:r>
      <w:r w:rsidRPr="00C04EE6">
        <w:rPr>
          <w:rFonts w:asciiTheme="majorBidi" w:hAnsiTheme="majorBidi" w:cstheme="majorBidi"/>
        </w:rPr>
        <w:t xml:space="preserve">, so they get updated with </w:t>
      </w:r>
      <w:r w:rsidR="00CA2711">
        <w:rPr>
          <w:rFonts w:asciiTheme="majorBidi" w:hAnsiTheme="majorBidi" w:cstheme="majorBidi"/>
        </w:rPr>
        <w:t>instructors’</w:t>
      </w:r>
      <w:r w:rsidRPr="00C04EE6">
        <w:rPr>
          <w:rFonts w:asciiTheme="majorBidi" w:hAnsiTheme="majorBidi" w:cstheme="majorBidi"/>
        </w:rPr>
        <w:t xml:space="preserve"> thoughts about the subject </w:t>
      </w:r>
      <w:r w:rsidR="00CA2711">
        <w:rPr>
          <w:rFonts w:asciiTheme="majorBidi" w:hAnsiTheme="majorBidi" w:cstheme="majorBidi"/>
        </w:rPr>
        <w:t>they are learning</w:t>
      </w:r>
      <w:r w:rsidRPr="00C04EE6">
        <w:rPr>
          <w:rFonts w:asciiTheme="majorBidi" w:hAnsiTheme="majorBidi" w:cstheme="majorBidi"/>
        </w:rPr>
        <w:t xml:space="preserve">. Though </w:t>
      </w:r>
      <w:proofErr w:type="spellStart"/>
      <w:r w:rsidRPr="00C04EE6">
        <w:rPr>
          <w:rFonts w:asciiTheme="majorBidi" w:hAnsiTheme="majorBidi" w:cstheme="majorBidi"/>
        </w:rPr>
        <w:t>Word</w:t>
      </w:r>
      <w:r w:rsidR="00CA2711">
        <w:rPr>
          <w:rFonts w:asciiTheme="majorBidi" w:hAnsiTheme="majorBidi" w:cstheme="majorBidi"/>
        </w:rPr>
        <w:t>P</w:t>
      </w:r>
      <w:r w:rsidRPr="00C04EE6">
        <w:rPr>
          <w:rFonts w:asciiTheme="majorBidi" w:hAnsiTheme="majorBidi" w:cstheme="majorBidi"/>
        </w:rPr>
        <w:t>ress</w:t>
      </w:r>
      <w:proofErr w:type="spellEnd"/>
      <w:r w:rsidRPr="00C04EE6">
        <w:rPr>
          <w:rFonts w:asciiTheme="majorBidi" w:hAnsiTheme="majorBidi" w:cstheme="majorBidi"/>
        </w:rPr>
        <w:t xml:space="preserve"> and Blogger are two great blog frameworks to use, Microsoft Spaces Blogging framework </w:t>
      </w:r>
      <w:r w:rsidR="00CA2711">
        <w:rPr>
          <w:rFonts w:asciiTheme="majorBidi" w:hAnsiTheme="majorBidi" w:cstheme="majorBidi"/>
        </w:rPr>
        <w:t xml:space="preserve">is utilized mainly in our framework </w:t>
      </w:r>
      <w:r w:rsidRPr="00C04EE6">
        <w:rPr>
          <w:rFonts w:asciiTheme="majorBidi" w:hAnsiTheme="majorBidi" w:cstheme="majorBidi"/>
        </w:rPr>
        <w:t>because it seamlessly integrates with personal Web site</w:t>
      </w:r>
      <w:r w:rsidR="00CA2711">
        <w:rPr>
          <w:rFonts w:asciiTheme="majorBidi" w:hAnsiTheme="majorBidi" w:cstheme="majorBidi"/>
        </w:rPr>
        <w:t>s</w:t>
      </w:r>
      <w:r w:rsidRPr="00C04EE6">
        <w:rPr>
          <w:rFonts w:asciiTheme="majorBidi" w:hAnsiTheme="majorBidi" w:cstheme="majorBidi"/>
        </w:rPr>
        <w:t>.</w:t>
      </w:r>
      <w:r w:rsidR="00867B48">
        <w:rPr>
          <w:rFonts w:asciiTheme="majorBidi" w:hAnsiTheme="majorBidi" w:cstheme="majorBidi"/>
        </w:rPr>
        <w:t xml:space="preserve"> Both </w:t>
      </w:r>
      <w:proofErr w:type="spellStart"/>
      <w:r w:rsidR="00867B48">
        <w:rPr>
          <w:rFonts w:asciiTheme="majorBidi" w:hAnsiTheme="majorBidi" w:cstheme="majorBidi"/>
        </w:rPr>
        <w:t>WordPress</w:t>
      </w:r>
      <w:proofErr w:type="spellEnd"/>
      <w:r w:rsidR="00867B48">
        <w:rPr>
          <w:rFonts w:asciiTheme="majorBidi" w:hAnsiTheme="majorBidi" w:cstheme="majorBidi"/>
        </w:rPr>
        <w:t xml:space="preserve"> and Blogger can be integrated too.</w:t>
      </w:r>
    </w:p>
    <w:p w14:paraId="64527E47" w14:textId="3BB7A2D1" w:rsidR="004C705A" w:rsidRPr="00C04EE6" w:rsidRDefault="004C705A" w:rsidP="003D0BDF">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Yahoo! Groups</w:t>
      </w:r>
      <w:r w:rsidRPr="00C04EE6">
        <w:rPr>
          <w:rFonts w:asciiTheme="majorBidi" w:hAnsiTheme="majorBidi" w:cstheme="majorBidi"/>
        </w:rPr>
        <w:t xml:space="preserve"> OR </w:t>
      </w:r>
      <w:r w:rsidRPr="00C04EE6">
        <w:rPr>
          <w:rFonts w:asciiTheme="majorBidi" w:hAnsiTheme="majorBidi" w:cstheme="majorBidi"/>
          <w:b/>
          <w:bCs/>
        </w:rPr>
        <w:t>Facebook Group</w:t>
      </w:r>
      <w:r w:rsidRPr="00C04EE6">
        <w:rPr>
          <w:rFonts w:asciiTheme="majorBidi" w:hAnsiTheme="majorBidi" w:cstheme="majorBidi"/>
        </w:rPr>
        <w:t xml:space="preserve"> OR </w:t>
      </w:r>
      <w:r w:rsidRPr="00C04EE6">
        <w:rPr>
          <w:rFonts w:asciiTheme="majorBidi" w:hAnsiTheme="majorBidi" w:cstheme="majorBidi"/>
          <w:b/>
          <w:bCs/>
        </w:rPr>
        <w:t>Google Groups:</w:t>
      </w:r>
      <w:r w:rsidRPr="00C04EE6">
        <w:rPr>
          <w:rFonts w:asciiTheme="majorBidi" w:hAnsiTheme="majorBidi" w:cstheme="majorBidi"/>
        </w:rPr>
        <w:t xml:space="preserve"> Exchanging emails is still a good way to communicate</w:t>
      </w:r>
      <w:r w:rsidR="003D0BDF">
        <w:rPr>
          <w:rFonts w:asciiTheme="majorBidi" w:hAnsiTheme="majorBidi" w:cstheme="majorBidi"/>
        </w:rPr>
        <w:t xml:space="preserve"> between students and each other, and students and instructors.</w:t>
      </w:r>
      <w:r w:rsidRPr="00C04EE6">
        <w:rPr>
          <w:rFonts w:asciiTheme="majorBidi" w:hAnsiTheme="majorBidi" w:cstheme="majorBidi"/>
        </w:rPr>
        <w:t xml:space="preserve"> </w:t>
      </w:r>
      <w:r w:rsidR="003D0BDF">
        <w:rPr>
          <w:rFonts w:asciiTheme="majorBidi" w:hAnsiTheme="majorBidi" w:cstheme="majorBidi"/>
        </w:rPr>
        <w:t>E</w:t>
      </w:r>
      <w:r w:rsidRPr="00C04EE6">
        <w:rPr>
          <w:rFonts w:asciiTheme="majorBidi" w:hAnsiTheme="majorBidi" w:cstheme="majorBidi"/>
        </w:rPr>
        <w:t xml:space="preserve">mails </w:t>
      </w:r>
      <w:r w:rsidR="003D0BDF">
        <w:rPr>
          <w:rFonts w:asciiTheme="majorBidi" w:hAnsiTheme="majorBidi" w:cstheme="majorBidi"/>
        </w:rPr>
        <w:t>sits</w:t>
      </w:r>
      <w:r w:rsidRPr="00C04EE6">
        <w:rPr>
          <w:rFonts w:asciiTheme="majorBidi" w:hAnsiTheme="majorBidi" w:cstheme="majorBidi"/>
        </w:rPr>
        <w:t xml:space="preserve"> in inbox</w:t>
      </w:r>
      <w:r w:rsidR="003D0BDF">
        <w:rPr>
          <w:rFonts w:asciiTheme="majorBidi" w:hAnsiTheme="majorBidi" w:cstheme="majorBidi"/>
        </w:rPr>
        <w:t>es</w:t>
      </w:r>
      <w:r w:rsidRPr="00C04EE6">
        <w:rPr>
          <w:rFonts w:asciiTheme="majorBidi" w:hAnsiTheme="majorBidi" w:cstheme="majorBidi"/>
        </w:rPr>
        <w:t xml:space="preserve">, so </w:t>
      </w:r>
      <w:r w:rsidR="003D0BDF">
        <w:rPr>
          <w:rFonts w:asciiTheme="majorBidi" w:hAnsiTheme="majorBidi" w:cstheme="majorBidi"/>
        </w:rPr>
        <w:t>instructors and students</w:t>
      </w:r>
      <w:r w:rsidRPr="00C04EE6">
        <w:rPr>
          <w:rFonts w:asciiTheme="majorBidi" w:hAnsiTheme="majorBidi" w:cstheme="majorBidi"/>
        </w:rPr>
        <w:t xml:space="preserve"> can come to them later</w:t>
      </w:r>
      <w:r w:rsidR="003D0BDF">
        <w:rPr>
          <w:rFonts w:asciiTheme="majorBidi" w:hAnsiTheme="majorBidi" w:cstheme="majorBidi"/>
        </w:rPr>
        <w:t>, with the advantage of keeping conversations and discussions in public</w:t>
      </w:r>
      <w:r w:rsidRPr="00C04EE6">
        <w:rPr>
          <w:rFonts w:asciiTheme="majorBidi" w:hAnsiTheme="majorBidi" w:cstheme="majorBidi"/>
        </w:rPr>
        <w:t>. The decision on which group platform to use depends on the first survey conduct</w:t>
      </w:r>
      <w:r w:rsidR="003D0BDF">
        <w:rPr>
          <w:rFonts w:asciiTheme="majorBidi" w:hAnsiTheme="majorBidi" w:cstheme="majorBidi"/>
        </w:rPr>
        <w:t>ed</w:t>
      </w:r>
      <w:r w:rsidRPr="00C04EE6">
        <w:rPr>
          <w:rFonts w:asciiTheme="majorBidi" w:hAnsiTheme="majorBidi" w:cstheme="majorBidi"/>
        </w:rPr>
        <w:t xml:space="preserve"> at the early beginning of the course. Most probably Yahoo! Groups is the wider used Groups Platform.</w:t>
      </w:r>
    </w:p>
    <w:p w14:paraId="4BC36234" w14:textId="104576F8" w:rsidR="004C705A" w:rsidRPr="00C04EE6" w:rsidRDefault="004C705A" w:rsidP="00A16265">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 xml:space="preserve">Online Project Management: </w:t>
      </w:r>
      <w:proofErr w:type="spellStart"/>
      <w:r w:rsidR="00A16265">
        <w:rPr>
          <w:rFonts w:asciiTheme="majorBidi" w:hAnsiTheme="majorBidi" w:cstheme="majorBidi"/>
        </w:rPr>
        <w:t>CoMindWork</w:t>
      </w:r>
      <w:proofErr w:type="spellEnd"/>
      <w:r w:rsidR="00A16265">
        <w:rPr>
          <w:rFonts w:asciiTheme="majorBidi" w:hAnsiTheme="majorBidi" w:cstheme="majorBidi"/>
        </w:rPr>
        <w:t xml:space="preserve"> is a decent online</w:t>
      </w:r>
      <w:r w:rsidRPr="00C04EE6">
        <w:rPr>
          <w:rFonts w:asciiTheme="majorBidi" w:hAnsiTheme="majorBidi" w:cstheme="majorBidi"/>
        </w:rPr>
        <w:t xml:space="preserve"> Project Management Platform. </w:t>
      </w:r>
      <w:r w:rsidR="00A16265">
        <w:rPr>
          <w:rFonts w:asciiTheme="majorBidi" w:hAnsiTheme="majorBidi" w:cstheme="majorBidi"/>
        </w:rPr>
        <w:t>S</w:t>
      </w:r>
      <w:r w:rsidRPr="00C04EE6">
        <w:rPr>
          <w:rFonts w:asciiTheme="majorBidi" w:hAnsiTheme="majorBidi" w:cstheme="majorBidi"/>
        </w:rPr>
        <w:t xml:space="preserve">tudents </w:t>
      </w:r>
      <w:r w:rsidR="00A16265">
        <w:rPr>
          <w:rFonts w:asciiTheme="majorBidi" w:hAnsiTheme="majorBidi" w:cstheme="majorBidi"/>
        </w:rPr>
        <w:t xml:space="preserve">are asked </w:t>
      </w:r>
      <w:r w:rsidRPr="00C04EE6">
        <w:rPr>
          <w:rFonts w:asciiTheme="majorBidi" w:hAnsiTheme="majorBidi" w:cstheme="majorBidi"/>
        </w:rPr>
        <w:t xml:space="preserve">to create accounts there, and </w:t>
      </w:r>
      <w:r w:rsidR="00A16265">
        <w:rPr>
          <w:rFonts w:asciiTheme="majorBidi" w:hAnsiTheme="majorBidi" w:cstheme="majorBidi"/>
        </w:rPr>
        <w:t>instructors</w:t>
      </w:r>
      <w:r w:rsidRPr="00C04EE6">
        <w:rPr>
          <w:rFonts w:asciiTheme="majorBidi" w:hAnsiTheme="majorBidi" w:cstheme="majorBidi"/>
        </w:rPr>
        <w:t xml:space="preserve"> start tracking their progress as they manage themselves in teams tending to produce a final working project.</w:t>
      </w:r>
    </w:p>
    <w:p w14:paraId="219B3AC3" w14:textId="77777777" w:rsidR="004C705A" w:rsidRPr="00C04EE6" w:rsidRDefault="004C705A" w:rsidP="004C705A">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Wiki:</w:t>
      </w:r>
      <w:r w:rsidRPr="00C04EE6">
        <w:rPr>
          <w:rFonts w:asciiTheme="majorBidi" w:hAnsiTheme="majorBidi" w:cstheme="majorBidi"/>
        </w:rPr>
        <w:t xml:space="preserve"> is an innovative way of forcing students to collaborate and produce a formal and almost complete working document of what they are doing during the term. Wiki has been used in software engineering courses in software architecture documentation, and has proven success. Software Engineering Institute (SEI) presents this utilization in Technical Note “CMU/SEI-2005-TN-041” entitled “Experience Using the Web-based Tool Wiki for Architecture Documentation”.</w:t>
      </w:r>
    </w:p>
    <w:p w14:paraId="64BAB44A" w14:textId="77777777" w:rsidR="004C705A" w:rsidRPr="004C705A" w:rsidRDefault="004C705A" w:rsidP="004C705A">
      <w:pPr>
        <w:spacing w:after="0" w:line="240" w:lineRule="auto"/>
        <w:jc w:val="both"/>
        <w:rPr>
          <w:rFonts w:asciiTheme="minorBidi" w:eastAsia="Times New Roman" w:hAnsiTheme="minorBidi"/>
          <w:b/>
          <w:bCs/>
          <w:sz w:val="24"/>
          <w:szCs w:val="24"/>
          <w:lang w:eastAsia="ru-RU"/>
        </w:rPr>
      </w:pPr>
    </w:p>
    <w:p w14:paraId="37994FE7" w14:textId="77777777" w:rsidR="00EE2366" w:rsidRPr="00265BA5" w:rsidRDefault="00EE2366" w:rsidP="00C81A48">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FUTURE RESEARCH DIRECTIONS</w:t>
      </w:r>
    </w:p>
    <w:p w14:paraId="0F9B29B6"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4E9BE7F5" w14:textId="77777777" w:rsidR="00EE2366"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Web 3D:</w:t>
      </w:r>
      <w:r w:rsidRPr="00265BA5">
        <w:rPr>
          <w:rFonts w:asciiTheme="majorBidi" w:eastAsia="Times New Roman" w:hAnsiTheme="majorBidi" w:cstheme="majorBidi"/>
          <w:lang w:eastAsia="ru-RU"/>
        </w:rPr>
        <w:t xml:space="preserve"> Based on Forrester Report Web3D: The Next Major Internet Wave (Driver et al., 2009), Web3D will deliver an interactive, immersive experience much richer than the static, text-oriented or even interactive graphical interfaces of today’s Web. In the new world of work that Web3D will enable, people will be represented visually by avatars that can move in space, communicate with others, and interact with objects and information. Yet Web3D won’t leave the old world behind; it will integrate with the Web technologies we use today. Workers will use Web3D to teach and learn, innovate collaboratively, communicate and network, interact with and present information, and manage real-world systems.</w:t>
      </w:r>
    </w:p>
    <w:p w14:paraId="747BD749" w14:textId="77777777" w:rsidR="00443F1D" w:rsidRDefault="00443F1D" w:rsidP="00EE2366">
      <w:pPr>
        <w:spacing w:after="0" w:line="240" w:lineRule="auto"/>
        <w:jc w:val="both"/>
        <w:rPr>
          <w:rFonts w:asciiTheme="majorBidi" w:eastAsia="Times New Roman" w:hAnsiTheme="majorBidi" w:cstheme="majorBidi"/>
          <w:lang w:eastAsia="ru-RU"/>
        </w:rPr>
      </w:pPr>
    </w:p>
    <w:p w14:paraId="4DFEFE89" w14:textId="45846751" w:rsidR="00443F1D" w:rsidRPr="00443F1D" w:rsidRDefault="00443F1D" w:rsidP="00EE2366">
      <w:pPr>
        <w:spacing w:after="0" w:line="240" w:lineRule="auto"/>
        <w:jc w:val="both"/>
        <w:rPr>
          <w:rFonts w:asciiTheme="majorBidi" w:eastAsia="Times New Roman" w:hAnsiTheme="majorBidi" w:cstheme="majorBidi"/>
          <w:b/>
          <w:bCs/>
          <w:lang w:eastAsia="ru-RU"/>
        </w:rPr>
      </w:pPr>
      <w:r w:rsidRPr="00443F1D">
        <w:rPr>
          <w:rFonts w:asciiTheme="majorBidi" w:eastAsia="Times New Roman" w:hAnsiTheme="majorBidi" w:cstheme="majorBidi"/>
          <w:b/>
          <w:bCs/>
          <w:highlight w:val="magenta"/>
          <w:lang w:eastAsia="ru-RU"/>
        </w:rPr>
        <w:t>Semantic Web in e-Learning:</w:t>
      </w:r>
    </w:p>
    <w:p w14:paraId="4E1E8EB9"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05563E8E" w14:textId="73E04AC1" w:rsidR="00EE2366" w:rsidRPr="00845E9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Mining Social Networks: </w:t>
      </w:r>
      <w:r w:rsidR="00845E95">
        <w:rPr>
          <w:rFonts w:asciiTheme="majorBidi" w:eastAsia="Times New Roman" w:hAnsiTheme="majorBidi" w:cstheme="majorBidi"/>
          <w:lang w:eastAsia="ru-RU"/>
        </w:rPr>
        <w:t>Social Networks include billions of terabytes of data, images, videos, and many other file types that  we need to analyze closely to come closer to newer generations, know how they utilize emerging technologies, how they think, feel, and how they can utilize those technologies in a way that changes their lives to the better.</w:t>
      </w:r>
    </w:p>
    <w:p w14:paraId="58AA7DEA"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FAD59EB" w14:textId="32897C6C" w:rsidR="00EE2366" w:rsidRPr="00845E95" w:rsidRDefault="00EE2366" w:rsidP="00845E95">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Col</w:t>
      </w:r>
      <w:r w:rsidR="008F0A2E">
        <w:rPr>
          <w:rFonts w:asciiTheme="majorBidi" w:eastAsia="Times New Roman" w:hAnsiTheme="majorBidi" w:cstheme="majorBidi"/>
          <w:b/>
          <w:bCs/>
          <w:lang w:eastAsia="ru-RU"/>
        </w:rPr>
        <w:t>laborative Multimedia Authoring</w:t>
      </w:r>
      <w:r w:rsidR="00845E95">
        <w:rPr>
          <w:rFonts w:asciiTheme="majorBidi" w:eastAsia="Times New Roman" w:hAnsiTheme="majorBidi" w:cstheme="majorBidi"/>
          <w:b/>
          <w:bCs/>
          <w:lang w:eastAsia="ru-RU"/>
        </w:rPr>
        <w:t xml:space="preserve">: </w:t>
      </w:r>
      <w:r w:rsidR="00845E95">
        <w:rPr>
          <w:rFonts w:asciiTheme="majorBidi" w:eastAsia="Times New Roman" w:hAnsiTheme="majorBidi" w:cstheme="majorBidi"/>
          <w:lang w:eastAsia="ru-RU"/>
        </w:rPr>
        <w:t>Recorded lectures can be enhanced, edited, updated, and collaboratively worked on to present a rich multimedia repositories and learning content to students. An example of this collaboration is the one presented via We-Lcome to enable different students that can speak different languages from providing sub-titles in their languages to be added to the recorded lectures, so those lectures become available in different languages.</w:t>
      </w:r>
    </w:p>
    <w:p w14:paraId="585F5307" w14:textId="77777777" w:rsidR="00EE2366" w:rsidRPr="00265BA5" w:rsidRDefault="00EE2366" w:rsidP="00EE2366">
      <w:pPr>
        <w:spacing w:after="0" w:line="240" w:lineRule="auto"/>
        <w:jc w:val="both"/>
        <w:rPr>
          <w:rFonts w:asciiTheme="majorBidi" w:eastAsia="Times New Roman" w:hAnsiTheme="majorBidi" w:cstheme="majorBidi"/>
          <w:b/>
          <w:bCs/>
          <w:lang w:eastAsia="ru-RU"/>
        </w:rPr>
      </w:pPr>
    </w:p>
    <w:p w14:paraId="5C011865" w14:textId="64A1DD2D" w:rsidR="00EE2366" w:rsidRPr="00381B58"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NLP of Real-time Applications Generated Data</w:t>
      </w:r>
      <w:r w:rsidR="00381B58">
        <w:rPr>
          <w:rFonts w:asciiTheme="majorBidi" w:eastAsia="Times New Roman" w:hAnsiTheme="majorBidi" w:cstheme="majorBidi"/>
          <w:b/>
          <w:bCs/>
          <w:lang w:eastAsia="ru-RU"/>
        </w:rPr>
        <w:t xml:space="preserve">: </w:t>
      </w:r>
      <w:r w:rsidR="00381B58">
        <w:rPr>
          <w:rFonts w:asciiTheme="majorBidi" w:eastAsia="Times New Roman" w:hAnsiTheme="majorBidi" w:cstheme="majorBidi"/>
          <w:lang w:eastAsia="ru-RU"/>
        </w:rPr>
        <w:t>Imagine an NLP engine that is capable of automatically analyzing students’ feedback and providing both detailed and summary analytical reports about their perception of the lecture, and thoughts about the different activities conducted during that lecture till then. This feature can affect the flow of the lecture in a great manner. Such an engine will not enforce students to submit their updates specifically in a certain format, however it will work on their status updates on Twitter, facebook, and whatever social networks and communication services they are using. This automated NLP is like an automatic analyzer of their thoughts and what goes in their minds about the lecture, so instructors can act fast and quick in response.</w:t>
      </w:r>
    </w:p>
    <w:p w14:paraId="3111C744" w14:textId="77777777" w:rsidR="00EE2366" w:rsidRPr="00265BA5" w:rsidRDefault="00EE2366" w:rsidP="00EE2366">
      <w:pPr>
        <w:spacing w:after="0" w:line="240" w:lineRule="auto"/>
        <w:jc w:val="both"/>
        <w:rPr>
          <w:rFonts w:ascii="Times New Roman" w:eastAsia="Times New Roman" w:hAnsi="Times New Roman" w:cs="Times New Roman"/>
          <w:b/>
          <w:bCs/>
          <w:sz w:val="24"/>
          <w:szCs w:val="24"/>
          <w:lang w:eastAsia="ru-RU"/>
        </w:rPr>
      </w:pPr>
    </w:p>
    <w:p w14:paraId="121636C0" w14:textId="77777777" w:rsidR="00EE2366" w:rsidRPr="00265BA5" w:rsidRDefault="00EE2366" w:rsidP="00366C01">
      <w:pPr>
        <w:pStyle w:val="ListParagraph"/>
        <w:numPr>
          <w:ilvl w:val="0"/>
          <w:numId w:val="11"/>
        </w:numPr>
        <w:spacing w:after="0" w:line="240" w:lineRule="auto"/>
        <w:ind w:left="450" w:hanging="450"/>
        <w:jc w:val="both"/>
        <w:rPr>
          <w:rFonts w:asciiTheme="minorBidi" w:eastAsia="Times New Roman" w:hAnsiTheme="minorBidi"/>
          <w:sz w:val="24"/>
          <w:szCs w:val="24"/>
          <w:lang w:eastAsia="ru-RU"/>
        </w:rPr>
      </w:pPr>
      <w:r w:rsidRPr="00265BA5">
        <w:rPr>
          <w:rFonts w:asciiTheme="minorBidi" w:eastAsia="Times New Roman" w:hAnsiTheme="minorBidi"/>
          <w:b/>
          <w:bCs/>
          <w:sz w:val="24"/>
          <w:szCs w:val="24"/>
          <w:lang w:eastAsia="ru-RU"/>
        </w:rPr>
        <w:t>CONCLUSION</w:t>
      </w:r>
    </w:p>
    <w:p w14:paraId="793F1C51" w14:textId="27666539" w:rsidR="00EE2366" w:rsidRPr="00381B58" w:rsidRDefault="0075766A" w:rsidP="0075766A">
      <w:pPr>
        <w:spacing w:after="0" w:line="240" w:lineRule="auto"/>
        <w:jc w:val="both"/>
        <w:rPr>
          <w:rFonts w:asciiTheme="minorBidi" w:eastAsia="Times New Roman" w:hAnsiTheme="minorBidi"/>
          <w:b/>
          <w:bCs/>
          <w:sz w:val="24"/>
          <w:szCs w:val="24"/>
          <w:lang w:eastAsia="ru-RU"/>
        </w:rPr>
      </w:pPr>
      <w:r>
        <w:rPr>
          <w:rFonts w:asciiTheme="majorBidi" w:eastAsia="Times New Roman" w:hAnsiTheme="majorBidi" w:cstheme="majorBidi"/>
          <w:lang w:eastAsia="ru-RU"/>
        </w:rPr>
        <w:t xml:space="preserve">The need for utilizing Web 2.0 technologies came from the great demand from students to include technologies they utilize in different life aspects within learning, and from the instructors’ desire to enhance the learning process and overcome challenges. Web 2.0 technologies can be used in delivering learning materials, supporting assignments, enhancing assessments experiences, and many other learning activities. </w:t>
      </w:r>
      <w:r w:rsidR="00381B58" w:rsidRPr="00265BA5">
        <w:rPr>
          <w:rFonts w:asciiTheme="majorBidi" w:eastAsia="Times New Roman" w:hAnsiTheme="majorBidi" w:cstheme="majorBidi"/>
          <w:lang w:eastAsia="ru-RU"/>
        </w:rPr>
        <w:t xml:space="preserve">In this chapter, Taxonomy </w:t>
      </w:r>
      <w:r w:rsidR="00381B58">
        <w:rPr>
          <w:rFonts w:asciiTheme="majorBidi" w:eastAsia="Times New Roman" w:hAnsiTheme="majorBidi" w:cstheme="majorBidi"/>
          <w:lang w:eastAsia="ru-RU"/>
        </w:rPr>
        <w:t xml:space="preserve">of </w:t>
      </w:r>
      <w:r>
        <w:rPr>
          <w:rFonts w:asciiTheme="majorBidi" w:eastAsia="Times New Roman" w:hAnsiTheme="majorBidi" w:cstheme="majorBidi"/>
          <w:lang w:eastAsia="ru-RU"/>
        </w:rPr>
        <w:t xml:space="preserve">different </w:t>
      </w:r>
      <w:r w:rsidR="00381B58">
        <w:rPr>
          <w:rFonts w:asciiTheme="majorBidi" w:eastAsia="Times New Roman" w:hAnsiTheme="majorBidi" w:cstheme="majorBidi"/>
          <w:lang w:eastAsia="ru-RU"/>
        </w:rPr>
        <w:t xml:space="preserve">Web 2.0 </w:t>
      </w:r>
      <w:r>
        <w:rPr>
          <w:rFonts w:asciiTheme="majorBidi" w:eastAsia="Times New Roman" w:hAnsiTheme="majorBidi" w:cstheme="majorBidi"/>
          <w:lang w:eastAsia="ru-RU"/>
        </w:rPr>
        <w:t>technologies</w:t>
      </w:r>
      <w:r w:rsidR="00381B58" w:rsidRPr="00265BA5">
        <w:rPr>
          <w:rFonts w:asciiTheme="majorBidi" w:eastAsia="Times New Roman" w:hAnsiTheme="majorBidi" w:cstheme="majorBidi"/>
          <w:lang w:eastAsia="ru-RU"/>
        </w:rPr>
        <w:t xml:space="preserve"> </w:t>
      </w:r>
      <w:r w:rsidR="00381B58">
        <w:rPr>
          <w:rFonts w:asciiTheme="majorBidi" w:eastAsia="Times New Roman" w:hAnsiTheme="majorBidi" w:cstheme="majorBidi"/>
          <w:lang w:eastAsia="ru-RU"/>
        </w:rPr>
        <w:t>was</w:t>
      </w:r>
      <w:r w:rsidR="00381B58" w:rsidRPr="00265BA5">
        <w:rPr>
          <w:rFonts w:asciiTheme="majorBidi" w:eastAsia="Times New Roman" w:hAnsiTheme="majorBidi" w:cstheme="majorBidi"/>
          <w:lang w:eastAsia="ru-RU"/>
        </w:rPr>
        <w:t xml:space="preserve"> presented. </w:t>
      </w:r>
      <w:r w:rsidR="00381B58">
        <w:rPr>
          <w:rFonts w:asciiTheme="majorBidi" w:eastAsia="Times New Roman" w:hAnsiTheme="majorBidi" w:cstheme="majorBidi"/>
          <w:lang w:eastAsia="ru-RU"/>
        </w:rPr>
        <w:t xml:space="preserve">This taxonomy highlights two main classes: In-Lecture, and After Lecture. Web 2.0 technologies were mapped to each of those classes, highlighting their powers and usage within learning institutions. </w:t>
      </w:r>
      <w:r>
        <w:rPr>
          <w:rFonts w:asciiTheme="majorBidi" w:eastAsia="Times New Roman" w:hAnsiTheme="majorBidi" w:cstheme="majorBidi"/>
          <w:lang w:eastAsia="ru-RU"/>
        </w:rPr>
        <w:t xml:space="preserve">Innovative real world examples of utilizing Web 2.0 technologies in learning institutions were presented, highlighting different advantages and challenges. Web 2.0 </w:t>
      </w:r>
      <w:r w:rsidR="00404147">
        <w:rPr>
          <w:rFonts w:asciiTheme="majorBidi" w:eastAsia="Times New Roman" w:hAnsiTheme="majorBidi" w:cstheme="majorBidi"/>
          <w:lang w:eastAsia="ru-RU"/>
        </w:rPr>
        <w:t xml:space="preserve">technologies </w:t>
      </w:r>
      <w:r>
        <w:rPr>
          <w:rFonts w:asciiTheme="majorBidi" w:eastAsia="Times New Roman" w:hAnsiTheme="majorBidi" w:cstheme="majorBidi"/>
          <w:lang w:eastAsia="ru-RU"/>
        </w:rPr>
        <w:t>utilization is a hot research point that has rich future research directions, and touches the way learning institutions manage the learning process.</w:t>
      </w:r>
    </w:p>
    <w:p w14:paraId="21A43C5F" w14:textId="77777777" w:rsidR="00381B58" w:rsidRPr="00265BA5" w:rsidRDefault="00381B58" w:rsidP="00EE2366">
      <w:pPr>
        <w:spacing w:after="0" w:line="240" w:lineRule="auto"/>
        <w:jc w:val="both"/>
        <w:rPr>
          <w:rFonts w:ascii="Times New Roman" w:eastAsia="Times New Roman" w:hAnsi="Times New Roman" w:cs="Times New Roman"/>
          <w:sz w:val="24"/>
          <w:szCs w:val="24"/>
          <w:lang w:eastAsia="ru-RU"/>
        </w:rPr>
      </w:pPr>
    </w:p>
    <w:p w14:paraId="4568A16B" w14:textId="20DAC076" w:rsidR="00063D74" w:rsidRDefault="00C06B72" w:rsidP="00063D74">
      <w:pPr>
        <w:spacing w:after="280" w:afterAutospacing="1" w:line="240" w:lineRule="auto"/>
        <w:rPr>
          <w:rFonts w:asciiTheme="minorBidi" w:eastAsia="Times New Roman" w:hAnsiTheme="minorBidi"/>
          <w:b/>
          <w:sz w:val="24"/>
          <w:szCs w:val="24"/>
          <w:lang w:eastAsia="ru-RU"/>
        </w:rPr>
      </w:pPr>
      <w:r>
        <w:rPr>
          <w:rFonts w:asciiTheme="minorBidi" w:eastAsia="Times New Roman" w:hAnsiTheme="minorBidi"/>
          <w:b/>
          <w:sz w:val="24"/>
          <w:szCs w:val="24"/>
          <w:lang w:eastAsia="ru-RU"/>
        </w:rPr>
        <w:t>RESOURCES</w:t>
      </w:r>
    </w:p>
    <w:p w14:paraId="26A695E1" w14:textId="07E03871" w:rsidR="00063D74" w:rsidRDefault="00ED0000" w:rsidP="00ED0000">
      <w:pPr>
        <w:spacing w:after="280" w:afterAutospacing="1" w:line="240" w:lineRule="auto"/>
        <w:jc w:val="both"/>
        <w:rPr>
          <w:rFonts w:asciiTheme="minorBidi" w:eastAsia="Times New Roman" w:hAnsiTheme="minorBidi"/>
          <w:b/>
          <w:sz w:val="24"/>
          <w:szCs w:val="24"/>
          <w:lang w:eastAsia="ru-RU"/>
        </w:rPr>
      </w:pPr>
      <w:r>
        <w:rPr>
          <w:rFonts w:ascii="Times New Roman" w:eastAsia="Times New Roman" w:hAnsi="Times New Roman" w:cs="Times New Roman"/>
          <w:lang w:eastAsia="ru-RU"/>
        </w:rPr>
        <w:lastRenderedPageBreak/>
        <w:t>Here is a l</w:t>
      </w:r>
      <w:r w:rsidR="00063D74">
        <w:rPr>
          <w:rFonts w:ascii="Times New Roman" w:eastAsia="Times New Roman" w:hAnsi="Times New Roman" w:cs="Times New Roman"/>
          <w:lang w:eastAsia="ru-RU"/>
        </w:rPr>
        <w:t xml:space="preserve">ist of online resources utilized mainly in Section 5 of this chapter. </w:t>
      </w:r>
      <w:r>
        <w:rPr>
          <w:rFonts w:ascii="Times New Roman" w:eastAsia="Times New Roman" w:hAnsi="Times New Roman" w:cs="Times New Roman"/>
          <w:lang w:eastAsia="ru-RU"/>
        </w:rPr>
        <w:t>Following resources were l</w:t>
      </w:r>
      <w:r w:rsidR="00063D74">
        <w:rPr>
          <w:rFonts w:ascii="Times New Roman" w:eastAsia="Times New Roman" w:hAnsi="Times New Roman" w:cs="Times New Roman"/>
          <w:lang w:eastAsia="ru-RU"/>
        </w:rPr>
        <w:t>ast visited</w:t>
      </w:r>
      <w:r>
        <w:rPr>
          <w:rFonts w:ascii="Times New Roman" w:eastAsia="Times New Roman" w:hAnsi="Times New Roman" w:cs="Times New Roman"/>
          <w:lang w:eastAsia="ru-RU"/>
        </w:rPr>
        <w:t xml:space="preserve"> on</w:t>
      </w:r>
      <w:r w:rsidR="00063D74">
        <w:rPr>
          <w:rFonts w:ascii="Times New Roman" w:eastAsia="Times New Roman" w:hAnsi="Times New Roman" w:cs="Times New Roman"/>
          <w:lang w:eastAsia="ru-RU"/>
        </w:rPr>
        <w:t xml:space="preserve"> March 10, 2010.</w:t>
      </w:r>
    </w:p>
    <w:p w14:paraId="38C0250E" w14:textId="20DAC076" w:rsidR="00063D74" w:rsidRPr="00063D74" w:rsidRDefault="00723701"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ConnectYard</w:t>
      </w:r>
      <w:r w:rsidRPr="00063D74">
        <w:rPr>
          <w:rFonts w:asciiTheme="majorBidi" w:eastAsia="Times New Roman" w:hAnsiTheme="majorBidi" w:cstheme="majorBidi"/>
          <w:lang w:eastAsia="ru-RU"/>
        </w:rPr>
        <w:t>:</w:t>
      </w:r>
      <w:r w:rsidRPr="00063D74">
        <w:rPr>
          <w:rFonts w:asciiTheme="majorBidi" w:eastAsia="Times New Roman" w:hAnsiTheme="majorBidi" w:cstheme="majorBidi"/>
          <w:lang w:val="ru-RU" w:eastAsia="ru-RU"/>
        </w:rPr>
        <w:t xml:space="preserve"> </w:t>
      </w:r>
      <w:hyperlink r:id="rId9" w:history="1">
        <w:r w:rsidRPr="00063D74">
          <w:rPr>
            <w:rFonts w:asciiTheme="majorBidi" w:eastAsia="Times New Roman" w:hAnsiTheme="majorBidi" w:cstheme="majorBidi"/>
            <w:color w:val="0000FF"/>
            <w:u w:val="single"/>
            <w:lang w:val="ru-RU" w:eastAsia="ru-RU"/>
            <w14:textFill>
              <w14:solidFill>
                <w14:srgbClr w14:val="0000FF"/>
              </w14:solidFill>
            </w14:textFill>
          </w:rPr>
          <w:t>http://www.connectyard.com</w:t>
        </w:r>
      </w:hyperlink>
    </w:p>
    <w:p w14:paraId="524526B8" w14:textId="77777777" w:rsidR="00063D74" w:rsidRPr="00063D74" w:rsidRDefault="00BF5029"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College of Liberal and Professional Studies at the University of Pennsylvania</w:t>
      </w:r>
      <w:r w:rsidR="00EF1DEE" w:rsidRPr="00063D74">
        <w:rPr>
          <w:rFonts w:asciiTheme="majorBidi" w:eastAsia="Times New Roman" w:hAnsiTheme="majorBidi" w:cstheme="majorBidi"/>
          <w:lang w:eastAsia="ru-RU"/>
        </w:rPr>
        <w:t>, USA</w:t>
      </w:r>
      <w:r w:rsidRPr="00063D74">
        <w:rPr>
          <w:rFonts w:asciiTheme="majorBidi" w:eastAsia="Times New Roman" w:hAnsiTheme="majorBidi" w:cstheme="majorBidi"/>
          <w:lang w:eastAsia="ru-RU"/>
        </w:rPr>
        <w:t xml:space="preserve">: </w:t>
      </w:r>
      <w:hyperlink r:id="rId10"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http://www.sas.upenn.edu/lps/</w:t>
        </w:r>
      </w:hyperlink>
    </w:p>
    <w:p w14:paraId="2F51D1E4" w14:textId="77777777" w:rsidR="00063D74" w:rsidRPr="00063D74" w:rsidRDefault="00C06B72"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imes New Roman" w:eastAsia="Times New Roman" w:hAnsi="Times New Roman" w:cs="Times New Roman"/>
          <w:lang w:eastAsia="ru-RU"/>
        </w:rPr>
        <w:t xml:space="preserve">e-framework: </w:t>
      </w:r>
      <w:hyperlink r:id="rId11" w:history="1">
        <w:r w:rsidRPr="00063D74">
          <w:rPr>
            <w:rFonts w:ascii="Times New Roman" w:eastAsia="Times New Roman" w:hAnsi="Times New Roman" w:cs="Times New Roman"/>
            <w:color w:val="0000FF"/>
            <w:u w:val="single"/>
            <w:lang w:eastAsia="ru-RU"/>
            <w14:textFill>
              <w14:solidFill>
                <w14:srgbClr w14:val="0000FF"/>
              </w14:solidFill>
            </w14:textFill>
          </w:rPr>
          <w:t>http://www.e-framework.org</w:t>
        </w:r>
      </w:hyperlink>
    </w:p>
    <w:p w14:paraId="69299443" w14:textId="77777777" w:rsidR="00063D74" w:rsidRPr="00063D74" w:rsidRDefault="000161E1"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Epsilen</w:t>
      </w:r>
      <w:r w:rsidRPr="00063D74">
        <w:rPr>
          <w:rFonts w:asciiTheme="majorBidi" w:eastAsia="Times New Roman" w:hAnsiTheme="majorBidi" w:cstheme="majorBidi"/>
          <w:lang w:eastAsia="ru-RU"/>
        </w:rPr>
        <w:t>:</w:t>
      </w:r>
      <w:r w:rsidRPr="00063D74">
        <w:rPr>
          <w:rFonts w:asciiTheme="majorBidi" w:eastAsia="Times New Roman" w:hAnsiTheme="majorBidi" w:cstheme="majorBidi"/>
          <w:lang w:val="ru-RU" w:eastAsia="ru-RU"/>
        </w:rPr>
        <w:t xml:space="preserve"> </w:t>
      </w:r>
      <w:hyperlink r:id="rId12"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http://www.epsilen.com</w:t>
        </w:r>
      </w:hyperlink>
    </w:p>
    <w:p w14:paraId="57876697" w14:textId="77777777" w:rsidR="00063D74" w:rsidRPr="00063D74" w:rsidRDefault="00BF5029"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GoingOn</w:t>
      </w:r>
      <w:r w:rsidRPr="00063D74">
        <w:rPr>
          <w:rFonts w:asciiTheme="majorBidi" w:eastAsia="Times New Roman" w:hAnsiTheme="majorBidi" w:cstheme="majorBidi"/>
          <w:lang w:eastAsia="ru-RU"/>
        </w:rPr>
        <w:t xml:space="preserve">: </w:t>
      </w:r>
      <w:hyperlink r:id="rId13"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http://www.goingon.com</w:t>
        </w:r>
      </w:hyperlink>
    </w:p>
    <w:p w14:paraId="61587D32" w14:textId="77777777" w:rsidR="00063D74" w:rsidRPr="00063D74" w:rsidRDefault="008D5EF3"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imes New Roman" w:eastAsia="Times New Roman" w:hAnsi="Times New Roman" w:cs="Times New Roman"/>
          <w:lang w:val="ru-RU" w:eastAsia="ru-RU"/>
        </w:rPr>
        <w:t>Hotseat</w:t>
      </w:r>
      <w:r w:rsidRPr="00063D74">
        <w:rPr>
          <w:rFonts w:ascii="Times New Roman" w:eastAsia="Times New Roman" w:hAnsi="Times New Roman" w:cs="Times New Roman"/>
          <w:lang w:eastAsia="ru-RU"/>
        </w:rPr>
        <w:t>:</w:t>
      </w:r>
      <w:r w:rsidRPr="00063D74">
        <w:rPr>
          <w:rFonts w:ascii="Times New Roman" w:eastAsia="Times New Roman" w:hAnsi="Times New Roman" w:cs="Times New Roman"/>
          <w:lang w:val="ru-RU" w:eastAsia="ru-RU"/>
        </w:rPr>
        <w:t xml:space="preserve"> </w:t>
      </w:r>
      <w:hyperlink r:id="rId14" w:history="1">
        <w:r w:rsidRPr="00063D74">
          <w:rPr>
            <w:rFonts w:ascii="Times New Roman" w:eastAsia="Times New Roman" w:hAnsi="Times New Roman" w:cs="Times New Roman"/>
            <w:color w:val="0000FF"/>
            <w:u w:val="single"/>
            <w:lang w:val="ru-RU" w:eastAsia="ru-RU"/>
            <w14:textFill>
              <w14:solidFill>
                <w14:srgbClr w14:val="0000FF"/>
              </w14:solidFill>
            </w14:textFill>
          </w:rPr>
          <w:t>http://www.itap.purdue.edu/tlt/hotseat/</w:t>
        </w:r>
      </w:hyperlink>
    </w:p>
    <w:p w14:paraId="5621E57D" w14:textId="77777777" w:rsidR="00063D74" w:rsidRPr="00063D74" w:rsidRDefault="00425EC3"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iGoogle Widget Gallery</w:t>
      </w:r>
      <w:r w:rsidRPr="00063D74">
        <w:rPr>
          <w:rFonts w:asciiTheme="majorBidi" w:eastAsia="Times New Roman" w:hAnsiTheme="majorBidi" w:cstheme="majorBidi"/>
          <w:lang w:eastAsia="ru-RU"/>
        </w:rPr>
        <w:t xml:space="preserve">: </w:t>
      </w:r>
      <w:hyperlink r:id="rId15" w:history="1">
        <w:r w:rsidRPr="00063D74">
          <w:rPr>
            <w:rStyle w:val="Hyperlink"/>
            <w:rFonts w:asciiTheme="majorBidi" w:eastAsia="Times New Roman" w:hAnsiTheme="majorBidi" w:cstheme="majorBidi"/>
            <w:sz w:val="24"/>
            <w:szCs w:val="24"/>
            <w:lang w:eastAsia="ru-RU"/>
          </w:rPr>
          <w:t>ht</w:t>
        </w:r>
        <w:r w:rsidRPr="00063D74">
          <w:rPr>
            <w:rStyle w:val="Hyperlink"/>
            <w:rFonts w:asciiTheme="majorBidi" w:eastAsia="Times New Roman" w:hAnsiTheme="majorBidi" w:cstheme="majorBidi"/>
            <w:sz w:val="24"/>
            <w:szCs w:val="24"/>
            <w:lang w:val="ru-RU" w:eastAsia="ru-RU"/>
          </w:rPr>
          <w:t>tp://www.google.com/ig/directory</w:t>
        </w:r>
      </w:hyperlink>
    </w:p>
    <w:p w14:paraId="1D95A0E6" w14:textId="77777777" w:rsidR="00063D74" w:rsidRPr="00063D74" w:rsidRDefault="00F8196A"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iParadigms</w:t>
      </w:r>
      <w:r w:rsidRPr="00063D74">
        <w:rPr>
          <w:rFonts w:asciiTheme="majorBidi" w:eastAsia="Times New Roman" w:hAnsiTheme="majorBidi" w:cstheme="majorBidi"/>
          <w:lang w:eastAsia="ru-RU"/>
        </w:rPr>
        <w:t xml:space="preserve">: </w:t>
      </w:r>
      <w:hyperlink r:id="rId16" w:history="1">
        <w:r w:rsidRPr="00063D74">
          <w:rPr>
            <w:rFonts w:asciiTheme="majorBidi" w:eastAsia="Times New Roman" w:hAnsiTheme="majorBidi" w:cstheme="majorBidi"/>
            <w:color w:val="0000FF"/>
            <w:u w:val="single"/>
            <w:lang w:eastAsia="ru-RU"/>
            <w14:textFill>
              <w14:solidFill>
                <w14:srgbClr w14:val="0000FF"/>
              </w14:solidFill>
            </w14:textFill>
          </w:rPr>
          <w:t>http://www.iparadigms.com</w:t>
        </w:r>
      </w:hyperlink>
    </w:p>
    <w:p w14:paraId="093EA23A" w14:textId="77777777" w:rsidR="00063D74" w:rsidRPr="00063D74" w:rsidRDefault="002427A5"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sz w:val="24"/>
          <w:szCs w:val="24"/>
          <w:lang w:val="ru-RU" w:eastAsia="ru-RU"/>
        </w:rPr>
        <w:t>iParadigms list of users</w:t>
      </w:r>
      <w:r w:rsidRPr="00063D74">
        <w:rPr>
          <w:rFonts w:asciiTheme="majorBidi" w:eastAsia="Times New Roman" w:hAnsiTheme="majorBidi" w:cstheme="majorBidi"/>
          <w:sz w:val="24"/>
          <w:szCs w:val="24"/>
          <w:lang w:eastAsia="ru-RU"/>
        </w:rPr>
        <w:t>:</w:t>
      </w:r>
      <w:r w:rsidRPr="00063D74">
        <w:rPr>
          <w:rFonts w:asciiTheme="majorBidi" w:eastAsia="Times New Roman" w:hAnsiTheme="majorBidi" w:cstheme="majorBidi"/>
          <w:sz w:val="24"/>
          <w:szCs w:val="24"/>
          <w:lang w:val="ru-RU" w:eastAsia="ru-RU"/>
        </w:rPr>
        <w:t xml:space="preserve"> </w:t>
      </w:r>
      <w:hyperlink r:id="rId17"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http://www.iparadigms.com/our_users.html</w:t>
        </w:r>
      </w:hyperlink>
    </w:p>
    <w:p w14:paraId="0B101F29" w14:textId="77777777" w:rsidR="00063D74" w:rsidRPr="00063D74" w:rsidRDefault="00C83B12"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eastAsia="ru-RU"/>
        </w:rPr>
        <w:t xml:space="preserve">IMS QTI: </w:t>
      </w:r>
      <w:hyperlink r:id="rId18" w:history="1">
        <w:r w:rsidRPr="00063D74">
          <w:rPr>
            <w:rFonts w:ascii="Times New Roman" w:eastAsia="Times New Roman" w:hAnsi="Times New Roman" w:cs="Times New Roman"/>
            <w:color w:val="0000FF"/>
            <w:sz w:val="24"/>
            <w:szCs w:val="24"/>
            <w:u w:val="single"/>
            <w:lang w:val="ru-RU" w:eastAsia="ru-RU"/>
            <w14:textFill>
              <w14:solidFill>
                <w14:srgbClr w14:val="0000FF"/>
              </w14:solidFill>
            </w14:textFill>
          </w:rPr>
          <w:t>http://www.imsglobal.org/question/</w:t>
        </w:r>
      </w:hyperlink>
    </w:p>
    <w:p w14:paraId="592C5F77" w14:textId="77777777" w:rsidR="00063D74" w:rsidRPr="00063D74" w:rsidRDefault="00A812B0"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imes New Roman" w:eastAsia="Times New Roman" w:hAnsi="Times New Roman" w:cs="Times New Roman"/>
          <w:lang w:val="ru-RU" w:eastAsia="ru-RU"/>
        </w:rPr>
        <w:t>Purdue University</w:t>
      </w:r>
      <w:r w:rsidR="00EF1DEE" w:rsidRPr="00063D74">
        <w:rPr>
          <w:rFonts w:ascii="Times New Roman" w:eastAsia="Times New Roman" w:hAnsi="Times New Roman" w:cs="Times New Roman"/>
          <w:lang w:eastAsia="ru-RU"/>
        </w:rPr>
        <w:t xml:space="preserve"> </w:t>
      </w:r>
      <w:r w:rsidR="00EF1DEE" w:rsidRPr="00063D74">
        <w:rPr>
          <w:rFonts w:ascii="Times New Roman" w:eastAsia="Times New Roman" w:hAnsi="Times New Roman" w:cs="Times New Roman"/>
          <w:lang w:val="ru-RU" w:eastAsia="ru-RU"/>
        </w:rPr>
        <w:t>in West Lafayette, Indiana, USA</w:t>
      </w:r>
      <w:r w:rsidRPr="00063D74">
        <w:rPr>
          <w:rFonts w:ascii="Times New Roman" w:eastAsia="Times New Roman" w:hAnsi="Times New Roman" w:cs="Times New Roman"/>
          <w:lang w:eastAsia="ru-RU"/>
        </w:rPr>
        <w:t>:</w:t>
      </w:r>
      <w:r w:rsidRPr="00063D74">
        <w:rPr>
          <w:rFonts w:ascii="Times New Roman" w:eastAsia="Times New Roman" w:hAnsi="Times New Roman" w:cs="Times New Roman"/>
          <w:lang w:val="ru-RU" w:eastAsia="ru-RU"/>
        </w:rPr>
        <w:t> </w:t>
      </w:r>
      <w:r w:rsidRPr="00063D74">
        <w:fldChar w:fldCharType="begin"/>
      </w:r>
      <w:r w:rsidRPr="00265BA5">
        <w:instrText xml:space="preserve"> HYPERLINK "http://www.purdue.edu/" </w:instrText>
      </w:r>
      <w:r w:rsidRPr="00063D74">
        <w:fldChar w:fldCharType="separate"/>
      </w:r>
      <w:r w:rsidRPr="00063D74">
        <w:rPr>
          <w:rFonts w:ascii="Times New Roman" w:eastAsia="Times New Roman" w:hAnsi="Times New Roman" w:cs="Times New Roman"/>
          <w:color w:val="0000FF"/>
          <w:u w:val="single"/>
          <w:lang w:val="ru-RU" w:eastAsia="ru-RU"/>
          <w14:textFill>
            <w14:solidFill>
              <w14:srgbClr w14:val="0000FF"/>
            </w14:solidFill>
          </w14:textFill>
        </w:rPr>
        <w:t>http://www.purdue.edu/</w:t>
      </w:r>
      <w:r w:rsidRPr="00063D74">
        <w:rPr>
          <w:rFonts w:ascii="Times New Roman" w:eastAsia="Times New Roman" w:hAnsi="Times New Roman" w:cs="Times New Roman"/>
          <w:color w:val="0000FF"/>
          <w:u w:val="single"/>
          <w:lang w:val="ru-RU" w:eastAsia="ru-RU"/>
          <w14:textFill>
            <w14:solidFill>
              <w14:srgbClr w14:val="0000FF"/>
            </w14:solidFill>
          </w14:textFill>
        </w:rPr>
        <w:fldChar w:fldCharType="end"/>
      </w:r>
    </w:p>
    <w:p w14:paraId="3F15E114" w14:textId="77777777" w:rsidR="00063D74" w:rsidRPr="00063D74" w:rsidRDefault="00EE11A2"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Renaissance Learning</w:t>
      </w:r>
      <w:r w:rsidRPr="00063D74">
        <w:rPr>
          <w:rFonts w:asciiTheme="majorBidi" w:eastAsia="Times New Roman" w:hAnsiTheme="majorBidi" w:cstheme="majorBidi"/>
          <w:lang w:eastAsia="ru-RU"/>
        </w:rPr>
        <w:t xml:space="preserve">: </w:t>
      </w:r>
      <w:hyperlink r:id="rId19" w:history="1">
        <w:r w:rsidRPr="00063D74">
          <w:rPr>
            <w:rFonts w:asciiTheme="majorBidi" w:eastAsia="Times New Roman" w:hAnsiTheme="majorBidi" w:cstheme="majorBidi"/>
            <w:color w:val="0000FF"/>
            <w:u w:val="single"/>
            <w:lang w:val="ru-RU" w:eastAsia="ru-RU"/>
            <w14:textFill>
              <w14:solidFill>
                <w14:srgbClr w14:val="0000FF"/>
              </w14:solidFill>
            </w14:textFill>
          </w:rPr>
          <w:t>http://www.renlearn.com</w:t>
        </w:r>
      </w:hyperlink>
    </w:p>
    <w:p w14:paraId="76E0373B" w14:textId="253CC1F7" w:rsidR="0069219A" w:rsidRPr="00063D74" w:rsidRDefault="0069219A"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SunGard Higher Education</w:t>
      </w:r>
      <w:r w:rsidRPr="00063D74">
        <w:rPr>
          <w:rFonts w:asciiTheme="majorBidi" w:eastAsia="Times New Roman" w:hAnsiTheme="majorBidi" w:cstheme="majorBidi"/>
          <w:lang w:eastAsia="ru-RU"/>
        </w:rPr>
        <w:t>:</w:t>
      </w:r>
      <w:r w:rsidRPr="00063D74">
        <w:rPr>
          <w:rFonts w:asciiTheme="majorBidi" w:eastAsia="Times New Roman" w:hAnsiTheme="majorBidi" w:cstheme="majorBidi"/>
          <w:lang w:val="ru-RU" w:eastAsia="ru-RU"/>
        </w:rPr>
        <w:t xml:space="preserve"> </w:t>
      </w:r>
      <w:hyperlink r:id="rId20"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http://www.sungardhe.com</w:t>
        </w:r>
      </w:hyperlink>
    </w:p>
    <w:p w14:paraId="052E54F4" w14:textId="77777777" w:rsidR="00EE2366" w:rsidRPr="00265BA5" w:rsidRDefault="00EE2366" w:rsidP="00EE2366">
      <w:pPr>
        <w:spacing w:after="280" w:afterAutospacing="1" w:line="240" w:lineRule="auto"/>
        <w:rPr>
          <w:rFonts w:asciiTheme="minorBidi" w:eastAsia="Times New Roman" w:hAnsiTheme="minorBidi"/>
          <w:sz w:val="24"/>
          <w:szCs w:val="24"/>
          <w:lang w:eastAsia="ru-RU"/>
        </w:rPr>
      </w:pPr>
      <w:r w:rsidRPr="00265BA5">
        <w:rPr>
          <w:rFonts w:asciiTheme="minorBidi" w:eastAsia="Times New Roman" w:hAnsiTheme="minorBidi"/>
          <w:b/>
          <w:sz w:val="24"/>
          <w:szCs w:val="24"/>
          <w:lang w:val="ru-RU" w:eastAsia="ru-RU"/>
        </w:rPr>
        <w:t>R</w:t>
      </w:r>
      <w:r w:rsidRPr="00265BA5">
        <w:rPr>
          <w:rFonts w:asciiTheme="minorBidi" w:eastAsia="Times New Roman" w:hAnsiTheme="minorBidi"/>
          <w:b/>
          <w:sz w:val="24"/>
          <w:szCs w:val="24"/>
          <w:lang w:eastAsia="ru-RU"/>
        </w:rPr>
        <w:t>EFERENCES</w:t>
      </w:r>
    </w:p>
    <w:p w14:paraId="5D7DBBFA"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Agee, A. S., Yang, C., the 2009 EDUCAUSE Current Issues Committee (2009). Top – Ten IT Issues. EDUCAUSE Review, Vol. 44, No. 4, July/August 2009. Retrieved November 11, 2009 from </w:t>
      </w:r>
      <w:hyperlink r:id="rId21" w:history="1">
        <w:r w:rsidRPr="00265BA5">
          <w:rPr>
            <w:rFonts w:ascii="Times New Roman" w:eastAsia="Times New Roman" w:hAnsi="Times New Roman" w:cs="Times New Roman"/>
            <w:color w:val="0000FF"/>
            <w:u w:val="single"/>
            <w:lang w:eastAsia="ru-RU"/>
            <w14:textFill>
              <w14:solidFill>
                <w14:srgbClr w14:val="0000FF"/>
              </w14:solidFill>
            </w14:textFill>
          </w:rPr>
          <w:t>http://www.educause.edu/ir/library/pdf/erm0943.pdf</w:t>
        </w:r>
      </w:hyperlink>
      <w:r w:rsidRPr="00265BA5">
        <w:rPr>
          <w:rFonts w:ascii="Times New Roman" w:eastAsia="Times New Roman" w:hAnsi="Times New Roman" w:cs="Times New Roman"/>
          <w:lang w:eastAsia="ru-RU"/>
        </w:rPr>
        <w:t xml:space="preserve">  </w:t>
      </w:r>
    </w:p>
    <w:p w14:paraId="3BA14D86"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Ajjan, H.; Hartshorne, R. (2008). Investigating faculty decisions to adopt Web 2.0 technologies: Theory and empirical tests. </w:t>
      </w:r>
      <w:r w:rsidRPr="00265BA5">
        <w:rPr>
          <w:rFonts w:ascii="Times New Roman" w:eastAsia="Times New Roman" w:hAnsi="Times New Roman" w:cs="Times New Roman"/>
          <w:i/>
          <w:iCs/>
          <w:lang w:eastAsia="ru-RU"/>
        </w:rPr>
        <w:t xml:space="preserve">The Internet and Higher Education. </w:t>
      </w:r>
      <w:r w:rsidRPr="00265BA5">
        <w:rPr>
          <w:rFonts w:ascii="Times New Roman" w:eastAsia="Times New Roman" w:hAnsi="Times New Roman" w:cs="Times New Roman"/>
          <w:lang w:eastAsia="ru-RU"/>
        </w:rPr>
        <w:t>Volume 11, Issue 2. El-Sevier.</w:t>
      </w:r>
    </w:p>
    <w:p w14:paraId="5EC27396" w14:textId="77777777" w:rsidR="000C38FC" w:rsidRPr="00265BA5" w:rsidRDefault="000C38FC" w:rsidP="000C38FC">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Albin</w:t>
      </w:r>
      <w:proofErr w:type="spellEnd"/>
      <w:r w:rsidRPr="00265BA5">
        <w:rPr>
          <w:rFonts w:ascii="Times New Roman" w:eastAsia="Times New Roman" w:hAnsi="Times New Roman" w:cs="Times New Roman"/>
          <w:lang w:eastAsia="ru-RU"/>
        </w:rPr>
        <w:t>, S. T. (2003). The Art of Software Architecture: Design Methods and Techniques, John Wiley &amp; Sons, 2003.</w:t>
      </w:r>
    </w:p>
    <w:p w14:paraId="3068D357"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Alexander, B., Levine, A. (2008). Web 2.0 Storytelling. Emergence of a New Genre. In EduCAUSE Review. Vol. 43 / no. 6. Nov./Dec. 2008. 40-56. Retrieved November 9, 2009 from </w:t>
      </w:r>
      <w:hyperlink r:id="rId22" w:history="1">
        <w:r w:rsidRPr="00265BA5">
          <w:rPr>
            <w:rFonts w:ascii="Times New Roman" w:eastAsia="Times New Roman" w:hAnsi="Times New Roman" w:cs="Times New Roman"/>
            <w:color w:val="0000FF"/>
            <w:u w:val="single"/>
            <w:lang w:eastAsia="ru-RU"/>
            <w14:textFill>
              <w14:solidFill>
                <w14:srgbClr w14:val="0000FF"/>
              </w14:solidFill>
            </w14:textFill>
          </w:rPr>
          <w:t>http://net.educause.edu/ir/library/pdf/ERM0865.pdf</w:t>
        </w:r>
      </w:hyperlink>
      <w:r w:rsidRPr="00265BA5">
        <w:rPr>
          <w:rFonts w:ascii="Times New Roman" w:eastAsia="Times New Roman" w:hAnsi="Times New Roman" w:cs="Times New Roman"/>
          <w:lang w:eastAsia="ru-RU"/>
        </w:rPr>
        <w:t xml:space="preserve"> </w:t>
      </w:r>
    </w:p>
    <w:p w14:paraId="4080776A"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Arab Knowledge Report 2009: Towards Productive Intercommunication for Knowledge, (2009). </w:t>
      </w:r>
      <w:r w:rsidRPr="00265BA5">
        <w:rPr>
          <w:rFonts w:ascii="Times New Roman" w:eastAsia="Times New Roman" w:hAnsi="Times New Roman" w:cs="Times New Roman"/>
          <w:i/>
          <w:iCs/>
          <w:lang w:eastAsia="ru-RU"/>
        </w:rPr>
        <w:t>Mohammed bin Rashid Al Maktoum Foundation (MBRF) and the United Nations Development Programme/ Regional Bureau for Arab States (UNDP/RBAS)</w:t>
      </w:r>
      <w:r w:rsidRPr="00265BA5">
        <w:rPr>
          <w:rFonts w:ascii="Times New Roman" w:eastAsia="Times New Roman" w:hAnsi="Times New Roman" w:cs="Times New Roman"/>
          <w:lang w:eastAsia="ru-RU"/>
        </w:rPr>
        <w:t xml:space="preserve">. Retrieved November 11, 2009 from </w:t>
      </w:r>
      <w:hyperlink r:id="rId23" w:history="1">
        <w:r w:rsidRPr="00265BA5">
          <w:rPr>
            <w:rFonts w:ascii="Times New Roman" w:eastAsia="Times New Roman" w:hAnsi="Times New Roman" w:cs="Times New Roman"/>
            <w:color w:val="0000FF"/>
            <w:u w:val="single"/>
            <w:lang w:eastAsia="ru-RU"/>
            <w14:textFill>
              <w14:solidFill>
                <w14:srgbClr w14:val="0000FF"/>
              </w14:solidFill>
            </w14:textFill>
          </w:rPr>
          <w:t>http://www.mbrfoundation.ae/English/pages/AKR2009.aspx</w:t>
        </w:r>
      </w:hyperlink>
      <w:r w:rsidRPr="00265BA5">
        <w:rPr>
          <w:rFonts w:ascii="Times New Roman" w:eastAsia="Times New Roman" w:hAnsi="Times New Roman" w:cs="Times New Roman"/>
          <w:lang w:eastAsia="ru-RU"/>
        </w:rPr>
        <w:t xml:space="preserve"> </w:t>
      </w:r>
    </w:p>
    <w:p w14:paraId="1260E2B7" w14:textId="77777777" w:rsidR="0075479E" w:rsidRPr="00265BA5" w:rsidRDefault="0075479E" w:rsidP="0075479E">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Baskerville, R. (2005). Business Agility and Information Technology Diffusion, Springer.</w:t>
      </w:r>
    </w:p>
    <w:p w14:paraId="50A7244A"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Downes</w:t>
      </w:r>
      <w:proofErr w:type="spellEnd"/>
      <w:r w:rsidRPr="00265BA5">
        <w:rPr>
          <w:rFonts w:ascii="Times New Roman" w:eastAsia="Times New Roman" w:hAnsi="Times New Roman" w:cs="Times New Roman"/>
          <w:lang w:eastAsia="ru-RU"/>
        </w:rPr>
        <w:t xml:space="preserve">, S. (2008). Ten web 2.0 things you can do in ten minutes to be a more successful e-learning professional, </w:t>
      </w:r>
      <w:r w:rsidRPr="00265BA5">
        <w:rPr>
          <w:rFonts w:ascii="Times New Roman" w:eastAsia="Times New Roman" w:hAnsi="Times New Roman" w:cs="Times New Roman"/>
          <w:i/>
          <w:iCs/>
          <w:lang w:eastAsia="ru-RU"/>
        </w:rPr>
        <w:t>eLearn Magazine</w:t>
      </w:r>
      <w:r w:rsidRPr="00265BA5">
        <w:rPr>
          <w:rFonts w:ascii="Times New Roman" w:eastAsia="Times New Roman" w:hAnsi="Times New Roman" w:cs="Times New Roman"/>
          <w:lang w:eastAsia="ru-RU"/>
        </w:rPr>
        <w:t>, Volume 2008, Issue 3, Page 4</w:t>
      </w:r>
    </w:p>
    <w:p w14:paraId="37280579"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Driver, E.; Moore, C.; Jackson, P; Keitt, T.; Schooley, C.; Barnett, J. (2008). Web3D: The Next Major Internet Wave For Information &amp; Knowledge Management Professionals. Forrester Research, Inc.</w:t>
      </w:r>
    </w:p>
    <w:p w14:paraId="1566BD97"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val="ru-RU" w:eastAsia="ru-RU"/>
        </w:rPr>
        <w:lastRenderedPageBreak/>
        <w:t>El-Ghareeb</w:t>
      </w:r>
      <w:r w:rsidRPr="00265BA5">
        <w:rPr>
          <w:rFonts w:ascii="Times New Roman" w:eastAsia="Times New Roman" w:hAnsi="Times New Roman" w:cs="Times New Roman"/>
          <w:lang w:eastAsia="ru-RU"/>
        </w:rPr>
        <w:t>, H. A.</w:t>
      </w:r>
      <w:r w:rsidRPr="00265BA5">
        <w:rPr>
          <w:rFonts w:ascii="Times New Roman" w:eastAsia="Times New Roman" w:hAnsi="Times New Roman" w:cs="Times New Roman"/>
          <w:lang w:val="ru-RU" w:eastAsia="ru-RU"/>
        </w:rPr>
        <w:t xml:space="preserve"> </w:t>
      </w:r>
      <w:r w:rsidRPr="00265BA5">
        <w:rPr>
          <w:rFonts w:ascii="Times New Roman" w:eastAsia="Times New Roman" w:hAnsi="Times New Roman" w:cs="Times New Roman"/>
          <w:lang w:eastAsia="ru-RU"/>
        </w:rPr>
        <w:t xml:space="preserve">(2009). </w:t>
      </w:r>
      <w:r w:rsidRPr="00265BA5">
        <w:rPr>
          <w:rFonts w:ascii="Times New Roman" w:eastAsia="Times New Roman" w:hAnsi="Times New Roman" w:cs="Times New Roman"/>
          <w:lang w:val="ru-RU" w:eastAsia="ru-RU"/>
        </w:rPr>
        <w:t>E-Learning and Management Information Systems: Universities Need Both</w:t>
      </w:r>
      <w:r w:rsidRPr="00265BA5">
        <w:rPr>
          <w:rFonts w:ascii="Times New Roman" w:eastAsia="Times New Roman" w:hAnsi="Times New Roman" w:cs="Times New Roman"/>
          <w:lang w:eastAsia="ru-RU"/>
        </w:rPr>
        <w:t>.</w:t>
      </w:r>
      <w:r w:rsidRPr="00265BA5">
        <w:rPr>
          <w:rFonts w:ascii="Times New Roman" w:eastAsia="Times New Roman" w:hAnsi="Times New Roman" w:cs="Times New Roman"/>
          <w:i/>
          <w:iCs/>
          <w:lang w:val="ru-RU" w:eastAsia="ru-RU"/>
        </w:rPr>
        <w:t xml:space="preserve"> eLearn Magazine, ACM</w:t>
      </w:r>
      <w:r w:rsidRPr="00265BA5">
        <w:rPr>
          <w:rFonts w:ascii="Times New Roman" w:eastAsia="Times New Roman" w:hAnsi="Times New Roman" w:cs="Times New Roman"/>
          <w:lang w:val="ru-RU" w:eastAsia="ru-RU"/>
        </w:rPr>
        <w:t xml:space="preserve">, </w:t>
      </w:r>
      <w:r w:rsidRPr="00265BA5">
        <w:rPr>
          <w:rFonts w:ascii="Times New Roman" w:eastAsia="Times New Roman" w:hAnsi="Times New Roman" w:cs="Times New Roman"/>
          <w:lang w:eastAsia="ru-RU"/>
        </w:rPr>
        <w:t>Retrieved</w:t>
      </w:r>
      <w:r w:rsidRPr="00265BA5">
        <w:rPr>
          <w:rFonts w:ascii="Times New Roman" w:eastAsia="Times New Roman" w:hAnsi="Times New Roman" w:cs="Times New Roman"/>
          <w:lang w:val="ru-RU" w:eastAsia="ru-RU"/>
        </w:rPr>
        <w:t xml:space="preserve"> October 28, 2009</w:t>
      </w:r>
      <w:r w:rsidRPr="00265BA5">
        <w:rPr>
          <w:rFonts w:ascii="Times New Roman" w:eastAsia="Times New Roman" w:hAnsi="Times New Roman" w:cs="Times New Roman"/>
          <w:lang w:eastAsia="ru-RU"/>
        </w:rPr>
        <w:t xml:space="preserve"> from </w:t>
      </w:r>
      <w:hyperlink r:id="rId24" w:history="1">
        <w:r w:rsidRPr="00265BA5">
          <w:rPr>
            <w:rFonts w:ascii="Times New Roman" w:eastAsia="Times New Roman" w:hAnsi="Times New Roman" w:cs="Times New Roman"/>
            <w:color w:val="0000FF"/>
            <w:u w:val="single"/>
            <w:lang w:val="ru-RU" w:eastAsia="ru-RU"/>
            <w14:textFill>
              <w14:solidFill>
                <w14:srgbClr w14:val="0000FF"/>
              </w14:solidFill>
            </w14:textFill>
          </w:rPr>
          <w:t>http://elearnmag.org/subpage.cfm?section=articles&amp;article=96-1</w:t>
        </w:r>
      </w:hyperlink>
      <w:r w:rsidRPr="00265BA5">
        <w:rPr>
          <w:rFonts w:ascii="Times New Roman" w:eastAsia="Times New Roman" w:hAnsi="Times New Roman" w:cs="Times New Roman"/>
          <w:lang w:val="ru-RU" w:eastAsia="ru-RU"/>
        </w:rPr>
        <w:t xml:space="preserve"> </w:t>
      </w:r>
    </w:p>
    <w:p w14:paraId="0CD36B75" w14:textId="77777777" w:rsidR="001745F3" w:rsidRPr="00265BA5" w:rsidRDefault="001745F3" w:rsidP="001745F3">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Evans, N. (2001). Business Agility: Strategies for Gaining Competitive Advantage </w:t>
      </w:r>
      <w:proofErr w:type="gramStart"/>
      <w:r w:rsidRPr="00265BA5">
        <w:rPr>
          <w:rFonts w:ascii="Times New Roman" w:eastAsia="Times New Roman" w:hAnsi="Times New Roman" w:cs="Times New Roman"/>
          <w:lang w:eastAsia="ru-RU"/>
        </w:rPr>
        <w:t>Through</w:t>
      </w:r>
      <w:proofErr w:type="gramEnd"/>
      <w:r w:rsidRPr="00265BA5">
        <w:rPr>
          <w:rFonts w:ascii="Times New Roman" w:eastAsia="Times New Roman" w:hAnsi="Times New Roman" w:cs="Times New Roman"/>
          <w:lang w:eastAsia="ru-RU"/>
        </w:rPr>
        <w:t xml:space="preserve"> Mobile Business Solutions, Prentice Hall.</w:t>
      </w:r>
    </w:p>
    <w:p w14:paraId="112AE582" w14:textId="419E4C93" w:rsidR="00292DEE" w:rsidRPr="00265BA5" w:rsidRDefault="00292DEE" w:rsidP="00292DEE">
      <w:pPr>
        <w:spacing w:after="0" w:line="240" w:lineRule="auto"/>
        <w:jc w:val="both"/>
        <w:rPr>
          <w:rFonts w:asciiTheme="majorBidi" w:eastAsia="Times New Roman" w:hAnsiTheme="majorBidi" w:cstheme="majorBidi"/>
          <w:lang w:eastAsia="ru-RU"/>
        </w:rPr>
      </w:pPr>
      <w:proofErr w:type="spellStart"/>
      <w:r w:rsidRPr="00292DEE">
        <w:rPr>
          <w:rFonts w:asciiTheme="majorBidi" w:eastAsia="Times New Roman" w:hAnsiTheme="majorBidi" w:cstheme="majorBidi"/>
          <w:sz w:val="24"/>
          <w:szCs w:val="24"/>
          <w:lang w:eastAsia="ru-RU"/>
        </w:rPr>
        <w:t>Fischman</w:t>
      </w:r>
      <w:proofErr w:type="spellEnd"/>
      <w:r>
        <w:rPr>
          <w:rFonts w:asciiTheme="majorBidi" w:eastAsia="Times New Roman" w:hAnsiTheme="majorBidi" w:cstheme="majorBidi"/>
          <w:sz w:val="24"/>
          <w:szCs w:val="24"/>
          <w:lang w:eastAsia="ru-RU"/>
        </w:rPr>
        <w:t xml:space="preserve">, J. (2009). </w:t>
      </w:r>
      <w:r w:rsidRPr="00292DEE">
        <w:rPr>
          <w:rFonts w:asciiTheme="majorBidi" w:eastAsia="Times New Roman" w:hAnsiTheme="majorBidi" w:cstheme="majorBidi"/>
          <w:sz w:val="24"/>
          <w:szCs w:val="24"/>
          <w:lang w:eastAsia="ru-RU"/>
        </w:rPr>
        <w:t>Continuing Education and Social Networking Combine to Attract Students</w:t>
      </w:r>
      <w:r>
        <w:rPr>
          <w:rFonts w:asciiTheme="majorBidi" w:eastAsia="Times New Roman" w:hAnsiTheme="majorBidi" w:cstheme="majorBidi"/>
          <w:sz w:val="24"/>
          <w:szCs w:val="24"/>
          <w:lang w:eastAsia="ru-RU"/>
        </w:rPr>
        <w:t xml:space="preserve">. </w:t>
      </w:r>
      <w:r>
        <w:rPr>
          <w:rFonts w:asciiTheme="majorBidi" w:eastAsia="Times New Roman" w:hAnsiTheme="majorBidi" w:cstheme="majorBidi"/>
          <w:i/>
          <w:iCs/>
          <w:sz w:val="24"/>
          <w:szCs w:val="24"/>
          <w:lang w:eastAsia="ru-RU"/>
        </w:rPr>
        <w:t xml:space="preserve">College of Liberal and Professional Studies, Penn LPS. </w:t>
      </w:r>
      <w:proofErr w:type="gramStart"/>
      <w:r>
        <w:rPr>
          <w:rFonts w:asciiTheme="majorBidi" w:eastAsia="Times New Roman" w:hAnsiTheme="majorBidi" w:cstheme="majorBidi"/>
          <w:sz w:val="24"/>
          <w:szCs w:val="24"/>
          <w:lang w:eastAsia="ru-RU"/>
        </w:rPr>
        <w:t xml:space="preserve">Retrieved March 10, 2010 from </w:t>
      </w:r>
      <w:hyperlink r:id="rId25" w:history="1">
        <w:r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t>http://www.sas.upenn.edu/lps/news_110409</w:t>
        </w:r>
      </w:hyperlink>
      <w:r>
        <w:rPr>
          <w:rFonts w:asciiTheme="majorBidi" w:eastAsia="Times New Roman" w:hAnsiTheme="majorBidi" w:cstheme="majorBidi"/>
          <w:sz w:val="24"/>
          <w:szCs w:val="24"/>
          <w:lang w:val="ru-RU" w:eastAsia="ru-RU"/>
        </w:rPr>
        <w:t xml:space="preserve"> </w:t>
      </w:r>
      <w:r w:rsidRPr="00265BA5">
        <w:rPr>
          <w:rFonts w:asciiTheme="majorBidi" w:eastAsia="Times New Roman" w:hAnsiTheme="majorBidi" w:cstheme="majorBidi"/>
          <w:lang w:val="ru-RU" w:eastAsia="ru-RU"/>
        </w:rPr>
        <w:t>.</w:t>
      </w:r>
      <w:proofErr w:type="gramEnd"/>
      <w:r w:rsidRPr="00265BA5">
        <w:rPr>
          <w:rFonts w:asciiTheme="majorBidi" w:eastAsia="Times New Roman" w:hAnsiTheme="majorBidi" w:cstheme="majorBidi"/>
          <w:lang w:val="ru-RU" w:eastAsia="ru-RU"/>
        </w:rPr>
        <w:t xml:space="preserve"> </w:t>
      </w:r>
    </w:p>
    <w:p w14:paraId="4DAA166B" w14:textId="77777777" w:rsidR="00292DEE" w:rsidRDefault="00292DEE" w:rsidP="005E71A8">
      <w:pPr>
        <w:spacing w:after="280" w:afterAutospacing="1" w:line="240" w:lineRule="auto"/>
        <w:rPr>
          <w:rFonts w:ascii="Times New Roman" w:eastAsia="Times New Roman" w:hAnsi="Times New Roman" w:cs="Times New Roman"/>
          <w:lang w:eastAsia="ru-RU"/>
        </w:rPr>
      </w:pPr>
    </w:p>
    <w:p w14:paraId="018304AB" w14:textId="77777777" w:rsidR="005E71A8" w:rsidRPr="005E71A8" w:rsidRDefault="005E71A8" w:rsidP="005E71A8">
      <w:pPr>
        <w:spacing w:after="280" w:afterAutospacing="1" w:line="240" w:lineRule="auto"/>
        <w:rPr>
          <w:rFonts w:ascii="Times New Roman" w:eastAsia="Times New Roman" w:hAnsi="Times New Roman" w:cs="Times New Roman"/>
          <w:lang w:eastAsia="ru-RU"/>
        </w:rPr>
      </w:pPr>
      <w:r w:rsidRPr="005E71A8">
        <w:rPr>
          <w:rFonts w:ascii="Times New Roman" w:eastAsia="Times New Roman" w:hAnsi="Times New Roman" w:cs="Times New Roman"/>
          <w:lang w:val="ru-RU" w:eastAsia="ru-RU"/>
        </w:rPr>
        <w:t xml:space="preserve">Foster, </w:t>
      </w:r>
      <w:r w:rsidRPr="005E71A8">
        <w:rPr>
          <w:rFonts w:ascii="Times New Roman" w:eastAsia="Times New Roman" w:hAnsi="Times New Roman" w:cs="Times New Roman"/>
          <w:lang w:eastAsia="ru-RU"/>
        </w:rPr>
        <w:t xml:space="preserve">I.; </w:t>
      </w:r>
      <w:r w:rsidRPr="005E71A8">
        <w:rPr>
          <w:rFonts w:ascii="Times New Roman" w:eastAsia="Times New Roman" w:hAnsi="Times New Roman" w:cs="Times New Roman"/>
          <w:lang w:val="ru-RU" w:eastAsia="ru-RU"/>
        </w:rPr>
        <w:t xml:space="preserve">Zhau, Y. </w:t>
      </w:r>
      <w:r w:rsidRPr="005E71A8">
        <w:rPr>
          <w:rFonts w:ascii="Times New Roman" w:eastAsia="Times New Roman" w:hAnsi="Times New Roman" w:cs="Times New Roman"/>
          <w:lang w:eastAsia="ru-RU"/>
        </w:rPr>
        <w:t xml:space="preserve">; </w:t>
      </w:r>
      <w:r w:rsidRPr="005E71A8">
        <w:rPr>
          <w:rFonts w:ascii="Times New Roman" w:eastAsia="Times New Roman" w:hAnsi="Times New Roman" w:cs="Times New Roman"/>
          <w:lang w:val="ru-RU" w:eastAsia="ru-RU"/>
        </w:rPr>
        <w:t>Ioan, R.</w:t>
      </w:r>
      <w:r w:rsidRPr="005E71A8">
        <w:rPr>
          <w:rFonts w:ascii="Times New Roman" w:eastAsia="Times New Roman" w:hAnsi="Times New Roman" w:cs="Times New Roman"/>
          <w:lang w:eastAsia="ru-RU"/>
        </w:rPr>
        <w:t xml:space="preserve">; </w:t>
      </w:r>
      <w:r w:rsidRPr="005E71A8">
        <w:rPr>
          <w:rFonts w:ascii="Times New Roman" w:eastAsia="Times New Roman" w:hAnsi="Times New Roman" w:cs="Times New Roman"/>
          <w:lang w:val="ru-RU" w:eastAsia="ru-RU"/>
        </w:rPr>
        <w:t>and Lu</w:t>
      </w:r>
      <w:r w:rsidRPr="005E71A8">
        <w:rPr>
          <w:rFonts w:ascii="Times New Roman" w:eastAsia="Times New Roman" w:hAnsi="Times New Roman" w:cs="Times New Roman"/>
          <w:lang w:eastAsia="ru-RU"/>
        </w:rPr>
        <w:t xml:space="preserve">, </w:t>
      </w:r>
      <w:r w:rsidRPr="005E71A8">
        <w:rPr>
          <w:rFonts w:ascii="Times New Roman" w:eastAsia="Times New Roman" w:hAnsi="Times New Roman" w:cs="Times New Roman"/>
          <w:lang w:val="ru-RU" w:eastAsia="ru-RU"/>
        </w:rPr>
        <w:t xml:space="preserve">S. </w:t>
      </w:r>
      <w:r w:rsidRPr="005E71A8">
        <w:rPr>
          <w:rFonts w:ascii="Times New Roman" w:eastAsia="Times New Roman" w:hAnsi="Times New Roman" w:cs="Times New Roman"/>
          <w:lang w:eastAsia="ru-RU"/>
        </w:rPr>
        <w:t>(2008).</w:t>
      </w:r>
      <w:r w:rsidRPr="005E71A8">
        <w:rPr>
          <w:rFonts w:ascii="Times New Roman" w:eastAsia="Times New Roman" w:hAnsi="Times New Roman" w:cs="Times New Roman"/>
          <w:lang w:val="ru-RU" w:eastAsia="ru-RU"/>
        </w:rPr>
        <w:t xml:space="preserve"> Cloud Computing and Grid Computing: 360-Degree Compared.</w:t>
      </w:r>
      <w:r w:rsidRPr="005E71A8">
        <w:rPr>
          <w:rFonts w:ascii="Times New Roman" w:eastAsia="Times New Roman" w:hAnsi="Times New Roman" w:cs="Times New Roman"/>
          <w:lang w:eastAsia="ru-RU"/>
        </w:rPr>
        <w:t xml:space="preserve"> </w:t>
      </w:r>
      <w:r w:rsidRPr="005E71A8">
        <w:rPr>
          <w:rFonts w:ascii="Times New Roman" w:eastAsia="Times New Roman" w:hAnsi="Times New Roman" w:cs="Times New Roman"/>
          <w:lang w:val="ru-RU" w:eastAsia="ru-RU"/>
        </w:rPr>
        <w:t>Grid Computing Environments Workshop.</w:t>
      </w:r>
    </w:p>
    <w:p w14:paraId="4FCF026C"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Fox, S.; Zickuhr, K.; Smith, A. (2009).</w:t>
      </w:r>
      <w:proofErr w:type="gramEnd"/>
      <w:r w:rsidRPr="00265BA5">
        <w:rPr>
          <w:rFonts w:ascii="Times New Roman" w:eastAsia="Times New Roman" w:hAnsi="Times New Roman" w:cs="Times New Roman"/>
          <w:lang w:eastAsia="ru-RU"/>
        </w:rPr>
        <w:t xml:space="preserve"> Twitter and Status Updating, Fall 2009. </w:t>
      </w:r>
      <w:r w:rsidRPr="00265BA5">
        <w:rPr>
          <w:rFonts w:ascii="Times New Roman" w:eastAsia="Times New Roman" w:hAnsi="Times New Roman" w:cs="Times New Roman"/>
          <w:i/>
          <w:iCs/>
          <w:lang w:eastAsia="ru-RU"/>
        </w:rPr>
        <w:t>Pew Internet &amp; American Life Project.</w:t>
      </w:r>
      <w:r w:rsidRPr="00265BA5">
        <w:rPr>
          <w:rFonts w:ascii="Times New Roman" w:eastAsia="Times New Roman" w:hAnsi="Times New Roman" w:cs="Times New Roman"/>
          <w:lang w:eastAsia="ru-RU"/>
        </w:rPr>
        <w:t xml:space="preserve"> Retrieved November 11, 2009 from </w:t>
      </w:r>
      <w:hyperlink r:id="rId26" w:history="1">
        <w:r w:rsidRPr="00265BA5">
          <w:rPr>
            <w:rFonts w:ascii="Times New Roman" w:eastAsia="Times New Roman" w:hAnsi="Times New Roman" w:cs="Times New Roman"/>
            <w:color w:val="0000FF"/>
            <w:u w:val="single"/>
            <w:lang w:eastAsia="ru-RU"/>
            <w14:textFill>
              <w14:solidFill>
                <w14:srgbClr w14:val="0000FF"/>
              </w14:solidFill>
            </w14:textFill>
          </w:rPr>
          <w:t>http://www.pewinternet.org/Reports/2009/17-Twitter-and-Status-Updating-Fall-2009.aspx</w:t>
        </w:r>
      </w:hyperlink>
      <w:r w:rsidRPr="00265BA5">
        <w:rPr>
          <w:rFonts w:ascii="Times New Roman" w:eastAsia="Times New Roman" w:hAnsi="Times New Roman" w:cs="Times New Roman"/>
          <w:lang w:eastAsia="ru-RU"/>
        </w:rPr>
        <w:t xml:space="preserve"> </w:t>
      </w:r>
    </w:p>
    <w:p w14:paraId="539CCD56"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Grosseck, G. (2009). To use or not to use web 2.0 in higher education? </w:t>
      </w:r>
      <w:r w:rsidRPr="00265BA5">
        <w:rPr>
          <w:rFonts w:ascii="Times New Roman" w:eastAsia="Times New Roman" w:hAnsi="Times New Roman" w:cs="Times New Roman"/>
          <w:i/>
          <w:iCs/>
          <w:lang w:eastAsia="ru-RU"/>
        </w:rPr>
        <w:t>World Conference on Educational Sciences,  - New Trends and Issues in Educational Sciences</w:t>
      </w:r>
      <w:r w:rsidRPr="00265BA5">
        <w:rPr>
          <w:rFonts w:ascii="Times New Roman" w:eastAsia="Times New Roman" w:hAnsi="Times New Roman" w:cs="Times New Roman"/>
          <w:lang w:eastAsia="ru-RU"/>
        </w:rPr>
        <w:t>. Volume 1, Issue 1, El-Sevier, Nicosia, North Cyprus.</w:t>
      </w:r>
    </w:p>
    <w:p w14:paraId="417E4FDB"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Hill, D.; Webster, B.; Jezierski, E.; Vasireddy, S.; Al-Sabt, M.; Wastell, B.; Rasmusson, J.; Gale, P.; Slater, P. (2004). Smart Client Architecture and Design Guide. Microsoft Coroporation. </w:t>
      </w:r>
    </w:p>
    <w:p w14:paraId="6123CEC0"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Hulme, A. K. &amp; John T. (2005). Mobile Learning: A Handbook for Educators and Trainers (Open &amp; Flexible Learning), Routledge Falmer.</w:t>
      </w:r>
    </w:p>
    <w:p w14:paraId="0D624FC8" w14:textId="77777777" w:rsidR="00EE2366" w:rsidRPr="00265BA5" w:rsidRDefault="00EE2366" w:rsidP="00EE2366">
      <w:pPr>
        <w:spacing w:after="0" w:line="240" w:lineRule="auto"/>
        <w:rPr>
          <w:rFonts w:ascii="Verdana" w:eastAsia="Times New Roman" w:hAnsi="Verdana" w:cs="Times New Roman"/>
        </w:rPr>
      </w:pPr>
      <w:r w:rsidRPr="00265BA5">
        <w:rPr>
          <w:rFonts w:ascii="Times-Roman" w:eastAsia="Times New Roman" w:hAnsi="Times-Roman" w:cs="Times New Roman"/>
        </w:rPr>
        <w:t xml:space="preserve">Küfi, E. Ö; Özgür, B. (2009). Web 2.0 in learning English: the student perspective. </w:t>
      </w:r>
      <w:r w:rsidRPr="00265BA5">
        <w:rPr>
          <w:rFonts w:ascii="Times-Roman" w:eastAsia="Times New Roman" w:hAnsi="Times-Roman" w:cs="Times New Roman"/>
          <w:i/>
          <w:iCs/>
        </w:rPr>
        <w:t>World Conference on Educational Sciences - New Trends and Issues in Educational Sciences</w:t>
      </w:r>
      <w:r w:rsidRPr="00265BA5">
        <w:rPr>
          <w:rFonts w:ascii="Times-Roman" w:eastAsia="Times New Roman" w:hAnsi="Times-Roman" w:cs="Times New Roman"/>
        </w:rPr>
        <w:t>, Volume 1, Issue 1. Nicosia, North Cyprus.</w:t>
      </w:r>
    </w:p>
    <w:p w14:paraId="708B75AC"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Lenhart, A.; Fox S. (2009). Twitter and Status Updating. </w:t>
      </w:r>
      <w:r w:rsidRPr="00265BA5">
        <w:rPr>
          <w:rFonts w:ascii="Times New Roman" w:eastAsia="Times New Roman" w:hAnsi="Times New Roman" w:cs="Times New Roman"/>
          <w:i/>
          <w:iCs/>
          <w:lang w:eastAsia="ru-RU"/>
        </w:rPr>
        <w:t xml:space="preserve">Pew Internet &amp; American Life Project. </w:t>
      </w:r>
      <w:r w:rsidRPr="00265BA5">
        <w:rPr>
          <w:rFonts w:ascii="Times New Roman" w:eastAsia="Times New Roman" w:hAnsi="Times New Roman" w:cs="Times New Roman"/>
          <w:lang w:eastAsia="ru-RU"/>
        </w:rPr>
        <w:t xml:space="preserve">Retrieved November 11, 2009 from </w:t>
      </w:r>
      <w:hyperlink r:id="rId27" w:history="1">
        <w:r w:rsidRPr="00265BA5">
          <w:rPr>
            <w:rFonts w:ascii="Times New Roman" w:eastAsia="Times New Roman" w:hAnsi="Times New Roman" w:cs="Times New Roman"/>
            <w:color w:val="0000FF"/>
            <w:u w:val="single"/>
            <w:lang w:eastAsia="ru-RU"/>
            <w14:textFill>
              <w14:solidFill>
                <w14:srgbClr w14:val="0000FF"/>
              </w14:solidFill>
            </w14:textFill>
          </w:rPr>
          <w:t>http://www.pewinternet.org/Reports/2009/Twitter-and-status-updating/Part-1/Section-4.aspx?r=1</w:t>
        </w:r>
      </w:hyperlink>
      <w:r w:rsidRPr="00265BA5">
        <w:rPr>
          <w:rFonts w:ascii="Times New Roman" w:eastAsia="Times New Roman" w:hAnsi="Times New Roman" w:cs="Times New Roman"/>
          <w:lang w:eastAsia="ru-RU"/>
        </w:rPr>
        <w:t xml:space="preserve"> </w:t>
      </w:r>
    </w:p>
    <w:p w14:paraId="6782CD04" w14:textId="77777777" w:rsidR="0075479E" w:rsidRPr="00265BA5" w:rsidRDefault="0075479E" w:rsidP="0075479E">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Leidner</w:t>
      </w:r>
      <w:proofErr w:type="spellEnd"/>
      <w:r w:rsidRPr="00265BA5">
        <w:rPr>
          <w:rFonts w:ascii="Times New Roman" w:eastAsia="Times New Roman" w:hAnsi="Times New Roman" w:cs="Times New Roman"/>
          <w:lang w:eastAsia="ru-RU"/>
        </w:rPr>
        <w:t>, D.; R. Beatty, R.; Mackay, J. (2003).</w:t>
      </w:r>
      <w:proofErr w:type="gramEnd"/>
      <w:r w:rsidRPr="00265BA5">
        <w:rPr>
          <w:rFonts w:ascii="Times New Roman" w:eastAsia="Times New Roman" w:hAnsi="Times New Roman" w:cs="Times New Roman"/>
          <w:lang w:eastAsia="ru-RU"/>
        </w:rPr>
        <w:t xml:space="preserve"> How CIOs Manage IT </w:t>
      </w:r>
      <w:proofErr w:type="gramStart"/>
      <w:r w:rsidRPr="00265BA5">
        <w:rPr>
          <w:rFonts w:ascii="Times New Roman" w:eastAsia="Times New Roman" w:hAnsi="Times New Roman" w:cs="Times New Roman"/>
          <w:lang w:eastAsia="ru-RU"/>
        </w:rPr>
        <w:t>During</w:t>
      </w:r>
      <w:proofErr w:type="gramEnd"/>
      <w:r w:rsidRPr="00265BA5">
        <w:rPr>
          <w:rFonts w:ascii="Times New Roman" w:eastAsia="Times New Roman" w:hAnsi="Times New Roman" w:cs="Times New Roman"/>
          <w:lang w:eastAsia="ru-RU"/>
        </w:rPr>
        <w:t xml:space="preserve"> Economic Decline: Surviving and Thriving Amid Uncertainty, MIS Quarterly Executive, 2003, Vol. 2.</w:t>
      </w:r>
    </w:p>
    <w:p w14:paraId="312E4A16"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Lenhart</w:t>
      </w:r>
      <w:proofErr w:type="spellEnd"/>
      <w:r w:rsidRPr="00265BA5">
        <w:rPr>
          <w:rFonts w:ascii="Times New Roman" w:eastAsia="Times New Roman" w:hAnsi="Times New Roman" w:cs="Times New Roman"/>
          <w:lang w:eastAsia="ru-RU"/>
        </w:rPr>
        <w:t>, A.; Maden, M. (2007).</w:t>
      </w:r>
      <w:proofErr w:type="gramEnd"/>
      <w:r w:rsidRPr="00265BA5">
        <w:rPr>
          <w:rFonts w:ascii="Times New Roman" w:eastAsia="Times New Roman" w:hAnsi="Times New Roman" w:cs="Times New Roman"/>
          <w:lang w:eastAsia="ru-RU"/>
        </w:rPr>
        <w:t xml:space="preserve"> Social Networking Web Sites and Teens. </w:t>
      </w:r>
      <w:r w:rsidRPr="00265BA5">
        <w:rPr>
          <w:rFonts w:ascii="Times New Roman" w:eastAsia="Times New Roman" w:hAnsi="Times New Roman" w:cs="Times New Roman"/>
          <w:i/>
          <w:iCs/>
          <w:lang w:eastAsia="ru-RU"/>
        </w:rPr>
        <w:t>Pew Internet &amp; American Life Project.</w:t>
      </w:r>
      <w:r w:rsidRPr="00265BA5">
        <w:rPr>
          <w:rFonts w:ascii="Times New Roman" w:eastAsia="Times New Roman" w:hAnsi="Times New Roman" w:cs="Times New Roman"/>
          <w:lang w:eastAsia="ru-RU"/>
        </w:rPr>
        <w:t xml:space="preserve"> Retrieved November 12, 2009 from </w:t>
      </w:r>
      <w:hyperlink r:id="rId28" w:history="1">
        <w:r w:rsidRPr="00265BA5">
          <w:rPr>
            <w:rFonts w:ascii="Times New Roman" w:eastAsia="Times New Roman" w:hAnsi="Times New Roman" w:cs="Times New Roman"/>
            <w:color w:val="0000FF"/>
            <w:u w:val="single"/>
            <w:lang w:eastAsia="ru-RU"/>
            <w14:textFill>
              <w14:solidFill>
                <w14:srgbClr w14:val="0000FF"/>
              </w14:solidFill>
            </w14:textFill>
          </w:rPr>
          <w:t>http://www.pewinternet.org/Reports/2007/Social-Networking-Websites-and-Teens.aspx</w:t>
        </w:r>
      </w:hyperlink>
      <w:r w:rsidRPr="00265BA5">
        <w:rPr>
          <w:rFonts w:ascii="Times New Roman" w:eastAsia="Times New Roman" w:hAnsi="Times New Roman" w:cs="Times New Roman"/>
          <w:lang w:eastAsia="ru-RU"/>
        </w:rPr>
        <w:t xml:space="preserve"> </w:t>
      </w:r>
    </w:p>
    <w:p w14:paraId="3195AE61" w14:textId="77777777" w:rsidR="00184FC8" w:rsidRPr="00184FC8" w:rsidRDefault="00184FC8" w:rsidP="00184FC8">
      <w:pPr>
        <w:spacing w:after="280" w:afterAutospacing="1" w:line="240" w:lineRule="auto"/>
        <w:rPr>
          <w:rFonts w:ascii="Times New Roman" w:eastAsia="Times New Roman" w:hAnsi="Times New Roman" w:cs="Times New Roman"/>
          <w:lang w:eastAsia="ru-RU"/>
        </w:rPr>
      </w:pPr>
      <w:r w:rsidRPr="00184FC8">
        <w:rPr>
          <w:rFonts w:ascii="Times New Roman" w:eastAsia="Times New Roman" w:hAnsi="Times New Roman" w:cs="Times New Roman"/>
          <w:lang w:eastAsia="ru-RU"/>
        </w:rPr>
        <w:t xml:space="preserve">Lewis, G. A. (2009). </w:t>
      </w:r>
      <w:proofErr w:type="gramStart"/>
      <w:r w:rsidRPr="00184FC8">
        <w:rPr>
          <w:rFonts w:ascii="Times New Roman" w:eastAsia="Times New Roman" w:hAnsi="Times New Roman" w:cs="Times New Roman"/>
          <w:lang w:eastAsia="ru-RU"/>
        </w:rPr>
        <w:t>Cloud Computing.</w:t>
      </w:r>
      <w:proofErr w:type="gramEnd"/>
      <w:r w:rsidRPr="00184FC8">
        <w:rPr>
          <w:rFonts w:ascii="Times New Roman" w:eastAsia="Times New Roman" w:hAnsi="Times New Roman" w:cs="Times New Roman"/>
          <w:lang w:eastAsia="ru-RU"/>
        </w:rPr>
        <w:t xml:space="preserve"> SEI Webinar, Carnegie Mellon University</w:t>
      </w:r>
    </w:p>
    <w:p w14:paraId="57DCF88B"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Liccardi</w:t>
      </w:r>
      <w:proofErr w:type="spellEnd"/>
      <w:r w:rsidRPr="00265BA5">
        <w:rPr>
          <w:rFonts w:ascii="Times New Roman" w:eastAsia="Times New Roman" w:hAnsi="Times New Roman" w:cs="Times New Roman"/>
          <w:lang w:eastAsia="ru-RU"/>
        </w:rPr>
        <w:t xml:space="preserve">, I; </w:t>
      </w:r>
      <w:proofErr w:type="spellStart"/>
      <w:r w:rsidRPr="00265BA5">
        <w:rPr>
          <w:rFonts w:ascii="Times New Roman" w:eastAsia="Times New Roman" w:hAnsi="Times New Roman" w:cs="Times New Roman"/>
          <w:lang w:eastAsia="ru-RU"/>
        </w:rPr>
        <w:t>Ounnas</w:t>
      </w:r>
      <w:proofErr w:type="spellEnd"/>
      <w:r w:rsidRPr="00265BA5">
        <w:rPr>
          <w:rFonts w:ascii="Times New Roman" w:eastAsia="Times New Roman" w:hAnsi="Times New Roman" w:cs="Times New Roman"/>
          <w:lang w:eastAsia="ru-RU"/>
        </w:rPr>
        <w:t>, A.; Pau, R.; Massey, E.; Kinnunen, P.;Lewthwaite, S.;Midy, M.; Sarkar, C.; (2007). The role of social networks in students' learning experiences, Annual Joint Conference Integrating Technology into Computer Science Education, Working group reports on ITiCSE on Innovation and technology in computer science education, ACM, NY, USA.</w:t>
      </w:r>
    </w:p>
    <w:p w14:paraId="54D9264E" w14:textId="77777777" w:rsidR="00086430" w:rsidRPr="00265BA5" w:rsidRDefault="00086430" w:rsidP="00086430">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lastRenderedPageBreak/>
        <w:t>Macaulay, A. (2004). Enterprise Architecture Design and the Integrated Architecture Framework, Microsoft Architects Journal.  Vol. 1, pp. 4-9.</w:t>
      </w:r>
    </w:p>
    <w:p w14:paraId="21F6926B"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McCrea, B. (2009). Purdu U Brings Social Networking to the Classroom: Hotseat allows students to text in class, 11/18/2009. Campus Technology. Retreived November 29, 2009 from </w:t>
      </w:r>
      <w:hyperlink r:id="rId29" w:history="1">
        <w:r w:rsidRPr="00265BA5">
          <w:rPr>
            <w:rFonts w:ascii="Times New Roman" w:eastAsia="Times New Roman" w:hAnsi="Times New Roman" w:cs="Times New Roman"/>
            <w:color w:val="0000FF"/>
            <w:u w:val="single"/>
            <w:lang w:val="ru-RU" w:eastAsia="ru-RU"/>
            <w14:textFill>
              <w14:solidFill>
                <w14:srgbClr w14:val="0000FF"/>
              </w14:solidFill>
            </w14:textFill>
          </w:rPr>
          <w:t>http://campustechnology.com/Articles/2009/11/18/Purdue-U-Brings-Social-Networking-to-the-Classroom.aspx?Page=1</w:t>
        </w:r>
      </w:hyperlink>
    </w:p>
    <w:p w14:paraId="3D055048"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Nagel, D. (2009). 2Know Classroom Response System Gets Short Answer Feature. Campus Technology. Retrieved on November 12, 2009 from </w:t>
      </w:r>
      <w:hyperlink r:id="rId30" w:history="1">
        <w:r w:rsidRPr="00265BA5">
          <w:rPr>
            <w:rFonts w:ascii="Times New Roman" w:eastAsia="Times New Roman" w:hAnsi="Times New Roman" w:cs="Times New Roman"/>
            <w:color w:val="0000FF"/>
            <w:u w:val="single"/>
            <w:lang w:eastAsia="ru-RU"/>
            <w14:textFill>
              <w14:solidFill>
                <w14:srgbClr w14:val="0000FF"/>
              </w14:solidFill>
            </w14:textFill>
          </w:rPr>
          <w:t>http://campustechnology.com/articles/2009/09/10/2know-classroom-response-system-gets-short-answer-feature.aspx</w:t>
        </w:r>
      </w:hyperlink>
      <w:r w:rsidRPr="00265BA5">
        <w:rPr>
          <w:rFonts w:ascii="Times New Roman" w:eastAsia="Times New Roman" w:hAnsi="Times New Roman" w:cs="Times New Roman"/>
          <w:lang w:eastAsia="ru-RU"/>
        </w:rPr>
        <w:t xml:space="preserve"> </w:t>
      </w:r>
    </w:p>
    <w:p w14:paraId="0C6EF2BD" w14:textId="77777777" w:rsidR="0075479E" w:rsidRPr="00265BA5" w:rsidRDefault="0075479E" w:rsidP="0075479E">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 xml:space="preserve">Pal, N.; D. </w:t>
      </w:r>
      <w:proofErr w:type="spellStart"/>
      <w:r w:rsidRPr="00265BA5">
        <w:rPr>
          <w:rFonts w:ascii="Times New Roman" w:eastAsia="Times New Roman" w:hAnsi="Times New Roman" w:cs="Times New Roman"/>
          <w:lang w:eastAsia="ru-RU"/>
        </w:rPr>
        <w:t>Pantaleo</w:t>
      </w:r>
      <w:proofErr w:type="spellEnd"/>
      <w:r w:rsidRPr="00265BA5">
        <w:rPr>
          <w:rFonts w:ascii="Times New Roman" w:eastAsia="Times New Roman" w:hAnsi="Times New Roman" w:cs="Times New Roman"/>
          <w:lang w:eastAsia="ru-RU"/>
        </w:rPr>
        <w:t>, D. (2005).</w:t>
      </w:r>
      <w:proofErr w:type="gramEnd"/>
      <w:r w:rsidRPr="00265BA5">
        <w:rPr>
          <w:rFonts w:ascii="Times New Roman" w:eastAsia="Times New Roman" w:hAnsi="Times New Roman" w:cs="Times New Roman"/>
          <w:lang w:eastAsia="ru-RU"/>
        </w:rPr>
        <w:t xml:space="preserve"> The Agile Enterprise: Reinventing Your Organization for Success in an on Demand World, Springer.</w:t>
      </w:r>
    </w:p>
    <w:p w14:paraId="7B7EC090"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Pollock, J. T. (2009). </w:t>
      </w:r>
      <w:r w:rsidRPr="00265BA5">
        <w:rPr>
          <w:rFonts w:ascii="Times New Roman" w:eastAsia="Times New Roman" w:hAnsi="Times New Roman" w:cs="Times New Roman"/>
          <w:i/>
          <w:iCs/>
          <w:lang w:eastAsia="ru-RU"/>
        </w:rPr>
        <w:t>Semantic Web for Dummies</w:t>
      </w:r>
      <w:r w:rsidRPr="00265BA5">
        <w:rPr>
          <w:rFonts w:ascii="Times New Roman" w:eastAsia="Times New Roman" w:hAnsi="Times New Roman" w:cs="Times New Roman"/>
          <w:lang w:eastAsia="ru-RU"/>
        </w:rPr>
        <w:t>. Wiley Publishing Inc.</w:t>
      </w:r>
    </w:p>
    <w:p w14:paraId="48AE4AA0" w14:textId="77777777" w:rsidR="00EE2366" w:rsidRPr="00265BA5" w:rsidRDefault="00EE2366" w:rsidP="00EE2366">
      <w:pPr>
        <w:spacing w:after="0" w:line="240" w:lineRule="auto"/>
        <w:rPr>
          <w:rFonts w:asciiTheme="majorBidi" w:eastAsia="Times New Roman" w:hAnsiTheme="majorBidi" w:cstheme="majorBidi"/>
          <w:lang w:eastAsia="ru-RU"/>
        </w:rPr>
      </w:pPr>
      <w:r w:rsidRPr="00265BA5">
        <w:rPr>
          <w:rFonts w:asciiTheme="majorBidi" w:eastAsia="Times New Roman" w:hAnsiTheme="majorBidi" w:cstheme="majorBidi"/>
          <w:lang w:eastAsia="ru-RU"/>
        </w:rPr>
        <w:t>Riad, A., El-Ghareeb, H. (2008). A Service Oriented Architecture to Integrate Mobile Assessment in Learning Management Systems. Turkish Online Journal of Distance Education (TOJDE), Vol. 9, No.2, Article 12.</w:t>
      </w:r>
    </w:p>
    <w:p w14:paraId="6171AEC5" w14:textId="77777777" w:rsidR="00EE2366" w:rsidRPr="00265BA5" w:rsidRDefault="00EE2366" w:rsidP="00EE2366">
      <w:pPr>
        <w:spacing w:after="0" w:line="240" w:lineRule="auto"/>
        <w:rPr>
          <w:rFonts w:asciiTheme="majorBidi" w:eastAsia="Times New Roman" w:hAnsiTheme="majorBidi" w:cstheme="majorBidi"/>
          <w:lang w:eastAsia="ru-RU"/>
        </w:rPr>
      </w:pPr>
    </w:p>
    <w:p w14:paraId="614AA2D1" w14:textId="77777777" w:rsidR="00EE2366" w:rsidRPr="00265BA5" w:rsidRDefault="00EE2366" w:rsidP="00EE2366">
      <w:pPr>
        <w:spacing w:after="0" w:line="240" w:lineRule="auto"/>
        <w:rPr>
          <w:rFonts w:asciiTheme="majorBidi" w:eastAsia="Times New Roman" w:hAnsiTheme="majorBidi" w:cstheme="majorBidi"/>
          <w:lang w:eastAsia="ru-RU"/>
        </w:rPr>
      </w:pPr>
      <w:r w:rsidRPr="00265BA5">
        <w:rPr>
          <w:rFonts w:asciiTheme="majorBidi" w:eastAsia="Times New Roman" w:hAnsiTheme="majorBidi" w:cstheme="majorBidi"/>
          <w:lang w:eastAsia="ru-RU"/>
        </w:rPr>
        <w:t>Rogers, Y., Price, S., Fitzpatrick, G., Fleck, R., Harris, E., Smith, H., Randell, C., Muller, H., O'Malley, C., Stanton, D., Thompson, M., Weal, M., (2004). Ambient Wood: Designing New Forms of Digital Augmentation for Learning Outdoors. Maryland, USA, ACM.</w:t>
      </w:r>
    </w:p>
    <w:p w14:paraId="0755114F" w14:textId="77777777" w:rsidR="00EE2366" w:rsidRPr="00265BA5" w:rsidRDefault="00EE2366" w:rsidP="00EE2366">
      <w:pPr>
        <w:spacing w:after="0" w:line="240" w:lineRule="auto"/>
        <w:rPr>
          <w:rFonts w:asciiTheme="majorBidi" w:eastAsia="Times New Roman" w:hAnsiTheme="majorBidi" w:cstheme="majorBidi"/>
          <w:lang w:eastAsia="ru-RU"/>
        </w:rPr>
      </w:pPr>
    </w:p>
    <w:p w14:paraId="6585ADF5" w14:textId="77777777" w:rsidR="00EE2366" w:rsidRPr="00265BA5" w:rsidRDefault="00EE2366" w:rsidP="00EE2366">
      <w:pPr>
        <w:spacing w:after="0" w:line="240" w:lineRule="auto"/>
        <w:rPr>
          <w:rFonts w:asciiTheme="majorBidi" w:eastAsia="Times New Roman" w:hAnsiTheme="majorBidi" w:cstheme="majorBidi"/>
          <w:lang w:eastAsia="ru-RU"/>
        </w:rPr>
      </w:pPr>
      <w:r w:rsidRPr="00265BA5">
        <w:rPr>
          <w:rFonts w:asciiTheme="majorBidi" w:eastAsia="Times New Roman" w:hAnsiTheme="majorBidi" w:cstheme="majorBidi"/>
          <w:lang w:val="ru-RU" w:eastAsia="ru-RU"/>
        </w:rPr>
        <w:t xml:space="preserve">Schaffhauser, D.. (2009). Campus Technology. Retreived November 12, 2009 from </w:t>
      </w:r>
      <w:r w:rsidRPr="00265BA5">
        <w:rPr>
          <w:rFonts w:asciiTheme="majorBidi" w:eastAsia="Times New Roman" w:hAnsiTheme="majorBidi" w:cstheme="majorBidi"/>
          <w:sz w:val="24"/>
          <w:szCs w:val="24"/>
          <w:lang w:val="ru-RU" w:eastAsia="ru-RU"/>
        </w:rPr>
        <w:t xml:space="preserve"> </w:t>
      </w:r>
      <w:hyperlink r:id="rId31" w:history="1">
        <w:r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t>http://campustechnology.com/articles/2009/11/04/iparadigms-updates-peer-review-app.aspx</w:t>
        </w:r>
      </w:hyperlink>
      <w:r w:rsidRPr="00265BA5">
        <w:rPr>
          <w:rFonts w:asciiTheme="majorBidi" w:eastAsia="Times New Roman" w:hAnsiTheme="majorBidi" w:cstheme="majorBidi"/>
          <w:sz w:val="24"/>
          <w:szCs w:val="24"/>
          <w:lang w:val="ru-RU" w:eastAsia="ru-RU"/>
        </w:rPr>
        <w:t xml:space="preserve"> </w:t>
      </w:r>
    </w:p>
    <w:p w14:paraId="546F7AED" w14:textId="77777777" w:rsidR="00EE2366" w:rsidRPr="00265BA5" w:rsidRDefault="00EE2366" w:rsidP="00EE2366">
      <w:pPr>
        <w:spacing w:after="0" w:line="240" w:lineRule="auto"/>
        <w:rPr>
          <w:rFonts w:asciiTheme="majorBidi" w:eastAsia="Times New Roman" w:hAnsiTheme="majorBidi" w:cstheme="majorBidi"/>
          <w:lang w:eastAsia="ru-RU"/>
        </w:rPr>
      </w:pPr>
    </w:p>
    <w:p w14:paraId="53CBB7A7"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Schooley, C.; Charron, C.; Driver, E.; Li, C.; Fossner, L. (2006). Social Computing Reshapes eLearning: Informal Learning Becomes a Component in Blending Learning and Work. Forrester Research, Inc.</w:t>
      </w:r>
    </w:p>
    <w:p w14:paraId="30BB8A26" w14:textId="262568D8" w:rsidR="0075479E" w:rsidRPr="00EE2366" w:rsidRDefault="0075479E" w:rsidP="0075479E">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Sprott</w:t>
      </w:r>
      <w:proofErr w:type="spellEnd"/>
      <w:r w:rsidRPr="00265BA5">
        <w:rPr>
          <w:rFonts w:ascii="Times New Roman" w:eastAsia="Times New Roman" w:hAnsi="Times New Roman" w:cs="Times New Roman"/>
          <w:lang w:eastAsia="ru-RU"/>
        </w:rPr>
        <w:t>, D.; Wilkes, L. (2004).</w:t>
      </w:r>
      <w:proofErr w:type="gramEnd"/>
      <w:r w:rsidRPr="00265BA5">
        <w:rPr>
          <w:rFonts w:ascii="Times New Roman" w:eastAsia="Times New Roman" w:hAnsi="Times New Roman" w:cs="Times New Roman"/>
          <w:lang w:eastAsia="ru-RU"/>
        </w:rPr>
        <w:t xml:space="preserve"> Understanding Service Oriented Architecture",</w:t>
      </w:r>
      <w:r w:rsidR="003E7DC8">
        <w:rPr>
          <w:rFonts w:ascii="Times New Roman" w:eastAsia="Times New Roman" w:hAnsi="Times New Roman" w:cs="Times New Roman"/>
          <w:lang w:eastAsia="ru-RU"/>
        </w:rPr>
        <w:t xml:space="preserve"> </w:t>
      </w:r>
      <w:r w:rsidRPr="00265BA5">
        <w:rPr>
          <w:rFonts w:ascii="Times New Roman" w:eastAsia="Times New Roman" w:hAnsi="Times New Roman" w:cs="Times New Roman"/>
          <w:lang w:eastAsia="ru-RU"/>
        </w:rPr>
        <w:t>Microsoft Architect Journal, Vol. 1, pp. 10-17</w:t>
      </w:r>
    </w:p>
    <w:p w14:paraId="540A7B0C" w14:textId="77777777" w:rsidR="00EE2366"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Stone A., Briggs J. &amp; Smith C. (2002). SMS and Interactivity – Some Results from the Field, and its Implications on Effective Uses of Mobile Technologies in Education. IEEE International Workshop on Wireless and Mobile Technologies in Education (WMTE’02), IEEE Computer Society.</w:t>
      </w:r>
    </w:p>
    <w:p w14:paraId="4BDB4C6C" w14:textId="21054B6F" w:rsidR="00F93E37" w:rsidRDefault="00F93E37" w:rsidP="00F93E37">
      <w:pPr>
        <w:spacing w:after="0" w:line="240" w:lineRule="auto"/>
        <w:rPr>
          <w:rFonts w:asciiTheme="majorBidi" w:eastAsia="Times New Roman" w:hAnsiTheme="majorBidi" w:cstheme="majorBidi"/>
          <w:lang w:eastAsia="ru-RU"/>
        </w:rPr>
      </w:pPr>
      <w:proofErr w:type="gramStart"/>
      <w:r>
        <w:rPr>
          <w:rFonts w:asciiTheme="majorBidi" w:eastAsia="Times New Roman" w:hAnsiTheme="majorBidi" w:cstheme="majorBidi"/>
          <w:lang w:eastAsia="ru-RU"/>
        </w:rPr>
        <w:t>SUNGARD Higher Education Press, 2009</w:t>
      </w:r>
      <w:r>
        <w:rPr>
          <w:rFonts w:asciiTheme="majorBidi" w:eastAsia="Times New Roman" w:hAnsiTheme="majorBidi" w:cstheme="majorBidi"/>
          <w:lang w:val="ru-RU" w:eastAsia="ru-RU"/>
        </w:rPr>
        <w:t>.</w:t>
      </w:r>
      <w:proofErr w:type="gramEnd"/>
      <w:r>
        <w:rPr>
          <w:rFonts w:asciiTheme="majorBidi" w:eastAsia="Times New Roman" w:hAnsiTheme="majorBidi" w:cstheme="majorBidi"/>
          <w:lang w:eastAsia="ru-RU"/>
        </w:rPr>
        <w:t xml:space="preserve"> </w:t>
      </w:r>
      <w:proofErr w:type="gramStart"/>
      <w:r w:rsidR="00ED4923">
        <w:rPr>
          <w:rFonts w:asciiTheme="majorBidi" w:eastAsia="Times New Roman" w:hAnsiTheme="majorBidi" w:cstheme="majorBidi"/>
          <w:lang w:eastAsia="ru-RU"/>
        </w:rPr>
        <w:t>Retrieved</w:t>
      </w:r>
      <w:r>
        <w:rPr>
          <w:rFonts w:asciiTheme="majorBidi" w:eastAsia="Times New Roman" w:hAnsiTheme="majorBidi" w:cstheme="majorBidi"/>
          <w:lang w:eastAsia="ru-RU"/>
        </w:rPr>
        <w:t xml:space="preserve"> March 10, 2010 from</w:t>
      </w:r>
      <w:r w:rsidR="00183032">
        <w:rPr>
          <w:rFonts w:asciiTheme="majorBidi" w:eastAsia="Times New Roman" w:hAnsiTheme="majorBidi" w:cstheme="majorBidi"/>
          <w:lang w:eastAsia="ru-RU"/>
        </w:rPr>
        <w:t xml:space="preserve"> </w:t>
      </w:r>
      <w:hyperlink r:id="rId32" w:history="1">
        <w:r w:rsidR="00ED4923" w:rsidRPr="003363C9">
          <w:rPr>
            <w:rStyle w:val="Hyperlink"/>
            <w:rFonts w:asciiTheme="majorBidi" w:eastAsia="Times New Roman" w:hAnsiTheme="majorBidi" w:cstheme="majorBidi"/>
            <w:lang w:eastAsia="ru-RU"/>
          </w:rPr>
          <w:t>http://www.sungardhe.com/about/news/PressReleases/Article.aspx?id=8945&amp;LangType=1033</w:t>
        </w:r>
      </w:hyperlink>
      <w:r>
        <w:rPr>
          <w:rFonts w:asciiTheme="majorBidi" w:eastAsia="Times New Roman" w:hAnsiTheme="majorBidi" w:cstheme="majorBidi"/>
          <w:lang w:eastAsia="ru-RU"/>
        </w:rPr>
        <w:t xml:space="preserve"> ”</w:t>
      </w:r>
      <w:r w:rsidRPr="00265BA5">
        <w:rPr>
          <w:rFonts w:asciiTheme="majorBidi" w:eastAsia="Times New Roman" w:hAnsiTheme="majorBidi" w:cstheme="majorBidi"/>
          <w:lang w:val="ru-RU" w:eastAsia="ru-RU"/>
        </w:rPr>
        <w:t>.</w:t>
      </w:r>
      <w:proofErr w:type="gramEnd"/>
    </w:p>
    <w:p w14:paraId="455E82B1" w14:textId="77777777" w:rsidR="00F93E37" w:rsidRPr="00265BA5" w:rsidRDefault="00F93E37" w:rsidP="00EE2366">
      <w:pPr>
        <w:spacing w:after="280" w:afterAutospacing="1" w:line="240" w:lineRule="auto"/>
        <w:rPr>
          <w:rFonts w:ascii="Times New Roman" w:eastAsia="Times New Roman" w:hAnsi="Times New Roman" w:cs="Times New Roman"/>
          <w:lang w:eastAsia="ru-RU"/>
        </w:rPr>
      </w:pPr>
    </w:p>
    <w:p w14:paraId="311F702C"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The 2009 21-st Century Campus Report, (2009). CDW-G. Retrieved November 12, 2009 from </w:t>
      </w:r>
      <w:hyperlink r:id="rId33" w:history="1">
        <w:r w:rsidRPr="00265BA5">
          <w:rPr>
            <w:rFonts w:ascii="Times New Roman" w:eastAsia="Times New Roman" w:hAnsi="Times New Roman" w:cs="Times New Roman"/>
            <w:color w:val="0000FF"/>
            <w:u w:val="single"/>
            <w:lang w:eastAsia="ru-RU"/>
            <w14:textFill>
              <w14:solidFill>
                <w14:srgbClr w14:val="0000FF"/>
              </w14:solidFill>
            </w14:textFill>
          </w:rPr>
          <w:t>http://webobjects.cdw.com/webobjects/media/pdf/Newsroom/CDWG-21st-Century-Campus-1009.pdf</w:t>
        </w:r>
      </w:hyperlink>
      <w:r w:rsidRPr="00265BA5">
        <w:rPr>
          <w:rFonts w:ascii="Times New Roman" w:eastAsia="Times New Roman" w:hAnsi="Times New Roman" w:cs="Times New Roman"/>
          <w:lang w:eastAsia="ru-RU"/>
        </w:rPr>
        <w:t xml:space="preserve">  </w:t>
      </w:r>
    </w:p>
    <w:p w14:paraId="1E1F28A5" w14:textId="77777777" w:rsidR="00EE2366" w:rsidRPr="00265BA5" w:rsidRDefault="00EE2366" w:rsidP="00EE2366">
      <w:pPr>
        <w:spacing w:after="0" w:line="240" w:lineRule="auto"/>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lastRenderedPageBreak/>
        <w:t>ADDITIONAL READING SECTION</w:t>
      </w:r>
    </w:p>
    <w:p w14:paraId="72FFD7BE"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Barker, I. (2005).</w:t>
      </w:r>
      <w:proofErr w:type="gramEnd"/>
      <w:r w:rsidRPr="00265BA5">
        <w:rPr>
          <w:rFonts w:ascii="Times New Roman" w:eastAsia="Times New Roman" w:hAnsi="Times New Roman" w:cs="Times New Roman"/>
          <w:lang w:eastAsia="ru-RU"/>
        </w:rPr>
        <w:t xml:space="preserve"> What is Information Architecture?. Step Two Designs. Retreived on 25 December 2009 from </w:t>
      </w:r>
      <w:hyperlink r:id="rId34" w:history="1">
        <w:r w:rsidRPr="00265BA5">
          <w:rPr>
            <w:rFonts w:ascii="Times New Roman" w:eastAsia="Times New Roman" w:hAnsi="Times New Roman" w:cs="Times New Roman"/>
            <w:color w:val="0000FF"/>
            <w:u w:val="single"/>
            <w:lang w:eastAsia="ru-RU"/>
            <w14:textFill>
              <w14:solidFill>
                <w14:srgbClr w14:val="0000FF"/>
              </w14:solidFill>
            </w14:textFill>
          </w:rPr>
          <w:t>http://www.steptwo.com.au/papers/kmc_whatisinfoarch</w:t>
        </w:r>
      </w:hyperlink>
      <w:r w:rsidRPr="00265BA5">
        <w:rPr>
          <w:rFonts w:ascii="Times New Roman" w:eastAsia="Times New Roman" w:hAnsi="Times New Roman" w:cs="Times New Roman"/>
          <w:lang w:eastAsia="ru-RU"/>
        </w:rPr>
        <w:t xml:space="preserve"> </w:t>
      </w:r>
    </w:p>
    <w:p w14:paraId="3497FF30"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Bechara</w:t>
      </w:r>
      <w:proofErr w:type="spellEnd"/>
      <w:r w:rsidRPr="00265BA5">
        <w:rPr>
          <w:rFonts w:ascii="Times New Roman" w:eastAsia="Times New Roman" w:hAnsi="Times New Roman" w:cs="Times New Roman"/>
          <w:lang w:eastAsia="ru-RU"/>
        </w:rPr>
        <w:t xml:space="preserve">, G. (2006). An Introduction to Enterprise Architecture, Oracle, Archived Article - Originally published on BEA Arch2Arch March 2006, </w:t>
      </w:r>
      <w:hyperlink r:id="rId35" w:history="1">
        <w:r w:rsidRPr="00265BA5">
          <w:rPr>
            <w:rFonts w:ascii="Times New Roman" w:eastAsia="Times New Roman" w:hAnsi="Times New Roman" w:cs="Times New Roman"/>
            <w:color w:val="0000FF"/>
            <w:u w:val="single"/>
            <w:lang w:eastAsia="ru-RU"/>
            <w14:textFill>
              <w14:solidFill>
                <w14:srgbClr w14:val="0000FF"/>
              </w14:solidFill>
            </w14:textFill>
          </w:rPr>
          <w:t>http://www.oracle.com/technology/pub/articles/dev2arch/2006/03/enterprise-architecture.html</w:t>
        </w:r>
      </w:hyperlink>
    </w:p>
    <w:p w14:paraId="46259314"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Bloom, B.S. (1984). The 2 Sigma Problem: The search for methods of group instruction as effective as one-to-one tutoring. </w:t>
      </w:r>
      <w:r w:rsidRPr="00265BA5">
        <w:rPr>
          <w:rFonts w:ascii="Times New Roman" w:eastAsia="Times New Roman" w:hAnsi="Times New Roman" w:cs="Times New Roman"/>
          <w:i/>
          <w:iCs/>
          <w:lang w:eastAsia="ru-RU"/>
        </w:rPr>
        <w:t>Educational Researcher, v13, n6, pp4-16</w:t>
      </w:r>
      <w:r w:rsidRPr="00265BA5">
        <w:rPr>
          <w:rFonts w:ascii="Times New Roman" w:eastAsia="Times New Roman" w:hAnsi="Times New Roman" w:cs="Times New Roman"/>
          <w:lang w:eastAsia="ru-RU"/>
        </w:rPr>
        <w:t>.</w:t>
      </w:r>
    </w:p>
    <w:p w14:paraId="2A883A69"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Chang, J. F. (2005). Business Process Management Systems: Strategy and Implementation, AUERBACH.</w:t>
      </w:r>
    </w:p>
    <w:p w14:paraId="4735A74F"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de Putte, G.V.; Benedetti, T.; Gagic, D.; Gersak, P.; Krutzler, K.; Perry, M. (2001). Intra-Enterprise Business Process Management. IBM Redbooks..</w:t>
      </w:r>
    </w:p>
    <w:p w14:paraId="72819ED1"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Ferretti</w:t>
      </w:r>
      <w:proofErr w:type="spellEnd"/>
      <w:r w:rsidRPr="00265BA5">
        <w:rPr>
          <w:rFonts w:ascii="Times New Roman" w:eastAsia="Times New Roman" w:hAnsi="Times New Roman" w:cs="Times New Roman"/>
          <w:lang w:eastAsia="ru-RU"/>
        </w:rPr>
        <w:t>, S.; Mirri, S.; Muratori, L. A.; Roccetti, M.; Salomoni, P. (2008).</w:t>
      </w:r>
      <w:proofErr w:type="gramEnd"/>
      <w:r w:rsidRPr="00265BA5">
        <w:rPr>
          <w:rFonts w:ascii="Times New Roman" w:eastAsia="Times New Roman" w:hAnsi="Times New Roman" w:cs="Times New Roman"/>
          <w:lang w:eastAsia="ru-RU"/>
        </w:rPr>
        <w:t xml:space="preserve"> E-learning 2.0: you are We-LCoME!. </w:t>
      </w:r>
      <w:r w:rsidRPr="00265BA5">
        <w:rPr>
          <w:rFonts w:ascii="Times New Roman" w:eastAsia="Times New Roman" w:hAnsi="Times New Roman" w:cs="Times New Roman"/>
          <w:i/>
          <w:iCs/>
          <w:lang w:eastAsia="ru-RU"/>
        </w:rPr>
        <w:t>Proceedings of the 2008 international cross-disciplinary conference on web accessibility (W4A). ACM International Conference Proceedings Series; Vol. 317.</w:t>
      </w:r>
    </w:p>
    <w:p w14:paraId="2C67018F"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Forehand, M. (2005). Bloom's taxonomy: Original and revised. In M. Orey (Ed.), Emerging perspectives on learning, teaching, and technology. Retrieved November 2009, from </w:t>
      </w:r>
      <w:hyperlink r:id="rId36" w:history="1">
        <w:r w:rsidRPr="00265BA5">
          <w:rPr>
            <w:rFonts w:ascii="Times New Roman" w:eastAsia="Times New Roman" w:hAnsi="Times New Roman" w:cs="Times New Roman"/>
            <w:color w:val="0000FF"/>
            <w:u w:val="single"/>
            <w:lang w:eastAsia="ru-RU"/>
            <w14:textFill>
              <w14:solidFill>
                <w14:srgbClr w14:val="0000FF"/>
              </w14:solidFill>
            </w14:textFill>
          </w:rPr>
          <w:t>http://projects.coe.uga.edu/epltt/</w:t>
        </w:r>
      </w:hyperlink>
      <w:r w:rsidRPr="00265BA5">
        <w:rPr>
          <w:rFonts w:ascii="Times New Roman" w:eastAsia="Times New Roman" w:hAnsi="Times New Roman" w:cs="Times New Roman"/>
          <w:lang w:eastAsia="ru-RU"/>
        </w:rPr>
        <w:t xml:space="preserve"> </w:t>
      </w:r>
    </w:p>
    <w:p w14:paraId="66B6C293" w14:textId="0C535EEB" w:rsidR="00E6281B" w:rsidRPr="00265BA5" w:rsidRDefault="00E6281B" w:rsidP="00A743F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Hohmann, L. (2003). Beyond Software Architecture: Creating and Sustaining Winning Solutions, Addison Wesley.</w:t>
      </w:r>
    </w:p>
    <w:p w14:paraId="376A6B06" w14:textId="089891FC" w:rsidR="00E6281B" w:rsidRPr="00265BA5" w:rsidRDefault="00E6281B" w:rsidP="00A743F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Krathwohl, D. R. (2002). A Revision of Bloom’s Taxonomy: An Overview. </w:t>
      </w:r>
      <w:r w:rsidRPr="00265BA5">
        <w:rPr>
          <w:rFonts w:ascii="Times New Roman" w:eastAsia="Times New Roman" w:hAnsi="Times New Roman" w:cs="Times New Roman"/>
          <w:i/>
          <w:iCs/>
          <w:lang w:eastAsia="ru-RU"/>
        </w:rPr>
        <w:t>Theory Into Practice</w:t>
      </w:r>
      <w:r w:rsidRPr="00265BA5">
        <w:rPr>
          <w:rFonts w:ascii="Times New Roman" w:eastAsia="Times New Roman" w:hAnsi="Times New Roman" w:cs="Times New Roman"/>
          <w:lang w:eastAsia="ru-RU"/>
        </w:rPr>
        <w:t>, Volume 41, Number 4. College of Education, The Ohio State University</w:t>
      </w:r>
    </w:p>
    <w:p w14:paraId="3030B1EF" w14:textId="1ADD4A6B" w:rsidR="00A743F6" w:rsidRPr="00265BA5" w:rsidRDefault="00A743F6" w:rsidP="00A743F6">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May, M. (2003).</w:t>
      </w:r>
      <w:proofErr w:type="gramEnd"/>
      <w:r w:rsidRPr="00265BA5">
        <w:rPr>
          <w:rFonts w:ascii="Times New Roman" w:eastAsia="Times New Roman" w:hAnsi="Times New Roman" w:cs="Times New Roman"/>
          <w:lang w:eastAsia="ru-RU"/>
        </w:rPr>
        <w:t xml:space="preserve"> Business Process Management: Integration in a Web-enabled environment. Prentice Hall.</w:t>
      </w:r>
    </w:p>
    <w:p w14:paraId="57200431" w14:textId="77777777" w:rsidR="00A743F6" w:rsidRPr="00265BA5" w:rsidRDefault="00A743F6" w:rsidP="00A743F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val="ru-RU" w:eastAsia="ru-RU"/>
        </w:rPr>
        <w:t>Moursund,</w:t>
      </w:r>
      <w:r w:rsidRPr="00265BA5">
        <w:rPr>
          <w:rFonts w:ascii="Times New Roman" w:eastAsia="Times New Roman" w:hAnsi="Times New Roman" w:cs="Times New Roman"/>
          <w:lang w:eastAsia="ru-RU"/>
        </w:rPr>
        <w:t xml:space="preserve"> </w:t>
      </w:r>
      <w:r w:rsidRPr="00265BA5">
        <w:rPr>
          <w:rFonts w:ascii="Times New Roman" w:eastAsia="Times New Roman" w:hAnsi="Times New Roman" w:cs="Times New Roman"/>
          <w:lang w:val="ru-RU" w:eastAsia="ru-RU"/>
        </w:rPr>
        <w:t>D. G.</w:t>
      </w:r>
      <w:r w:rsidRPr="00265BA5">
        <w:rPr>
          <w:rFonts w:ascii="Times New Roman" w:eastAsia="Times New Roman" w:hAnsi="Times New Roman" w:cs="Times New Roman"/>
          <w:lang w:eastAsia="ru-RU"/>
        </w:rPr>
        <w:t xml:space="preserve"> (2005).</w:t>
      </w:r>
      <w:r w:rsidRPr="00265BA5">
        <w:rPr>
          <w:rFonts w:ascii="Times New Roman" w:eastAsia="Times New Roman" w:hAnsi="Times New Roman" w:cs="Times New Roman"/>
          <w:lang w:val="ru-RU" w:eastAsia="ru-RU"/>
        </w:rPr>
        <w:t xml:space="preserve"> Introduction to Information and Communication Technology in Education</w:t>
      </w:r>
      <w:r w:rsidRPr="00265BA5">
        <w:rPr>
          <w:rFonts w:ascii="Times New Roman" w:eastAsia="Times New Roman" w:hAnsi="Times New Roman" w:cs="Times New Roman"/>
          <w:lang w:eastAsia="ru-RU"/>
        </w:rPr>
        <w:t xml:space="preserve">. </w:t>
      </w:r>
      <w:r w:rsidRPr="00265BA5">
        <w:rPr>
          <w:rFonts w:ascii="Times New Roman" w:eastAsia="Times New Roman" w:hAnsi="Times New Roman" w:cs="Times New Roman"/>
          <w:i/>
          <w:iCs/>
          <w:lang w:eastAsia="ru-RU"/>
        </w:rPr>
        <w:t xml:space="preserve">University of Oregon. </w:t>
      </w:r>
      <w:r w:rsidRPr="00265BA5">
        <w:rPr>
          <w:rFonts w:ascii="Times New Roman" w:eastAsia="Times New Roman" w:hAnsi="Times New Roman" w:cs="Times New Roman"/>
          <w:lang w:eastAsia="ru-RU"/>
        </w:rPr>
        <w:t xml:space="preserve">Retrieved November 2009 from </w:t>
      </w:r>
      <w:hyperlink r:id="rId37" w:history="1">
        <w:r w:rsidRPr="00265BA5">
          <w:rPr>
            <w:rFonts w:ascii="Times New Roman" w:eastAsia="Times New Roman" w:hAnsi="Times New Roman" w:cs="Times New Roman"/>
            <w:color w:val="0000FF"/>
            <w:u w:val="single"/>
            <w:lang w:eastAsia="ru-RU"/>
            <w14:textFill>
              <w14:solidFill>
                <w14:srgbClr w14:val="0000FF"/>
              </w14:solidFill>
            </w14:textFill>
          </w:rPr>
          <w:t>http://hdl.handle.net/1794/3181</w:t>
        </w:r>
      </w:hyperlink>
      <w:r w:rsidRPr="00265BA5">
        <w:rPr>
          <w:rFonts w:ascii="Times New Roman" w:eastAsia="Times New Roman" w:hAnsi="Times New Roman" w:cs="Times New Roman"/>
          <w:lang w:eastAsia="ru-RU"/>
        </w:rPr>
        <w:t xml:space="preserve"> </w:t>
      </w:r>
    </w:p>
    <w:p w14:paraId="06B38699" w14:textId="77777777" w:rsidR="00EE2366" w:rsidRDefault="00EE2366"/>
    <w:sectPr w:rsidR="00EE2366" w:rsidSect="009744B2">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13F23" w14:textId="77777777" w:rsidR="00015827" w:rsidRDefault="00015827" w:rsidP="00A559C1">
      <w:pPr>
        <w:spacing w:after="0" w:line="240" w:lineRule="auto"/>
      </w:pPr>
      <w:r>
        <w:separator/>
      </w:r>
    </w:p>
  </w:endnote>
  <w:endnote w:type="continuationSeparator" w:id="0">
    <w:p w14:paraId="21DA8673" w14:textId="77777777" w:rsidR="00015827" w:rsidRDefault="00015827" w:rsidP="00A5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447485"/>
      <w:docPartObj>
        <w:docPartGallery w:val="Page Numbers (Bottom of Page)"/>
        <w:docPartUnique/>
      </w:docPartObj>
    </w:sdtPr>
    <w:sdtEndPr/>
    <w:sdtContent>
      <w:p w14:paraId="213F01D9" w14:textId="77777777" w:rsidR="00BE1261" w:rsidRDefault="00BE1261">
        <w:pPr>
          <w:pStyle w:val="Footer"/>
          <w:jc w:val="center"/>
        </w:pPr>
        <w:r>
          <w:fldChar w:fldCharType="begin"/>
        </w:r>
        <w:r>
          <w:instrText xml:space="preserve"> PAGE   \* MERGEFORMAT </w:instrText>
        </w:r>
        <w:r>
          <w:fldChar w:fldCharType="separate"/>
        </w:r>
        <w:r w:rsidR="00E516B2">
          <w:rPr>
            <w:noProof/>
          </w:rPr>
          <w:t>7</w:t>
        </w:r>
        <w:r>
          <w:rPr>
            <w:noProof/>
          </w:rPr>
          <w:fldChar w:fldCharType="end"/>
        </w:r>
      </w:p>
    </w:sdtContent>
  </w:sdt>
  <w:p w14:paraId="0936AD10" w14:textId="77777777" w:rsidR="00BE1261" w:rsidRDefault="00BE12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23F7F" w14:textId="77777777" w:rsidR="00015827" w:rsidRDefault="00015827" w:rsidP="00A559C1">
      <w:pPr>
        <w:spacing w:after="0" w:line="240" w:lineRule="auto"/>
      </w:pPr>
      <w:r>
        <w:separator/>
      </w:r>
    </w:p>
  </w:footnote>
  <w:footnote w:type="continuationSeparator" w:id="0">
    <w:p w14:paraId="2DEC68B9" w14:textId="77777777" w:rsidR="00015827" w:rsidRDefault="00015827" w:rsidP="00A55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7AC"/>
    <w:multiLevelType w:val="hybridMultilevel"/>
    <w:tmpl w:val="4852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B5619"/>
    <w:multiLevelType w:val="hybridMultilevel"/>
    <w:tmpl w:val="89C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B6BAE"/>
    <w:multiLevelType w:val="multilevel"/>
    <w:tmpl w:val="D526A1EA"/>
    <w:lvl w:ilvl="0">
      <w:start w:val="1"/>
      <w:numFmt w:val="decimal"/>
      <w:lvlText w:val="%1."/>
      <w:lvlJc w:val="left"/>
      <w:pPr>
        <w:ind w:left="720" w:hanging="360"/>
      </w:pPr>
      <w:rPr>
        <w:rFonts w:hint="default"/>
        <w:b/>
        <w:bCs/>
        <w:strike w:val="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E2D7E87"/>
    <w:multiLevelType w:val="hybridMultilevel"/>
    <w:tmpl w:val="A71A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B7709"/>
    <w:multiLevelType w:val="hybridMultilevel"/>
    <w:tmpl w:val="F2C4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567CA"/>
    <w:multiLevelType w:val="hybridMultilevel"/>
    <w:tmpl w:val="11A2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279A0"/>
    <w:multiLevelType w:val="hybridMultilevel"/>
    <w:tmpl w:val="868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E536B"/>
    <w:multiLevelType w:val="hybridMultilevel"/>
    <w:tmpl w:val="0A4A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A447D"/>
    <w:multiLevelType w:val="hybridMultilevel"/>
    <w:tmpl w:val="52E6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E3847"/>
    <w:multiLevelType w:val="hybridMultilevel"/>
    <w:tmpl w:val="5B2A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28633B"/>
    <w:multiLevelType w:val="hybridMultilevel"/>
    <w:tmpl w:val="1BD6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E3BB6"/>
    <w:multiLevelType w:val="multilevel"/>
    <w:tmpl w:val="006C9F7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37813F6"/>
    <w:multiLevelType w:val="hybridMultilevel"/>
    <w:tmpl w:val="06183B8E"/>
    <w:lvl w:ilvl="0" w:tplc="0CB4BD5E">
      <w:start w:val="1"/>
      <w:numFmt w:val="upperLetter"/>
      <w:lvlText w:val="%1."/>
      <w:lvlJc w:val="left"/>
      <w:pPr>
        <w:ind w:left="360" w:hanging="360"/>
      </w:pPr>
      <w:rPr>
        <w:rFonts w:hint="default"/>
        <w:b/>
        <w:color w:val="000000"/>
        <w14:textFill>
          <w14:solidFill>
            <w14:srgbClr w14:val="000000"/>
          </w14:solidFill>
        </w14:textFil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D544671"/>
    <w:multiLevelType w:val="hybridMultilevel"/>
    <w:tmpl w:val="622E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E23F7"/>
    <w:multiLevelType w:val="hybridMultilevel"/>
    <w:tmpl w:val="D4A2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3"/>
  </w:num>
  <w:num w:numId="5">
    <w:abstractNumId w:val="1"/>
  </w:num>
  <w:num w:numId="6">
    <w:abstractNumId w:val="11"/>
  </w:num>
  <w:num w:numId="7">
    <w:abstractNumId w:val="10"/>
  </w:num>
  <w:num w:numId="8">
    <w:abstractNumId w:val="8"/>
  </w:num>
  <w:num w:numId="9">
    <w:abstractNumId w:val="14"/>
  </w:num>
  <w:num w:numId="10">
    <w:abstractNumId w:val="12"/>
  </w:num>
  <w:num w:numId="11">
    <w:abstractNumId w:val="2"/>
  </w:num>
  <w:num w:numId="12">
    <w:abstractNumId w:val="0"/>
  </w:num>
  <w:num w:numId="13">
    <w:abstractNumId w:val="4"/>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366"/>
    <w:rsid w:val="00001345"/>
    <w:rsid w:val="00015827"/>
    <w:rsid w:val="000161E1"/>
    <w:rsid w:val="0002630E"/>
    <w:rsid w:val="00042768"/>
    <w:rsid w:val="00051BB6"/>
    <w:rsid w:val="00054F6F"/>
    <w:rsid w:val="00057481"/>
    <w:rsid w:val="00063D74"/>
    <w:rsid w:val="00065893"/>
    <w:rsid w:val="000669F5"/>
    <w:rsid w:val="000753A9"/>
    <w:rsid w:val="00086430"/>
    <w:rsid w:val="000A04C5"/>
    <w:rsid w:val="000A18A4"/>
    <w:rsid w:val="000B3D94"/>
    <w:rsid w:val="000B767C"/>
    <w:rsid w:val="000C21FB"/>
    <w:rsid w:val="000C38FC"/>
    <w:rsid w:val="00113313"/>
    <w:rsid w:val="001275B1"/>
    <w:rsid w:val="00127D75"/>
    <w:rsid w:val="00150FA6"/>
    <w:rsid w:val="001579B3"/>
    <w:rsid w:val="001605CE"/>
    <w:rsid w:val="001745F3"/>
    <w:rsid w:val="00183032"/>
    <w:rsid w:val="00184FC8"/>
    <w:rsid w:val="001C6F0E"/>
    <w:rsid w:val="001F51BE"/>
    <w:rsid w:val="0020250A"/>
    <w:rsid w:val="00212B08"/>
    <w:rsid w:val="00215A8A"/>
    <w:rsid w:val="00223B3B"/>
    <w:rsid w:val="00236473"/>
    <w:rsid w:val="002427A5"/>
    <w:rsid w:val="00265BA5"/>
    <w:rsid w:val="00265F51"/>
    <w:rsid w:val="00292DEE"/>
    <w:rsid w:val="00297011"/>
    <w:rsid w:val="002A4E9C"/>
    <w:rsid w:val="002A75D1"/>
    <w:rsid w:val="002B2949"/>
    <w:rsid w:val="002B31E3"/>
    <w:rsid w:val="002C5B3B"/>
    <w:rsid w:val="002E03BE"/>
    <w:rsid w:val="002E15F7"/>
    <w:rsid w:val="002F7618"/>
    <w:rsid w:val="00314035"/>
    <w:rsid w:val="00316BF4"/>
    <w:rsid w:val="003259D1"/>
    <w:rsid w:val="003315FF"/>
    <w:rsid w:val="00351D50"/>
    <w:rsid w:val="00355257"/>
    <w:rsid w:val="00363C2F"/>
    <w:rsid w:val="00366C01"/>
    <w:rsid w:val="0037646E"/>
    <w:rsid w:val="00381B58"/>
    <w:rsid w:val="00384BA4"/>
    <w:rsid w:val="003A435D"/>
    <w:rsid w:val="003C0CF5"/>
    <w:rsid w:val="003D0BDF"/>
    <w:rsid w:val="003D2C03"/>
    <w:rsid w:val="003D30BB"/>
    <w:rsid w:val="003E47B1"/>
    <w:rsid w:val="003E7DC8"/>
    <w:rsid w:val="003F0FC4"/>
    <w:rsid w:val="00404147"/>
    <w:rsid w:val="00413949"/>
    <w:rsid w:val="004179E5"/>
    <w:rsid w:val="00425EC3"/>
    <w:rsid w:val="00437692"/>
    <w:rsid w:val="00443F1D"/>
    <w:rsid w:val="004763A9"/>
    <w:rsid w:val="004819FB"/>
    <w:rsid w:val="004C705A"/>
    <w:rsid w:val="004F17DB"/>
    <w:rsid w:val="00542E2A"/>
    <w:rsid w:val="005A477D"/>
    <w:rsid w:val="005B2A8D"/>
    <w:rsid w:val="005B399E"/>
    <w:rsid w:val="005C44A4"/>
    <w:rsid w:val="005E307C"/>
    <w:rsid w:val="005E71A8"/>
    <w:rsid w:val="0063045A"/>
    <w:rsid w:val="006411DD"/>
    <w:rsid w:val="006773C9"/>
    <w:rsid w:val="0069219A"/>
    <w:rsid w:val="00694377"/>
    <w:rsid w:val="006A3B70"/>
    <w:rsid w:val="006B140C"/>
    <w:rsid w:val="006B601B"/>
    <w:rsid w:val="006B7FCE"/>
    <w:rsid w:val="006C6432"/>
    <w:rsid w:val="006D1AEA"/>
    <w:rsid w:val="006E7655"/>
    <w:rsid w:val="00723701"/>
    <w:rsid w:val="00737EC0"/>
    <w:rsid w:val="00744AC7"/>
    <w:rsid w:val="0075479E"/>
    <w:rsid w:val="0075766A"/>
    <w:rsid w:val="007B603A"/>
    <w:rsid w:val="007E36E7"/>
    <w:rsid w:val="008043E3"/>
    <w:rsid w:val="00804B7D"/>
    <w:rsid w:val="00831436"/>
    <w:rsid w:val="008358C3"/>
    <w:rsid w:val="00840C55"/>
    <w:rsid w:val="00841C60"/>
    <w:rsid w:val="00844986"/>
    <w:rsid w:val="00845E95"/>
    <w:rsid w:val="008557D9"/>
    <w:rsid w:val="00863DD1"/>
    <w:rsid w:val="00866647"/>
    <w:rsid w:val="00867B48"/>
    <w:rsid w:val="00872AEC"/>
    <w:rsid w:val="00885E30"/>
    <w:rsid w:val="008B01B2"/>
    <w:rsid w:val="008D5EF3"/>
    <w:rsid w:val="008F0605"/>
    <w:rsid w:val="008F0A2E"/>
    <w:rsid w:val="00906984"/>
    <w:rsid w:val="0091010F"/>
    <w:rsid w:val="009111E3"/>
    <w:rsid w:val="00917481"/>
    <w:rsid w:val="00932CF5"/>
    <w:rsid w:val="009362F1"/>
    <w:rsid w:val="009406B0"/>
    <w:rsid w:val="0094366B"/>
    <w:rsid w:val="0095118F"/>
    <w:rsid w:val="0095319E"/>
    <w:rsid w:val="009744B2"/>
    <w:rsid w:val="00995279"/>
    <w:rsid w:val="009A7F91"/>
    <w:rsid w:val="009C25B5"/>
    <w:rsid w:val="009C3C7D"/>
    <w:rsid w:val="009C4F89"/>
    <w:rsid w:val="009D290B"/>
    <w:rsid w:val="00A100AF"/>
    <w:rsid w:val="00A16265"/>
    <w:rsid w:val="00A2391A"/>
    <w:rsid w:val="00A24761"/>
    <w:rsid w:val="00A4617A"/>
    <w:rsid w:val="00A46B69"/>
    <w:rsid w:val="00A54A93"/>
    <w:rsid w:val="00A559C1"/>
    <w:rsid w:val="00A57272"/>
    <w:rsid w:val="00A743F6"/>
    <w:rsid w:val="00A75C71"/>
    <w:rsid w:val="00A812B0"/>
    <w:rsid w:val="00A8593A"/>
    <w:rsid w:val="00AA45FB"/>
    <w:rsid w:val="00AB3055"/>
    <w:rsid w:val="00AB360F"/>
    <w:rsid w:val="00AB69DB"/>
    <w:rsid w:val="00AC6EFC"/>
    <w:rsid w:val="00AE0051"/>
    <w:rsid w:val="00AE1A10"/>
    <w:rsid w:val="00AF07C9"/>
    <w:rsid w:val="00B00C73"/>
    <w:rsid w:val="00B0712B"/>
    <w:rsid w:val="00B2006F"/>
    <w:rsid w:val="00B465E9"/>
    <w:rsid w:val="00B5258C"/>
    <w:rsid w:val="00B618C1"/>
    <w:rsid w:val="00B66FD1"/>
    <w:rsid w:val="00B84BD2"/>
    <w:rsid w:val="00BA39C5"/>
    <w:rsid w:val="00BC313F"/>
    <w:rsid w:val="00BE1261"/>
    <w:rsid w:val="00BF5029"/>
    <w:rsid w:val="00BF59A8"/>
    <w:rsid w:val="00C0045A"/>
    <w:rsid w:val="00C06B72"/>
    <w:rsid w:val="00C361CA"/>
    <w:rsid w:val="00C37F01"/>
    <w:rsid w:val="00C63A6B"/>
    <w:rsid w:val="00C73BB3"/>
    <w:rsid w:val="00C81A48"/>
    <w:rsid w:val="00C83B12"/>
    <w:rsid w:val="00C869C7"/>
    <w:rsid w:val="00C920D5"/>
    <w:rsid w:val="00CA2711"/>
    <w:rsid w:val="00CC461C"/>
    <w:rsid w:val="00CD0E37"/>
    <w:rsid w:val="00CE0FF4"/>
    <w:rsid w:val="00D40D2B"/>
    <w:rsid w:val="00D75EBE"/>
    <w:rsid w:val="00D95406"/>
    <w:rsid w:val="00DB223B"/>
    <w:rsid w:val="00DD645B"/>
    <w:rsid w:val="00DE2A35"/>
    <w:rsid w:val="00E10C7B"/>
    <w:rsid w:val="00E16BA2"/>
    <w:rsid w:val="00E3256D"/>
    <w:rsid w:val="00E516B2"/>
    <w:rsid w:val="00E6281B"/>
    <w:rsid w:val="00E673D4"/>
    <w:rsid w:val="00EB4894"/>
    <w:rsid w:val="00ED0000"/>
    <w:rsid w:val="00ED1886"/>
    <w:rsid w:val="00ED4923"/>
    <w:rsid w:val="00ED52BC"/>
    <w:rsid w:val="00EE11A2"/>
    <w:rsid w:val="00EE2366"/>
    <w:rsid w:val="00EE4C09"/>
    <w:rsid w:val="00EF1DEE"/>
    <w:rsid w:val="00F179DD"/>
    <w:rsid w:val="00F445C7"/>
    <w:rsid w:val="00F71E22"/>
    <w:rsid w:val="00F7467C"/>
    <w:rsid w:val="00F8196A"/>
    <w:rsid w:val="00F93E37"/>
    <w:rsid w:val="00FA1C5D"/>
    <w:rsid w:val="00FD4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E2366"/>
    <w:pPr>
      <w:spacing w:after="0" w:line="240" w:lineRule="auto"/>
    </w:pPr>
    <w:rPr>
      <w:rFonts w:ascii="Times New Roman" w:eastAsia="Times New Roman" w:hAnsi="Times New Roman" w:cs="Times New Roman"/>
      <w:color w:val="000000" w:themeColor="text1"/>
      <w:sz w:val="20"/>
      <w:szCs w:val="20"/>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ColorfulGrid-Accent1">
    <w:name w:val="Colorful Grid Accent 1"/>
    <w:basedOn w:val="TableNormal"/>
    <w:uiPriority w:val="73"/>
    <w:rsid w:val="00EE2366"/>
    <w:pPr>
      <w:spacing w:after="0" w:line="240" w:lineRule="auto"/>
    </w:pPr>
    <w:rPr>
      <w:color w:val="000000" w:themeColor="text1"/>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paragraph" w:styleId="BalloonText">
    <w:name w:val="Balloon Text"/>
    <w:basedOn w:val="Normal"/>
    <w:link w:val="BalloonTextChar"/>
    <w:uiPriority w:val="99"/>
    <w:semiHidden/>
    <w:unhideWhenUsed/>
    <w:rsid w:val="00EE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66"/>
    <w:rPr>
      <w:rFonts w:ascii="Tahoma" w:hAnsi="Tahoma" w:cs="Tahoma"/>
      <w:sz w:val="16"/>
      <w:szCs w:val="16"/>
    </w:rPr>
  </w:style>
  <w:style w:type="character" w:styleId="CommentReference">
    <w:name w:val="annotation reference"/>
    <w:basedOn w:val="DefaultParagraphFont"/>
    <w:uiPriority w:val="99"/>
    <w:semiHidden/>
    <w:unhideWhenUsed/>
    <w:rsid w:val="00EE2366"/>
    <w:rPr>
      <w:sz w:val="16"/>
      <w:szCs w:val="16"/>
    </w:rPr>
  </w:style>
  <w:style w:type="paragraph" w:styleId="CommentText">
    <w:name w:val="annotation text"/>
    <w:basedOn w:val="Normal"/>
    <w:link w:val="CommentTextChar"/>
    <w:uiPriority w:val="99"/>
    <w:semiHidden/>
    <w:unhideWhenUsed/>
    <w:rsid w:val="00EE2366"/>
    <w:pPr>
      <w:spacing w:after="0" w:line="240" w:lineRule="auto"/>
    </w:pPr>
    <w:rPr>
      <w:rFonts w:ascii="Times New Roman" w:eastAsia="Times New Roman" w:hAnsi="Times New Roman" w:cs="Times New Roman"/>
      <w:sz w:val="20"/>
      <w:szCs w:val="20"/>
      <w:lang w:val="ru-RU" w:eastAsia="ru-RU"/>
    </w:rPr>
  </w:style>
  <w:style w:type="character" w:customStyle="1" w:styleId="CommentTextChar">
    <w:name w:val="Comment Text Char"/>
    <w:basedOn w:val="DefaultParagraphFont"/>
    <w:link w:val="CommentText"/>
    <w:uiPriority w:val="99"/>
    <w:semiHidden/>
    <w:rsid w:val="00EE2366"/>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semiHidden/>
    <w:unhideWhenUsed/>
    <w:rsid w:val="00A559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559C1"/>
  </w:style>
  <w:style w:type="paragraph" w:styleId="Footer">
    <w:name w:val="footer"/>
    <w:basedOn w:val="Normal"/>
    <w:link w:val="FooterChar"/>
    <w:uiPriority w:val="99"/>
    <w:unhideWhenUsed/>
    <w:rsid w:val="00A55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9C1"/>
  </w:style>
  <w:style w:type="paragraph" w:styleId="ListParagraph">
    <w:name w:val="List Paragraph"/>
    <w:basedOn w:val="Normal"/>
    <w:uiPriority w:val="34"/>
    <w:qFormat/>
    <w:rsid w:val="002B2949"/>
    <w:pPr>
      <w:ind w:left="720"/>
      <w:contextualSpacing/>
    </w:pPr>
  </w:style>
  <w:style w:type="character" w:styleId="Hyperlink">
    <w:name w:val="Hyperlink"/>
    <w:basedOn w:val="DefaultParagraphFont"/>
    <w:uiPriority w:val="99"/>
    <w:unhideWhenUsed/>
    <w:rsid w:val="006B601B"/>
    <w:rPr>
      <w:color w:val="0000FF" w:themeColor="hyperlink"/>
      <w:u w:val="single"/>
      <w14:textFill>
        <w14:solidFill>
          <w14:schemeClr w14:val="hlink"/>
        </w14:solidFill>
      </w14:textFill>
    </w:rPr>
  </w:style>
  <w:style w:type="character" w:styleId="FollowedHyperlink">
    <w:name w:val="FollowedHyperlink"/>
    <w:basedOn w:val="DefaultParagraphFont"/>
    <w:uiPriority w:val="99"/>
    <w:semiHidden/>
    <w:unhideWhenUsed/>
    <w:rsid w:val="00A24761"/>
    <w:rPr>
      <w:color w:val="800080" w:themeColor="followedHyperlink"/>
      <w:u w:val="single"/>
      <w14:textFill>
        <w14:solidFill>
          <w14:schemeClr w14:val="folHlink"/>
        </w14:solidFill>
      </w14:textFill>
    </w:rPr>
  </w:style>
  <w:style w:type="table" w:styleId="TableGrid">
    <w:name w:val="Table Grid"/>
    <w:basedOn w:val="TableNormal"/>
    <w:uiPriority w:val="59"/>
    <w:rsid w:val="0063045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E2366"/>
    <w:pPr>
      <w:spacing w:after="0" w:line="240" w:lineRule="auto"/>
    </w:pPr>
    <w:rPr>
      <w:rFonts w:ascii="Times New Roman" w:eastAsia="Times New Roman" w:hAnsi="Times New Roman" w:cs="Times New Roman"/>
      <w:color w:val="000000" w:themeColor="text1"/>
      <w:sz w:val="20"/>
      <w:szCs w:val="20"/>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ColorfulGrid-Accent1">
    <w:name w:val="Colorful Grid Accent 1"/>
    <w:basedOn w:val="TableNormal"/>
    <w:uiPriority w:val="73"/>
    <w:rsid w:val="00EE2366"/>
    <w:pPr>
      <w:spacing w:after="0" w:line="240" w:lineRule="auto"/>
    </w:pPr>
    <w:rPr>
      <w:color w:val="000000" w:themeColor="text1"/>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paragraph" w:styleId="BalloonText">
    <w:name w:val="Balloon Text"/>
    <w:basedOn w:val="Normal"/>
    <w:link w:val="BalloonTextChar"/>
    <w:uiPriority w:val="99"/>
    <w:semiHidden/>
    <w:unhideWhenUsed/>
    <w:rsid w:val="00EE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66"/>
    <w:rPr>
      <w:rFonts w:ascii="Tahoma" w:hAnsi="Tahoma" w:cs="Tahoma"/>
      <w:sz w:val="16"/>
      <w:szCs w:val="16"/>
    </w:rPr>
  </w:style>
  <w:style w:type="character" w:styleId="CommentReference">
    <w:name w:val="annotation reference"/>
    <w:basedOn w:val="DefaultParagraphFont"/>
    <w:uiPriority w:val="99"/>
    <w:semiHidden/>
    <w:unhideWhenUsed/>
    <w:rsid w:val="00EE2366"/>
    <w:rPr>
      <w:sz w:val="16"/>
      <w:szCs w:val="16"/>
    </w:rPr>
  </w:style>
  <w:style w:type="paragraph" w:styleId="CommentText">
    <w:name w:val="annotation text"/>
    <w:basedOn w:val="Normal"/>
    <w:link w:val="CommentTextChar"/>
    <w:uiPriority w:val="99"/>
    <w:semiHidden/>
    <w:unhideWhenUsed/>
    <w:rsid w:val="00EE2366"/>
    <w:pPr>
      <w:spacing w:after="0" w:line="240" w:lineRule="auto"/>
    </w:pPr>
    <w:rPr>
      <w:rFonts w:ascii="Times New Roman" w:eastAsia="Times New Roman" w:hAnsi="Times New Roman" w:cs="Times New Roman"/>
      <w:sz w:val="20"/>
      <w:szCs w:val="20"/>
      <w:lang w:val="ru-RU" w:eastAsia="ru-RU"/>
    </w:rPr>
  </w:style>
  <w:style w:type="character" w:customStyle="1" w:styleId="CommentTextChar">
    <w:name w:val="Comment Text Char"/>
    <w:basedOn w:val="DefaultParagraphFont"/>
    <w:link w:val="CommentText"/>
    <w:uiPriority w:val="99"/>
    <w:semiHidden/>
    <w:rsid w:val="00EE2366"/>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semiHidden/>
    <w:unhideWhenUsed/>
    <w:rsid w:val="00A559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559C1"/>
  </w:style>
  <w:style w:type="paragraph" w:styleId="Footer">
    <w:name w:val="footer"/>
    <w:basedOn w:val="Normal"/>
    <w:link w:val="FooterChar"/>
    <w:uiPriority w:val="99"/>
    <w:unhideWhenUsed/>
    <w:rsid w:val="00A55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9C1"/>
  </w:style>
  <w:style w:type="paragraph" w:styleId="ListParagraph">
    <w:name w:val="List Paragraph"/>
    <w:basedOn w:val="Normal"/>
    <w:uiPriority w:val="34"/>
    <w:qFormat/>
    <w:rsid w:val="002B2949"/>
    <w:pPr>
      <w:ind w:left="720"/>
      <w:contextualSpacing/>
    </w:pPr>
  </w:style>
  <w:style w:type="character" w:styleId="Hyperlink">
    <w:name w:val="Hyperlink"/>
    <w:basedOn w:val="DefaultParagraphFont"/>
    <w:uiPriority w:val="99"/>
    <w:unhideWhenUsed/>
    <w:rsid w:val="006B601B"/>
    <w:rPr>
      <w:color w:val="0000FF" w:themeColor="hyperlink"/>
      <w:u w:val="single"/>
      <w14:textFill>
        <w14:solidFill>
          <w14:schemeClr w14:val="hlink"/>
        </w14:solidFill>
      </w14:textFill>
    </w:rPr>
  </w:style>
  <w:style w:type="character" w:styleId="FollowedHyperlink">
    <w:name w:val="FollowedHyperlink"/>
    <w:basedOn w:val="DefaultParagraphFont"/>
    <w:uiPriority w:val="99"/>
    <w:semiHidden/>
    <w:unhideWhenUsed/>
    <w:rsid w:val="00A24761"/>
    <w:rPr>
      <w:color w:val="800080" w:themeColor="followedHyperlink"/>
      <w:u w:val="single"/>
      <w14:textFill>
        <w14:solidFill>
          <w14:schemeClr w14:val="folHlink"/>
        </w14:solidFill>
      </w14:textFill>
    </w:rPr>
  </w:style>
  <w:style w:type="table" w:styleId="TableGrid">
    <w:name w:val="Table Grid"/>
    <w:basedOn w:val="TableNormal"/>
    <w:uiPriority w:val="59"/>
    <w:rsid w:val="0063045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nielsen.com/nielsenwire/online_mobile/twitters-tweet-smell-of-success/" TargetMode="External"/><Relationship Id="rId13" Type="http://schemas.openxmlformats.org/officeDocument/2006/relationships/hyperlink" Target="http://www.goingon.com" TargetMode="External"/><Relationship Id="rId18" Type="http://schemas.openxmlformats.org/officeDocument/2006/relationships/hyperlink" Target="http://www.imsglobal.org/question/" TargetMode="External"/><Relationship Id="rId26" Type="http://schemas.openxmlformats.org/officeDocument/2006/relationships/hyperlink" Target="http://www.pewinternet.org/Reports/2009/17-Twitter-and-Status-Updating-Fall-2009.aspx" TargetMode="External"/><Relationship Id="rId39" Type="http://schemas.openxmlformats.org/officeDocument/2006/relationships/fontTable" Target="fontTable.xml"/><Relationship Id="rId3" Type="http://schemas.microsoft.com/office/2006/relationships/stylesWithtEffects" Target="stylesWithEffects.xml"/><Relationship Id="rId21" Type="http://schemas.openxmlformats.org/officeDocument/2006/relationships/hyperlink" Target="http://www.educause.edu/ir/library/pdf/erm0943.pdf" TargetMode="External"/><Relationship Id="rId34" Type="http://schemas.openxmlformats.org/officeDocument/2006/relationships/hyperlink" Target="http://www.steptwo.com.au/papers/kmc_whatisinfoarch" TargetMode="External"/><Relationship Id="rId7" Type="http://schemas.openxmlformats.org/officeDocument/2006/relationships/endnotes" Target="endnotes.xml"/><Relationship Id="rId12" Type="http://schemas.openxmlformats.org/officeDocument/2006/relationships/hyperlink" Target="http://www.epsilen.com" TargetMode="External"/><Relationship Id="rId17" Type="http://schemas.openxmlformats.org/officeDocument/2006/relationships/hyperlink" Target="http://www.iparadigms.com/our_users.html" TargetMode="External"/><Relationship Id="rId25" Type="http://schemas.openxmlformats.org/officeDocument/2006/relationships/hyperlink" Target="http://www.sas.upenn.edu/lps/news_110409" TargetMode="External"/><Relationship Id="rId33" Type="http://schemas.openxmlformats.org/officeDocument/2006/relationships/hyperlink" Target="http://webobjects.cdw.com/webobjects/media/pdf/Newsroom/CDWG-21st-Century-Campus-1009.pdf"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iparadigms.com" TargetMode="External"/><Relationship Id="rId20" Type="http://schemas.openxmlformats.org/officeDocument/2006/relationships/hyperlink" Target="http://www.sungardhe.com" TargetMode="External"/><Relationship Id="rId29" Type="http://schemas.openxmlformats.org/officeDocument/2006/relationships/hyperlink" Target="http://campustechnology.com/Articles/2009/11/18/Purdue-U-Brings-Social-Networking-to-the-Classroom.aspx?Page=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framework.org" TargetMode="External"/><Relationship Id="rId24" Type="http://schemas.openxmlformats.org/officeDocument/2006/relationships/hyperlink" Target="http://elearnmag.org/subpage.cfm?section=articles&amp;amp;article=96-1" TargetMode="External"/><Relationship Id="rId32" Type="http://schemas.openxmlformats.org/officeDocument/2006/relationships/hyperlink" Target="http://www.sungardhe.com/about/news/PressReleases/Article.aspx?id=8945&amp;LangType=1033" TargetMode="External"/><Relationship Id="rId37" Type="http://schemas.openxmlformats.org/officeDocument/2006/relationships/hyperlink" Target="http://hdl.handle.net/1794/318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oogle.com/ig/directory" TargetMode="External"/><Relationship Id="rId23" Type="http://schemas.openxmlformats.org/officeDocument/2006/relationships/hyperlink" Target="http://www.mbrfoundation.ae/English/pages/AKR2009.aspx" TargetMode="External"/><Relationship Id="rId28" Type="http://schemas.openxmlformats.org/officeDocument/2006/relationships/hyperlink" Target="http://www.pewinternet.org/Reports/2007/Social-Networking-Websites-and-Teens.aspx" TargetMode="External"/><Relationship Id="rId36" Type="http://schemas.openxmlformats.org/officeDocument/2006/relationships/hyperlink" Target="http://projects.coe.uga.edu/epltt/" TargetMode="External"/><Relationship Id="rId10" Type="http://schemas.openxmlformats.org/officeDocument/2006/relationships/hyperlink" Target="http://www.sas.upenn.edu/lps/" TargetMode="External"/><Relationship Id="rId19" Type="http://schemas.openxmlformats.org/officeDocument/2006/relationships/hyperlink" Target="http://www.renlearn.com" TargetMode="External"/><Relationship Id="rId31" Type="http://schemas.openxmlformats.org/officeDocument/2006/relationships/hyperlink" Target="http://campustechnology.com/articles/2009/11/04/iparadigms-updates-peer-review-app.aspx" TargetMode="External"/><Relationship Id="rId4" Type="http://schemas.openxmlformats.org/officeDocument/2006/relationships/settings" Target="settings.xml"/><Relationship Id="rId9" Type="http://schemas.openxmlformats.org/officeDocument/2006/relationships/hyperlink" Target="http://www.connectyard.com" TargetMode="External"/><Relationship Id="rId14" Type="http://schemas.openxmlformats.org/officeDocument/2006/relationships/hyperlink" Target="http://www.itap.purdue.edu/tlt/hotseat/" TargetMode="External"/><Relationship Id="rId22" Type="http://schemas.openxmlformats.org/officeDocument/2006/relationships/hyperlink" Target="http://net.educause.edu/ir/library/pdf/ERM0865.pdf" TargetMode="External"/><Relationship Id="rId27" Type="http://schemas.openxmlformats.org/officeDocument/2006/relationships/hyperlink" Target="http://www.pewinternet.org/Reports/2009/Twitter-and-status-updating/Part-1/Section-4.aspx?r=1" TargetMode="External"/><Relationship Id="rId30" Type="http://schemas.openxmlformats.org/officeDocument/2006/relationships/hyperlink" Target="http://campustechnology.com/articles/2009/09/10/2know-classroom-response-system-gets-short-answer-feature.aspx" TargetMode="External"/><Relationship Id="rId35" Type="http://schemas.openxmlformats.org/officeDocument/2006/relationships/hyperlink" Target="http://www.oracle.com/technology/pub/articles/dev2arch/2006/03/enterprise-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23</Pages>
  <Words>12114</Words>
  <Characters>69051</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pepsi</dc:creator>
  <cp:keywords/>
  <dc:description/>
  <cp:lastModifiedBy>Haitham A. El-Ghareeb</cp:lastModifiedBy>
  <cp:revision>164</cp:revision>
  <dcterms:created xsi:type="dcterms:W3CDTF">2010-01-10T06:20:00Z</dcterms:created>
  <dcterms:modified xsi:type="dcterms:W3CDTF">2010-03-10T08:34:00Z</dcterms:modified>
</cp:coreProperties>
</file>