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75E" w:rsidRPr="008D76E0" w:rsidRDefault="007E6E82" w:rsidP="00192CDC">
      <w:pPr>
        <w:rPr>
          <w:rFonts w:asciiTheme="majorBidi" w:hAnsiTheme="majorBidi" w:cstheme="majorBidi"/>
          <w:b/>
          <w:bCs/>
          <w:sz w:val="32"/>
          <w:szCs w:val="32"/>
        </w:rPr>
      </w:pPr>
      <w:r w:rsidRPr="008D76E0">
        <w:rPr>
          <w:rFonts w:asciiTheme="majorBidi" w:hAnsiTheme="majorBidi" w:cstheme="majorBidi"/>
          <w:b/>
          <w:bCs/>
          <w:sz w:val="32"/>
          <w:szCs w:val="32"/>
        </w:rPr>
        <w:t xml:space="preserve">Chapter </w:t>
      </w:r>
      <w:r w:rsidR="00192CDC">
        <w:rPr>
          <w:rFonts w:asciiTheme="majorBidi" w:hAnsiTheme="majorBidi" w:cstheme="majorBidi"/>
          <w:b/>
          <w:bCs/>
          <w:sz w:val="32"/>
          <w:szCs w:val="32"/>
        </w:rPr>
        <w:t>Two</w:t>
      </w:r>
    </w:p>
    <w:p w:rsidR="00B13991" w:rsidRPr="008D76E0" w:rsidRDefault="00B13991" w:rsidP="00B13991">
      <w:pPr>
        <w:rPr>
          <w:rFonts w:asciiTheme="majorBidi" w:hAnsiTheme="majorBidi" w:cstheme="majorBidi"/>
          <w:b/>
          <w:bCs/>
          <w:sz w:val="32"/>
          <w:szCs w:val="32"/>
        </w:rPr>
      </w:pPr>
    </w:p>
    <w:p w:rsidR="00731466" w:rsidRPr="008D76E0" w:rsidRDefault="00F65FCC" w:rsidP="00F65FCC">
      <w:pPr>
        <w:rPr>
          <w:rFonts w:asciiTheme="majorBidi" w:hAnsiTheme="majorBidi" w:cstheme="majorBidi"/>
          <w:b/>
          <w:bCs/>
          <w:sz w:val="40"/>
          <w:szCs w:val="40"/>
        </w:rPr>
      </w:pPr>
      <w:r w:rsidRPr="008D76E0">
        <w:rPr>
          <w:rFonts w:asciiTheme="majorBidi" w:hAnsiTheme="majorBidi" w:cstheme="majorBidi"/>
          <w:b/>
          <w:bCs/>
          <w:sz w:val="40"/>
          <w:szCs w:val="40"/>
        </w:rPr>
        <w:t>SERVICE</w:t>
      </w:r>
      <w:r w:rsidR="00C4420D" w:rsidRPr="008D76E0">
        <w:rPr>
          <w:rFonts w:asciiTheme="majorBidi" w:hAnsiTheme="majorBidi" w:cstheme="majorBidi"/>
          <w:b/>
          <w:bCs/>
          <w:sz w:val="40"/>
          <w:szCs w:val="40"/>
        </w:rPr>
        <w:t xml:space="preserve"> O</w:t>
      </w:r>
      <w:r w:rsidRPr="008D76E0">
        <w:rPr>
          <w:rFonts w:asciiTheme="majorBidi" w:hAnsiTheme="majorBidi" w:cstheme="majorBidi"/>
          <w:b/>
          <w:bCs/>
          <w:sz w:val="40"/>
          <w:szCs w:val="40"/>
        </w:rPr>
        <w:t>RIENTED</w:t>
      </w:r>
      <w:r w:rsidR="00C4420D" w:rsidRPr="008D76E0">
        <w:rPr>
          <w:rFonts w:asciiTheme="majorBidi" w:hAnsiTheme="majorBidi" w:cstheme="majorBidi"/>
          <w:b/>
          <w:bCs/>
          <w:sz w:val="40"/>
          <w:szCs w:val="40"/>
        </w:rPr>
        <w:t xml:space="preserve"> A</w:t>
      </w:r>
      <w:r w:rsidRPr="008D76E0">
        <w:rPr>
          <w:rFonts w:asciiTheme="majorBidi" w:hAnsiTheme="majorBidi" w:cstheme="majorBidi"/>
          <w:b/>
          <w:bCs/>
          <w:sz w:val="40"/>
          <w:szCs w:val="40"/>
        </w:rPr>
        <w:t>RCHITECTURE</w:t>
      </w:r>
    </w:p>
    <w:p w:rsidR="00B13991" w:rsidRPr="008D76E0" w:rsidRDefault="00B13991" w:rsidP="00B13991">
      <w:pPr>
        <w:rPr>
          <w:rFonts w:asciiTheme="majorBidi" w:hAnsiTheme="majorBidi" w:cstheme="majorBidi"/>
          <w:b/>
          <w:bCs/>
          <w:sz w:val="32"/>
          <w:szCs w:val="32"/>
        </w:rPr>
      </w:pPr>
    </w:p>
    <w:p w:rsidR="00EE4CD7" w:rsidRPr="008D76E0" w:rsidRDefault="00EE4CD7" w:rsidP="00C4420D">
      <w:pPr>
        <w:pStyle w:val="ListParagraph"/>
        <w:numPr>
          <w:ilvl w:val="0"/>
          <w:numId w:val="1"/>
        </w:numPr>
        <w:ind w:left="270" w:hanging="270"/>
        <w:rPr>
          <w:rFonts w:asciiTheme="majorBidi" w:hAnsiTheme="majorBidi" w:cstheme="majorBidi"/>
          <w:b/>
          <w:bCs/>
          <w:sz w:val="24"/>
          <w:szCs w:val="24"/>
        </w:rPr>
      </w:pPr>
      <w:r w:rsidRPr="008D76E0">
        <w:rPr>
          <w:rFonts w:asciiTheme="majorBidi" w:hAnsiTheme="majorBidi" w:cstheme="majorBidi"/>
          <w:b/>
          <w:bCs/>
          <w:sz w:val="24"/>
          <w:szCs w:val="24"/>
        </w:rPr>
        <w:t>Introduction</w:t>
      </w:r>
    </w:p>
    <w:p w:rsidR="00587C65" w:rsidRPr="008D76E0" w:rsidRDefault="007608EF" w:rsidP="007608EF">
      <w:pPr>
        <w:jc w:val="both"/>
        <w:rPr>
          <w:rFonts w:asciiTheme="majorBidi" w:hAnsiTheme="majorBidi" w:cstheme="majorBidi"/>
          <w:sz w:val="24"/>
          <w:szCs w:val="24"/>
        </w:rPr>
      </w:pPr>
      <w:r w:rsidRPr="008D76E0">
        <w:rPr>
          <w:rFonts w:asciiTheme="majorBidi" w:hAnsiTheme="majorBidi" w:cstheme="majorBidi"/>
          <w:sz w:val="24"/>
          <w:szCs w:val="24"/>
        </w:rPr>
        <w:t>Service Oriented Architecture (SOA) is one of the software architectures that satisfy most of the non-functional requirements addressed by information systems. SOA principles need to be presented and studied in orde</w:t>
      </w:r>
      <w:r w:rsidR="00F37C41">
        <w:rPr>
          <w:rFonts w:asciiTheme="majorBidi" w:hAnsiTheme="majorBidi" w:cstheme="majorBidi"/>
          <w:sz w:val="24"/>
          <w:szCs w:val="24"/>
        </w:rPr>
        <w:t>r to utilize SOA for U</w:t>
      </w:r>
      <w:r w:rsidRPr="008D76E0">
        <w:rPr>
          <w:rFonts w:asciiTheme="majorBidi" w:hAnsiTheme="majorBidi" w:cstheme="majorBidi"/>
          <w:sz w:val="24"/>
          <w:szCs w:val="24"/>
        </w:rPr>
        <w:t>MIS and LMS to overcome current LMS shortages, limitations, and deficiencies. SOA as a design pattern is expected to solve many of the current information systems’ problems</w:t>
      </w:r>
      <w:r w:rsidR="00824051" w:rsidRPr="008D76E0">
        <w:rPr>
          <w:rFonts w:asciiTheme="majorBidi" w:hAnsiTheme="majorBidi" w:cstheme="majorBidi"/>
          <w:sz w:val="24"/>
          <w:szCs w:val="24"/>
        </w:rPr>
        <w:t xml:space="preserve"> by easing integration, interoperability, and agility.</w:t>
      </w:r>
    </w:p>
    <w:p w:rsidR="00D819E9" w:rsidRPr="008D76E0" w:rsidRDefault="00D819E9" w:rsidP="00C4420D">
      <w:pPr>
        <w:pStyle w:val="ListParagraph"/>
        <w:numPr>
          <w:ilvl w:val="0"/>
          <w:numId w:val="1"/>
        </w:numPr>
        <w:ind w:left="270" w:hanging="270"/>
        <w:rPr>
          <w:rFonts w:asciiTheme="majorBidi" w:hAnsiTheme="majorBidi" w:cstheme="majorBidi"/>
          <w:b/>
          <w:bCs/>
          <w:sz w:val="24"/>
          <w:szCs w:val="24"/>
        </w:rPr>
      </w:pPr>
      <w:r w:rsidRPr="008D76E0">
        <w:rPr>
          <w:rFonts w:asciiTheme="majorBidi" w:hAnsiTheme="majorBidi" w:cstheme="majorBidi"/>
          <w:b/>
          <w:bCs/>
          <w:sz w:val="24"/>
          <w:szCs w:val="24"/>
        </w:rPr>
        <w:t>Service</w:t>
      </w:r>
      <w:r w:rsidR="00541576" w:rsidRPr="008D76E0">
        <w:rPr>
          <w:rFonts w:asciiTheme="majorBidi" w:hAnsiTheme="majorBidi" w:cstheme="majorBidi"/>
          <w:b/>
          <w:bCs/>
          <w:sz w:val="24"/>
          <w:szCs w:val="24"/>
        </w:rPr>
        <w:t xml:space="preserve"> and Service Orientation</w:t>
      </w:r>
    </w:p>
    <w:p w:rsidR="0034099D" w:rsidRPr="008D76E0" w:rsidRDefault="0034099D" w:rsidP="0034099D">
      <w:pPr>
        <w:jc w:val="both"/>
        <w:rPr>
          <w:rFonts w:asciiTheme="majorBidi" w:hAnsiTheme="majorBidi" w:cstheme="majorBidi"/>
          <w:sz w:val="24"/>
          <w:szCs w:val="24"/>
        </w:rPr>
      </w:pPr>
      <w:r w:rsidRPr="008D76E0">
        <w:rPr>
          <w:rFonts w:asciiTheme="majorBidi" w:hAnsiTheme="majorBidi" w:cstheme="majorBidi"/>
          <w:sz w:val="24"/>
          <w:szCs w:val="24"/>
        </w:rPr>
        <w:t>Objects, components, and services are three main acronyms in software architecture that are interrelated.</w:t>
      </w:r>
      <w:r w:rsidR="00F47E26" w:rsidRPr="008D76E0">
        <w:rPr>
          <w:rFonts w:asciiTheme="majorBidi" w:hAnsiTheme="majorBidi" w:cstheme="majorBidi"/>
          <w:sz w:val="24"/>
          <w:szCs w:val="24"/>
        </w:rPr>
        <w:t xml:space="preserve"> </w:t>
      </w:r>
      <w:r w:rsidR="00753754" w:rsidRPr="008D76E0">
        <w:rPr>
          <w:rFonts w:asciiTheme="majorBidi" w:hAnsiTheme="majorBidi" w:cstheme="majorBidi"/>
          <w:sz w:val="24"/>
          <w:szCs w:val="24"/>
        </w:rPr>
        <w:t>Objects have</w:t>
      </w:r>
      <w:r w:rsidR="00F47E26" w:rsidRPr="008D76E0">
        <w:rPr>
          <w:rFonts w:asciiTheme="majorBidi" w:hAnsiTheme="majorBidi" w:cstheme="majorBidi"/>
          <w:sz w:val="24"/>
          <w:szCs w:val="24"/>
        </w:rPr>
        <w:t xml:space="preserve"> lead to components, and services can be thought of as specialized type of components.</w:t>
      </w:r>
    </w:p>
    <w:p w:rsidR="0034099D" w:rsidRPr="008D76E0" w:rsidRDefault="0034099D" w:rsidP="0034099D">
      <w:pPr>
        <w:pStyle w:val="ListParagraph"/>
        <w:numPr>
          <w:ilvl w:val="1"/>
          <w:numId w:val="1"/>
        </w:numPr>
        <w:ind w:left="360"/>
        <w:jc w:val="both"/>
        <w:rPr>
          <w:rFonts w:asciiTheme="majorBidi" w:hAnsiTheme="majorBidi" w:cstheme="majorBidi"/>
          <w:b/>
          <w:bCs/>
          <w:sz w:val="24"/>
          <w:szCs w:val="24"/>
        </w:rPr>
      </w:pPr>
      <w:r w:rsidRPr="008D76E0">
        <w:rPr>
          <w:rFonts w:asciiTheme="majorBidi" w:hAnsiTheme="majorBidi" w:cstheme="majorBidi"/>
          <w:b/>
          <w:bCs/>
          <w:sz w:val="24"/>
          <w:szCs w:val="24"/>
        </w:rPr>
        <w:t>Software Objects</w:t>
      </w:r>
    </w:p>
    <w:p w:rsidR="00587C65" w:rsidRPr="008D76E0" w:rsidRDefault="00B5351D" w:rsidP="009E127E">
      <w:pPr>
        <w:spacing w:after="0"/>
        <w:jc w:val="both"/>
        <w:rPr>
          <w:rFonts w:asciiTheme="majorBidi" w:hAnsiTheme="majorBidi" w:cstheme="majorBidi"/>
          <w:sz w:val="24"/>
          <w:szCs w:val="24"/>
        </w:rPr>
      </w:pPr>
      <w:r w:rsidRPr="008D76E0">
        <w:rPr>
          <w:rFonts w:asciiTheme="majorBidi" w:hAnsiTheme="majorBidi" w:cstheme="majorBidi"/>
          <w:sz w:val="24"/>
          <w:szCs w:val="24"/>
        </w:rPr>
        <w:t xml:space="preserve">Object is the encapsulation of data and behavior in one data type; class; as depicted in figure </w:t>
      </w:r>
      <w:r w:rsidR="00EE504F">
        <w:rPr>
          <w:rFonts w:asciiTheme="majorBidi" w:hAnsiTheme="majorBidi" w:cstheme="majorBidi"/>
          <w:sz w:val="24"/>
          <w:szCs w:val="24"/>
        </w:rPr>
        <w:t>2</w:t>
      </w:r>
      <w:r w:rsidR="00FC11E8" w:rsidRPr="008D76E0">
        <w:rPr>
          <w:rFonts w:asciiTheme="majorBidi" w:hAnsiTheme="majorBidi" w:cstheme="majorBidi"/>
          <w:sz w:val="24"/>
          <w:szCs w:val="24"/>
        </w:rPr>
        <w:t>.</w:t>
      </w:r>
      <w:r w:rsidRPr="008D76E0">
        <w:rPr>
          <w:rFonts w:asciiTheme="majorBidi" w:hAnsiTheme="majorBidi" w:cstheme="majorBidi"/>
          <w:sz w:val="24"/>
          <w:szCs w:val="24"/>
        </w:rPr>
        <w:t xml:space="preserve">1. Objects are instances of classes that exist for a certain period of time. Objects communicate with each other via exchanged messages. Messages are instructive, not descriptive. Object based development advances software design by providing more support for hiding behavior and data through objects, however, large number of interconnected objects create dependencies that can be difficult to manage. </w:t>
      </w:r>
      <w:r w:rsidR="009E127E" w:rsidRPr="008D76E0">
        <w:rPr>
          <w:rFonts w:asciiTheme="majorBidi" w:hAnsiTheme="majorBidi" w:cstheme="majorBidi"/>
          <w:sz w:val="24"/>
          <w:szCs w:val="24"/>
        </w:rPr>
        <w:t xml:space="preserve">Object based software development is called Object-Oriented Analysis and Design (OOAD) </w:t>
      </w:r>
      <w:r w:rsidR="009E127E" w:rsidRPr="001E4E49">
        <w:rPr>
          <w:rFonts w:asciiTheme="majorBidi" w:hAnsiTheme="majorBidi" w:cstheme="majorBidi"/>
          <w:noProof/>
          <w:color w:val="FF0000"/>
          <w:sz w:val="24"/>
          <w:szCs w:val="24"/>
        </w:rPr>
        <w:t>[94]</w:t>
      </w:r>
    </w:p>
    <w:p w:rsidR="00BC73D5" w:rsidRPr="008D76E0" w:rsidRDefault="009E127E" w:rsidP="009E127E">
      <w:pPr>
        <w:keepNext/>
        <w:spacing w:after="0"/>
        <w:jc w:val="center"/>
      </w:pPr>
      <w:r w:rsidRPr="008D76E0">
        <w:object w:dxaOrig="5854" w:dyaOrig="4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167.25pt" o:ole="">
            <v:imagedata r:id="rId8" o:title=""/>
          </v:shape>
          <o:OLEObject Type="Embed" ProgID="Visio.Drawing.11" ShapeID="_x0000_i1025" DrawAspect="Content" ObjectID="_1264099317" r:id="rId9"/>
        </w:object>
      </w:r>
    </w:p>
    <w:p w:rsidR="00B5351D" w:rsidRPr="008D76E0" w:rsidRDefault="00BC73D5" w:rsidP="00EE504F">
      <w:pPr>
        <w:pStyle w:val="Caption"/>
        <w:jc w:val="center"/>
        <w:rPr>
          <w:rFonts w:asciiTheme="majorBidi" w:hAnsiTheme="majorBidi" w:cstheme="majorBidi"/>
          <w:color w:val="auto"/>
          <w:sz w:val="24"/>
          <w:szCs w:val="24"/>
        </w:rPr>
      </w:pPr>
      <w:r w:rsidRPr="008D76E0">
        <w:rPr>
          <w:rFonts w:asciiTheme="majorBidi" w:hAnsiTheme="majorBidi" w:cstheme="majorBidi"/>
          <w:color w:val="auto"/>
        </w:rPr>
        <w:t xml:space="preserve">Figure </w:t>
      </w:r>
      <w:r w:rsidR="00EE504F">
        <w:rPr>
          <w:rFonts w:asciiTheme="majorBidi" w:hAnsiTheme="majorBidi" w:cstheme="majorBidi"/>
          <w:color w:val="auto"/>
        </w:rPr>
        <w:t>2</w:t>
      </w:r>
      <w:r w:rsidR="00FC11E8" w:rsidRPr="008D76E0">
        <w:rPr>
          <w:rFonts w:asciiTheme="majorBidi" w:hAnsiTheme="majorBidi" w:cstheme="majorBidi"/>
          <w:color w:val="auto"/>
        </w:rPr>
        <w:t>.</w:t>
      </w:r>
      <w:r w:rsidR="00EA40B9" w:rsidRPr="008D76E0">
        <w:rPr>
          <w:rFonts w:asciiTheme="majorBidi" w:hAnsiTheme="majorBidi" w:cstheme="majorBidi"/>
          <w:color w:val="auto"/>
        </w:rPr>
        <w:fldChar w:fldCharType="begin"/>
      </w:r>
      <w:r w:rsidRPr="008D76E0">
        <w:rPr>
          <w:rFonts w:asciiTheme="majorBidi" w:hAnsiTheme="majorBidi" w:cstheme="majorBidi"/>
          <w:color w:val="auto"/>
        </w:rPr>
        <w:instrText xml:space="preserve"> SEQ Figure \* ARABIC </w:instrText>
      </w:r>
      <w:r w:rsidR="00EA40B9" w:rsidRPr="008D76E0">
        <w:rPr>
          <w:rFonts w:asciiTheme="majorBidi" w:hAnsiTheme="majorBidi" w:cstheme="majorBidi"/>
          <w:color w:val="auto"/>
        </w:rPr>
        <w:fldChar w:fldCharType="separate"/>
      </w:r>
      <w:r w:rsidR="00C9347A">
        <w:rPr>
          <w:rFonts w:asciiTheme="majorBidi" w:hAnsiTheme="majorBidi" w:cstheme="majorBidi"/>
          <w:noProof/>
          <w:color w:val="auto"/>
        </w:rPr>
        <w:t>1</w:t>
      </w:r>
      <w:r w:rsidR="00EA40B9" w:rsidRPr="008D76E0">
        <w:rPr>
          <w:rFonts w:asciiTheme="majorBidi" w:hAnsiTheme="majorBidi" w:cstheme="majorBidi"/>
          <w:color w:val="auto"/>
        </w:rPr>
        <w:fldChar w:fldCharType="end"/>
      </w:r>
      <w:r w:rsidRPr="008D76E0">
        <w:rPr>
          <w:rFonts w:asciiTheme="majorBidi" w:hAnsiTheme="majorBidi" w:cstheme="majorBidi"/>
          <w:color w:val="auto"/>
        </w:rPr>
        <w:t>: Objects encapsulate data and behavior</w:t>
      </w:r>
    </w:p>
    <w:p w:rsidR="0034099D" w:rsidRPr="008D76E0" w:rsidRDefault="0034099D" w:rsidP="0034099D">
      <w:pPr>
        <w:pStyle w:val="ListParagraph"/>
        <w:numPr>
          <w:ilvl w:val="1"/>
          <w:numId w:val="1"/>
        </w:numPr>
        <w:ind w:left="360"/>
        <w:jc w:val="both"/>
        <w:rPr>
          <w:rFonts w:asciiTheme="majorBidi" w:hAnsiTheme="majorBidi" w:cstheme="majorBidi"/>
          <w:b/>
          <w:bCs/>
          <w:sz w:val="24"/>
          <w:szCs w:val="24"/>
        </w:rPr>
      </w:pPr>
      <w:r w:rsidRPr="008D76E0">
        <w:rPr>
          <w:rFonts w:asciiTheme="majorBidi" w:hAnsiTheme="majorBidi" w:cstheme="majorBidi"/>
          <w:b/>
          <w:bCs/>
          <w:sz w:val="24"/>
          <w:szCs w:val="24"/>
        </w:rPr>
        <w:lastRenderedPageBreak/>
        <w:t>Software Components</w:t>
      </w:r>
    </w:p>
    <w:p w:rsidR="005C39E9" w:rsidRPr="008D76E0" w:rsidRDefault="002325BD" w:rsidP="0029539A">
      <w:pPr>
        <w:jc w:val="both"/>
        <w:rPr>
          <w:rFonts w:asciiTheme="majorBidi" w:hAnsiTheme="majorBidi" w:cstheme="majorBidi"/>
          <w:color w:val="FF0000"/>
          <w:sz w:val="24"/>
          <w:szCs w:val="24"/>
        </w:rPr>
      </w:pPr>
      <w:r w:rsidRPr="008D76E0">
        <w:rPr>
          <w:rFonts w:asciiTheme="majorBidi" w:hAnsiTheme="majorBidi" w:cstheme="majorBidi"/>
          <w:sz w:val="24"/>
          <w:szCs w:val="24"/>
        </w:rPr>
        <w:t xml:space="preserve">Components are more sophisticated software modules than objects and require fundamental changes in systems thinking, software processes, and technology utilization. Software component is a unit of composition with contractually specified interfaces and explicit context dependencies </w:t>
      </w:r>
      <w:r w:rsidR="00F773EA">
        <w:rPr>
          <w:rFonts w:asciiTheme="majorBidi" w:hAnsiTheme="majorBidi" w:cstheme="majorBidi"/>
          <w:noProof/>
          <w:sz w:val="24"/>
          <w:szCs w:val="24"/>
        </w:rPr>
        <w:t>[</w:t>
      </w:r>
      <w:r w:rsidR="001E4E49" w:rsidRPr="001E4E49">
        <w:rPr>
          <w:rFonts w:asciiTheme="majorBidi" w:hAnsiTheme="majorBidi" w:cstheme="majorBidi"/>
          <w:noProof/>
          <w:color w:val="FF0000"/>
          <w:sz w:val="24"/>
          <w:szCs w:val="24"/>
        </w:rPr>
        <w:t>95</w:t>
      </w:r>
      <w:r w:rsidR="005127FE" w:rsidRPr="008D76E0">
        <w:rPr>
          <w:rFonts w:asciiTheme="majorBidi" w:hAnsiTheme="majorBidi" w:cstheme="majorBidi"/>
          <w:noProof/>
          <w:sz w:val="24"/>
          <w:szCs w:val="24"/>
        </w:rPr>
        <w:t>]</w:t>
      </w:r>
      <w:r w:rsidRPr="008D76E0">
        <w:rPr>
          <w:rFonts w:asciiTheme="majorBidi" w:hAnsiTheme="majorBidi" w:cstheme="majorBidi"/>
          <w:sz w:val="24"/>
          <w:szCs w:val="24"/>
        </w:rPr>
        <w:t xml:space="preserve">. </w:t>
      </w:r>
      <w:r w:rsidR="00E71CCF" w:rsidRPr="008D76E0">
        <w:rPr>
          <w:rFonts w:asciiTheme="majorBidi" w:hAnsiTheme="majorBidi" w:cstheme="majorBidi"/>
          <w:sz w:val="24"/>
          <w:szCs w:val="24"/>
        </w:rPr>
        <w:t xml:space="preserve">It is a group of objects with has </w:t>
      </w:r>
      <w:r w:rsidR="004E7956" w:rsidRPr="008D76E0">
        <w:rPr>
          <w:rFonts w:asciiTheme="majorBidi" w:hAnsiTheme="majorBidi" w:cstheme="majorBidi"/>
          <w:sz w:val="24"/>
          <w:szCs w:val="24"/>
        </w:rPr>
        <w:t>specified</w:t>
      </w:r>
      <w:r w:rsidR="00E71CCF" w:rsidRPr="008D76E0">
        <w:rPr>
          <w:rFonts w:asciiTheme="majorBidi" w:hAnsiTheme="majorBidi" w:cstheme="majorBidi"/>
          <w:sz w:val="24"/>
          <w:szCs w:val="24"/>
        </w:rPr>
        <w:t xml:space="preserve"> interface, working together to provide an application </w:t>
      </w:r>
      <w:r w:rsidR="004E7956" w:rsidRPr="008D76E0">
        <w:rPr>
          <w:rFonts w:asciiTheme="majorBidi" w:hAnsiTheme="majorBidi" w:cstheme="majorBidi"/>
          <w:sz w:val="24"/>
          <w:szCs w:val="24"/>
        </w:rPr>
        <w:t>function</w:t>
      </w:r>
      <w:r w:rsidR="00E71CCF" w:rsidRPr="008D76E0">
        <w:rPr>
          <w:rFonts w:asciiTheme="majorBidi" w:hAnsiTheme="majorBidi" w:cstheme="majorBidi"/>
          <w:sz w:val="24"/>
          <w:szCs w:val="24"/>
        </w:rPr>
        <w:t xml:space="preserve">, such as depicted in figure </w:t>
      </w:r>
      <w:r w:rsidR="00EE504F">
        <w:rPr>
          <w:rFonts w:asciiTheme="majorBidi" w:hAnsiTheme="majorBidi" w:cstheme="majorBidi"/>
          <w:sz w:val="24"/>
          <w:szCs w:val="24"/>
        </w:rPr>
        <w:t>2</w:t>
      </w:r>
      <w:r w:rsidR="00FC11E8" w:rsidRPr="008D76E0">
        <w:rPr>
          <w:rFonts w:asciiTheme="majorBidi" w:hAnsiTheme="majorBidi" w:cstheme="majorBidi"/>
          <w:sz w:val="24"/>
          <w:szCs w:val="24"/>
        </w:rPr>
        <w:t>.</w:t>
      </w:r>
      <w:r w:rsidR="00E71CCF" w:rsidRPr="008D76E0">
        <w:rPr>
          <w:rFonts w:asciiTheme="majorBidi" w:hAnsiTheme="majorBidi" w:cstheme="majorBidi"/>
          <w:sz w:val="24"/>
          <w:szCs w:val="24"/>
        </w:rPr>
        <w:t>2.</w:t>
      </w:r>
    </w:p>
    <w:p w:rsidR="005C39E9" w:rsidRPr="008D76E0" w:rsidRDefault="005C39E9" w:rsidP="005C39E9">
      <w:pPr>
        <w:keepNext/>
        <w:jc w:val="both"/>
        <w:rPr>
          <w:color w:val="FF0000"/>
        </w:rPr>
      </w:pPr>
      <w:r w:rsidRPr="008D76E0">
        <w:rPr>
          <w:color w:val="FF0000"/>
        </w:rPr>
        <w:object w:dxaOrig="15371" w:dyaOrig="5854">
          <v:shape id="_x0000_i1026" type="#_x0000_t75" style="width:467.25pt;height:177.75pt" o:ole="">
            <v:imagedata r:id="rId10" o:title=""/>
          </v:shape>
          <o:OLEObject Type="Embed" ProgID="Visio.Drawing.11" ShapeID="_x0000_i1026" DrawAspect="Content" ObjectID="_1264099318" r:id="rId11"/>
        </w:object>
      </w:r>
    </w:p>
    <w:p w:rsidR="00B5351D" w:rsidRPr="008D76E0" w:rsidRDefault="005C39E9" w:rsidP="00EE504F">
      <w:pPr>
        <w:pStyle w:val="Caption"/>
        <w:jc w:val="center"/>
        <w:rPr>
          <w:rFonts w:asciiTheme="majorBidi" w:hAnsiTheme="majorBidi" w:cstheme="majorBidi"/>
          <w:color w:val="auto"/>
          <w:sz w:val="24"/>
          <w:szCs w:val="24"/>
        </w:rPr>
      </w:pPr>
      <w:r w:rsidRPr="008D76E0">
        <w:rPr>
          <w:rFonts w:asciiTheme="majorBidi" w:hAnsiTheme="majorBidi" w:cstheme="majorBidi"/>
          <w:color w:val="auto"/>
        </w:rPr>
        <w:t xml:space="preserve">Figure </w:t>
      </w:r>
      <w:r w:rsidR="00EE504F">
        <w:rPr>
          <w:rFonts w:asciiTheme="majorBidi" w:hAnsiTheme="majorBidi" w:cstheme="majorBidi"/>
          <w:color w:val="auto"/>
        </w:rPr>
        <w:t>2</w:t>
      </w:r>
      <w:r w:rsidR="00FC11E8" w:rsidRPr="008D76E0">
        <w:rPr>
          <w:rFonts w:asciiTheme="majorBidi" w:hAnsiTheme="majorBidi" w:cstheme="majorBidi"/>
          <w:color w:val="auto"/>
        </w:rPr>
        <w:t>.</w:t>
      </w:r>
      <w:r w:rsidR="00EA40B9" w:rsidRPr="008D76E0">
        <w:rPr>
          <w:rFonts w:asciiTheme="majorBidi" w:hAnsiTheme="majorBidi" w:cstheme="majorBidi"/>
          <w:color w:val="auto"/>
        </w:rPr>
        <w:fldChar w:fldCharType="begin"/>
      </w:r>
      <w:r w:rsidRPr="008D76E0">
        <w:rPr>
          <w:rFonts w:asciiTheme="majorBidi" w:hAnsiTheme="majorBidi" w:cstheme="majorBidi"/>
          <w:color w:val="auto"/>
        </w:rPr>
        <w:instrText xml:space="preserve"> SEQ Figure \* ARABIC </w:instrText>
      </w:r>
      <w:r w:rsidR="00EA40B9" w:rsidRPr="008D76E0">
        <w:rPr>
          <w:rFonts w:asciiTheme="majorBidi" w:hAnsiTheme="majorBidi" w:cstheme="majorBidi"/>
          <w:color w:val="auto"/>
        </w:rPr>
        <w:fldChar w:fldCharType="separate"/>
      </w:r>
      <w:r w:rsidR="00C9347A">
        <w:rPr>
          <w:rFonts w:asciiTheme="majorBidi" w:hAnsiTheme="majorBidi" w:cstheme="majorBidi"/>
          <w:noProof/>
          <w:color w:val="auto"/>
        </w:rPr>
        <w:t>2</w:t>
      </w:r>
      <w:r w:rsidR="00EA40B9" w:rsidRPr="008D76E0">
        <w:rPr>
          <w:rFonts w:asciiTheme="majorBidi" w:hAnsiTheme="majorBidi" w:cstheme="majorBidi"/>
          <w:color w:val="auto"/>
        </w:rPr>
        <w:fldChar w:fldCharType="end"/>
      </w:r>
      <w:r w:rsidRPr="008D76E0">
        <w:rPr>
          <w:rFonts w:asciiTheme="majorBidi" w:hAnsiTheme="majorBidi" w:cstheme="majorBidi"/>
          <w:color w:val="auto"/>
        </w:rPr>
        <w:t>: Software Component</w:t>
      </w:r>
    </w:p>
    <w:p w:rsidR="00E71CCF" w:rsidRPr="008D76E0" w:rsidRDefault="00E71CCF" w:rsidP="005127FE">
      <w:pPr>
        <w:jc w:val="both"/>
        <w:rPr>
          <w:rFonts w:asciiTheme="majorBidi" w:hAnsiTheme="majorBidi" w:cstheme="majorBidi"/>
          <w:color w:val="FF0000"/>
          <w:sz w:val="24"/>
          <w:szCs w:val="24"/>
        </w:rPr>
      </w:pPr>
      <w:r w:rsidRPr="008D76E0">
        <w:rPr>
          <w:rFonts w:asciiTheme="majorBidi" w:hAnsiTheme="majorBidi" w:cstheme="majorBidi"/>
          <w:sz w:val="24"/>
          <w:szCs w:val="24"/>
        </w:rPr>
        <w:t xml:space="preserve">Component may refer to many different software constructs, from single application logic to an entire functional system. In all cases, a component is a software package with one or more well defined interfaces. </w:t>
      </w:r>
      <w:r w:rsidR="004E7956" w:rsidRPr="008D76E0">
        <w:rPr>
          <w:rFonts w:asciiTheme="majorBidi" w:hAnsiTheme="majorBidi" w:cstheme="majorBidi"/>
          <w:sz w:val="24"/>
          <w:szCs w:val="24"/>
        </w:rPr>
        <w:t>Components</w:t>
      </w:r>
      <w:r w:rsidRPr="008D76E0">
        <w:rPr>
          <w:rFonts w:asciiTheme="majorBidi" w:hAnsiTheme="majorBidi" w:cstheme="majorBidi"/>
          <w:sz w:val="24"/>
          <w:szCs w:val="24"/>
        </w:rPr>
        <w:t xml:space="preserve"> overlap the properties of object orientation, such as encapsulation and polymorphism, except it reduces the property of inheritance.</w:t>
      </w:r>
      <w:r w:rsidRPr="008D76E0">
        <w:rPr>
          <w:rFonts w:asciiTheme="majorBidi" w:hAnsiTheme="majorBidi" w:cstheme="majorBidi"/>
          <w:color w:val="FF0000"/>
          <w:sz w:val="24"/>
          <w:szCs w:val="24"/>
        </w:rPr>
        <w:t xml:space="preserve"> </w:t>
      </w:r>
      <w:r w:rsidRPr="008D76E0">
        <w:rPr>
          <w:rFonts w:asciiTheme="majorBidi" w:hAnsiTheme="majorBidi" w:cstheme="majorBidi"/>
          <w:sz w:val="24"/>
          <w:szCs w:val="24"/>
        </w:rPr>
        <w:t>In component thinking, inheritance is tightly coupled and unsuitable for most forms of packaging and reuse</w:t>
      </w:r>
      <w:r w:rsidR="004E7956" w:rsidRPr="008D76E0">
        <w:rPr>
          <w:rFonts w:asciiTheme="majorBidi" w:hAnsiTheme="majorBidi" w:cstheme="majorBidi"/>
          <w:sz w:val="24"/>
          <w:szCs w:val="24"/>
        </w:rPr>
        <w:t xml:space="preserve"> </w:t>
      </w:r>
      <w:r w:rsidR="00F773EA">
        <w:rPr>
          <w:rFonts w:asciiTheme="majorBidi" w:hAnsiTheme="majorBidi" w:cstheme="majorBidi"/>
          <w:noProof/>
          <w:sz w:val="24"/>
          <w:szCs w:val="24"/>
        </w:rPr>
        <w:t>[</w:t>
      </w:r>
      <w:r w:rsidR="001E4E49" w:rsidRPr="001E4E49">
        <w:rPr>
          <w:rFonts w:asciiTheme="majorBidi" w:hAnsiTheme="majorBidi" w:cstheme="majorBidi"/>
          <w:noProof/>
          <w:color w:val="FF0000"/>
          <w:sz w:val="24"/>
          <w:szCs w:val="24"/>
        </w:rPr>
        <w:t>96</w:t>
      </w:r>
      <w:r w:rsidR="005127FE" w:rsidRPr="008D76E0">
        <w:rPr>
          <w:rFonts w:asciiTheme="majorBidi" w:hAnsiTheme="majorBidi" w:cstheme="majorBidi"/>
          <w:noProof/>
          <w:sz w:val="24"/>
          <w:szCs w:val="24"/>
        </w:rPr>
        <w:t>]</w:t>
      </w:r>
      <w:r w:rsidRPr="008D76E0">
        <w:rPr>
          <w:rFonts w:asciiTheme="majorBidi" w:hAnsiTheme="majorBidi" w:cstheme="majorBidi"/>
          <w:sz w:val="24"/>
          <w:szCs w:val="24"/>
        </w:rPr>
        <w:t>.</w:t>
      </w:r>
      <w:r w:rsidRPr="008D76E0">
        <w:rPr>
          <w:rFonts w:asciiTheme="majorBidi" w:hAnsiTheme="majorBidi" w:cstheme="majorBidi"/>
          <w:color w:val="FF0000"/>
          <w:sz w:val="24"/>
          <w:szCs w:val="24"/>
        </w:rPr>
        <w:t xml:space="preserve"> </w:t>
      </w:r>
      <w:r w:rsidRPr="008D76E0">
        <w:rPr>
          <w:rFonts w:asciiTheme="majorBidi" w:hAnsiTheme="majorBidi" w:cstheme="majorBidi"/>
          <w:sz w:val="24"/>
          <w:szCs w:val="24"/>
        </w:rPr>
        <w:t xml:space="preserve">Instead, components reuse the functionality by invoking other objects and components rather than inheriting from </w:t>
      </w:r>
      <w:r w:rsidR="004E7956" w:rsidRPr="008D76E0">
        <w:rPr>
          <w:rFonts w:asciiTheme="majorBidi" w:hAnsiTheme="majorBidi" w:cstheme="majorBidi"/>
          <w:sz w:val="24"/>
          <w:szCs w:val="24"/>
        </w:rPr>
        <w:t xml:space="preserve">them </w:t>
      </w:r>
      <w:r w:rsidR="00F773EA">
        <w:rPr>
          <w:rFonts w:asciiTheme="majorBidi" w:hAnsiTheme="majorBidi" w:cstheme="majorBidi"/>
          <w:noProof/>
          <w:sz w:val="24"/>
          <w:szCs w:val="24"/>
        </w:rPr>
        <w:t>[</w:t>
      </w:r>
      <w:r w:rsidR="001E4E49" w:rsidRPr="001E4E49">
        <w:rPr>
          <w:rFonts w:asciiTheme="majorBidi" w:hAnsiTheme="majorBidi" w:cstheme="majorBidi"/>
          <w:noProof/>
          <w:color w:val="FF0000"/>
          <w:sz w:val="24"/>
          <w:szCs w:val="24"/>
        </w:rPr>
        <w:t>97</w:t>
      </w:r>
      <w:r w:rsidR="005127FE" w:rsidRPr="008D76E0">
        <w:rPr>
          <w:rFonts w:asciiTheme="majorBidi" w:hAnsiTheme="majorBidi" w:cstheme="majorBidi"/>
          <w:noProof/>
          <w:sz w:val="24"/>
          <w:szCs w:val="24"/>
        </w:rPr>
        <w:t>]</w:t>
      </w:r>
      <w:r w:rsidRPr="008D76E0">
        <w:rPr>
          <w:rFonts w:asciiTheme="majorBidi" w:hAnsiTheme="majorBidi" w:cstheme="majorBidi"/>
          <w:sz w:val="24"/>
          <w:szCs w:val="24"/>
        </w:rPr>
        <w:t>.</w:t>
      </w:r>
      <w:r w:rsidRPr="008D76E0">
        <w:rPr>
          <w:rFonts w:asciiTheme="majorBidi" w:hAnsiTheme="majorBidi" w:cstheme="majorBidi"/>
          <w:color w:val="FF0000"/>
          <w:sz w:val="24"/>
          <w:szCs w:val="24"/>
        </w:rPr>
        <w:t xml:space="preserve"> </w:t>
      </w:r>
      <w:r w:rsidRPr="008D76E0">
        <w:rPr>
          <w:rFonts w:asciiTheme="majorBidi" w:hAnsiTheme="majorBidi" w:cstheme="majorBidi"/>
          <w:sz w:val="24"/>
          <w:szCs w:val="24"/>
        </w:rPr>
        <w:t xml:space="preserve">Reusable components are good reflection of effective software </w:t>
      </w:r>
      <w:r w:rsidR="004E7956" w:rsidRPr="008D76E0">
        <w:rPr>
          <w:rFonts w:asciiTheme="majorBidi" w:hAnsiTheme="majorBidi" w:cstheme="majorBidi"/>
          <w:sz w:val="24"/>
          <w:szCs w:val="24"/>
        </w:rPr>
        <w:t>design</w:t>
      </w:r>
      <w:r w:rsidRPr="008D76E0">
        <w:rPr>
          <w:rFonts w:asciiTheme="majorBidi" w:hAnsiTheme="majorBidi" w:cstheme="majorBidi"/>
          <w:sz w:val="24"/>
          <w:szCs w:val="24"/>
        </w:rPr>
        <w:t xml:space="preserve">. </w:t>
      </w:r>
      <w:r w:rsidR="004E7956" w:rsidRPr="008D76E0">
        <w:rPr>
          <w:rFonts w:asciiTheme="majorBidi" w:hAnsiTheme="majorBidi" w:cstheme="majorBidi"/>
          <w:sz w:val="24"/>
          <w:szCs w:val="24"/>
        </w:rPr>
        <w:t>T</w:t>
      </w:r>
      <w:r w:rsidRPr="008D76E0">
        <w:rPr>
          <w:rFonts w:asciiTheme="majorBidi" w:hAnsiTheme="majorBidi" w:cstheme="majorBidi"/>
          <w:sz w:val="24"/>
          <w:szCs w:val="24"/>
        </w:rPr>
        <w:t>he development of software architecture based on component specifications support</w:t>
      </w:r>
      <w:r w:rsidR="004E7956" w:rsidRPr="008D76E0">
        <w:rPr>
          <w:rFonts w:asciiTheme="majorBidi" w:hAnsiTheme="majorBidi" w:cstheme="majorBidi"/>
          <w:sz w:val="24"/>
          <w:szCs w:val="24"/>
        </w:rPr>
        <w:t>s</w:t>
      </w:r>
      <w:r w:rsidRPr="008D76E0">
        <w:rPr>
          <w:rFonts w:asciiTheme="majorBidi" w:hAnsiTheme="majorBidi" w:cstheme="majorBidi"/>
          <w:sz w:val="24"/>
          <w:szCs w:val="24"/>
        </w:rPr>
        <w:t xml:space="preserve"> parallel and independent building of the system parts. Many platform vendors have already produced software infrastructures which support component oriented technology.</w:t>
      </w:r>
    </w:p>
    <w:p w:rsidR="00F47E26" w:rsidRPr="008D76E0" w:rsidRDefault="00F47E26" w:rsidP="00F47E26">
      <w:pPr>
        <w:pStyle w:val="ListParagraph"/>
        <w:numPr>
          <w:ilvl w:val="1"/>
          <w:numId w:val="1"/>
        </w:numPr>
        <w:ind w:left="450" w:hanging="450"/>
        <w:jc w:val="both"/>
        <w:rPr>
          <w:rFonts w:asciiTheme="majorBidi" w:hAnsiTheme="majorBidi" w:cstheme="majorBidi"/>
          <w:b/>
          <w:bCs/>
          <w:sz w:val="24"/>
          <w:szCs w:val="24"/>
        </w:rPr>
      </w:pPr>
      <w:r w:rsidRPr="008D76E0">
        <w:rPr>
          <w:rFonts w:asciiTheme="majorBidi" w:hAnsiTheme="majorBidi" w:cstheme="majorBidi"/>
          <w:b/>
          <w:bCs/>
          <w:sz w:val="24"/>
          <w:szCs w:val="24"/>
        </w:rPr>
        <w:t>Service and Service Models</w:t>
      </w:r>
    </w:p>
    <w:p w:rsidR="009E0A67" w:rsidRDefault="0029539A" w:rsidP="0029539A">
      <w:pPr>
        <w:jc w:val="both"/>
      </w:pPr>
      <w:r>
        <w:rPr>
          <w:rFonts w:asciiTheme="majorBidi" w:hAnsiTheme="majorBidi" w:cstheme="majorBidi"/>
          <w:sz w:val="24"/>
          <w:szCs w:val="24"/>
        </w:rPr>
        <w:t>Service i</w:t>
      </w:r>
      <w:r w:rsidR="00D819E9" w:rsidRPr="008D76E0">
        <w:rPr>
          <w:rFonts w:asciiTheme="majorBidi" w:hAnsiTheme="majorBidi" w:cstheme="majorBidi"/>
          <w:sz w:val="24"/>
          <w:szCs w:val="24"/>
        </w:rPr>
        <w:t xml:space="preserve">s </w:t>
      </w:r>
      <w:r>
        <w:rPr>
          <w:rFonts w:asciiTheme="majorBidi" w:hAnsiTheme="majorBidi" w:cstheme="majorBidi"/>
          <w:sz w:val="24"/>
          <w:szCs w:val="24"/>
        </w:rPr>
        <w:t>a</w:t>
      </w:r>
      <w:r w:rsidR="00D819E9" w:rsidRPr="0029539A">
        <w:rPr>
          <w:rFonts w:asciiTheme="majorBidi" w:hAnsiTheme="majorBidi" w:cstheme="majorBidi"/>
          <w:sz w:val="24"/>
          <w:szCs w:val="24"/>
        </w:rPr>
        <w:t xml:space="preserve"> </w:t>
      </w:r>
      <w:r>
        <w:rPr>
          <w:rFonts w:asciiTheme="majorBidi" w:hAnsiTheme="majorBidi" w:cstheme="majorBidi"/>
          <w:sz w:val="24"/>
          <w:szCs w:val="24"/>
        </w:rPr>
        <w:t>c</w:t>
      </w:r>
      <w:r w:rsidR="00D819E9" w:rsidRPr="0029539A">
        <w:rPr>
          <w:rFonts w:asciiTheme="majorBidi" w:hAnsiTheme="majorBidi" w:cstheme="majorBidi"/>
          <w:sz w:val="24"/>
          <w:szCs w:val="24"/>
        </w:rPr>
        <w:t>omponent capable of performing a task</w:t>
      </w:r>
      <w:r w:rsidR="005C7DF0" w:rsidRPr="008D76E0">
        <w:rPr>
          <w:rFonts w:asciiTheme="majorBidi" w:hAnsiTheme="majorBidi" w:cstheme="majorBidi"/>
          <w:sz w:val="24"/>
          <w:szCs w:val="24"/>
        </w:rPr>
        <w:t xml:space="preserve"> </w:t>
      </w:r>
      <w:r w:rsidR="00F773EA">
        <w:rPr>
          <w:rFonts w:asciiTheme="majorBidi" w:hAnsiTheme="majorBidi" w:cstheme="majorBidi"/>
          <w:noProof/>
          <w:sz w:val="24"/>
          <w:szCs w:val="24"/>
        </w:rPr>
        <w:t>[</w:t>
      </w:r>
      <w:r w:rsidR="001E4E49" w:rsidRPr="001E4E49">
        <w:rPr>
          <w:rFonts w:asciiTheme="majorBidi" w:hAnsiTheme="majorBidi" w:cstheme="majorBidi"/>
          <w:noProof/>
          <w:color w:val="FF0000"/>
          <w:sz w:val="24"/>
          <w:szCs w:val="24"/>
        </w:rPr>
        <w:t>98</w:t>
      </w:r>
      <w:r w:rsidR="005127FE" w:rsidRPr="008D76E0">
        <w:rPr>
          <w:rFonts w:asciiTheme="majorBidi" w:hAnsiTheme="majorBidi" w:cstheme="majorBidi"/>
          <w:noProof/>
          <w:sz w:val="24"/>
          <w:szCs w:val="24"/>
        </w:rPr>
        <w:t>]</w:t>
      </w:r>
      <w:r w:rsidR="00F47E26" w:rsidRPr="008D76E0">
        <w:rPr>
          <w:rFonts w:asciiTheme="majorBidi" w:hAnsiTheme="majorBidi" w:cstheme="majorBidi"/>
          <w:sz w:val="24"/>
          <w:szCs w:val="24"/>
        </w:rPr>
        <w:t>.</w:t>
      </w:r>
      <w:r>
        <w:rPr>
          <w:rFonts w:asciiTheme="majorBidi" w:hAnsiTheme="majorBidi" w:cstheme="majorBidi"/>
          <w:sz w:val="24"/>
          <w:szCs w:val="24"/>
        </w:rPr>
        <w:t xml:space="preserve"> </w:t>
      </w:r>
      <w:r w:rsidR="00FE48E8" w:rsidRPr="008D76E0">
        <w:t>Services can be categorized based on the nature of logic they encapsulate and the manner in which they are typically utilized within SOA</w:t>
      </w:r>
      <w:r w:rsidR="00261BE8">
        <w:t xml:space="preserve"> as depicted in</w:t>
      </w:r>
      <w:r w:rsidR="00F67E98" w:rsidRPr="008D76E0">
        <w:t xml:space="preserve"> </w:t>
      </w:r>
      <w:r>
        <w:t>[</w:t>
      </w:r>
      <w:r w:rsidR="001E4E49" w:rsidRPr="001E4E49">
        <w:rPr>
          <w:color w:val="FF0000"/>
        </w:rPr>
        <w:t>99</w:t>
      </w:r>
      <w:r>
        <w:t>]</w:t>
      </w:r>
      <w:r w:rsidR="00FE48E8" w:rsidRPr="008D76E0">
        <w:t xml:space="preserve">. </w:t>
      </w:r>
    </w:p>
    <w:p w:rsidR="0073063B" w:rsidRPr="008D76E0" w:rsidRDefault="0073063B" w:rsidP="0073063B">
      <w:pPr>
        <w:pStyle w:val="ListParagraph"/>
        <w:numPr>
          <w:ilvl w:val="0"/>
          <w:numId w:val="1"/>
        </w:numPr>
        <w:tabs>
          <w:tab w:val="left" w:pos="270"/>
        </w:tabs>
        <w:ind w:hanging="720"/>
        <w:rPr>
          <w:rFonts w:asciiTheme="majorBidi" w:hAnsiTheme="majorBidi" w:cstheme="majorBidi"/>
          <w:b/>
          <w:bCs/>
          <w:sz w:val="24"/>
          <w:szCs w:val="24"/>
        </w:rPr>
      </w:pPr>
      <w:bookmarkStart w:id="0" w:name="ch05lev3sec6"/>
      <w:bookmarkEnd w:id="0"/>
      <w:r w:rsidRPr="008D76E0">
        <w:rPr>
          <w:rFonts w:asciiTheme="majorBidi" w:hAnsiTheme="majorBidi" w:cstheme="majorBidi"/>
          <w:b/>
          <w:bCs/>
          <w:sz w:val="24"/>
          <w:szCs w:val="24"/>
        </w:rPr>
        <w:t>Service Oriented Architecture</w:t>
      </w:r>
    </w:p>
    <w:p w:rsidR="0073063B" w:rsidRPr="0029539A" w:rsidRDefault="0073063B" w:rsidP="0029539A">
      <w:pPr>
        <w:tabs>
          <w:tab w:val="left" w:pos="270"/>
        </w:tabs>
        <w:jc w:val="both"/>
        <w:rPr>
          <w:rFonts w:asciiTheme="majorBidi" w:hAnsiTheme="majorBidi" w:cstheme="majorBidi"/>
          <w:sz w:val="24"/>
          <w:szCs w:val="24"/>
        </w:rPr>
      </w:pPr>
      <w:r w:rsidRPr="0029539A">
        <w:rPr>
          <w:rFonts w:asciiTheme="majorBidi" w:hAnsiTheme="majorBidi" w:cstheme="majorBidi"/>
          <w:sz w:val="24"/>
          <w:szCs w:val="24"/>
        </w:rPr>
        <w:t xml:space="preserve">SOA </w:t>
      </w:r>
      <w:r w:rsidR="0029539A">
        <w:rPr>
          <w:rFonts w:asciiTheme="majorBidi" w:hAnsiTheme="majorBidi" w:cstheme="majorBidi"/>
          <w:sz w:val="24"/>
          <w:szCs w:val="24"/>
        </w:rPr>
        <w:t>is</w:t>
      </w:r>
      <w:r w:rsidR="00672ABE" w:rsidRPr="0029539A">
        <w:rPr>
          <w:rFonts w:asciiTheme="majorBidi" w:hAnsiTheme="majorBidi" w:cstheme="majorBidi"/>
          <w:sz w:val="24"/>
          <w:szCs w:val="24"/>
        </w:rPr>
        <w:t xml:space="preserve"> defined </w:t>
      </w:r>
      <w:r w:rsidR="0029539A">
        <w:rPr>
          <w:rFonts w:asciiTheme="majorBidi" w:hAnsiTheme="majorBidi" w:cstheme="majorBidi"/>
          <w:sz w:val="24"/>
          <w:szCs w:val="24"/>
        </w:rPr>
        <w:t>as t</w:t>
      </w:r>
      <w:r w:rsidRPr="0029539A">
        <w:rPr>
          <w:rFonts w:asciiTheme="majorBidi" w:hAnsiTheme="majorBidi" w:cstheme="majorBidi"/>
          <w:sz w:val="24"/>
          <w:szCs w:val="24"/>
        </w:rPr>
        <w:t xml:space="preserve">he policies, practices, frameworks that enable application functionality to be provided and consumed as sets of services published at a granularity relevant to the service </w:t>
      </w:r>
      <w:r w:rsidRPr="0029539A">
        <w:rPr>
          <w:rFonts w:asciiTheme="majorBidi" w:hAnsiTheme="majorBidi" w:cstheme="majorBidi"/>
          <w:sz w:val="24"/>
          <w:szCs w:val="24"/>
        </w:rPr>
        <w:lastRenderedPageBreak/>
        <w:t>consumer. Services can be invoked, published and discovered, and are abstracted away from the implementation using a single, standards based form of interface</w:t>
      </w:r>
      <w:r w:rsidR="00672ABE" w:rsidRPr="0029539A">
        <w:rPr>
          <w:rFonts w:asciiTheme="majorBidi" w:hAnsiTheme="majorBidi" w:cstheme="majorBidi"/>
          <w:sz w:val="24"/>
          <w:szCs w:val="24"/>
        </w:rPr>
        <w:t xml:space="preserve"> </w:t>
      </w:r>
      <w:r w:rsidR="00916870" w:rsidRPr="0029539A">
        <w:rPr>
          <w:rFonts w:asciiTheme="majorBidi" w:hAnsiTheme="majorBidi" w:cstheme="majorBidi"/>
          <w:noProof/>
          <w:sz w:val="24"/>
          <w:szCs w:val="24"/>
        </w:rPr>
        <w:t>[</w:t>
      </w:r>
      <w:r w:rsidR="001E4E49" w:rsidRPr="001E4E49">
        <w:rPr>
          <w:rFonts w:asciiTheme="majorBidi" w:hAnsiTheme="majorBidi" w:cstheme="majorBidi"/>
          <w:noProof/>
          <w:color w:val="FF0000"/>
          <w:sz w:val="24"/>
          <w:szCs w:val="24"/>
        </w:rPr>
        <w:t xml:space="preserve">98 </w:t>
      </w:r>
      <w:r w:rsidR="009831E3" w:rsidRPr="001E4E49">
        <w:rPr>
          <w:rFonts w:asciiTheme="majorBidi" w:hAnsiTheme="majorBidi" w:cstheme="majorBidi"/>
          <w:noProof/>
          <w:color w:val="FF0000"/>
          <w:sz w:val="24"/>
          <w:szCs w:val="24"/>
        </w:rPr>
        <w:t>-</w:t>
      </w:r>
      <w:r w:rsidR="001E4E49" w:rsidRPr="001E4E49">
        <w:rPr>
          <w:rFonts w:asciiTheme="majorBidi" w:hAnsiTheme="majorBidi" w:cstheme="majorBidi"/>
          <w:noProof/>
          <w:color w:val="FF0000"/>
          <w:sz w:val="24"/>
          <w:szCs w:val="24"/>
        </w:rPr>
        <w:t xml:space="preserve"> 101</w:t>
      </w:r>
      <w:r w:rsidR="00367800" w:rsidRPr="0029539A">
        <w:rPr>
          <w:rFonts w:asciiTheme="majorBidi" w:hAnsiTheme="majorBidi" w:cstheme="majorBidi"/>
          <w:noProof/>
          <w:sz w:val="24"/>
          <w:szCs w:val="24"/>
        </w:rPr>
        <w:t>]</w:t>
      </w:r>
      <w:r w:rsidRPr="0029539A">
        <w:rPr>
          <w:rFonts w:asciiTheme="majorBidi" w:hAnsiTheme="majorBidi" w:cstheme="majorBidi"/>
          <w:sz w:val="24"/>
          <w:szCs w:val="24"/>
        </w:rPr>
        <w:t xml:space="preserve">. </w:t>
      </w:r>
    </w:p>
    <w:p w:rsidR="00FE24D9" w:rsidRPr="008D76E0" w:rsidRDefault="00FE24D9" w:rsidP="00FE24D9">
      <w:pPr>
        <w:pStyle w:val="ListParagraph"/>
        <w:numPr>
          <w:ilvl w:val="1"/>
          <w:numId w:val="1"/>
        </w:numPr>
        <w:tabs>
          <w:tab w:val="left" w:pos="270"/>
        </w:tabs>
        <w:ind w:left="360"/>
        <w:rPr>
          <w:rFonts w:asciiTheme="majorBidi" w:hAnsiTheme="majorBidi" w:cstheme="majorBidi"/>
          <w:b/>
          <w:bCs/>
          <w:sz w:val="24"/>
          <w:szCs w:val="24"/>
        </w:rPr>
      </w:pPr>
      <w:r w:rsidRPr="008D76E0">
        <w:rPr>
          <w:rFonts w:asciiTheme="majorBidi" w:hAnsiTheme="majorBidi" w:cstheme="majorBidi"/>
          <w:b/>
          <w:bCs/>
          <w:sz w:val="24"/>
          <w:szCs w:val="24"/>
        </w:rPr>
        <w:t>Advantages of Service Oriented Architecture</w:t>
      </w:r>
    </w:p>
    <w:p w:rsidR="00442748" w:rsidRPr="008D76E0" w:rsidRDefault="00442748" w:rsidP="0029539A">
      <w:pPr>
        <w:tabs>
          <w:tab w:val="left" w:pos="270"/>
        </w:tabs>
        <w:jc w:val="both"/>
        <w:rPr>
          <w:rFonts w:asciiTheme="majorBidi" w:hAnsiTheme="majorBidi" w:cstheme="majorBidi"/>
          <w:sz w:val="24"/>
          <w:szCs w:val="24"/>
        </w:rPr>
      </w:pPr>
      <w:r w:rsidRPr="008D76E0">
        <w:rPr>
          <w:rFonts w:asciiTheme="majorBidi" w:hAnsiTheme="majorBidi" w:cstheme="majorBidi"/>
          <w:sz w:val="24"/>
          <w:szCs w:val="24"/>
        </w:rPr>
        <w:t>SOA adv</w:t>
      </w:r>
      <w:r w:rsidR="0029539A">
        <w:rPr>
          <w:rFonts w:asciiTheme="majorBidi" w:hAnsiTheme="majorBidi" w:cstheme="majorBidi"/>
          <w:sz w:val="24"/>
          <w:szCs w:val="24"/>
        </w:rPr>
        <w:t xml:space="preserve">antages </w:t>
      </w:r>
      <w:r w:rsidRPr="008D76E0">
        <w:rPr>
          <w:rFonts w:asciiTheme="majorBidi" w:hAnsiTheme="majorBidi" w:cstheme="majorBidi"/>
          <w:sz w:val="24"/>
          <w:szCs w:val="24"/>
        </w:rPr>
        <w:t xml:space="preserve">are categorized into implementation, and organizational benefits. </w:t>
      </w:r>
    </w:p>
    <w:p w:rsidR="00F63F86" w:rsidRPr="008D76E0" w:rsidRDefault="00F63F86" w:rsidP="00F63F86">
      <w:pPr>
        <w:pStyle w:val="ListParagraph"/>
        <w:numPr>
          <w:ilvl w:val="2"/>
          <w:numId w:val="1"/>
        </w:numPr>
        <w:ind w:left="540" w:hanging="540"/>
        <w:jc w:val="both"/>
        <w:rPr>
          <w:rFonts w:asciiTheme="majorBidi" w:hAnsiTheme="majorBidi" w:cstheme="majorBidi"/>
          <w:color w:val="FF0000"/>
          <w:sz w:val="24"/>
          <w:szCs w:val="24"/>
        </w:rPr>
      </w:pPr>
      <w:r w:rsidRPr="008D76E0">
        <w:rPr>
          <w:rFonts w:asciiTheme="majorBidi" w:hAnsiTheme="majorBidi" w:cstheme="majorBidi"/>
          <w:b/>
          <w:bCs/>
          <w:sz w:val="24"/>
          <w:szCs w:val="24"/>
        </w:rPr>
        <w:t>Implementation</w:t>
      </w:r>
      <w:r w:rsidR="00FE24D9" w:rsidRPr="008D76E0">
        <w:rPr>
          <w:rFonts w:asciiTheme="majorBidi" w:hAnsiTheme="majorBidi" w:cstheme="majorBidi"/>
          <w:b/>
          <w:bCs/>
          <w:sz w:val="24"/>
          <w:szCs w:val="24"/>
        </w:rPr>
        <w:t xml:space="preserve"> </w:t>
      </w:r>
      <w:r w:rsidRPr="008D76E0">
        <w:rPr>
          <w:rFonts w:asciiTheme="majorBidi" w:hAnsiTheme="majorBidi" w:cstheme="majorBidi"/>
          <w:b/>
          <w:bCs/>
          <w:sz w:val="24"/>
          <w:szCs w:val="24"/>
        </w:rPr>
        <w:t>Benefits</w:t>
      </w:r>
    </w:p>
    <w:p w:rsidR="00FE24D9" w:rsidRPr="008D76E0" w:rsidRDefault="00F63F86" w:rsidP="00F64805">
      <w:pPr>
        <w:jc w:val="both"/>
        <w:rPr>
          <w:rFonts w:asciiTheme="majorBidi" w:hAnsiTheme="majorBidi" w:cstheme="majorBidi"/>
          <w:sz w:val="24"/>
          <w:szCs w:val="24"/>
        </w:rPr>
      </w:pPr>
      <w:r w:rsidRPr="008D76E0">
        <w:rPr>
          <w:rFonts w:asciiTheme="majorBidi" w:hAnsiTheme="majorBidi" w:cstheme="majorBidi"/>
          <w:sz w:val="24"/>
          <w:szCs w:val="24"/>
        </w:rPr>
        <w:t>Implementation benefits satisfy the loose coupling objective. Using</w:t>
      </w:r>
      <w:r w:rsidR="00FE24D9" w:rsidRPr="008D76E0">
        <w:rPr>
          <w:rFonts w:asciiTheme="majorBidi" w:hAnsiTheme="majorBidi" w:cstheme="majorBidi"/>
          <w:sz w:val="24"/>
          <w:szCs w:val="24"/>
        </w:rPr>
        <w:t xml:space="preserve"> a resource only via its published service and not by directly addressing the implementation gives system capabilities of</w:t>
      </w:r>
      <w:r w:rsidRPr="008D76E0">
        <w:rPr>
          <w:rFonts w:asciiTheme="majorBidi" w:hAnsiTheme="majorBidi" w:cstheme="majorBidi"/>
          <w:sz w:val="24"/>
          <w:szCs w:val="24"/>
        </w:rPr>
        <w:t xml:space="preserve"> </w:t>
      </w:r>
      <w:r w:rsidR="00360DDA">
        <w:rPr>
          <w:rFonts w:asciiTheme="majorBidi" w:hAnsiTheme="majorBidi" w:cstheme="majorBidi"/>
          <w:noProof/>
          <w:sz w:val="24"/>
          <w:szCs w:val="24"/>
        </w:rPr>
        <w:t>[</w:t>
      </w:r>
      <w:r w:rsidR="0043591D" w:rsidRPr="0043591D">
        <w:rPr>
          <w:rFonts w:asciiTheme="majorBidi" w:hAnsiTheme="majorBidi" w:cstheme="majorBidi"/>
          <w:noProof/>
          <w:color w:val="FF0000"/>
          <w:sz w:val="24"/>
          <w:szCs w:val="24"/>
        </w:rPr>
        <w:t>102</w:t>
      </w:r>
      <w:r w:rsidR="00F64805" w:rsidRPr="008D76E0">
        <w:rPr>
          <w:rFonts w:asciiTheme="majorBidi" w:hAnsiTheme="majorBidi" w:cstheme="majorBidi"/>
          <w:noProof/>
          <w:sz w:val="24"/>
          <w:szCs w:val="24"/>
        </w:rPr>
        <w:t>]</w:t>
      </w:r>
      <w:r w:rsidR="00FE24D9" w:rsidRPr="008D76E0">
        <w:rPr>
          <w:rFonts w:asciiTheme="majorBidi" w:hAnsiTheme="majorBidi" w:cstheme="majorBidi"/>
          <w:sz w:val="24"/>
          <w:szCs w:val="24"/>
        </w:rPr>
        <w:t>:</w:t>
      </w:r>
    </w:p>
    <w:p w:rsidR="00FE24D9" w:rsidRPr="008D76E0" w:rsidRDefault="00FE24D9" w:rsidP="00FE24D9">
      <w:pPr>
        <w:pStyle w:val="ListParagraph"/>
        <w:numPr>
          <w:ilvl w:val="0"/>
          <w:numId w:val="2"/>
        </w:numPr>
        <w:jc w:val="both"/>
        <w:rPr>
          <w:rFonts w:asciiTheme="majorBidi" w:hAnsiTheme="majorBidi" w:cstheme="majorBidi"/>
          <w:sz w:val="24"/>
          <w:szCs w:val="24"/>
        </w:rPr>
      </w:pPr>
      <w:r w:rsidRPr="008D76E0">
        <w:rPr>
          <w:rFonts w:asciiTheme="majorBidi" w:hAnsiTheme="majorBidi" w:cstheme="majorBidi"/>
          <w:sz w:val="24"/>
          <w:szCs w:val="24"/>
        </w:rPr>
        <w:t>Changes to the implementation by the service provider should not affect the service consumer.</w:t>
      </w:r>
      <w:r w:rsidR="00F63F86" w:rsidRPr="008D76E0">
        <w:rPr>
          <w:rFonts w:asciiTheme="majorBidi" w:hAnsiTheme="majorBidi" w:cstheme="majorBidi"/>
          <w:sz w:val="24"/>
          <w:szCs w:val="24"/>
        </w:rPr>
        <w:t xml:space="preserve"> Services are exposed via standard interfaces and are thought about as black boxes that changes within it do not affect consumers.</w:t>
      </w:r>
    </w:p>
    <w:p w:rsidR="00FE24D9" w:rsidRPr="008D76E0" w:rsidRDefault="00F63F86" w:rsidP="00F63F86">
      <w:pPr>
        <w:pStyle w:val="ListParagraph"/>
        <w:numPr>
          <w:ilvl w:val="0"/>
          <w:numId w:val="2"/>
        </w:numPr>
        <w:jc w:val="both"/>
        <w:rPr>
          <w:rFonts w:asciiTheme="majorBidi" w:hAnsiTheme="majorBidi" w:cstheme="majorBidi"/>
          <w:sz w:val="24"/>
          <w:szCs w:val="24"/>
        </w:rPr>
      </w:pPr>
      <w:r w:rsidRPr="008D76E0">
        <w:rPr>
          <w:rFonts w:asciiTheme="majorBidi" w:hAnsiTheme="majorBidi" w:cstheme="majorBidi"/>
          <w:sz w:val="24"/>
          <w:szCs w:val="24"/>
        </w:rPr>
        <w:t>S</w:t>
      </w:r>
      <w:r w:rsidR="00FE24D9" w:rsidRPr="008D76E0">
        <w:rPr>
          <w:rFonts w:asciiTheme="majorBidi" w:hAnsiTheme="majorBidi" w:cstheme="majorBidi"/>
          <w:sz w:val="24"/>
          <w:szCs w:val="24"/>
        </w:rPr>
        <w:t>ervice consumer could choose an alternative instance of the same service type without modifying requesting application.</w:t>
      </w:r>
      <w:r w:rsidRPr="008D76E0">
        <w:rPr>
          <w:rFonts w:asciiTheme="majorBidi" w:hAnsiTheme="majorBidi" w:cstheme="majorBidi"/>
          <w:sz w:val="24"/>
          <w:szCs w:val="24"/>
        </w:rPr>
        <w:t xml:space="preserve"> As long as new service implements the same interface, theoretically there are no problems.</w:t>
      </w:r>
    </w:p>
    <w:p w:rsidR="00FE24D9" w:rsidRPr="008D76E0" w:rsidRDefault="00F63F86" w:rsidP="00F63F86">
      <w:pPr>
        <w:pStyle w:val="ListParagraph"/>
        <w:numPr>
          <w:ilvl w:val="0"/>
          <w:numId w:val="2"/>
        </w:numPr>
        <w:jc w:val="both"/>
        <w:rPr>
          <w:rFonts w:asciiTheme="majorBidi" w:hAnsiTheme="majorBidi" w:cstheme="majorBidi"/>
          <w:sz w:val="24"/>
          <w:szCs w:val="24"/>
        </w:rPr>
      </w:pPr>
      <w:r w:rsidRPr="008D76E0">
        <w:rPr>
          <w:rFonts w:asciiTheme="majorBidi" w:hAnsiTheme="majorBidi" w:cstheme="majorBidi"/>
          <w:sz w:val="24"/>
          <w:szCs w:val="24"/>
        </w:rPr>
        <w:t>S</w:t>
      </w:r>
      <w:r w:rsidR="00FE24D9" w:rsidRPr="008D76E0">
        <w:rPr>
          <w:rFonts w:asciiTheme="majorBidi" w:hAnsiTheme="majorBidi" w:cstheme="majorBidi"/>
          <w:sz w:val="24"/>
          <w:szCs w:val="24"/>
        </w:rPr>
        <w:t xml:space="preserve">ervice consumer and </w:t>
      </w:r>
      <w:r w:rsidRPr="008D76E0">
        <w:rPr>
          <w:rFonts w:asciiTheme="majorBidi" w:hAnsiTheme="majorBidi" w:cstheme="majorBidi"/>
          <w:sz w:val="24"/>
          <w:szCs w:val="24"/>
        </w:rPr>
        <w:t xml:space="preserve">service </w:t>
      </w:r>
      <w:r w:rsidR="00FE24D9" w:rsidRPr="008D76E0">
        <w:rPr>
          <w:rFonts w:asciiTheme="majorBidi" w:hAnsiTheme="majorBidi" w:cstheme="majorBidi"/>
          <w:sz w:val="24"/>
          <w:szCs w:val="24"/>
        </w:rPr>
        <w:t xml:space="preserve">provider do not have to </w:t>
      </w:r>
      <w:r w:rsidRPr="008D76E0">
        <w:rPr>
          <w:rFonts w:asciiTheme="majorBidi" w:hAnsiTheme="majorBidi" w:cstheme="majorBidi"/>
          <w:sz w:val="24"/>
          <w:szCs w:val="24"/>
        </w:rPr>
        <w:t>implement</w:t>
      </w:r>
      <w:r w:rsidR="00FE24D9" w:rsidRPr="008D76E0">
        <w:rPr>
          <w:rFonts w:asciiTheme="majorBidi" w:hAnsiTheme="majorBidi" w:cstheme="majorBidi"/>
          <w:sz w:val="24"/>
          <w:szCs w:val="24"/>
        </w:rPr>
        <w:t xml:space="preserve"> same technologies for implementation, interface, or integration when Web services are used.</w:t>
      </w:r>
    </w:p>
    <w:p w:rsidR="00F67E98" w:rsidRPr="008D76E0" w:rsidRDefault="00F67E98" w:rsidP="00F67E98">
      <w:pPr>
        <w:pStyle w:val="ListParagraph"/>
        <w:jc w:val="both"/>
        <w:rPr>
          <w:rFonts w:asciiTheme="majorBidi" w:hAnsiTheme="majorBidi" w:cstheme="majorBidi"/>
          <w:sz w:val="24"/>
          <w:szCs w:val="24"/>
        </w:rPr>
      </w:pPr>
    </w:p>
    <w:p w:rsidR="00F67E98" w:rsidRPr="008D76E0" w:rsidRDefault="00F63F86" w:rsidP="00F67E98">
      <w:pPr>
        <w:pStyle w:val="ListParagraph"/>
        <w:numPr>
          <w:ilvl w:val="2"/>
          <w:numId w:val="1"/>
        </w:numPr>
        <w:tabs>
          <w:tab w:val="left" w:pos="270"/>
        </w:tabs>
        <w:ind w:left="540" w:hanging="540"/>
        <w:rPr>
          <w:rFonts w:asciiTheme="majorBidi" w:hAnsiTheme="majorBidi" w:cstheme="majorBidi"/>
          <w:b/>
          <w:bCs/>
          <w:sz w:val="24"/>
          <w:szCs w:val="24"/>
        </w:rPr>
      </w:pPr>
      <w:r w:rsidRPr="008D76E0">
        <w:rPr>
          <w:rFonts w:asciiTheme="majorBidi" w:hAnsiTheme="majorBidi" w:cstheme="majorBidi"/>
          <w:b/>
          <w:bCs/>
          <w:sz w:val="24"/>
          <w:szCs w:val="24"/>
        </w:rPr>
        <w:t>Organizatio</w:t>
      </w:r>
      <w:r w:rsidR="0064753F" w:rsidRPr="008D76E0">
        <w:rPr>
          <w:rFonts w:asciiTheme="majorBidi" w:hAnsiTheme="majorBidi" w:cstheme="majorBidi"/>
          <w:b/>
          <w:bCs/>
          <w:sz w:val="24"/>
          <w:szCs w:val="24"/>
        </w:rPr>
        <w:t>nal / Business B</w:t>
      </w:r>
      <w:r w:rsidR="00D31035">
        <w:rPr>
          <w:rFonts w:asciiTheme="majorBidi" w:hAnsiTheme="majorBidi" w:cstheme="majorBidi"/>
          <w:b/>
          <w:bCs/>
          <w:sz w:val="24"/>
          <w:szCs w:val="24"/>
        </w:rPr>
        <w:t>enefits</w:t>
      </w:r>
    </w:p>
    <w:p w:rsidR="00FE24D9" w:rsidRPr="008D76E0" w:rsidRDefault="00FE24D9" w:rsidP="00C4215E">
      <w:pPr>
        <w:tabs>
          <w:tab w:val="left" w:pos="270"/>
        </w:tabs>
        <w:jc w:val="both"/>
        <w:rPr>
          <w:rFonts w:asciiTheme="majorBidi" w:hAnsiTheme="majorBidi" w:cstheme="majorBidi"/>
          <w:sz w:val="24"/>
          <w:szCs w:val="24"/>
        </w:rPr>
      </w:pPr>
      <w:r w:rsidRPr="008D76E0">
        <w:rPr>
          <w:rFonts w:asciiTheme="majorBidi" w:hAnsiTheme="majorBidi" w:cstheme="majorBidi"/>
          <w:sz w:val="24"/>
          <w:szCs w:val="24"/>
        </w:rPr>
        <w:t>Businesses are dealing with two fundamental concerns: the ability to change quickly (agility), and the need to reduce costs</w:t>
      </w:r>
      <w:r w:rsidR="00F63F86" w:rsidRPr="008D76E0">
        <w:rPr>
          <w:rFonts w:asciiTheme="majorBidi" w:hAnsiTheme="majorBidi" w:cstheme="majorBidi"/>
          <w:sz w:val="24"/>
          <w:szCs w:val="24"/>
        </w:rPr>
        <w:t xml:space="preserve"> </w:t>
      </w:r>
      <w:r w:rsidR="00360DDA">
        <w:rPr>
          <w:rFonts w:asciiTheme="majorBidi" w:hAnsiTheme="majorBidi" w:cstheme="majorBidi"/>
          <w:noProof/>
          <w:sz w:val="24"/>
          <w:szCs w:val="24"/>
        </w:rPr>
        <w:t>[</w:t>
      </w:r>
      <w:r w:rsidR="0043591D" w:rsidRPr="0043591D">
        <w:rPr>
          <w:rFonts w:asciiTheme="majorBidi" w:hAnsiTheme="majorBidi" w:cstheme="majorBidi"/>
          <w:noProof/>
          <w:color w:val="FF0000"/>
          <w:sz w:val="24"/>
          <w:szCs w:val="24"/>
        </w:rPr>
        <w:t>103</w:t>
      </w:r>
      <w:r w:rsidR="00C4215E" w:rsidRPr="008D76E0">
        <w:rPr>
          <w:rFonts w:asciiTheme="majorBidi" w:hAnsiTheme="majorBidi" w:cstheme="majorBidi"/>
          <w:noProof/>
          <w:sz w:val="24"/>
          <w:szCs w:val="24"/>
        </w:rPr>
        <w:t>]</w:t>
      </w:r>
      <w:r w:rsidRPr="008D76E0">
        <w:rPr>
          <w:rFonts w:asciiTheme="majorBidi" w:hAnsiTheme="majorBidi" w:cstheme="majorBidi"/>
          <w:sz w:val="24"/>
          <w:szCs w:val="24"/>
        </w:rPr>
        <w:t xml:space="preserve">. </w:t>
      </w:r>
      <w:r w:rsidR="00F63F86" w:rsidRPr="008D76E0">
        <w:rPr>
          <w:rFonts w:asciiTheme="majorBidi" w:hAnsiTheme="majorBidi" w:cstheme="majorBidi"/>
          <w:sz w:val="24"/>
          <w:szCs w:val="24"/>
        </w:rPr>
        <w:t>B</w:t>
      </w:r>
      <w:r w:rsidRPr="008D76E0">
        <w:rPr>
          <w:rFonts w:asciiTheme="majorBidi" w:hAnsiTheme="majorBidi" w:cstheme="majorBidi"/>
          <w:sz w:val="24"/>
          <w:szCs w:val="24"/>
        </w:rPr>
        <w:t>usiness must adapt quickly to internal factors such as acquisitions and restructuring, or external factors like competitive forces and customer requirements</w:t>
      </w:r>
      <w:r w:rsidR="00F63F86" w:rsidRPr="008D76E0">
        <w:rPr>
          <w:rFonts w:asciiTheme="majorBidi" w:hAnsiTheme="majorBidi" w:cstheme="majorBidi"/>
          <w:sz w:val="24"/>
          <w:szCs w:val="24"/>
        </w:rPr>
        <w:t xml:space="preserve"> to remain competitive</w:t>
      </w:r>
      <w:r w:rsidRPr="008D76E0">
        <w:rPr>
          <w:rFonts w:asciiTheme="majorBidi" w:hAnsiTheme="majorBidi" w:cstheme="majorBidi"/>
          <w:sz w:val="24"/>
          <w:szCs w:val="24"/>
        </w:rPr>
        <w:t xml:space="preserve">. Cost-effective, flexible IT infrastructure is </w:t>
      </w:r>
      <w:r w:rsidR="00F63F86" w:rsidRPr="008D76E0">
        <w:rPr>
          <w:rFonts w:asciiTheme="majorBidi" w:hAnsiTheme="majorBidi" w:cstheme="majorBidi"/>
          <w:sz w:val="24"/>
          <w:szCs w:val="24"/>
        </w:rPr>
        <w:t>needed</w:t>
      </w:r>
      <w:r w:rsidRPr="008D76E0">
        <w:rPr>
          <w:rFonts w:asciiTheme="majorBidi" w:hAnsiTheme="majorBidi" w:cstheme="majorBidi"/>
          <w:sz w:val="24"/>
          <w:szCs w:val="24"/>
        </w:rPr>
        <w:t xml:space="preserve"> to support the business.</w:t>
      </w:r>
      <w:r w:rsidR="00F63F86" w:rsidRPr="008D76E0">
        <w:rPr>
          <w:rFonts w:asciiTheme="majorBidi" w:hAnsiTheme="majorBidi" w:cstheme="majorBidi"/>
          <w:sz w:val="24"/>
          <w:szCs w:val="24"/>
        </w:rPr>
        <w:t xml:space="preserve"> SOA</w:t>
      </w:r>
      <w:r w:rsidRPr="008D76E0">
        <w:rPr>
          <w:rFonts w:asciiTheme="majorBidi" w:hAnsiTheme="majorBidi" w:cstheme="majorBidi"/>
          <w:sz w:val="24"/>
          <w:szCs w:val="24"/>
        </w:rPr>
        <w:t xml:space="preserve"> can realize several benefits to help organizations succeed</w:t>
      </w:r>
      <w:r w:rsidR="00F63F86" w:rsidRPr="008D76E0">
        <w:rPr>
          <w:rFonts w:asciiTheme="majorBidi" w:hAnsiTheme="majorBidi" w:cstheme="majorBidi"/>
          <w:sz w:val="24"/>
          <w:szCs w:val="24"/>
        </w:rPr>
        <w:t>. Organizational/Business benefits of adopting SOA are</w:t>
      </w:r>
      <w:r w:rsidRPr="008D76E0">
        <w:rPr>
          <w:rFonts w:asciiTheme="majorBidi" w:hAnsiTheme="majorBidi" w:cstheme="majorBidi"/>
          <w:sz w:val="24"/>
          <w:szCs w:val="24"/>
        </w:rPr>
        <w:t>:</w:t>
      </w:r>
    </w:p>
    <w:p w:rsidR="00FE24D9" w:rsidRPr="008D76E0" w:rsidRDefault="00FE24D9" w:rsidP="00C360F1">
      <w:pPr>
        <w:pStyle w:val="ListParagraph"/>
        <w:numPr>
          <w:ilvl w:val="0"/>
          <w:numId w:val="10"/>
        </w:numPr>
        <w:tabs>
          <w:tab w:val="left" w:pos="270"/>
        </w:tabs>
        <w:jc w:val="both"/>
        <w:rPr>
          <w:rFonts w:asciiTheme="majorBidi" w:hAnsiTheme="majorBidi" w:cstheme="majorBidi"/>
          <w:sz w:val="24"/>
          <w:szCs w:val="24"/>
        </w:rPr>
      </w:pPr>
      <w:r w:rsidRPr="003F6811">
        <w:rPr>
          <w:rFonts w:asciiTheme="majorBidi" w:hAnsiTheme="majorBidi" w:cstheme="majorBidi"/>
          <w:b/>
          <w:bCs/>
          <w:sz w:val="24"/>
          <w:szCs w:val="24"/>
        </w:rPr>
        <w:t>Leverage existing assets</w:t>
      </w:r>
      <w:r w:rsidR="00C360F1" w:rsidRPr="003F6811">
        <w:rPr>
          <w:rFonts w:asciiTheme="majorBidi" w:hAnsiTheme="majorBidi" w:cstheme="majorBidi"/>
          <w:b/>
          <w:bCs/>
          <w:sz w:val="24"/>
          <w:szCs w:val="24"/>
        </w:rPr>
        <w:t>:</w:t>
      </w:r>
      <w:r w:rsidR="00C360F1" w:rsidRPr="008D76E0">
        <w:rPr>
          <w:rFonts w:asciiTheme="majorBidi" w:hAnsiTheme="majorBidi" w:cstheme="majorBidi"/>
          <w:b/>
          <w:bCs/>
          <w:i/>
          <w:iCs/>
          <w:sz w:val="24"/>
          <w:szCs w:val="24"/>
        </w:rPr>
        <w:t xml:space="preserve"> </w:t>
      </w:r>
      <w:r w:rsidR="00C360F1" w:rsidRPr="008D76E0">
        <w:rPr>
          <w:rFonts w:asciiTheme="majorBidi" w:hAnsiTheme="majorBidi" w:cstheme="majorBidi"/>
          <w:sz w:val="24"/>
          <w:szCs w:val="24"/>
        </w:rPr>
        <w:t>by wrapping existing software applications as services instead or rebuilding new solutions from scratch</w:t>
      </w:r>
      <w:r w:rsidRPr="008D76E0">
        <w:rPr>
          <w:rFonts w:asciiTheme="majorBidi" w:hAnsiTheme="majorBidi" w:cstheme="majorBidi"/>
          <w:sz w:val="24"/>
          <w:szCs w:val="24"/>
        </w:rPr>
        <w:t>.</w:t>
      </w:r>
    </w:p>
    <w:p w:rsidR="00FE24D9" w:rsidRPr="008D76E0" w:rsidRDefault="00FE24D9" w:rsidP="00C360F1">
      <w:pPr>
        <w:pStyle w:val="ListParagraph"/>
        <w:numPr>
          <w:ilvl w:val="0"/>
          <w:numId w:val="10"/>
        </w:numPr>
        <w:tabs>
          <w:tab w:val="left" w:pos="270"/>
        </w:tabs>
        <w:jc w:val="both"/>
        <w:rPr>
          <w:rFonts w:asciiTheme="majorBidi" w:hAnsiTheme="majorBidi" w:cstheme="majorBidi"/>
          <w:sz w:val="24"/>
          <w:szCs w:val="24"/>
        </w:rPr>
      </w:pPr>
      <w:r w:rsidRPr="003F6811">
        <w:rPr>
          <w:rFonts w:asciiTheme="majorBidi" w:hAnsiTheme="majorBidi" w:cstheme="majorBidi"/>
          <w:b/>
          <w:bCs/>
          <w:sz w:val="24"/>
          <w:szCs w:val="24"/>
        </w:rPr>
        <w:t>Easier to</w:t>
      </w:r>
      <w:r w:rsidR="00C360F1" w:rsidRPr="003F6811">
        <w:rPr>
          <w:rFonts w:asciiTheme="majorBidi" w:hAnsiTheme="majorBidi" w:cstheme="majorBidi"/>
          <w:b/>
          <w:bCs/>
          <w:sz w:val="24"/>
          <w:szCs w:val="24"/>
        </w:rPr>
        <w:t xml:space="preserve"> integrate</w:t>
      </w:r>
      <w:r w:rsidRPr="003F6811">
        <w:rPr>
          <w:rFonts w:asciiTheme="majorBidi" w:hAnsiTheme="majorBidi" w:cstheme="majorBidi"/>
          <w:b/>
          <w:bCs/>
          <w:sz w:val="24"/>
          <w:szCs w:val="24"/>
        </w:rPr>
        <w:t>:</w:t>
      </w:r>
      <w:r w:rsidRPr="008D76E0">
        <w:rPr>
          <w:rFonts w:asciiTheme="majorBidi" w:hAnsiTheme="majorBidi" w:cstheme="majorBidi"/>
          <w:sz w:val="24"/>
          <w:szCs w:val="24"/>
        </w:rPr>
        <w:t xml:space="preserve"> </w:t>
      </w:r>
      <w:r w:rsidR="00C360F1" w:rsidRPr="008D76E0">
        <w:rPr>
          <w:rFonts w:asciiTheme="majorBidi" w:hAnsiTheme="majorBidi" w:cstheme="majorBidi"/>
          <w:sz w:val="24"/>
          <w:szCs w:val="24"/>
        </w:rPr>
        <w:t>integration on service level in order to satisfy business processes integration presents the highest integration technique that solved many problems as depicted in chapter three.</w:t>
      </w:r>
    </w:p>
    <w:p w:rsidR="00FE24D9" w:rsidRPr="008D76E0" w:rsidRDefault="00FE24D9" w:rsidP="00C360F1">
      <w:pPr>
        <w:pStyle w:val="ListParagraph"/>
        <w:numPr>
          <w:ilvl w:val="0"/>
          <w:numId w:val="10"/>
        </w:numPr>
        <w:tabs>
          <w:tab w:val="left" w:pos="270"/>
        </w:tabs>
        <w:jc w:val="both"/>
        <w:rPr>
          <w:rFonts w:asciiTheme="majorBidi" w:hAnsiTheme="majorBidi" w:cstheme="majorBidi"/>
          <w:color w:val="FF0000"/>
          <w:sz w:val="24"/>
          <w:szCs w:val="24"/>
        </w:rPr>
      </w:pPr>
      <w:r w:rsidRPr="003F6811">
        <w:rPr>
          <w:rFonts w:asciiTheme="majorBidi" w:hAnsiTheme="majorBidi" w:cstheme="majorBidi"/>
          <w:b/>
          <w:bCs/>
          <w:sz w:val="24"/>
          <w:szCs w:val="24"/>
        </w:rPr>
        <w:t>More responsive and faster time-to-</w:t>
      </w:r>
      <w:r w:rsidR="00C360F1" w:rsidRPr="003F6811">
        <w:rPr>
          <w:rFonts w:asciiTheme="majorBidi" w:hAnsiTheme="majorBidi" w:cstheme="majorBidi"/>
          <w:b/>
          <w:bCs/>
          <w:sz w:val="24"/>
          <w:szCs w:val="24"/>
        </w:rPr>
        <w:t>adapt (Agility)</w:t>
      </w:r>
      <w:r w:rsidRPr="003F6811">
        <w:rPr>
          <w:rFonts w:asciiTheme="majorBidi" w:hAnsiTheme="majorBidi" w:cstheme="majorBidi"/>
          <w:b/>
          <w:bCs/>
          <w:sz w:val="24"/>
          <w:szCs w:val="24"/>
        </w:rPr>
        <w:t>:</w:t>
      </w:r>
      <w:r w:rsidRPr="008D76E0">
        <w:rPr>
          <w:rFonts w:asciiTheme="majorBidi" w:hAnsiTheme="majorBidi" w:cstheme="majorBidi"/>
          <w:color w:val="FF0000"/>
          <w:sz w:val="24"/>
          <w:szCs w:val="24"/>
        </w:rPr>
        <w:t xml:space="preserve"> </w:t>
      </w:r>
      <w:r w:rsidRPr="008D76E0">
        <w:rPr>
          <w:rFonts w:asciiTheme="majorBidi" w:hAnsiTheme="majorBidi" w:cstheme="majorBidi"/>
          <w:sz w:val="24"/>
          <w:szCs w:val="24"/>
        </w:rPr>
        <w:t>the ability to compose new services out of existing ones provides a distinct advantage to an organization that has to be agile to respond to demanding business needs. Leveraging existing components and services reduces the time needed to go through the software development life cycle</w:t>
      </w:r>
      <w:r w:rsidR="00C360F1" w:rsidRPr="008D76E0">
        <w:rPr>
          <w:rFonts w:asciiTheme="majorBidi" w:hAnsiTheme="majorBidi" w:cstheme="majorBidi"/>
          <w:sz w:val="24"/>
          <w:szCs w:val="24"/>
        </w:rPr>
        <w:t xml:space="preserve"> leading</w:t>
      </w:r>
      <w:r w:rsidRPr="008D76E0">
        <w:rPr>
          <w:rFonts w:asciiTheme="majorBidi" w:hAnsiTheme="majorBidi" w:cstheme="majorBidi"/>
          <w:sz w:val="24"/>
          <w:szCs w:val="24"/>
        </w:rPr>
        <w:t xml:space="preserve"> to rapid development of new business services and allows an organization to respond quickly to chang</w:t>
      </w:r>
      <w:r w:rsidR="00C360F1" w:rsidRPr="008D76E0">
        <w:rPr>
          <w:rFonts w:asciiTheme="majorBidi" w:hAnsiTheme="majorBidi" w:cstheme="majorBidi"/>
          <w:sz w:val="24"/>
          <w:szCs w:val="24"/>
        </w:rPr>
        <w:t>es</w:t>
      </w:r>
      <w:r w:rsidRPr="008D76E0">
        <w:rPr>
          <w:rFonts w:asciiTheme="majorBidi" w:hAnsiTheme="majorBidi" w:cstheme="majorBidi"/>
          <w:sz w:val="24"/>
          <w:szCs w:val="24"/>
        </w:rPr>
        <w:t>.</w:t>
      </w:r>
      <w:r w:rsidR="00C360F1" w:rsidRPr="008D76E0">
        <w:rPr>
          <w:rFonts w:asciiTheme="majorBidi" w:hAnsiTheme="majorBidi" w:cstheme="majorBidi"/>
          <w:sz w:val="24"/>
          <w:szCs w:val="24"/>
        </w:rPr>
        <w:t xml:space="preserve"> SOA provides the flexibility and responsiveness that is critical to businesses agility.</w:t>
      </w:r>
    </w:p>
    <w:p w:rsidR="00FE24D9" w:rsidRPr="008D76E0" w:rsidRDefault="00FE24D9" w:rsidP="00C360F1">
      <w:pPr>
        <w:pStyle w:val="ListParagraph"/>
        <w:numPr>
          <w:ilvl w:val="0"/>
          <w:numId w:val="10"/>
        </w:numPr>
        <w:tabs>
          <w:tab w:val="left" w:pos="270"/>
        </w:tabs>
        <w:jc w:val="both"/>
        <w:rPr>
          <w:rFonts w:asciiTheme="majorBidi" w:hAnsiTheme="majorBidi" w:cstheme="majorBidi"/>
          <w:color w:val="FF0000"/>
          <w:sz w:val="24"/>
          <w:szCs w:val="24"/>
        </w:rPr>
      </w:pPr>
      <w:r w:rsidRPr="003F6811">
        <w:rPr>
          <w:rFonts w:asciiTheme="majorBidi" w:hAnsiTheme="majorBidi" w:cstheme="majorBidi"/>
          <w:b/>
          <w:bCs/>
          <w:sz w:val="24"/>
          <w:szCs w:val="24"/>
        </w:rPr>
        <w:lastRenderedPageBreak/>
        <w:t>Reduce cost and increase reuse:</w:t>
      </w:r>
      <w:r w:rsidRPr="008D76E0">
        <w:rPr>
          <w:rFonts w:asciiTheme="majorBidi" w:hAnsiTheme="majorBidi" w:cstheme="majorBidi"/>
          <w:color w:val="FF0000"/>
          <w:sz w:val="24"/>
          <w:szCs w:val="24"/>
        </w:rPr>
        <w:t xml:space="preserve"> </w:t>
      </w:r>
      <w:r w:rsidRPr="008D76E0">
        <w:rPr>
          <w:rFonts w:asciiTheme="majorBidi" w:hAnsiTheme="majorBidi" w:cstheme="majorBidi"/>
          <w:sz w:val="24"/>
          <w:szCs w:val="24"/>
        </w:rPr>
        <w:t>with core business service exposed in a loosely coupled manner, they can be more easily used and combined based on business needs. This means less duplication of resources, more potential for reuse, and lower costs.</w:t>
      </w:r>
    </w:p>
    <w:p w:rsidR="00F67E98" w:rsidRPr="008D76E0" w:rsidRDefault="00F67E98" w:rsidP="00F67E98">
      <w:pPr>
        <w:pStyle w:val="ListParagraph"/>
        <w:tabs>
          <w:tab w:val="left" w:pos="270"/>
        </w:tabs>
        <w:jc w:val="both"/>
        <w:rPr>
          <w:rFonts w:asciiTheme="majorBidi" w:hAnsiTheme="majorBidi" w:cstheme="majorBidi"/>
          <w:color w:val="FF0000"/>
          <w:sz w:val="24"/>
          <w:szCs w:val="24"/>
        </w:rPr>
      </w:pPr>
    </w:p>
    <w:p w:rsidR="0073063B" w:rsidRPr="008D76E0" w:rsidRDefault="0073063B" w:rsidP="0073063B">
      <w:pPr>
        <w:pStyle w:val="ListParagraph"/>
        <w:numPr>
          <w:ilvl w:val="1"/>
          <w:numId w:val="1"/>
        </w:numPr>
        <w:ind w:left="360"/>
        <w:rPr>
          <w:rFonts w:asciiTheme="majorBidi" w:hAnsiTheme="majorBidi" w:cstheme="majorBidi"/>
          <w:b/>
          <w:bCs/>
          <w:sz w:val="24"/>
          <w:szCs w:val="24"/>
        </w:rPr>
      </w:pPr>
      <w:r w:rsidRPr="008D76E0">
        <w:rPr>
          <w:rFonts w:asciiTheme="majorBidi" w:hAnsiTheme="majorBidi" w:cstheme="majorBidi"/>
          <w:b/>
          <w:bCs/>
          <w:sz w:val="24"/>
          <w:szCs w:val="24"/>
        </w:rPr>
        <w:t>SOA</w:t>
      </w:r>
      <w:r w:rsidR="009355E9" w:rsidRPr="008D76E0">
        <w:rPr>
          <w:rFonts w:asciiTheme="majorBidi" w:hAnsiTheme="majorBidi" w:cstheme="majorBidi"/>
          <w:b/>
          <w:bCs/>
          <w:sz w:val="24"/>
          <w:szCs w:val="24"/>
        </w:rPr>
        <w:t xml:space="preserve"> Technologies</w:t>
      </w:r>
    </w:p>
    <w:p w:rsidR="00FE24D9" w:rsidRPr="008D76E0" w:rsidRDefault="00402E56" w:rsidP="002C5231">
      <w:pPr>
        <w:jc w:val="both"/>
        <w:rPr>
          <w:rFonts w:asciiTheme="majorBidi" w:hAnsiTheme="majorBidi" w:cstheme="majorBidi"/>
          <w:sz w:val="24"/>
          <w:szCs w:val="24"/>
        </w:rPr>
      </w:pPr>
      <w:r w:rsidRPr="008D76E0">
        <w:rPr>
          <w:rFonts w:asciiTheme="majorBidi" w:hAnsiTheme="majorBidi" w:cstheme="majorBidi"/>
          <w:sz w:val="24"/>
          <w:szCs w:val="24"/>
        </w:rPr>
        <w:t xml:space="preserve">SOA </w:t>
      </w:r>
      <w:r w:rsidR="004251DB" w:rsidRPr="008D76E0">
        <w:rPr>
          <w:rFonts w:asciiTheme="majorBidi" w:hAnsiTheme="majorBidi" w:cstheme="majorBidi"/>
          <w:sz w:val="24"/>
          <w:szCs w:val="24"/>
        </w:rPr>
        <w:t xml:space="preserve">implementations </w:t>
      </w:r>
      <w:r w:rsidRPr="008D76E0">
        <w:rPr>
          <w:rFonts w:asciiTheme="majorBidi" w:hAnsiTheme="majorBidi" w:cstheme="majorBidi"/>
          <w:sz w:val="24"/>
          <w:szCs w:val="24"/>
        </w:rPr>
        <w:t>include: Software Agents, and Web services.</w:t>
      </w:r>
    </w:p>
    <w:p w:rsidR="00FE24D9" w:rsidRPr="008D76E0" w:rsidRDefault="00FE24D9" w:rsidP="00FE24D9">
      <w:pPr>
        <w:pStyle w:val="ListParagraph"/>
        <w:numPr>
          <w:ilvl w:val="2"/>
          <w:numId w:val="1"/>
        </w:numPr>
        <w:tabs>
          <w:tab w:val="left" w:pos="270"/>
          <w:tab w:val="left" w:pos="540"/>
        </w:tabs>
        <w:ind w:hanging="1080"/>
        <w:rPr>
          <w:rFonts w:asciiTheme="majorBidi" w:hAnsiTheme="majorBidi" w:cstheme="majorBidi"/>
          <w:b/>
          <w:bCs/>
          <w:sz w:val="24"/>
          <w:szCs w:val="24"/>
        </w:rPr>
      </w:pPr>
      <w:r w:rsidRPr="008D76E0">
        <w:rPr>
          <w:rFonts w:asciiTheme="majorBidi" w:hAnsiTheme="majorBidi" w:cstheme="majorBidi"/>
          <w:b/>
          <w:bCs/>
          <w:sz w:val="24"/>
          <w:szCs w:val="24"/>
        </w:rPr>
        <w:t>Software Agents</w:t>
      </w:r>
    </w:p>
    <w:p w:rsidR="00745C8C" w:rsidRPr="00745C8C" w:rsidRDefault="00745C8C" w:rsidP="003A6410">
      <w:pPr>
        <w:tabs>
          <w:tab w:val="left" w:pos="270"/>
          <w:tab w:val="left" w:pos="540"/>
        </w:tabs>
        <w:jc w:val="both"/>
        <w:rPr>
          <w:rFonts w:asciiTheme="majorBidi" w:hAnsiTheme="majorBidi" w:cstheme="majorBidi"/>
          <w:sz w:val="24"/>
          <w:szCs w:val="24"/>
        </w:rPr>
      </w:pPr>
      <w:r w:rsidRPr="00745C8C">
        <w:rPr>
          <w:rFonts w:asciiTheme="majorBidi" w:hAnsiTheme="majorBidi" w:cstheme="majorBidi"/>
          <w:sz w:val="24"/>
          <w:szCs w:val="24"/>
        </w:rPr>
        <w:t>Software Agent is a computer system that is situated in some environment and is capable of autonomous actions in this environment in order to meet its design objectives [</w:t>
      </w:r>
      <w:r w:rsidR="0043591D" w:rsidRPr="0043591D">
        <w:rPr>
          <w:rFonts w:asciiTheme="majorBidi" w:hAnsiTheme="majorBidi" w:cstheme="majorBidi"/>
          <w:color w:val="FF0000"/>
          <w:sz w:val="24"/>
          <w:szCs w:val="24"/>
        </w:rPr>
        <w:t>104</w:t>
      </w:r>
      <w:r w:rsidR="003A6410">
        <w:rPr>
          <w:rFonts w:asciiTheme="majorBidi" w:hAnsiTheme="majorBidi" w:cstheme="majorBidi"/>
          <w:sz w:val="24"/>
          <w:szCs w:val="24"/>
        </w:rPr>
        <w:t>,</w:t>
      </w:r>
      <w:r w:rsidR="0043591D" w:rsidRPr="0043591D">
        <w:rPr>
          <w:rFonts w:asciiTheme="majorBidi" w:hAnsiTheme="majorBidi" w:cstheme="majorBidi"/>
          <w:color w:val="FF0000"/>
          <w:sz w:val="24"/>
          <w:szCs w:val="24"/>
        </w:rPr>
        <w:t>105</w:t>
      </w:r>
      <w:r w:rsidR="003A6410" w:rsidRPr="003A6410">
        <w:rPr>
          <w:rFonts w:asciiTheme="majorBidi" w:hAnsiTheme="majorBidi" w:cstheme="majorBidi"/>
          <w:sz w:val="24"/>
          <w:szCs w:val="24"/>
        </w:rPr>
        <w:t>]</w:t>
      </w:r>
      <w:r w:rsidRPr="00745C8C">
        <w:rPr>
          <w:rFonts w:asciiTheme="majorBidi" w:hAnsiTheme="majorBidi" w:cstheme="majorBidi"/>
          <w:sz w:val="24"/>
          <w:szCs w:val="24"/>
        </w:rPr>
        <w:t xml:space="preserve">. </w:t>
      </w:r>
    </w:p>
    <w:p w:rsidR="001A7686" w:rsidRPr="008D76E0" w:rsidRDefault="00442748" w:rsidP="00745C8C">
      <w:pPr>
        <w:jc w:val="both"/>
        <w:rPr>
          <w:rFonts w:asciiTheme="majorBidi" w:hAnsiTheme="majorBidi" w:cstheme="majorBidi"/>
          <w:sz w:val="24"/>
          <w:szCs w:val="24"/>
        </w:rPr>
      </w:pPr>
      <w:r w:rsidRPr="008D76E0">
        <w:rPr>
          <w:rFonts w:asciiTheme="majorBidi" w:hAnsiTheme="majorBidi" w:cstheme="majorBidi"/>
          <w:sz w:val="24"/>
          <w:szCs w:val="24"/>
        </w:rPr>
        <w:t>Different</w:t>
      </w:r>
      <w:r w:rsidR="001A7686" w:rsidRPr="008D76E0">
        <w:rPr>
          <w:rFonts w:asciiTheme="majorBidi" w:hAnsiTheme="majorBidi" w:cstheme="majorBidi"/>
          <w:sz w:val="24"/>
          <w:szCs w:val="24"/>
        </w:rPr>
        <w:t xml:space="preserve"> SOA implementations using different software agents</w:t>
      </w:r>
      <w:r w:rsidR="00DA7ECE" w:rsidRPr="008D76E0">
        <w:rPr>
          <w:rFonts w:asciiTheme="majorBidi" w:hAnsiTheme="majorBidi" w:cstheme="majorBidi"/>
          <w:sz w:val="24"/>
          <w:szCs w:val="24"/>
        </w:rPr>
        <w:t xml:space="preserve"> are presented in</w:t>
      </w:r>
      <w:r w:rsidRPr="008D76E0">
        <w:rPr>
          <w:rFonts w:asciiTheme="majorBidi" w:hAnsiTheme="majorBidi" w:cstheme="majorBidi"/>
          <w:b/>
          <w:bCs/>
          <w:sz w:val="24"/>
          <w:szCs w:val="24"/>
        </w:rPr>
        <w:t xml:space="preserve"> </w:t>
      </w:r>
      <w:r w:rsidR="00F54D6A" w:rsidRPr="008D76E0">
        <w:rPr>
          <w:rFonts w:asciiTheme="majorBidi" w:hAnsiTheme="majorBidi" w:cstheme="majorBidi"/>
          <w:b/>
          <w:bCs/>
          <w:sz w:val="24"/>
          <w:szCs w:val="24"/>
        </w:rPr>
        <w:t>[</w:t>
      </w:r>
      <w:r w:rsidR="0043591D" w:rsidRPr="0043591D">
        <w:rPr>
          <w:rFonts w:asciiTheme="majorBidi" w:hAnsiTheme="majorBidi" w:cstheme="majorBidi"/>
          <w:color w:val="FF0000"/>
          <w:sz w:val="24"/>
          <w:szCs w:val="24"/>
        </w:rPr>
        <w:t>106</w:t>
      </w:r>
      <w:r w:rsidR="0043591D" w:rsidRPr="0043591D">
        <w:rPr>
          <w:rFonts w:asciiTheme="majorBidi" w:hAnsiTheme="majorBidi" w:cstheme="majorBidi"/>
          <w:b/>
          <w:bCs/>
          <w:color w:val="FF0000"/>
          <w:sz w:val="24"/>
          <w:szCs w:val="24"/>
        </w:rPr>
        <w:t xml:space="preserve"> </w:t>
      </w:r>
      <w:r w:rsidR="009831E3" w:rsidRPr="0043591D">
        <w:rPr>
          <w:rFonts w:asciiTheme="majorBidi" w:hAnsiTheme="majorBidi" w:cstheme="majorBidi"/>
          <w:noProof/>
          <w:color w:val="FF0000"/>
          <w:sz w:val="24"/>
          <w:szCs w:val="24"/>
        </w:rPr>
        <w:t>–</w:t>
      </w:r>
      <w:r w:rsidR="0043591D" w:rsidRPr="0043591D">
        <w:rPr>
          <w:rFonts w:asciiTheme="majorBidi" w:hAnsiTheme="majorBidi" w:cstheme="majorBidi"/>
          <w:noProof/>
          <w:color w:val="FF0000"/>
          <w:sz w:val="24"/>
          <w:szCs w:val="24"/>
        </w:rPr>
        <w:t xml:space="preserve"> 110</w:t>
      </w:r>
      <w:r w:rsidR="00F54D6A" w:rsidRPr="008D76E0">
        <w:rPr>
          <w:rFonts w:asciiTheme="majorBidi" w:hAnsiTheme="majorBidi" w:cstheme="majorBidi"/>
          <w:noProof/>
          <w:sz w:val="24"/>
          <w:szCs w:val="24"/>
        </w:rPr>
        <w:t>]</w:t>
      </w:r>
      <w:r w:rsidR="001A7686" w:rsidRPr="008D76E0">
        <w:rPr>
          <w:rFonts w:asciiTheme="majorBidi" w:hAnsiTheme="majorBidi" w:cstheme="majorBidi"/>
          <w:sz w:val="24"/>
          <w:szCs w:val="24"/>
        </w:rPr>
        <w:t>. SOA implementation via mobile agents technology</w:t>
      </w:r>
      <w:r w:rsidR="00DA7ECE" w:rsidRPr="008D76E0">
        <w:rPr>
          <w:rFonts w:asciiTheme="majorBidi" w:hAnsiTheme="majorBidi" w:cstheme="majorBidi"/>
          <w:sz w:val="24"/>
          <w:szCs w:val="24"/>
        </w:rPr>
        <w:t xml:space="preserve"> can be found in</w:t>
      </w:r>
      <w:r w:rsidR="00DA7ECE" w:rsidRPr="008D76E0">
        <w:rPr>
          <w:rFonts w:asciiTheme="majorBidi" w:hAnsiTheme="majorBidi" w:cstheme="majorBidi"/>
          <w:b/>
          <w:bCs/>
          <w:sz w:val="24"/>
          <w:szCs w:val="24"/>
        </w:rPr>
        <w:t xml:space="preserve"> </w:t>
      </w:r>
      <w:r w:rsidR="00360DDA">
        <w:rPr>
          <w:rFonts w:asciiTheme="majorBidi" w:hAnsiTheme="majorBidi" w:cstheme="majorBidi"/>
          <w:noProof/>
          <w:sz w:val="24"/>
          <w:szCs w:val="24"/>
        </w:rPr>
        <w:t>[</w:t>
      </w:r>
      <w:r w:rsidR="0043591D" w:rsidRPr="0043591D">
        <w:rPr>
          <w:rFonts w:asciiTheme="majorBidi" w:hAnsiTheme="majorBidi" w:cstheme="majorBidi"/>
          <w:noProof/>
          <w:color w:val="FF0000"/>
          <w:sz w:val="24"/>
          <w:szCs w:val="24"/>
        </w:rPr>
        <w:t>108</w:t>
      </w:r>
      <w:r w:rsidR="00F54D6A" w:rsidRPr="008D76E0">
        <w:rPr>
          <w:rFonts w:asciiTheme="majorBidi" w:hAnsiTheme="majorBidi" w:cstheme="majorBidi"/>
          <w:noProof/>
          <w:sz w:val="24"/>
          <w:szCs w:val="24"/>
        </w:rPr>
        <w:t>]</w:t>
      </w:r>
      <w:r w:rsidR="001A7686" w:rsidRPr="008D76E0">
        <w:rPr>
          <w:rFonts w:asciiTheme="majorBidi" w:hAnsiTheme="majorBidi" w:cstheme="majorBidi"/>
          <w:sz w:val="24"/>
          <w:szCs w:val="24"/>
        </w:rPr>
        <w:t>.</w:t>
      </w:r>
      <w:r w:rsidR="00DA7ECE" w:rsidRPr="008D76E0">
        <w:rPr>
          <w:rFonts w:asciiTheme="majorBidi" w:hAnsiTheme="majorBidi" w:cstheme="majorBidi"/>
          <w:sz w:val="24"/>
          <w:szCs w:val="24"/>
        </w:rPr>
        <w:t xml:space="preserve"> The main idea is about</w:t>
      </w:r>
      <w:r w:rsidR="008B3B5F" w:rsidRPr="008D76E0">
        <w:rPr>
          <w:rFonts w:asciiTheme="majorBidi" w:hAnsiTheme="majorBidi" w:cstheme="majorBidi"/>
          <w:sz w:val="24"/>
          <w:szCs w:val="24"/>
        </w:rPr>
        <w:t xml:space="preserve"> </w:t>
      </w:r>
      <w:r w:rsidR="00DA7ECE" w:rsidRPr="008D76E0">
        <w:rPr>
          <w:rFonts w:asciiTheme="majorBidi" w:hAnsiTheme="majorBidi" w:cstheme="majorBidi"/>
          <w:sz w:val="24"/>
          <w:szCs w:val="24"/>
        </w:rPr>
        <w:t>having</w:t>
      </w:r>
      <w:r w:rsidR="008B3B5F" w:rsidRPr="008D76E0">
        <w:rPr>
          <w:rFonts w:asciiTheme="majorBidi" w:hAnsiTheme="majorBidi" w:cstheme="majorBidi"/>
          <w:sz w:val="24"/>
          <w:szCs w:val="24"/>
        </w:rPr>
        <w:t xml:space="preserve"> one or more </w:t>
      </w:r>
      <w:r w:rsidR="00DA7ECE" w:rsidRPr="008D76E0">
        <w:rPr>
          <w:rFonts w:asciiTheme="majorBidi" w:hAnsiTheme="majorBidi" w:cstheme="majorBidi"/>
          <w:sz w:val="24"/>
          <w:szCs w:val="24"/>
        </w:rPr>
        <w:t xml:space="preserve">software </w:t>
      </w:r>
      <w:r w:rsidR="008B3B5F" w:rsidRPr="008D76E0">
        <w:rPr>
          <w:rFonts w:asciiTheme="majorBidi" w:hAnsiTheme="majorBidi" w:cstheme="majorBidi"/>
          <w:sz w:val="24"/>
          <w:szCs w:val="24"/>
        </w:rPr>
        <w:t>agent</w:t>
      </w:r>
      <w:r w:rsidR="00DA7ECE" w:rsidRPr="008D76E0">
        <w:rPr>
          <w:rFonts w:asciiTheme="majorBidi" w:hAnsiTheme="majorBidi" w:cstheme="majorBidi"/>
          <w:sz w:val="24"/>
          <w:szCs w:val="24"/>
        </w:rPr>
        <w:t>s</w:t>
      </w:r>
      <w:r w:rsidR="008B3B5F" w:rsidRPr="008D76E0">
        <w:rPr>
          <w:rFonts w:asciiTheme="majorBidi" w:hAnsiTheme="majorBidi" w:cstheme="majorBidi"/>
          <w:sz w:val="24"/>
          <w:szCs w:val="24"/>
        </w:rPr>
        <w:t xml:space="preserve"> perform certain task</w:t>
      </w:r>
      <w:r w:rsidR="00DA7ECE" w:rsidRPr="008D76E0">
        <w:rPr>
          <w:rFonts w:asciiTheme="majorBidi" w:hAnsiTheme="majorBidi" w:cstheme="majorBidi"/>
          <w:sz w:val="24"/>
          <w:szCs w:val="24"/>
        </w:rPr>
        <w:t>(s)</w:t>
      </w:r>
      <w:r w:rsidR="008B3B5F" w:rsidRPr="008D76E0">
        <w:rPr>
          <w:rFonts w:asciiTheme="majorBidi" w:hAnsiTheme="majorBidi" w:cstheme="majorBidi"/>
          <w:sz w:val="24"/>
          <w:szCs w:val="24"/>
        </w:rPr>
        <w:t xml:space="preserve">, </w:t>
      </w:r>
      <w:r w:rsidR="00DA7ECE" w:rsidRPr="008D76E0">
        <w:rPr>
          <w:rFonts w:asciiTheme="majorBidi" w:hAnsiTheme="majorBidi" w:cstheme="majorBidi"/>
          <w:sz w:val="24"/>
          <w:szCs w:val="24"/>
        </w:rPr>
        <w:t xml:space="preserve">those </w:t>
      </w:r>
      <w:r w:rsidR="008B3B5F" w:rsidRPr="008D76E0">
        <w:rPr>
          <w:rFonts w:asciiTheme="majorBidi" w:hAnsiTheme="majorBidi" w:cstheme="majorBidi"/>
          <w:sz w:val="24"/>
          <w:szCs w:val="24"/>
        </w:rPr>
        <w:t>tasks can be exposed as services that compose SOA.</w:t>
      </w:r>
    </w:p>
    <w:p w:rsidR="005B07C5" w:rsidRPr="008D76E0" w:rsidRDefault="005B07C5" w:rsidP="00360DDA">
      <w:pPr>
        <w:tabs>
          <w:tab w:val="left" w:pos="270"/>
          <w:tab w:val="left" w:pos="540"/>
        </w:tabs>
        <w:jc w:val="both"/>
        <w:rPr>
          <w:rFonts w:ascii="Times New Roman" w:hAnsi="Times New Roman" w:cs="Times New Roman"/>
          <w:sz w:val="24"/>
          <w:szCs w:val="24"/>
        </w:rPr>
      </w:pPr>
      <w:r w:rsidRPr="008D76E0">
        <w:rPr>
          <w:rFonts w:ascii="Times New Roman" w:hAnsi="Times New Roman" w:cs="Times New Roman"/>
          <w:sz w:val="24"/>
          <w:szCs w:val="24"/>
        </w:rPr>
        <w:t xml:space="preserve">Software agents have many classification criteria. </w:t>
      </w:r>
      <w:r w:rsidR="00DA7ECE" w:rsidRPr="008D76E0">
        <w:rPr>
          <w:rFonts w:ascii="Times New Roman" w:hAnsi="Times New Roman" w:cs="Times New Roman"/>
          <w:sz w:val="24"/>
          <w:szCs w:val="24"/>
        </w:rPr>
        <w:t>A</w:t>
      </w:r>
      <w:r w:rsidRPr="008D76E0">
        <w:rPr>
          <w:rFonts w:ascii="Times New Roman" w:hAnsi="Times New Roman" w:cs="Times New Roman"/>
          <w:sz w:val="24"/>
          <w:szCs w:val="24"/>
        </w:rPr>
        <w:t xml:space="preserve">gents </w:t>
      </w:r>
      <w:r w:rsidR="00DA7ECE" w:rsidRPr="008D76E0">
        <w:rPr>
          <w:rFonts w:ascii="Times New Roman" w:hAnsi="Times New Roman" w:cs="Times New Roman"/>
          <w:sz w:val="24"/>
          <w:szCs w:val="24"/>
        </w:rPr>
        <w:t xml:space="preserve">can be classified </w:t>
      </w:r>
      <w:r w:rsidRPr="008D76E0">
        <w:rPr>
          <w:rFonts w:ascii="Times New Roman" w:hAnsi="Times New Roman" w:cs="Times New Roman"/>
          <w:sz w:val="24"/>
          <w:szCs w:val="24"/>
        </w:rPr>
        <w:t>as either Desktop, Internet, or Intranet agents according to their action environment</w:t>
      </w:r>
      <w:r w:rsidR="00DA7ECE" w:rsidRPr="008D76E0">
        <w:rPr>
          <w:rFonts w:ascii="Times New Roman" w:hAnsi="Times New Roman" w:cs="Times New Roman"/>
          <w:sz w:val="24"/>
          <w:szCs w:val="24"/>
        </w:rPr>
        <w:t xml:space="preserve"> </w:t>
      </w:r>
      <w:r w:rsidR="00360DDA">
        <w:rPr>
          <w:rFonts w:ascii="Times New Roman" w:hAnsi="Times New Roman" w:cs="Times New Roman"/>
          <w:noProof/>
          <w:sz w:val="24"/>
          <w:szCs w:val="24"/>
        </w:rPr>
        <w:t>[</w:t>
      </w:r>
      <w:r w:rsidR="0043591D" w:rsidRPr="0043591D">
        <w:rPr>
          <w:rFonts w:ascii="Times New Roman" w:hAnsi="Times New Roman" w:cs="Times New Roman"/>
          <w:noProof/>
          <w:color w:val="FF0000"/>
          <w:sz w:val="24"/>
          <w:szCs w:val="24"/>
        </w:rPr>
        <w:t>111</w:t>
      </w:r>
      <w:r w:rsidR="004B2DF1" w:rsidRPr="008D76E0">
        <w:rPr>
          <w:rFonts w:ascii="Times New Roman" w:hAnsi="Times New Roman" w:cs="Times New Roman"/>
          <w:noProof/>
          <w:sz w:val="24"/>
          <w:szCs w:val="24"/>
        </w:rPr>
        <w:t>]</w:t>
      </w:r>
      <w:r w:rsidRPr="008D76E0">
        <w:rPr>
          <w:rFonts w:ascii="Times New Roman" w:hAnsi="Times New Roman" w:cs="Times New Roman"/>
          <w:sz w:val="24"/>
          <w:szCs w:val="24"/>
        </w:rPr>
        <w:t xml:space="preserve">. </w:t>
      </w:r>
      <w:r w:rsidR="001B4039" w:rsidRPr="008D76E0">
        <w:rPr>
          <w:rFonts w:ascii="Times New Roman" w:hAnsi="Times New Roman" w:cs="Times New Roman"/>
          <w:sz w:val="24"/>
          <w:szCs w:val="24"/>
        </w:rPr>
        <w:t>Many</w:t>
      </w:r>
      <w:r w:rsidRPr="008D76E0">
        <w:rPr>
          <w:rFonts w:ascii="Times New Roman" w:hAnsi="Times New Roman" w:cs="Times New Roman"/>
          <w:sz w:val="24"/>
          <w:szCs w:val="24"/>
        </w:rPr>
        <w:t xml:space="preserve"> internet related agents </w:t>
      </w:r>
      <w:r w:rsidR="001B4039" w:rsidRPr="008D76E0">
        <w:rPr>
          <w:rFonts w:ascii="Times New Roman" w:hAnsi="Times New Roman" w:cs="Times New Roman"/>
          <w:sz w:val="24"/>
          <w:szCs w:val="24"/>
        </w:rPr>
        <w:t xml:space="preserve">can be classified </w:t>
      </w:r>
      <w:r w:rsidRPr="008D76E0">
        <w:rPr>
          <w:rFonts w:ascii="Times New Roman" w:hAnsi="Times New Roman" w:cs="Times New Roman"/>
          <w:sz w:val="24"/>
          <w:szCs w:val="24"/>
        </w:rPr>
        <w:t>into subcategories</w:t>
      </w:r>
      <w:r w:rsidR="001B4039" w:rsidRPr="008D76E0">
        <w:rPr>
          <w:rFonts w:ascii="Times New Roman" w:hAnsi="Times New Roman" w:cs="Times New Roman"/>
          <w:sz w:val="24"/>
          <w:szCs w:val="24"/>
        </w:rPr>
        <w:t xml:space="preserve"> as presented in </w:t>
      </w:r>
      <w:r w:rsidR="00360DDA">
        <w:rPr>
          <w:rFonts w:ascii="Times New Roman" w:hAnsi="Times New Roman" w:cs="Times New Roman"/>
          <w:noProof/>
          <w:sz w:val="24"/>
          <w:szCs w:val="24"/>
        </w:rPr>
        <w:t>[</w:t>
      </w:r>
      <w:r w:rsidR="0043591D" w:rsidRPr="0043591D">
        <w:rPr>
          <w:rFonts w:ascii="Times New Roman" w:hAnsi="Times New Roman" w:cs="Times New Roman"/>
          <w:noProof/>
          <w:color w:val="FF0000"/>
          <w:sz w:val="24"/>
          <w:szCs w:val="24"/>
        </w:rPr>
        <w:t>112</w:t>
      </w:r>
      <w:r w:rsidR="004B2DF1" w:rsidRPr="008D76E0">
        <w:rPr>
          <w:rFonts w:ascii="Times New Roman" w:hAnsi="Times New Roman" w:cs="Times New Roman"/>
          <w:noProof/>
          <w:sz w:val="24"/>
          <w:szCs w:val="24"/>
        </w:rPr>
        <w:t>]</w:t>
      </w:r>
      <w:r w:rsidRPr="008D76E0">
        <w:rPr>
          <w:rFonts w:ascii="Times New Roman" w:hAnsi="Times New Roman" w:cs="Times New Roman"/>
          <w:sz w:val="24"/>
          <w:szCs w:val="24"/>
        </w:rPr>
        <w:t>.</w:t>
      </w:r>
      <w:r w:rsidR="00C85301" w:rsidRPr="008D76E0">
        <w:rPr>
          <w:rFonts w:ascii="Times New Roman" w:hAnsi="Times New Roman" w:cs="Times New Roman"/>
          <w:sz w:val="24"/>
          <w:szCs w:val="24"/>
        </w:rPr>
        <w:t xml:space="preserve"> </w:t>
      </w:r>
      <w:r w:rsidR="001B4039" w:rsidRPr="008D76E0">
        <w:rPr>
          <w:rFonts w:ascii="Times New Roman" w:hAnsi="Times New Roman" w:cs="Times New Roman"/>
          <w:sz w:val="24"/>
          <w:szCs w:val="24"/>
        </w:rPr>
        <w:t>Intelligent</w:t>
      </w:r>
      <w:r w:rsidR="00C85301" w:rsidRPr="008D76E0">
        <w:rPr>
          <w:rFonts w:ascii="Times New Roman" w:hAnsi="Times New Roman" w:cs="Times New Roman"/>
          <w:sz w:val="24"/>
          <w:szCs w:val="24"/>
        </w:rPr>
        <w:t xml:space="preserve"> </w:t>
      </w:r>
      <w:r w:rsidR="001B4039" w:rsidRPr="008D76E0">
        <w:rPr>
          <w:rFonts w:ascii="Times New Roman" w:hAnsi="Times New Roman" w:cs="Times New Roman"/>
          <w:sz w:val="24"/>
          <w:szCs w:val="24"/>
        </w:rPr>
        <w:t xml:space="preserve">agents can be classified </w:t>
      </w:r>
      <w:r w:rsidR="00C85301" w:rsidRPr="008D76E0">
        <w:rPr>
          <w:rFonts w:ascii="Times New Roman" w:hAnsi="Times New Roman" w:cs="Times New Roman"/>
          <w:sz w:val="24"/>
          <w:szCs w:val="24"/>
        </w:rPr>
        <w:t>into Simple reflex agents, Model-based reflex agents, Goal-based agents, and Utility-based agents</w:t>
      </w:r>
      <w:r w:rsidR="001B4039" w:rsidRPr="008D76E0">
        <w:rPr>
          <w:rFonts w:ascii="Times New Roman" w:hAnsi="Times New Roman" w:cs="Times New Roman"/>
          <w:sz w:val="24"/>
          <w:szCs w:val="24"/>
        </w:rPr>
        <w:t xml:space="preserve"> </w:t>
      </w:r>
      <w:r w:rsidR="00360DDA">
        <w:rPr>
          <w:rFonts w:ascii="Times New Roman" w:hAnsi="Times New Roman" w:cs="Times New Roman"/>
          <w:noProof/>
          <w:sz w:val="24"/>
          <w:szCs w:val="24"/>
        </w:rPr>
        <w:t>[</w:t>
      </w:r>
      <w:r w:rsidR="0043591D" w:rsidRPr="0043591D">
        <w:rPr>
          <w:rFonts w:ascii="Times New Roman" w:hAnsi="Times New Roman" w:cs="Times New Roman"/>
          <w:noProof/>
          <w:color w:val="FF0000"/>
          <w:sz w:val="24"/>
          <w:szCs w:val="24"/>
        </w:rPr>
        <w:t>113</w:t>
      </w:r>
      <w:r w:rsidR="004B2DF1" w:rsidRPr="008D76E0">
        <w:rPr>
          <w:rFonts w:ascii="Times New Roman" w:hAnsi="Times New Roman" w:cs="Times New Roman"/>
          <w:noProof/>
          <w:sz w:val="24"/>
          <w:szCs w:val="24"/>
        </w:rPr>
        <w:t>]</w:t>
      </w:r>
      <w:r w:rsidR="00C85301" w:rsidRPr="008D76E0">
        <w:rPr>
          <w:rFonts w:ascii="Times New Roman" w:hAnsi="Times New Roman" w:cs="Times New Roman"/>
          <w:sz w:val="24"/>
          <w:szCs w:val="24"/>
        </w:rPr>
        <w:t>.</w:t>
      </w:r>
      <w:r w:rsidR="002A3DD6" w:rsidRPr="008D76E0">
        <w:rPr>
          <w:rFonts w:ascii="Times New Roman" w:hAnsi="Times New Roman" w:cs="Times New Roman"/>
          <w:sz w:val="24"/>
          <w:szCs w:val="24"/>
        </w:rPr>
        <w:t xml:space="preserve"> </w:t>
      </w:r>
      <w:r w:rsidR="001B4039" w:rsidRPr="008D76E0">
        <w:rPr>
          <w:rFonts w:ascii="Times New Roman" w:hAnsi="Times New Roman" w:cs="Times New Roman"/>
          <w:sz w:val="24"/>
          <w:szCs w:val="24"/>
        </w:rPr>
        <w:t>Agents</w:t>
      </w:r>
      <w:r w:rsidR="002A3DD6" w:rsidRPr="008D76E0">
        <w:rPr>
          <w:rFonts w:ascii="Times New Roman" w:hAnsi="Times New Roman" w:cs="Times New Roman"/>
          <w:sz w:val="24"/>
          <w:szCs w:val="24"/>
        </w:rPr>
        <w:t xml:space="preserve"> </w:t>
      </w:r>
      <w:r w:rsidR="001B4039" w:rsidRPr="008D76E0">
        <w:rPr>
          <w:rFonts w:ascii="Times New Roman" w:hAnsi="Times New Roman" w:cs="Times New Roman"/>
          <w:sz w:val="24"/>
          <w:szCs w:val="24"/>
        </w:rPr>
        <w:t xml:space="preserve">can be also classified </w:t>
      </w:r>
      <w:r w:rsidR="002A3DD6" w:rsidRPr="008D76E0">
        <w:rPr>
          <w:rFonts w:ascii="Times New Roman" w:hAnsi="Times New Roman" w:cs="Times New Roman"/>
          <w:sz w:val="24"/>
          <w:szCs w:val="24"/>
        </w:rPr>
        <w:t>by application types, and by characteristics</w:t>
      </w:r>
      <w:r w:rsidR="001B4039" w:rsidRPr="008D76E0">
        <w:rPr>
          <w:rFonts w:ascii="Times New Roman" w:hAnsi="Times New Roman" w:cs="Times New Roman"/>
          <w:sz w:val="24"/>
          <w:szCs w:val="24"/>
        </w:rPr>
        <w:t xml:space="preserve"> </w:t>
      </w:r>
      <w:r w:rsidR="004B2DF1" w:rsidRPr="008D76E0">
        <w:rPr>
          <w:rFonts w:ascii="Times New Roman" w:hAnsi="Times New Roman" w:cs="Times New Roman"/>
          <w:noProof/>
          <w:sz w:val="24"/>
          <w:szCs w:val="24"/>
        </w:rPr>
        <w:t>[</w:t>
      </w:r>
      <w:r w:rsidR="0043591D" w:rsidRPr="00045028">
        <w:rPr>
          <w:rFonts w:ascii="Times New Roman" w:hAnsi="Times New Roman" w:cs="Times New Roman"/>
          <w:noProof/>
          <w:color w:val="FF0000"/>
          <w:sz w:val="24"/>
          <w:szCs w:val="24"/>
        </w:rPr>
        <w:t>114</w:t>
      </w:r>
      <w:r w:rsidR="004B2DF1" w:rsidRPr="008D76E0">
        <w:rPr>
          <w:rFonts w:ascii="Times New Roman" w:hAnsi="Times New Roman" w:cs="Times New Roman"/>
          <w:noProof/>
          <w:sz w:val="24"/>
          <w:szCs w:val="24"/>
        </w:rPr>
        <w:t>]</w:t>
      </w:r>
      <w:r w:rsidR="002A3DD6" w:rsidRPr="008D76E0">
        <w:rPr>
          <w:rFonts w:ascii="Times New Roman" w:hAnsi="Times New Roman" w:cs="Times New Roman"/>
          <w:sz w:val="24"/>
          <w:szCs w:val="24"/>
        </w:rPr>
        <w:t xml:space="preserve">. </w:t>
      </w:r>
    </w:p>
    <w:p w:rsidR="009C498D" w:rsidRPr="008D76E0" w:rsidRDefault="0012492D" w:rsidP="00880392">
      <w:pPr>
        <w:tabs>
          <w:tab w:val="left" w:pos="270"/>
          <w:tab w:val="left" w:pos="540"/>
        </w:tabs>
        <w:jc w:val="both"/>
        <w:rPr>
          <w:rFonts w:ascii="Times New Roman" w:hAnsi="Times New Roman" w:cs="Times New Roman"/>
          <w:sz w:val="24"/>
          <w:szCs w:val="24"/>
        </w:rPr>
      </w:pPr>
      <w:r w:rsidRPr="008D76E0">
        <w:rPr>
          <w:rFonts w:ascii="Times New Roman" w:hAnsi="Times New Roman" w:cs="Times New Roman"/>
          <w:sz w:val="24"/>
          <w:szCs w:val="24"/>
        </w:rPr>
        <w:t xml:space="preserve">Software Agents have characteristics that make them </w:t>
      </w:r>
      <w:r w:rsidR="008B3B5F" w:rsidRPr="008D76E0">
        <w:rPr>
          <w:rFonts w:ascii="Times New Roman" w:hAnsi="Times New Roman" w:cs="Times New Roman"/>
          <w:sz w:val="24"/>
          <w:szCs w:val="24"/>
        </w:rPr>
        <w:t>suitable to perform</w:t>
      </w:r>
      <w:r w:rsidRPr="008D76E0">
        <w:rPr>
          <w:rFonts w:ascii="Times New Roman" w:hAnsi="Times New Roman" w:cs="Times New Roman"/>
          <w:sz w:val="24"/>
          <w:szCs w:val="24"/>
        </w:rPr>
        <w:t xml:space="preserve"> complex functionalities. Characteristics include: Autonomy, Interactivity, Reactivity, Proactivity, Intelligence, and Mobility </w:t>
      </w:r>
      <w:r w:rsidR="009162DE">
        <w:rPr>
          <w:rFonts w:ascii="Times New Roman" w:hAnsi="Times New Roman" w:cs="Times New Roman"/>
          <w:noProof/>
          <w:sz w:val="24"/>
          <w:szCs w:val="24"/>
        </w:rPr>
        <w:t>[</w:t>
      </w:r>
      <w:r w:rsidR="00045028" w:rsidRPr="00045028">
        <w:rPr>
          <w:rFonts w:ascii="Times New Roman" w:hAnsi="Times New Roman" w:cs="Times New Roman"/>
          <w:noProof/>
          <w:color w:val="FF0000"/>
          <w:sz w:val="24"/>
          <w:szCs w:val="24"/>
        </w:rPr>
        <w:t>114</w:t>
      </w:r>
      <w:r w:rsidR="00880392" w:rsidRPr="008D76E0">
        <w:rPr>
          <w:rFonts w:ascii="Times New Roman" w:hAnsi="Times New Roman" w:cs="Times New Roman"/>
          <w:noProof/>
          <w:sz w:val="24"/>
          <w:szCs w:val="24"/>
        </w:rPr>
        <w:t>]</w:t>
      </w:r>
      <w:r w:rsidRPr="008D76E0">
        <w:rPr>
          <w:rFonts w:ascii="Times New Roman" w:hAnsi="Times New Roman" w:cs="Times New Roman"/>
          <w:sz w:val="24"/>
          <w:szCs w:val="24"/>
        </w:rPr>
        <w:t>.</w:t>
      </w:r>
      <w:r w:rsidR="00FD5F2F" w:rsidRPr="008D76E0">
        <w:rPr>
          <w:rFonts w:ascii="Times New Roman" w:hAnsi="Times New Roman" w:cs="Times New Roman"/>
          <w:sz w:val="24"/>
          <w:szCs w:val="24"/>
        </w:rPr>
        <w:t xml:space="preserve"> </w:t>
      </w:r>
      <w:r w:rsidR="004B2F70" w:rsidRPr="008D76E0">
        <w:rPr>
          <w:rFonts w:asciiTheme="majorBidi" w:hAnsiTheme="majorBidi" w:cstheme="majorBidi"/>
          <w:sz w:val="24"/>
          <w:szCs w:val="24"/>
        </w:rPr>
        <w:t xml:space="preserve">Agent is </w:t>
      </w:r>
      <w:r w:rsidR="00C307CC" w:rsidRPr="008D76E0">
        <w:rPr>
          <w:rFonts w:asciiTheme="majorBidi" w:hAnsiTheme="majorBidi" w:cstheme="majorBidi"/>
          <w:sz w:val="24"/>
          <w:szCs w:val="24"/>
        </w:rPr>
        <w:t>autonomous;</w:t>
      </w:r>
      <w:r w:rsidR="00DB343F" w:rsidRPr="008D76E0">
        <w:rPr>
          <w:rFonts w:asciiTheme="majorBidi" w:hAnsiTheme="majorBidi" w:cstheme="majorBidi"/>
          <w:sz w:val="24"/>
          <w:szCs w:val="24"/>
        </w:rPr>
        <w:t xml:space="preserve"> it is capable of acting on its own. An agent is goal oriented, collaborative, and flexible, </w:t>
      </w:r>
      <w:r w:rsidR="004B2F70" w:rsidRPr="008D76E0">
        <w:rPr>
          <w:rFonts w:asciiTheme="majorBidi" w:hAnsiTheme="majorBidi" w:cstheme="majorBidi"/>
          <w:sz w:val="24"/>
          <w:szCs w:val="24"/>
        </w:rPr>
        <w:t xml:space="preserve">so, </w:t>
      </w:r>
      <w:r w:rsidR="00DB343F" w:rsidRPr="008D76E0">
        <w:rPr>
          <w:rFonts w:asciiTheme="majorBidi" w:hAnsiTheme="majorBidi" w:cstheme="majorBidi"/>
          <w:sz w:val="24"/>
          <w:szCs w:val="24"/>
        </w:rPr>
        <w:t xml:space="preserve">it must </w:t>
      </w:r>
      <w:r w:rsidR="004B2F70" w:rsidRPr="008D76E0">
        <w:rPr>
          <w:rFonts w:asciiTheme="majorBidi" w:hAnsiTheme="majorBidi" w:cstheme="majorBidi"/>
          <w:sz w:val="24"/>
          <w:szCs w:val="24"/>
        </w:rPr>
        <w:t>be autonomous</w:t>
      </w:r>
      <w:r w:rsidR="00FD5F2F" w:rsidRPr="008D76E0">
        <w:rPr>
          <w:rFonts w:asciiTheme="majorBidi" w:hAnsiTheme="majorBidi" w:cstheme="majorBidi"/>
          <w:sz w:val="24"/>
          <w:szCs w:val="24"/>
        </w:rPr>
        <w:t>. Agents</w:t>
      </w:r>
      <w:r w:rsidR="00DB343F" w:rsidRPr="008D76E0">
        <w:rPr>
          <w:rFonts w:asciiTheme="majorBidi" w:hAnsiTheme="majorBidi" w:cstheme="majorBidi"/>
          <w:sz w:val="24"/>
          <w:szCs w:val="24"/>
        </w:rPr>
        <w:t xml:space="preserve"> are designed to interact with other agents, humans, or software programs</w:t>
      </w:r>
      <w:r w:rsidR="00C307CC" w:rsidRPr="008D76E0">
        <w:rPr>
          <w:rFonts w:asciiTheme="majorBidi" w:hAnsiTheme="majorBidi" w:cstheme="majorBidi"/>
          <w:sz w:val="24"/>
          <w:szCs w:val="24"/>
        </w:rPr>
        <w:t xml:space="preserve"> (Interactivity)</w:t>
      </w:r>
      <w:r w:rsidR="00DB343F" w:rsidRPr="008D76E0">
        <w:rPr>
          <w:rFonts w:asciiTheme="majorBidi" w:hAnsiTheme="majorBidi" w:cstheme="majorBidi"/>
          <w:sz w:val="24"/>
          <w:szCs w:val="24"/>
        </w:rPr>
        <w:t xml:space="preserve">. </w:t>
      </w:r>
      <w:r w:rsidR="00FD5F2F" w:rsidRPr="008D76E0">
        <w:rPr>
          <w:rFonts w:asciiTheme="majorBidi" w:hAnsiTheme="majorBidi" w:cstheme="majorBidi"/>
          <w:sz w:val="24"/>
          <w:szCs w:val="24"/>
        </w:rPr>
        <w:t>Instead</w:t>
      </w:r>
      <w:r w:rsidR="00DB343F" w:rsidRPr="008D76E0">
        <w:rPr>
          <w:rFonts w:asciiTheme="majorBidi" w:hAnsiTheme="majorBidi" w:cstheme="majorBidi"/>
          <w:sz w:val="24"/>
          <w:szCs w:val="24"/>
        </w:rPr>
        <w:t xml:space="preserve"> of making a single agent conduct several tasks, additional agents can be created to handle un</w:t>
      </w:r>
      <w:r w:rsidR="00FD5F2F" w:rsidRPr="008D76E0">
        <w:rPr>
          <w:rFonts w:asciiTheme="majorBidi" w:hAnsiTheme="majorBidi" w:cstheme="majorBidi"/>
          <w:sz w:val="24"/>
          <w:szCs w:val="24"/>
        </w:rPr>
        <w:t>-</w:t>
      </w:r>
      <w:r w:rsidR="00DB343F" w:rsidRPr="008D76E0">
        <w:rPr>
          <w:rFonts w:asciiTheme="majorBidi" w:hAnsiTheme="majorBidi" w:cstheme="majorBidi"/>
          <w:sz w:val="24"/>
          <w:szCs w:val="24"/>
        </w:rPr>
        <w:t>deleg</w:t>
      </w:r>
      <w:r w:rsidR="004B2F70" w:rsidRPr="008D76E0">
        <w:rPr>
          <w:rFonts w:asciiTheme="majorBidi" w:hAnsiTheme="majorBidi" w:cstheme="majorBidi"/>
          <w:sz w:val="24"/>
          <w:szCs w:val="24"/>
        </w:rPr>
        <w:t xml:space="preserve">ated task. </w:t>
      </w:r>
      <w:r w:rsidR="00FD5F2F" w:rsidRPr="008D76E0">
        <w:rPr>
          <w:rFonts w:asciiTheme="majorBidi" w:hAnsiTheme="majorBidi" w:cstheme="majorBidi"/>
          <w:sz w:val="24"/>
          <w:szCs w:val="24"/>
        </w:rPr>
        <w:t>A</w:t>
      </w:r>
      <w:r w:rsidR="004B2F70" w:rsidRPr="008D76E0">
        <w:rPr>
          <w:rFonts w:asciiTheme="majorBidi" w:hAnsiTheme="majorBidi" w:cstheme="majorBidi"/>
          <w:sz w:val="24"/>
          <w:szCs w:val="24"/>
        </w:rPr>
        <w:t xml:space="preserve">gents perceive </w:t>
      </w:r>
      <w:r w:rsidR="00FD5F2F" w:rsidRPr="008D76E0">
        <w:rPr>
          <w:rFonts w:asciiTheme="majorBidi" w:hAnsiTheme="majorBidi" w:cstheme="majorBidi"/>
          <w:sz w:val="24"/>
          <w:szCs w:val="24"/>
        </w:rPr>
        <w:t>environment</w:t>
      </w:r>
      <w:r w:rsidR="004B2F70" w:rsidRPr="008D76E0">
        <w:rPr>
          <w:rFonts w:asciiTheme="majorBidi" w:hAnsiTheme="majorBidi" w:cstheme="majorBidi"/>
          <w:sz w:val="24"/>
          <w:szCs w:val="24"/>
        </w:rPr>
        <w:t xml:space="preserve"> via preceptors </w:t>
      </w:r>
      <w:r w:rsidR="009162DE">
        <w:rPr>
          <w:rFonts w:asciiTheme="majorBidi" w:hAnsiTheme="majorBidi" w:cstheme="majorBidi"/>
          <w:noProof/>
          <w:sz w:val="24"/>
          <w:szCs w:val="24"/>
        </w:rPr>
        <w:t>[</w:t>
      </w:r>
      <w:r w:rsidR="00045028" w:rsidRPr="00045028">
        <w:rPr>
          <w:rFonts w:asciiTheme="majorBidi" w:hAnsiTheme="majorBidi" w:cstheme="majorBidi"/>
          <w:noProof/>
          <w:color w:val="FF0000"/>
          <w:sz w:val="24"/>
          <w:szCs w:val="24"/>
        </w:rPr>
        <w:t>113</w:t>
      </w:r>
      <w:r w:rsidR="00880392" w:rsidRPr="008D76E0">
        <w:rPr>
          <w:rFonts w:asciiTheme="majorBidi" w:hAnsiTheme="majorBidi" w:cstheme="majorBidi"/>
          <w:noProof/>
          <w:sz w:val="24"/>
          <w:szCs w:val="24"/>
        </w:rPr>
        <w:t>]</w:t>
      </w:r>
      <w:r w:rsidR="004B2F70" w:rsidRPr="008D76E0">
        <w:rPr>
          <w:rFonts w:asciiTheme="majorBidi" w:hAnsiTheme="majorBidi" w:cstheme="majorBidi"/>
          <w:sz w:val="24"/>
          <w:szCs w:val="24"/>
        </w:rPr>
        <w:t xml:space="preserve"> and respond to changes</w:t>
      </w:r>
      <w:r w:rsidR="00C307CC" w:rsidRPr="008D76E0">
        <w:rPr>
          <w:rFonts w:asciiTheme="majorBidi" w:hAnsiTheme="majorBidi" w:cstheme="majorBidi"/>
          <w:sz w:val="24"/>
          <w:szCs w:val="24"/>
        </w:rPr>
        <w:t xml:space="preserve"> (Reactivity)</w:t>
      </w:r>
      <w:r w:rsidR="00DB343F" w:rsidRPr="008D76E0">
        <w:rPr>
          <w:rFonts w:asciiTheme="majorBidi" w:hAnsiTheme="majorBidi" w:cstheme="majorBidi"/>
          <w:sz w:val="24"/>
          <w:szCs w:val="24"/>
        </w:rPr>
        <w:t xml:space="preserve">. </w:t>
      </w:r>
      <w:r w:rsidR="00FD5F2F" w:rsidRPr="008D76E0">
        <w:rPr>
          <w:rFonts w:asciiTheme="majorBidi" w:hAnsiTheme="majorBidi" w:cstheme="majorBidi"/>
          <w:sz w:val="24"/>
          <w:szCs w:val="24"/>
        </w:rPr>
        <w:t>Agen</w:t>
      </w:r>
      <w:r w:rsidR="00DB343F" w:rsidRPr="008D76E0">
        <w:rPr>
          <w:rFonts w:asciiTheme="majorBidi" w:hAnsiTheme="majorBidi" w:cstheme="majorBidi"/>
          <w:sz w:val="24"/>
          <w:szCs w:val="24"/>
        </w:rPr>
        <w:t>t</w:t>
      </w:r>
      <w:r w:rsidR="00FD5F2F" w:rsidRPr="008D76E0">
        <w:rPr>
          <w:rFonts w:asciiTheme="majorBidi" w:hAnsiTheme="majorBidi" w:cstheme="majorBidi"/>
          <w:sz w:val="24"/>
          <w:szCs w:val="24"/>
        </w:rPr>
        <w:t>s</w:t>
      </w:r>
      <w:r w:rsidR="004B2F70" w:rsidRPr="008D76E0">
        <w:rPr>
          <w:rFonts w:asciiTheme="majorBidi" w:hAnsiTheme="majorBidi" w:cstheme="majorBidi"/>
          <w:sz w:val="24"/>
          <w:szCs w:val="24"/>
        </w:rPr>
        <w:t xml:space="preserve"> do not just</w:t>
      </w:r>
      <w:r w:rsidR="00DB343F" w:rsidRPr="008D76E0">
        <w:rPr>
          <w:rFonts w:asciiTheme="majorBidi" w:hAnsiTheme="majorBidi" w:cstheme="majorBidi"/>
          <w:sz w:val="24"/>
          <w:szCs w:val="24"/>
        </w:rPr>
        <w:t xml:space="preserve"> act i</w:t>
      </w:r>
      <w:r w:rsidR="004B2F70" w:rsidRPr="008D76E0">
        <w:rPr>
          <w:rFonts w:asciiTheme="majorBidi" w:hAnsiTheme="majorBidi" w:cstheme="majorBidi"/>
          <w:sz w:val="24"/>
          <w:szCs w:val="24"/>
        </w:rPr>
        <w:t>n response to their environment, but agents</w:t>
      </w:r>
      <w:r w:rsidR="00DB343F" w:rsidRPr="008D76E0">
        <w:rPr>
          <w:rFonts w:asciiTheme="majorBidi" w:hAnsiTheme="majorBidi" w:cstheme="majorBidi"/>
          <w:sz w:val="24"/>
          <w:szCs w:val="24"/>
        </w:rPr>
        <w:t xml:space="preserve"> are able to exhibit goal-directed behavior by taking an </w:t>
      </w:r>
      <w:r w:rsidR="00FD5F2F" w:rsidRPr="008D76E0">
        <w:rPr>
          <w:rFonts w:asciiTheme="majorBidi" w:hAnsiTheme="majorBidi" w:cstheme="majorBidi"/>
          <w:sz w:val="24"/>
          <w:szCs w:val="24"/>
        </w:rPr>
        <w:t>initiative</w:t>
      </w:r>
      <w:r w:rsidR="004B2F70" w:rsidRPr="008D76E0">
        <w:rPr>
          <w:rFonts w:asciiTheme="majorBidi" w:hAnsiTheme="majorBidi" w:cstheme="majorBidi"/>
          <w:sz w:val="24"/>
          <w:szCs w:val="24"/>
        </w:rPr>
        <w:t xml:space="preserve"> (proactiv</w:t>
      </w:r>
      <w:r w:rsidR="00C307CC" w:rsidRPr="008D76E0">
        <w:rPr>
          <w:rFonts w:asciiTheme="majorBidi" w:hAnsiTheme="majorBidi" w:cstheme="majorBidi"/>
          <w:sz w:val="24"/>
          <w:szCs w:val="24"/>
        </w:rPr>
        <w:t>e</w:t>
      </w:r>
      <w:r w:rsidR="004B2F70" w:rsidRPr="008D76E0">
        <w:rPr>
          <w:rFonts w:asciiTheme="majorBidi" w:hAnsiTheme="majorBidi" w:cstheme="majorBidi"/>
          <w:sz w:val="24"/>
          <w:szCs w:val="24"/>
        </w:rPr>
        <w:t>)</w:t>
      </w:r>
      <w:r w:rsidR="00FD5F2F" w:rsidRPr="008D76E0">
        <w:rPr>
          <w:rFonts w:asciiTheme="majorBidi" w:hAnsiTheme="majorBidi" w:cstheme="majorBidi"/>
          <w:sz w:val="24"/>
          <w:szCs w:val="24"/>
        </w:rPr>
        <w:t>. A</w:t>
      </w:r>
      <w:r w:rsidR="00DB343F" w:rsidRPr="008D76E0">
        <w:rPr>
          <w:rFonts w:asciiTheme="majorBidi" w:hAnsiTheme="majorBidi" w:cstheme="majorBidi"/>
          <w:sz w:val="24"/>
          <w:szCs w:val="24"/>
        </w:rPr>
        <w:t xml:space="preserve">gent may need mobility to work on different machines. An agent with this capability is called mobile agent, it can transport itself across different system architectures and platforms, and is far more flexible than those that cannot. Many electronic commerce agents are mobile </w:t>
      </w:r>
      <w:r w:rsidR="009162DE">
        <w:rPr>
          <w:rFonts w:asciiTheme="majorBidi" w:hAnsiTheme="majorBidi" w:cstheme="majorBidi"/>
          <w:noProof/>
          <w:sz w:val="24"/>
          <w:szCs w:val="24"/>
        </w:rPr>
        <w:t>[</w:t>
      </w:r>
      <w:r w:rsidR="00045028" w:rsidRPr="00045028">
        <w:rPr>
          <w:rFonts w:asciiTheme="majorBidi" w:hAnsiTheme="majorBidi" w:cstheme="majorBidi"/>
          <w:noProof/>
          <w:color w:val="FF0000"/>
          <w:sz w:val="24"/>
          <w:szCs w:val="24"/>
        </w:rPr>
        <w:t>114</w:t>
      </w:r>
      <w:r w:rsidR="00880392" w:rsidRPr="008D76E0">
        <w:rPr>
          <w:rFonts w:asciiTheme="majorBidi" w:hAnsiTheme="majorBidi" w:cstheme="majorBidi"/>
          <w:noProof/>
          <w:sz w:val="24"/>
          <w:szCs w:val="24"/>
        </w:rPr>
        <w:t>]</w:t>
      </w:r>
      <w:r w:rsidR="00DB343F" w:rsidRPr="008D76E0">
        <w:rPr>
          <w:rFonts w:asciiTheme="majorBidi" w:hAnsiTheme="majorBidi" w:cstheme="majorBidi"/>
          <w:sz w:val="24"/>
          <w:szCs w:val="24"/>
        </w:rPr>
        <w:t xml:space="preserve">. </w:t>
      </w:r>
      <w:r w:rsidR="009C498D" w:rsidRPr="008D76E0">
        <w:rPr>
          <w:rFonts w:asciiTheme="majorBidi" w:hAnsiTheme="majorBidi" w:cstheme="majorBidi"/>
          <w:sz w:val="24"/>
          <w:szCs w:val="24"/>
        </w:rPr>
        <w:t xml:space="preserve">Mobile agent is an executing program that can migrate during execution from machine to machine in a heterogeneous network </w:t>
      </w:r>
      <w:r w:rsidR="009162DE">
        <w:rPr>
          <w:rFonts w:asciiTheme="majorBidi" w:hAnsiTheme="majorBidi" w:cstheme="majorBidi"/>
          <w:noProof/>
          <w:sz w:val="24"/>
          <w:szCs w:val="24"/>
        </w:rPr>
        <w:t>[</w:t>
      </w:r>
      <w:r w:rsidR="00045028" w:rsidRPr="00045028">
        <w:rPr>
          <w:rFonts w:asciiTheme="majorBidi" w:hAnsiTheme="majorBidi" w:cstheme="majorBidi"/>
          <w:noProof/>
          <w:color w:val="FF0000"/>
          <w:sz w:val="24"/>
          <w:szCs w:val="24"/>
        </w:rPr>
        <w:t>110</w:t>
      </w:r>
      <w:r w:rsidR="00880392" w:rsidRPr="008D76E0">
        <w:rPr>
          <w:rFonts w:asciiTheme="majorBidi" w:hAnsiTheme="majorBidi" w:cstheme="majorBidi"/>
          <w:noProof/>
          <w:sz w:val="24"/>
          <w:szCs w:val="24"/>
        </w:rPr>
        <w:t>]</w:t>
      </w:r>
      <w:r w:rsidR="009C498D" w:rsidRPr="008D76E0">
        <w:rPr>
          <w:rFonts w:asciiTheme="majorBidi" w:hAnsiTheme="majorBidi" w:cstheme="majorBidi"/>
          <w:sz w:val="24"/>
          <w:szCs w:val="24"/>
        </w:rPr>
        <w:t>.</w:t>
      </w:r>
    </w:p>
    <w:p w:rsidR="00215F80" w:rsidRPr="008D76E0" w:rsidRDefault="00215F80" w:rsidP="00F65FCC">
      <w:pPr>
        <w:jc w:val="both"/>
        <w:rPr>
          <w:rFonts w:asciiTheme="majorBidi" w:hAnsiTheme="majorBidi" w:cstheme="majorBidi"/>
          <w:b/>
          <w:bCs/>
          <w:sz w:val="24"/>
          <w:szCs w:val="24"/>
        </w:rPr>
      </w:pPr>
      <w:r w:rsidRPr="008D76E0">
        <w:rPr>
          <w:rFonts w:asciiTheme="majorBidi" w:hAnsiTheme="majorBidi" w:cstheme="majorBidi"/>
          <w:b/>
          <w:bCs/>
          <w:sz w:val="24"/>
          <w:szCs w:val="24"/>
        </w:rPr>
        <w:t>Multi-Agent System</w:t>
      </w:r>
    </w:p>
    <w:p w:rsidR="000E550B" w:rsidRPr="008D76E0" w:rsidRDefault="000E550B" w:rsidP="00727609">
      <w:pPr>
        <w:tabs>
          <w:tab w:val="left" w:pos="270"/>
        </w:tabs>
        <w:jc w:val="both"/>
        <w:rPr>
          <w:rFonts w:asciiTheme="majorBidi" w:hAnsiTheme="majorBidi" w:cstheme="majorBidi"/>
          <w:color w:val="000000"/>
          <w:sz w:val="24"/>
          <w:szCs w:val="24"/>
        </w:rPr>
      </w:pPr>
      <w:r w:rsidRPr="008D76E0">
        <w:rPr>
          <w:rFonts w:asciiTheme="majorBidi" w:hAnsiTheme="majorBidi" w:cstheme="majorBidi"/>
          <w:color w:val="000000"/>
          <w:sz w:val="24"/>
          <w:szCs w:val="24"/>
        </w:rPr>
        <w:t xml:space="preserve">Multi-Agent Systems (MASs) are becoming increasingly important: as a scientific discipline, as a software engineering paradigm, and as a commercially viable and innovative technology </w:t>
      </w:r>
      <w:r w:rsidR="00C22D15">
        <w:rPr>
          <w:rFonts w:asciiTheme="majorBidi" w:hAnsiTheme="majorBidi" w:cstheme="majorBidi"/>
          <w:noProof/>
          <w:color w:val="000000"/>
          <w:sz w:val="24"/>
          <w:szCs w:val="24"/>
        </w:rPr>
        <w:t>[</w:t>
      </w:r>
      <w:r w:rsidR="00045028" w:rsidRPr="00045028">
        <w:rPr>
          <w:rFonts w:asciiTheme="majorBidi" w:hAnsiTheme="majorBidi" w:cstheme="majorBidi"/>
          <w:noProof/>
          <w:color w:val="FF0000"/>
          <w:sz w:val="24"/>
          <w:szCs w:val="24"/>
        </w:rPr>
        <w:t>115</w:t>
      </w:r>
      <w:r w:rsidR="00727609" w:rsidRPr="008D76E0">
        <w:rPr>
          <w:rFonts w:asciiTheme="majorBidi" w:hAnsiTheme="majorBidi" w:cstheme="majorBidi"/>
          <w:noProof/>
          <w:color w:val="000000"/>
          <w:sz w:val="24"/>
          <w:szCs w:val="24"/>
        </w:rPr>
        <w:t>]</w:t>
      </w:r>
      <w:r w:rsidRPr="008D76E0">
        <w:rPr>
          <w:rFonts w:asciiTheme="majorBidi" w:hAnsiTheme="majorBidi" w:cstheme="majorBidi"/>
          <w:color w:val="000000"/>
          <w:sz w:val="24"/>
          <w:szCs w:val="24"/>
        </w:rPr>
        <w:t>.</w:t>
      </w:r>
    </w:p>
    <w:p w:rsidR="001D4473" w:rsidRPr="008D76E0" w:rsidRDefault="001D4473" w:rsidP="00727609">
      <w:pPr>
        <w:tabs>
          <w:tab w:val="left" w:pos="270"/>
        </w:tabs>
        <w:rPr>
          <w:rFonts w:asciiTheme="majorBidi" w:hAnsiTheme="majorBidi" w:cstheme="majorBidi"/>
          <w:color w:val="000000"/>
          <w:sz w:val="24"/>
          <w:szCs w:val="24"/>
        </w:rPr>
      </w:pPr>
      <w:r w:rsidRPr="008D76E0">
        <w:rPr>
          <w:rFonts w:asciiTheme="majorBidi" w:hAnsiTheme="majorBidi" w:cstheme="majorBidi"/>
          <w:color w:val="000000"/>
          <w:sz w:val="24"/>
          <w:szCs w:val="24"/>
        </w:rPr>
        <w:lastRenderedPageBreak/>
        <w:t xml:space="preserve">A Multi Agent is any system that contains </w:t>
      </w:r>
      <w:r w:rsidR="00C22D15">
        <w:rPr>
          <w:rFonts w:asciiTheme="majorBidi" w:hAnsiTheme="majorBidi" w:cstheme="majorBidi"/>
          <w:noProof/>
          <w:color w:val="000000"/>
          <w:sz w:val="24"/>
          <w:szCs w:val="24"/>
        </w:rPr>
        <w:t>[</w:t>
      </w:r>
      <w:r w:rsidR="00045028" w:rsidRPr="00045028">
        <w:rPr>
          <w:rFonts w:asciiTheme="majorBidi" w:hAnsiTheme="majorBidi" w:cstheme="majorBidi"/>
          <w:noProof/>
          <w:color w:val="FF0000"/>
          <w:sz w:val="24"/>
          <w:szCs w:val="24"/>
        </w:rPr>
        <w:t>116</w:t>
      </w:r>
      <w:r w:rsidR="00727609" w:rsidRPr="008D76E0">
        <w:rPr>
          <w:rFonts w:asciiTheme="majorBidi" w:hAnsiTheme="majorBidi" w:cstheme="majorBidi"/>
          <w:noProof/>
          <w:color w:val="000000"/>
          <w:sz w:val="24"/>
          <w:szCs w:val="24"/>
        </w:rPr>
        <w:t>]</w:t>
      </w:r>
      <w:r w:rsidRPr="008D76E0">
        <w:rPr>
          <w:rFonts w:asciiTheme="majorBidi" w:hAnsiTheme="majorBidi" w:cstheme="majorBidi"/>
          <w:color w:val="000000"/>
          <w:sz w:val="24"/>
          <w:szCs w:val="24"/>
        </w:rPr>
        <w:t>:</w:t>
      </w:r>
    </w:p>
    <w:p w:rsidR="001D4473" w:rsidRPr="008D76E0" w:rsidRDefault="001D4473" w:rsidP="001D4473">
      <w:pPr>
        <w:pStyle w:val="ListParagraph"/>
        <w:numPr>
          <w:ilvl w:val="0"/>
          <w:numId w:val="18"/>
        </w:numPr>
        <w:tabs>
          <w:tab w:val="left" w:pos="270"/>
        </w:tabs>
        <w:rPr>
          <w:rFonts w:asciiTheme="majorBidi" w:hAnsiTheme="majorBidi" w:cstheme="majorBidi"/>
          <w:color w:val="000000"/>
          <w:sz w:val="24"/>
          <w:szCs w:val="24"/>
        </w:rPr>
      </w:pPr>
      <w:r w:rsidRPr="008D76E0">
        <w:rPr>
          <w:rFonts w:asciiTheme="majorBidi" w:hAnsiTheme="majorBidi" w:cstheme="majorBidi"/>
          <w:color w:val="000000"/>
          <w:sz w:val="24"/>
          <w:szCs w:val="24"/>
        </w:rPr>
        <w:t>Two or more agents;</w:t>
      </w:r>
    </w:p>
    <w:p w:rsidR="001D4473" w:rsidRPr="008D76E0" w:rsidRDefault="001D4473" w:rsidP="001D4473">
      <w:pPr>
        <w:pStyle w:val="ListParagraph"/>
        <w:numPr>
          <w:ilvl w:val="0"/>
          <w:numId w:val="18"/>
        </w:numPr>
        <w:tabs>
          <w:tab w:val="left" w:pos="270"/>
        </w:tabs>
        <w:rPr>
          <w:rFonts w:asciiTheme="majorBidi" w:hAnsiTheme="majorBidi" w:cstheme="majorBidi"/>
          <w:color w:val="000000"/>
          <w:sz w:val="24"/>
          <w:szCs w:val="24"/>
        </w:rPr>
      </w:pPr>
      <w:r w:rsidRPr="008D76E0">
        <w:rPr>
          <w:rFonts w:asciiTheme="majorBidi" w:hAnsiTheme="majorBidi" w:cstheme="majorBidi"/>
          <w:color w:val="000000"/>
          <w:sz w:val="24"/>
          <w:szCs w:val="24"/>
        </w:rPr>
        <w:t>At least one autonomous agent; and</w:t>
      </w:r>
    </w:p>
    <w:p w:rsidR="001D4473" w:rsidRPr="008D76E0" w:rsidRDefault="001D4473" w:rsidP="001D4473">
      <w:pPr>
        <w:pStyle w:val="ListParagraph"/>
        <w:numPr>
          <w:ilvl w:val="0"/>
          <w:numId w:val="18"/>
        </w:numPr>
        <w:tabs>
          <w:tab w:val="left" w:pos="270"/>
        </w:tabs>
        <w:rPr>
          <w:rFonts w:asciiTheme="majorBidi" w:hAnsiTheme="majorBidi" w:cstheme="majorBidi"/>
          <w:color w:val="000000"/>
          <w:sz w:val="24"/>
          <w:szCs w:val="24"/>
        </w:rPr>
      </w:pPr>
      <w:r w:rsidRPr="008D76E0">
        <w:rPr>
          <w:rFonts w:asciiTheme="majorBidi" w:hAnsiTheme="majorBidi" w:cstheme="majorBidi"/>
          <w:color w:val="000000"/>
          <w:sz w:val="24"/>
          <w:szCs w:val="24"/>
        </w:rPr>
        <w:t>At least one relationship between two agents where one satisfies goal of the other.</w:t>
      </w:r>
    </w:p>
    <w:p w:rsidR="00E33BB8" w:rsidRPr="008D76E0" w:rsidRDefault="00E33BB8" w:rsidP="00C22D15">
      <w:pPr>
        <w:tabs>
          <w:tab w:val="left" w:pos="270"/>
        </w:tabs>
        <w:jc w:val="both"/>
        <w:rPr>
          <w:rFonts w:asciiTheme="majorBidi" w:hAnsiTheme="majorBidi" w:cstheme="majorBidi"/>
          <w:color w:val="000000"/>
          <w:sz w:val="24"/>
          <w:szCs w:val="24"/>
        </w:rPr>
      </w:pPr>
      <w:r w:rsidRPr="008D76E0">
        <w:rPr>
          <w:rFonts w:asciiTheme="majorBidi" w:hAnsiTheme="majorBidi" w:cstheme="majorBidi"/>
          <w:color w:val="000000"/>
          <w:sz w:val="24"/>
          <w:szCs w:val="24"/>
        </w:rPr>
        <w:t>Many Multi-Agent frameworks have been presented.</w:t>
      </w:r>
      <w:r w:rsidR="002E2607" w:rsidRPr="008D76E0">
        <w:rPr>
          <w:rFonts w:asciiTheme="majorBidi" w:hAnsiTheme="majorBidi" w:cstheme="majorBidi"/>
          <w:color w:val="000000"/>
          <w:sz w:val="24"/>
          <w:szCs w:val="24"/>
        </w:rPr>
        <w:t xml:space="preserve"> Some of Multi-Agent frameworks proposed from 2005 till now include works prese</w:t>
      </w:r>
      <w:r w:rsidR="00F65FCC" w:rsidRPr="008D76E0">
        <w:rPr>
          <w:rFonts w:asciiTheme="majorBidi" w:hAnsiTheme="majorBidi" w:cstheme="majorBidi"/>
          <w:color w:val="000000"/>
          <w:sz w:val="24"/>
          <w:szCs w:val="24"/>
        </w:rPr>
        <w:t>nted in</w:t>
      </w:r>
      <w:r w:rsidR="00136F41" w:rsidRPr="008D76E0">
        <w:rPr>
          <w:rFonts w:asciiTheme="majorBidi" w:hAnsiTheme="majorBidi" w:cstheme="majorBidi"/>
          <w:color w:val="000000"/>
          <w:sz w:val="24"/>
          <w:szCs w:val="24"/>
        </w:rPr>
        <w:t xml:space="preserve"> </w:t>
      </w:r>
      <w:r w:rsidR="00C22D15">
        <w:rPr>
          <w:rFonts w:asciiTheme="majorBidi" w:hAnsiTheme="majorBidi" w:cstheme="majorBidi"/>
          <w:color w:val="000000"/>
          <w:sz w:val="24"/>
          <w:szCs w:val="24"/>
        </w:rPr>
        <w:t>[</w:t>
      </w:r>
      <w:r w:rsidR="00045028" w:rsidRPr="00045028">
        <w:rPr>
          <w:rFonts w:asciiTheme="majorBidi" w:hAnsiTheme="majorBidi" w:cstheme="majorBidi"/>
          <w:color w:val="FF0000"/>
          <w:sz w:val="24"/>
          <w:szCs w:val="24"/>
        </w:rPr>
        <w:t>117</w:t>
      </w:r>
      <w:r w:rsidR="00F3561F" w:rsidRPr="00045028">
        <w:rPr>
          <w:rFonts w:asciiTheme="majorBidi" w:hAnsiTheme="majorBidi" w:cstheme="majorBidi"/>
          <w:color w:val="FF0000"/>
          <w:sz w:val="24"/>
          <w:szCs w:val="24"/>
        </w:rPr>
        <w:t xml:space="preserve"> – </w:t>
      </w:r>
      <w:r w:rsidR="00045028" w:rsidRPr="00045028">
        <w:rPr>
          <w:rFonts w:asciiTheme="majorBidi" w:hAnsiTheme="majorBidi" w:cstheme="majorBidi"/>
          <w:color w:val="FF0000"/>
          <w:sz w:val="24"/>
          <w:szCs w:val="24"/>
        </w:rPr>
        <w:t>122</w:t>
      </w:r>
      <w:r w:rsidR="00F3561F" w:rsidRPr="008D76E0">
        <w:rPr>
          <w:rFonts w:asciiTheme="majorBidi" w:hAnsiTheme="majorBidi" w:cstheme="majorBidi"/>
          <w:color w:val="000000"/>
          <w:sz w:val="24"/>
          <w:szCs w:val="24"/>
        </w:rPr>
        <w:t>]</w:t>
      </w:r>
      <w:r w:rsidR="002E2607" w:rsidRPr="008D76E0">
        <w:rPr>
          <w:rFonts w:asciiTheme="majorBidi" w:hAnsiTheme="majorBidi" w:cstheme="majorBidi"/>
          <w:color w:val="000000"/>
          <w:sz w:val="24"/>
          <w:szCs w:val="24"/>
        </w:rPr>
        <w:t>.</w:t>
      </w:r>
    </w:p>
    <w:p w:rsidR="001D4473" w:rsidRPr="008D76E0" w:rsidRDefault="001D4473" w:rsidP="00AB00F7">
      <w:pPr>
        <w:tabs>
          <w:tab w:val="left" w:pos="270"/>
        </w:tabs>
        <w:rPr>
          <w:rFonts w:asciiTheme="majorBidi" w:hAnsiTheme="majorBidi" w:cstheme="majorBidi"/>
          <w:sz w:val="24"/>
          <w:szCs w:val="24"/>
        </w:rPr>
      </w:pPr>
      <w:r w:rsidRPr="008D76E0">
        <w:rPr>
          <w:rFonts w:asciiTheme="majorBidi" w:hAnsiTheme="majorBidi" w:cstheme="majorBidi"/>
          <w:sz w:val="24"/>
          <w:szCs w:val="24"/>
        </w:rPr>
        <w:t xml:space="preserve">MAS characteristics are </w:t>
      </w:r>
      <w:r w:rsidR="00C22D15">
        <w:rPr>
          <w:rFonts w:asciiTheme="majorBidi" w:hAnsiTheme="majorBidi" w:cstheme="majorBidi"/>
          <w:noProof/>
          <w:sz w:val="24"/>
          <w:szCs w:val="24"/>
        </w:rPr>
        <w:t>[</w:t>
      </w:r>
      <w:r w:rsidR="00045028" w:rsidRPr="00045028">
        <w:rPr>
          <w:rFonts w:asciiTheme="majorBidi" w:hAnsiTheme="majorBidi" w:cstheme="majorBidi"/>
          <w:noProof/>
          <w:color w:val="FF0000"/>
          <w:sz w:val="24"/>
          <w:szCs w:val="24"/>
        </w:rPr>
        <w:t>123</w:t>
      </w:r>
      <w:r w:rsidR="00AB00F7" w:rsidRPr="008D76E0">
        <w:rPr>
          <w:rFonts w:asciiTheme="majorBidi" w:hAnsiTheme="majorBidi" w:cstheme="majorBidi"/>
          <w:noProof/>
          <w:sz w:val="24"/>
          <w:szCs w:val="24"/>
        </w:rPr>
        <w:t>]</w:t>
      </w:r>
      <w:r w:rsidRPr="008D76E0">
        <w:rPr>
          <w:rFonts w:asciiTheme="majorBidi" w:hAnsiTheme="majorBidi" w:cstheme="majorBidi"/>
          <w:sz w:val="24"/>
          <w:szCs w:val="24"/>
        </w:rPr>
        <w:t>:</w:t>
      </w:r>
    </w:p>
    <w:p w:rsidR="001D4473" w:rsidRPr="008D76E0" w:rsidRDefault="001D4473" w:rsidP="001D4473">
      <w:pPr>
        <w:pStyle w:val="ListParagraph"/>
        <w:numPr>
          <w:ilvl w:val="0"/>
          <w:numId w:val="20"/>
        </w:numPr>
        <w:tabs>
          <w:tab w:val="left" w:pos="270"/>
        </w:tabs>
        <w:rPr>
          <w:rFonts w:asciiTheme="majorBidi" w:hAnsiTheme="majorBidi" w:cstheme="majorBidi"/>
          <w:color w:val="FF0000"/>
          <w:sz w:val="24"/>
          <w:szCs w:val="24"/>
        </w:rPr>
      </w:pPr>
      <w:r w:rsidRPr="008D76E0">
        <w:rPr>
          <w:rFonts w:asciiTheme="majorBidi" w:hAnsiTheme="majorBidi" w:cstheme="majorBidi"/>
          <w:sz w:val="24"/>
          <w:szCs w:val="24"/>
        </w:rPr>
        <w:t>Each agent has incomplete capabilities to solve problems.</w:t>
      </w:r>
    </w:p>
    <w:p w:rsidR="001D4473" w:rsidRPr="008D76E0" w:rsidRDefault="001D4473" w:rsidP="001D4473">
      <w:pPr>
        <w:pStyle w:val="ListParagraph"/>
        <w:numPr>
          <w:ilvl w:val="0"/>
          <w:numId w:val="20"/>
        </w:numPr>
        <w:tabs>
          <w:tab w:val="left" w:pos="270"/>
        </w:tabs>
        <w:rPr>
          <w:rFonts w:asciiTheme="majorBidi" w:hAnsiTheme="majorBidi" w:cstheme="majorBidi"/>
          <w:color w:val="FF0000"/>
          <w:sz w:val="24"/>
          <w:szCs w:val="24"/>
        </w:rPr>
      </w:pPr>
      <w:r w:rsidRPr="008D76E0">
        <w:rPr>
          <w:rFonts w:asciiTheme="majorBidi" w:hAnsiTheme="majorBidi" w:cstheme="majorBidi"/>
          <w:sz w:val="24"/>
          <w:szCs w:val="24"/>
        </w:rPr>
        <w:t>There is no global system control.</w:t>
      </w:r>
    </w:p>
    <w:p w:rsidR="001D4473" w:rsidRPr="008D76E0" w:rsidRDefault="001D4473" w:rsidP="001D4473">
      <w:pPr>
        <w:pStyle w:val="ListParagraph"/>
        <w:numPr>
          <w:ilvl w:val="0"/>
          <w:numId w:val="20"/>
        </w:numPr>
        <w:tabs>
          <w:tab w:val="left" w:pos="270"/>
        </w:tabs>
        <w:rPr>
          <w:rFonts w:asciiTheme="majorBidi" w:hAnsiTheme="majorBidi" w:cstheme="majorBidi"/>
          <w:color w:val="FF0000"/>
          <w:sz w:val="24"/>
          <w:szCs w:val="24"/>
        </w:rPr>
      </w:pPr>
      <w:r w:rsidRPr="008D76E0">
        <w:rPr>
          <w:rFonts w:asciiTheme="majorBidi" w:hAnsiTheme="majorBidi" w:cstheme="majorBidi"/>
          <w:sz w:val="24"/>
          <w:szCs w:val="24"/>
        </w:rPr>
        <w:t>Data is decentralized.</w:t>
      </w:r>
    </w:p>
    <w:p w:rsidR="001D4473" w:rsidRPr="008D76E0" w:rsidRDefault="001D4473" w:rsidP="001D4473">
      <w:pPr>
        <w:pStyle w:val="ListParagraph"/>
        <w:numPr>
          <w:ilvl w:val="0"/>
          <w:numId w:val="20"/>
        </w:numPr>
        <w:tabs>
          <w:tab w:val="left" w:pos="270"/>
        </w:tabs>
        <w:rPr>
          <w:rFonts w:asciiTheme="majorBidi" w:hAnsiTheme="majorBidi" w:cstheme="majorBidi"/>
          <w:color w:val="FF0000"/>
          <w:sz w:val="24"/>
          <w:szCs w:val="24"/>
        </w:rPr>
      </w:pPr>
      <w:r w:rsidRPr="008D76E0">
        <w:rPr>
          <w:rFonts w:asciiTheme="majorBidi" w:hAnsiTheme="majorBidi" w:cstheme="majorBidi"/>
          <w:sz w:val="24"/>
          <w:szCs w:val="24"/>
        </w:rPr>
        <w:t>Computation is asynchronous.</w:t>
      </w:r>
    </w:p>
    <w:p w:rsidR="00215F80" w:rsidRPr="008D76E0" w:rsidRDefault="00C719DB" w:rsidP="00793F7B">
      <w:pPr>
        <w:tabs>
          <w:tab w:val="left" w:pos="270"/>
        </w:tabs>
        <w:rPr>
          <w:rFonts w:asciiTheme="majorBidi" w:hAnsiTheme="majorBidi" w:cstheme="majorBidi"/>
          <w:b/>
          <w:bCs/>
          <w:color w:val="000000"/>
          <w:sz w:val="24"/>
          <w:szCs w:val="24"/>
        </w:rPr>
      </w:pPr>
      <w:r w:rsidRPr="008D76E0">
        <w:rPr>
          <w:rFonts w:asciiTheme="majorBidi" w:hAnsiTheme="majorBidi" w:cstheme="majorBidi"/>
          <w:b/>
          <w:bCs/>
          <w:color w:val="000000"/>
          <w:sz w:val="24"/>
          <w:szCs w:val="24"/>
        </w:rPr>
        <w:t xml:space="preserve">Common </w:t>
      </w:r>
      <w:r w:rsidR="00793F7B" w:rsidRPr="008D76E0">
        <w:rPr>
          <w:rFonts w:asciiTheme="majorBidi" w:hAnsiTheme="majorBidi" w:cstheme="majorBidi"/>
          <w:b/>
          <w:bCs/>
          <w:color w:val="000000"/>
          <w:sz w:val="24"/>
          <w:szCs w:val="24"/>
        </w:rPr>
        <w:t xml:space="preserve">MAS </w:t>
      </w:r>
      <w:r w:rsidRPr="008D76E0">
        <w:rPr>
          <w:rFonts w:asciiTheme="majorBidi" w:hAnsiTheme="majorBidi" w:cstheme="majorBidi"/>
          <w:b/>
          <w:bCs/>
          <w:color w:val="000000"/>
          <w:sz w:val="24"/>
          <w:szCs w:val="24"/>
        </w:rPr>
        <w:t>Architectures</w:t>
      </w:r>
    </w:p>
    <w:p w:rsidR="00215F80" w:rsidRPr="008D76E0" w:rsidRDefault="00215F80" w:rsidP="00C22D15">
      <w:pPr>
        <w:tabs>
          <w:tab w:val="left" w:pos="270"/>
        </w:tabs>
        <w:jc w:val="both"/>
        <w:rPr>
          <w:rFonts w:asciiTheme="majorBidi" w:hAnsiTheme="majorBidi" w:cstheme="majorBidi"/>
          <w:color w:val="000000"/>
          <w:sz w:val="24"/>
          <w:szCs w:val="24"/>
        </w:rPr>
      </w:pPr>
      <w:r w:rsidRPr="008D76E0">
        <w:rPr>
          <w:rFonts w:asciiTheme="majorBidi" w:hAnsiTheme="majorBidi" w:cstheme="majorBidi"/>
          <w:color w:val="000000"/>
          <w:sz w:val="24"/>
          <w:szCs w:val="24"/>
        </w:rPr>
        <w:t>Agents can</w:t>
      </w:r>
      <w:r w:rsidR="00C719DB" w:rsidRPr="008D76E0">
        <w:rPr>
          <w:rFonts w:asciiTheme="majorBidi" w:hAnsiTheme="majorBidi" w:cstheme="majorBidi"/>
          <w:color w:val="000000"/>
          <w:sz w:val="24"/>
          <w:szCs w:val="24"/>
        </w:rPr>
        <w:t xml:space="preserve"> be organized in different </w:t>
      </w:r>
      <w:r w:rsidR="004A1ECF" w:rsidRPr="008D76E0">
        <w:rPr>
          <w:rFonts w:asciiTheme="majorBidi" w:hAnsiTheme="majorBidi" w:cstheme="majorBidi"/>
          <w:color w:val="000000"/>
          <w:sz w:val="24"/>
          <w:szCs w:val="24"/>
        </w:rPr>
        <w:t>MAS</w:t>
      </w:r>
      <w:r w:rsidR="00C719DB" w:rsidRPr="008D76E0">
        <w:rPr>
          <w:rFonts w:asciiTheme="majorBidi" w:hAnsiTheme="majorBidi" w:cstheme="majorBidi"/>
          <w:color w:val="000000"/>
          <w:sz w:val="24"/>
          <w:szCs w:val="24"/>
        </w:rPr>
        <w:t xml:space="preserve"> architectures.</w:t>
      </w:r>
      <w:r w:rsidRPr="008D76E0">
        <w:rPr>
          <w:rFonts w:asciiTheme="majorBidi" w:hAnsiTheme="majorBidi" w:cstheme="majorBidi"/>
          <w:color w:val="000000"/>
          <w:sz w:val="24"/>
          <w:szCs w:val="24"/>
        </w:rPr>
        <w:t xml:space="preserve"> </w:t>
      </w:r>
      <w:r w:rsidR="00C719DB" w:rsidRPr="008D76E0">
        <w:rPr>
          <w:rFonts w:asciiTheme="majorBidi" w:hAnsiTheme="majorBidi" w:cstheme="majorBidi"/>
          <w:color w:val="000000"/>
          <w:sz w:val="24"/>
          <w:szCs w:val="24"/>
        </w:rPr>
        <w:t xml:space="preserve">MAS architectures include: flat, fixed hierarchy, Subsumption, and Modular </w:t>
      </w:r>
      <w:r w:rsidR="00AB00F7" w:rsidRPr="008D76E0">
        <w:rPr>
          <w:rFonts w:asciiTheme="majorBidi" w:hAnsiTheme="majorBidi" w:cstheme="majorBidi"/>
          <w:noProof/>
          <w:color w:val="000000"/>
          <w:sz w:val="24"/>
          <w:szCs w:val="24"/>
        </w:rPr>
        <w:t>[</w:t>
      </w:r>
      <w:r w:rsidR="00045028" w:rsidRPr="00045028">
        <w:rPr>
          <w:rFonts w:asciiTheme="majorBidi" w:hAnsiTheme="majorBidi" w:cstheme="majorBidi"/>
          <w:noProof/>
          <w:color w:val="FF0000"/>
          <w:sz w:val="24"/>
          <w:szCs w:val="24"/>
        </w:rPr>
        <w:t>124</w:t>
      </w:r>
      <w:r w:rsidR="00AB00F7" w:rsidRPr="008D76E0">
        <w:rPr>
          <w:rFonts w:asciiTheme="majorBidi" w:hAnsiTheme="majorBidi" w:cstheme="majorBidi"/>
          <w:noProof/>
          <w:color w:val="000000"/>
          <w:sz w:val="24"/>
          <w:szCs w:val="24"/>
        </w:rPr>
        <w:t>]</w:t>
      </w:r>
      <w:r w:rsidR="00C719DB" w:rsidRPr="008D76E0">
        <w:rPr>
          <w:rFonts w:asciiTheme="majorBidi" w:hAnsiTheme="majorBidi" w:cstheme="majorBidi"/>
          <w:color w:val="000000"/>
          <w:sz w:val="24"/>
          <w:szCs w:val="24"/>
        </w:rPr>
        <w:t>.</w:t>
      </w:r>
    </w:p>
    <w:p w:rsidR="00215F80" w:rsidRPr="008D76E0" w:rsidRDefault="002A24A3" w:rsidP="00EE504F">
      <w:pPr>
        <w:tabs>
          <w:tab w:val="left" w:pos="270"/>
        </w:tabs>
        <w:jc w:val="both"/>
        <w:rPr>
          <w:rFonts w:asciiTheme="majorBidi" w:hAnsiTheme="majorBidi" w:cstheme="majorBidi"/>
          <w:color w:val="000000"/>
          <w:sz w:val="24"/>
          <w:szCs w:val="24"/>
        </w:rPr>
      </w:pPr>
      <w:r w:rsidRPr="008D76E0">
        <w:rPr>
          <w:rFonts w:asciiTheme="majorBidi" w:hAnsiTheme="majorBidi" w:cstheme="majorBidi"/>
          <w:b/>
          <w:bCs/>
          <w:color w:val="000000"/>
          <w:sz w:val="24"/>
          <w:szCs w:val="24"/>
        </w:rPr>
        <w:t xml:space="preserve">Flat </w:t>
      </w:r>
      <w:r w:rsidR="00793F7B" w:rsidRPr="008D76E0">
        <w:rPr>
          <w:rFonts w:asciiTheme="majorBidi" w:hAnsiTheme="majorBidi" w:cstheme="majorBidi"/>
          <w:b/>
          <w:bCs/>
          <w:color w:val="000000"/>
          <w:sz w:val="24"/>
          <w:szCs w:val="24"/>
        </w:rPr>
        <w:t xml:space="preserve">MAS </w:t>
      </w:r>
      <w:r w:rsidRPr="008D76E0">
        <w:rPr>
          <w:rFonts w:asciiTheme="majorBidi" w:hAnsiTheme="majorBidi" w:cstheme="majorBidi"/>
          <w:b/>
          <w:bCs/>
          <w:color w:val="000000"/>
          <w:sz w:val="24"/>
          <w:szCs w:val="24"/>
        </w:rPr>
        <w:t>A</w:t>
      </w:r>
      <w:r w:rsidR="00C719DB" w:rsidRPr="008D76E0">
        <w:rPr>
          <w:rFonts w:asciiTheme="majorBidi" w:hAnsiTheme="majorBidi" w:cstheme="majorBidi"/>
          <w:b/>
          <w:bCs/>
          <w:color w:val="000000"/>
          <w:sz w:val="24"/>
          <w:szCs w:val="24"/>
        </w:rPr>
        <w:t>rchitecture</w:t>
      </w:r>
      <w:r w:rsidR="00215F80" w:rsidRPr="008D76E0">
        <w:rPr>
          <w:rFonts w:asciiTheme="majorBidi" w:hAnsiTheme="majorBidi" w:cstheme="majorBidi"/>
          <w:b/>
          <w:bCs/>
          <w:color w:val="000000"/>
          <w:sz w:val="24"/>
          <w:szCs w:val="24"/>
        </w:rPr>
        <w:t>:</w:t>
      </w:r>
      <w:r w:rsidRPr="008D76E0">
        <w:rPr>
          <w:rFonts w:asciiTheme="majorBidi" w:hAnsiTheme="majorBidi" w:cstheme="majorBidi"/>
          <w:b/>
          <w:bCs/>
          <w:color w:val="000000"/>
          <w:sz w:val="24"/>
          <w:szCs w:val="24"/>
        </w:rPr>
        <w:t xml:space="preserve"> </w:t>
      </w:r>
      <w:r w:rsidRPr="008D76E0">
        <w:rPr>
          <w:rFonts w:asciiTheme="majorBidi" w:hAnsiTheme="majorBidi" w:cstheme="majorBidi"/>
          <w:color w:val="000000"/>
          <w:sz w:val="24"/>
          <w:szCs w:val="24"/>
        </w:rPr>
        <w:t>Agent are</w:t>
      </w:r>
      <w:r w:rsidR="00215F80" w:rsidRPr="008D76E0">
        <w:rPr>
          <w:rFonts w:asciiTheme="majorBidi" w:hAnsiTheme="majorBidi" w:cstheme="majorBidi"/>
          <w:color w:val="000000"/>
          <w:sz w:val="24"/>
          <w:szCs w:val="24"/>
        </w:rPr>
        <w:t xml:space="preserve"> directly contact all other agents. The system is either closed, so all agents know the location of all other ag</w:t>
      </w:r>
      <w:r w:rsidRPr="008D76E0">
        <w:rPr>
          <w:rFonts w:asciiTheme="majorBidi" w:hAnsiTheme="majorBidi" w:cstheme="majorBidi"/>
          <w:color w:val="000000"/>
          <w:sz w:val="24"/>
          <w:szCs w:val="24"/>
        </w:rPr>
        <w:t xml:space="preserve">ents, or open, which requires </w:t>
      </w:r>
      <w:r w:rsidR="00215F80" w:rsidRPr="008D76E0">
        <w:rPr>
          <w:rFonts w:asciiTheme="majorBidi" w:hAnsiTheme="majorBidi" w:cstheme="majorBidi"/>
          <w:color w:val="000000"/>
          <w:sz w:val="24"/>
          <w:szCs w:val="24"/>
        </w:rPr>
        <w:t>agent location mechanism.</w:t>
      </w:r>
      <w:r w:rsidR="00C719DB" w:rsidRPr="008D76E0">
        <w:rPr>
          <w:rFonts w:asciiTheme="majorBidi" w:hAnsiTheme="majorBidi" w:cstheme="majorBidi"/>
          <w:color w:val="000000"/>
          <w:sz w:val="24"/>
          <w:szCs w:val="24"/>
        </w:rPr>
        <w:t xml:space="preserve"> </w:t>
      </w:r>
      <w:r w:rsidRPr="008D76E0">
        <w:rPr>
          <w:rFonts w:asciiTheme="majorBidi" w:hAnsiTheme="majorBidi" w:cstheme="majorBidi"/>
          <w:color w:val="000000"/>
          <w:sz w:val="24"/>
          <w:szCs w:val="24"/>
        </w:rPr>
        <w:t xml:space="preserve">Agent location mechanism can be one of message based architectures. </w:t>
      </w:r>
      <w:r w:rsidR="00404DD6" w:rsidRPr="008D76E0">
        <w:rPr>
          <w:rFonts w:asciiTheme="majorBidi" w:hAnsiTheme="majorBidi" w:cstheme="majorBidi"/>
          <w:color w:val="000000"/>
          <w:sz w:val="24"/>
          <w:szCs w:val="24"/>
        </w:rPr>
        <w:t xml:space="preserve">Figure </w:t>
      </w:r>
      <w:r w:rsidR="00EE504F">
        <w:rPr>
          <w:rFonts w:asciiTheme="majorBidi" w:hAnsiTheme="majorBidi" w:cstheme="majorBidi"/>
          <w:color w:val="000000"/>
          <w:sz w:val="24"/>
          <w:szCs w:val="24"/>
        </w:rPr>
        <w:t>2</w:t>
      </w:r>
      <w:r w:rsidR="00261BE8">
        <w:rPr>
          <w:rFonts w:asciiTheme="majorBidi" w:hAnsiTheme="majorBidi" w:cstheme="majorBidi"/>
          <w:color w:val="000000"/>
          <w:sz w:val="24"/>
          <w:szCs w:val="24"/>
        </w:rPr>
        <w:t>.3</w:t>
      </w:r>
      <w:r w:rsidR="00C719DB" w:rsidRPr="008D76E0">
        <w:rPr>
          <w:rFonts w:asciiTheme="majorBidi" w:hAnsiTheme="majorBidi" w:cstheme="majorBidi"/>
          <w:color w:val="000000"/>
          <w:sz w:val="24"/>
          <w:szCs w:val="24"/>
        </w:rPr>
        <w:t xml:space="preserve"> depicts Flat MAS Architecture.</w:t>
      </w:r>
      <w:r w:rsidR="00215F80" w:rsidRPr="008D76E0">
        <w:rPr>
          <w:rFonts w:asciiTheme="majorBidi" w:hAnsiTheme="majorBidi" w:cstheme="majorBidi"/>
          <w:color w:val="000000"/>
          <w:sz w:val="24"/>
          <w:szCs w:val="24"/>
        </w:rPr>
        <w:t xml:space="preserve"> </w:t>
      </w:r>
    </w:p>
    <w:p w:rsidR="002740FA" w:rsidRPr="008D76E0" w:rsidRDefault="00215F80" w:rsidP="002740FA">
      <w:pPr>
        <w:keepNext/>
        <w:tabs>
          <w:tab w:val="left" w:pos="270"/>
        </w:tabs>
        <w:jc w:val="center"/>
      </w:pPr>
      <w:r w:rsidRPr="008D76E0">
        <w:object w:dxaOrig="8014" w:dyaOrig="2974">
          <v:shape id="_x0000_i1027" type="#_x0000_t75" style="width:400.5pt;height:148.5pt" o:ole="">
            <v:imagedata r:id="rId12" o:title=""/>
          </v:shape>
          <o:OLEObject Type="Embed" ProgID="Visio.Drawing.11" ShapeID="_x0000_i1027" DrawAspect="Content" ObjectID="_1264099319" r:id="rId13"/>
        </w:object>
      </w:r>
    </w:p>
    <w:p w:rsidR="00215F80" w:rsidRPr="008D76E0" w:rsidRDefault="002740FA" w:rsidP="00EE504F">
      <w:pPr>
        <w:pStyle w:val="Caption"/>
        <w:jc w:val="center"/>
        <w:rPr>
          <w:rFonts w:asciiTheme="majorBidi" w:hAnsiTheme="majorBidi" w:cstheme="majorBidi"/>
          <w:color w:val="auto"/>
          <w:sz w:val="24"/>
          <w:szCs w:val="24"/>
        </w:rPr>
      </w:pPr>
      <w:r w:rsidRPr="008D76E0">
        <w:rPr>
          <w:rFonts w:asciiTheme="majorBidi" w:hAnsiTheme="majorBidi" w:cstheme="majorBidi"/>
          <w:color w:val="auto"/>
        </w:rPr>
        <w:t xml:space="preserve">Figure </w:t>
      </w:r>
      <w:r w:rsidR="00EE504F">
        <w:rPr>
          <w:rFonts w:asciiTheme="majorBidi" w:hAnsiTheme="majorBidi" w:cstheme="majorBidi"/>
          <w:color w:val="auto"/>
        </w:rPr>
        <w:t>2</w:t>
      </w:r>
      <w:r w:rsidR="00404DD6" w:rsidRPr="008D76E0">
        <w:rPr>
          <w:rFonts w:asciiTheme="majorBidi" w:hAnsiTheme="majorBidi" w:cstheme="majorBidi"/>
          <w:color w:val="auto"/>
        </w:rPr>
        <w:t>.</w:t>
      </w:r>
      <w:r w:rsidR="00261BE8">
        <w:rPr>
          <w:rFonts w:asciiTheme="majorBidi" w:hAnsiTheme="majorBidi" w:cstheme="majorBidi"/>
          <w:color w:val="auto"/>
        </w:rPr>
        <w:t>3</w:t>
      </w:r>
      <w:r w:rsidRPr="008D76E0">
        <w:rPr>
          <w:rFonts w:asciiTheme="majorBidi" w:hAnsiTheme="majorBidi" w:cstheme="majorBidi"/>
          <w:color w:val="auto"/>
        </w:rPr>
        <w:t xml:space="preserve">: Flat </w:t>
      </w:r>
      <w:r w:rsidR="002A24A3" w:rsidRPr="008D76E0">
        <w:rPr>
          <w:rFonts w:asciiTheme="majorBidi" w:hAnsiTheme="majorBidi" w:cstheme="majorBidi"/>
          <w:color w:val="auto"/>
        </w:rPr>
        <w:t>MAS Architecture</w:t>
      </w:r>
    </w:p>
    <w:p w:rsidR="00215F80" w:rsidRPr="008D76E0" w:rsidRDefault="00C719DB" w:rsidP="00EE504F">
      <w:pPr>
        <w:tabs>
          <w:tab w:val="left" w:pos="270"/>
        </w:tabs>
        <w:spacing w:before="240"/>
        <w:jc w:val="both"/>
        <w:rPr>
          <w:rFonts w:asciiTheme="majorBidi" w:hAnsiTheme="majorBidi" w:cstheme="majorBidi"/>
          <w:color w:val="000000"/>
          <w:sz w:val="24"/>
          <w:szCs w:val="24"/>
        </w:rPr>
      </w:pPr>
      <w:r w:rsidRPr="008D76E0">
        <w:rPr>
          <w:rFonts w:asciiTheme="majorBidi" w:hAnsiTheme="majorBidi" w:cstheme="majorBidi"/>
          <w:b/>
          <w:bCs/>
          <w:color w:val="000000"/>
          <w:sz w:val="24"/>
          <w:szCs w:val="24"/>
        </w:rPr>
        <w:t>Fixed Hierarchy</w:t>
      </w:r>
      <w:r w:rsidR="002A24A3" w:rsidRPr="008D76E0">
        <w:rPr>
          <w:rFonts w:asciiTheme="majorBidi" w:hAnsiTheme="majorBidi" w:cstheme="majorBidi"/>
          <w:b/>
          <w:bCs/>
          <w:color w:val="000000"/>
          <w:sz w:val="24"/>
          <w:szCs w:val="24"/>
        </w:rPr>
        <w:t xml:space="preserve"> </w:t>
      </w:r>
      <w:r w:rsidR="00793F7B" w:rsidRPr="008D76E0">
        <w:rPr>
          <w:rFonts w:asciiTheme="majorBidi" w:hAnsiTheme="majorBidi" w:cstheme="majorBidi"/>
          <w:b/>
          <w:bCs/>
          <w:color w:val="000000"/>
          <w:sz w:val="24"/>
          <w:szCs w:val="24"/>
        </w:rPr>
        <w:t xml:space="preserve">MAS </w:t>
      </w:r>
      <w:r w:rsidR="002A24A3" w:rsidRPr="008D76E0">
        <w:rPr>
          <w:rFonts w:asciiTheme="majorBidi" w:hAnsiTheme="majorBidi" w:cstheme="majorBidi"/>
          <w:b/>
          <w:bCs/>
          <w:color w:val="000000"/>
          <w:sz w:val="24"/>
          <w:szCs w:val="24"/>
        </w:rPr>
        <w:t>Architecture</w:t>
      </w:r>
      <w:r w:rsidRPr="008D76E0">
        <w:rPr>
          <w:rFonts w:asciiTheme="majorBidi" w:hAnsiTheme="majorBidi" w:cstheme="majorBidi"/>
          <w:b/>
          <w:bCs/>
          <w:color w:val="000000"/>
          <w:sz w:val="24"/>
          <w:szCs w:val="24"/>
        </w:rPr>
        <w:t xml:space="preserve">: </w:t>
      </w:r>
      <w:r w:rsidR="002A24A3" w:rsidRPr="008D76E0">
        <w:rPr>
          <w:rFonts w:asciiTheme="majorBidi" w:hAnsiTheme="majorBidi" w:cstheme="majorBidi"/>
          <w:color w:val="000000"/>
          <w:sz w:val="24"/>
          <w:szCs w:val="24"/>
        </w:rPr>
        <w:t>A</w:t>
      </w:r>
      <w:r w:rsidRPr="008D76E0">
        <w:rPr>
          <w:rFonts w:asciiTheme="majorBidi" w:hAnsiTheme="majorBidi" w:cstheme="majorBidi"/>
          <w:color w:val="000000"/>
          <w:sz w:val="24"/>
          <w:szCs w:val="24"/>
        </w:rPr>
        <w:t xml:space="preserve">gents communicate </w:t>
      </w:r>
      <w:r w:rsidR="002A24A3" w:rsidRPr="008D76E0">
        <w:rPr>
          <w:rFonts w:asciiTheme="majorBidi" w:hAnsiTheme="majorBidi" w:cstheme="majorBidi"/>
          <w:color w:val="000000"/>
          <w:sz w:val="24"/>
          <w:szCs w:val="24"/>
        </w:rPr>
        <w:t>only to agents</w:t>
      </w:r>
      <w:r w:rsidRPr="008D76E0">
        <w:rPr>
          <w:rFonts w:asciiTheme="majorBidi" w:hAnsiTheme="majorBidi" w:cstheme="majorBidi"/>
          <w:color w:val="000000"/>
          <w:sz w:val="24"/>
          <w:szCs w:val="24"/>
        </w:rPr>
        <w:t xml:space="preserve"> directly above or below them</w:t>
      </w:r>
      <w:r w:rsidR="002A24A3" w:rsidRPr="008D76E0">
        <w:rPr>
          <w:rFonts w:asciiTheme="majorBidi" w:hAnsiTheme="majorBidi" w:cstheme="majorBidi"/>
          <w:color w:val="000000"/>
          <w:sz w:val="24"/>
          <w:szCs w:val="24"/>
        </w:rPr>
        <w:t xml:space="preserve"> in the hierarchy</w:t>
      </w:r>
      <w:r w:rsidRPr="008D76E0">
        <w:rPr>
          <w:rFonts w:asciiTheme="majorBidi" w:hAnsiTheme="majorBidi" w:cstheme="majorBidi"/>
          <w:color w:val="000000"/>
          <w:sz w:val="24"/>
          <w:szCs w:val="24"/>
        </w:rPr>
        <w:t xml:space="preserve">. </w:t>
      </w:r>
      <w:r w:rsidR="002A24A3" w:rsidRPr="008D76E0">
        <w:rPr>
          <w:rFonts w:asciiTheme="majorBidi" w:hAnsiTheme="majorBidi" w:cstheme="majorBidi"/>
          <w:color w:val="000000"/>
          <w:sz w:val="24"/>
          <w:szCs w:val="24"/>
        </w:rPr>
        <w:t xml:space="preserve">Hierarchy is fixed leading to defects </w:t>
      </w:r>
      <w:r w:rsidR="00404DD6" w:rsidRPr="008D76E0">
        <w:rPr>
          <w:rFonts w:asciiTheme="majorBidi" w:hAnsiTheme="majorBidi" w:cstheme="majorBidi"/>
          <w:color w:val="000000"/>
          <w:sz w:val="24"/>
          <w:szCs w:val="24"/>
        </w:rPr>
        <w:t xml:space="preserve">in systems scalability. Figure </w:t>
      </w:r>
      <w:r w:rsidR="00EE504F">
        <w:rPr>
          <w:rFonts w:asciiTheme="majorBidi" w:hAnsiTheme="majorBidi" w:cstheme="majorBidi"/>
          <w:color w:val="000000"/>
          <w:sz w:val="24"/>
          <w:szCs w:val="24"/>
        </w:rPr>
        <w:t>2</w:t>
      </w:r>
      <w:r w:rsidR="00261BE8">
        <w:rPr>
          <w:rFonts w:asciiTheme="majorBidi" w:hAnsiTheme="majorBidi" w:cstheme="majorBidi"/>
          <w:color w:val="000000"/>
          <w:sz w:val="24"/>
          <w:szCs w:val="24"/>
        </w:rPr>
        <w:t>.4</w:t>
      </w:r>
      <w:r w:rsidR="002A24A3" w:rsidRPr="008D76E0">
        <w:rPr>
          <w:rFonts w:asciiTheme="majorBidi" w:hAnsiTheme="majorBidi" w:cstheme="majorBidi"/>
          <w:color w:val="000000"/>
          <w:sz w:val="24"/>
          <w:szCs w:val="24"/>
        </w:rPr>
        <w:t xml:space="preserve"> depicts hierarchal MAS</w:t>
      </w:r>
      <w:r w:rsidRPr="008D76E0">
        <w:rPr>
          <w:rFonts w:asciiTheme="majorBidi" w:hAnsiTheme="majorBidi" w:cstheme="majorBidi"/>
          <w:color w:val="000000"/>
          <w:sz w:val="24"/>
          <w:szCs w:val="24"/>
        </w:rPr>
        <w:t xml:space="preserve"> architecture.</w:t>
      </w:r>
    </w:p>
    <w:p w:rsidR="002740FA" w:rsidRPr="008D76E0" w:rsidRDefault="00215F80" w:rsidP="002740FA">
      <w:pPr>
        <w:keepNext/>
        <w:tabs>
          <w:tab w:val="left" w:pos="270"/>
        </w:tabs>
        <w:jc w:val="center"/>
      </w:pPr>
      <w:r w:rsidRPr="008D76E0">
        <w:object w:dxaOrig="5494" w:dyaOrig="4774">
          <v:shape id="_x0000_i1028" type="#_x0000_t75" style="width:274.5pt;height:238.5pt" o:ole="">
            <v:imagedata r:id="rId14" o:title=""/>
          </v:shape>
          <o:OLEObject Type="Embed" ProgID="Visio.Drawing.11" ShapeID="_x0000_i1028" DrawAspect="Content" ObjectID="_1264099320" r:id="rId15"/>
        </w:object>
      </w:r>
    </w:p>
    <w:p w:rsidR="00215F80" w:rsidRPr="008D76E0" w:rsidRDefault="002740FA" w:rsidP="00EE504F">
      <w:pPr>
        <w:pStyle w:val="Caption"/>
        <w:jc w:val="center"/>
        <w:rPr>
          <w:rFonts w:asciiTheme="majorBidi" w:hAnsiTheme="majorBidi" w:cstheme="majorBidi"/>
          <w:color w:val="auto"/>
          <w:sz w:val="24"/>
          <w:szCs w:val="24"/>
        </w:rPr>
      </w:pPr>
      <w:r w:rsidRPr="008D76E0">
        <w:rPr>
          <w:rFonts w:asciiTheme="majorBidi" w:hAnsiTheme="majorBidi" w:cstheme="majorBidi"/>
          <w:color w:val="auto"/>
        </w:rPr>
        <w:t xml:space="preserve">Figure </w:t>
      </w:r>
      <w:r w:rsidR="00EE504F">
        <w:rPr>
          <w:rFonts w:asciiTheme="majorBidi" w:hAnsiTheme="majorBidi" w:cstheme="majorBidi"/>
          <w:color w:val="auto"/>
        </w:rPr>
        <w:t>2</w:t>
      </w:r>
      <w:r w:rsidR="00404DD6" w:rsidRPr="008D76E0">
        <w:rPr>
          <w:rFonts w:asciiTheme="majorBidi" w:hAnsiTheme="majorBidi" w:cstheme="majorBidi"/>
          <w:color w:val="auto"/>
        </w:rPr>
        <w:t>.</w:t>
      </w:r>
      <w:r w:rsidR="00261BE8">
        <w:rPr>
          <w:rFonts w:asciiTheme="majorBidi" w:hAnsiTheme="majorBidi" w:cstheme="majorBidi"/>
          <w:color w:val="auto"/>
        </w:rPr>
        <w:t>4</w:t>
      </w:r>
      <w:r w:rsidRPr="008D76E0">
        <w:rPr>
          <w:rFonts w:asciiTheme="majorBidi" w:hAnsiTheme="majorBidi" w:cstheme="majorBidi"/>
          <w:color w:val="auto"/>
        </w:rPr>
        <w:t xml:space="preserve">: Hierarchical </w:t>
      </w:r>
      <w:r w:rsidR="002A24A3" w:rsidRPr="008D76E0">
        <w:rPr>
          <w:rFonts w:asciiTheme="majorBidi" w:hAnsiTheme="majorBidi" w:cstheme="majorBidi"/>
          <w:color w:val="auto"/>
        </w:rPr>
        <w:t>MAS Architecture</w:t>
      </w:r>
    </w:p>
    <w:p w:rsidR="00C719DB" w:rsidRPr="008D76E0" w:rsidRDefault="00C719DB" w:rsidP="00EE504F">
      <w:pPr>
        <w:tabs>
          <w:tab w:val="left" w:pos="270"/>
        </w:tabs>
        <w:jc w:val="both"/>
        <w:rPr>
          <w:rFonts w:asciiTheme="majorBidi" w:hAnsiTheme="majorBidi" w:cstheme="majorBidi"/>
          <w:color w:val="000000"/>
          <w:sz w:val="24"/>
          <w:szCs w:val="24"/>
        </w:rPr>
      </w:pPr>
      <w:r w:rsidRPr="008D76E0">
        <w:rPr>
          <w:rFonts w:asciiTheme="majorBidi" w:hAnsiTheme="majorBidi" w:cstheme="majorBidi"/>
          <w:b/>
          <w:bCs/>
          <w:color w:val="000000"/>
          <w:sz w:val="24"/>
          <w:szCs w:val="24"/>
        </w:rPr>
        <w:t>Subsumption</w:t>
      </w:r>
      <w:r w:rsidR="002A24A3" w:rsidRPr="008D76E0">
        <w:rPr>
          <w:rFonts w:asciiTheme="majorBidi" w:hAnsiTheme="majorBidi" w:cstheme="majorBidi"/>
          <w:b/>
          <w:bCs/>
          <w:color w:val="000000"/>
          <w:sz w:val="24"/>
          <w:szCs w:val="24"/>
        </w:rPr>
        <w:t xml:space="preserve"> </w:t>
      </w:r>
      <w:r w:rsidR="00793F7B" w:rsidRPr="008D76E0">
        <w:rPr>
          <w:rFonts w:asciiTheme="majorBidi" w:hAnsiTheme="majorBidi" w:cstheme="majorBidi"/>
          <w:b/>
          <w:bCs/>
          <w:color w:val="000000"/>
          <w:sz w:val="24"/>
          <w:szCs w:val="24"/>
        </w:rPr>
        <w:t xml:space="preserve">MAS </w:t>
      </w:r>
      <w:r w:rsidR="002A24A3" w:rsidRPr="008D76E0">
        <w:rPr>
          <w:rFonts w:asciiTheme="majorBidi" w:hAnsiTheme="majorBidi" w:cstheme="majorBidi"/>
          <w:b/>
          <w:bCs/>
          <w:color w:val="000000"/>
          <w:sz w:val="24"/>
          <w:szCs w:val="24"/>
        </w:rPr>
        <w:t>Architecture</w:t>
      </w:r>
      <w:r w:rsidRPr="008D76E0">
        <w:rPr>
          <w:rFonts w:asciiTheme="majorBidi" w:hAnsiTheme="majorBidi" w:cstheme="majorBidi"/>
          <w:b/>
          <w:bCs/>
          <w:color w:val="000000"/>
          <w:sz w:val="24"/>
          <w:szCs w:val="24"/>
        </w:rPr>
        <w:t>:</w:t>
      </w:r>
      <w:r w:rsidR="00793F7B" w:rsidRPr="008D76E0">
        <w:rPr>
          <w:rFonts w:asciiTheme="majorBidi" w:hAnsiTheme="majorBidi" w:cstheme="majorBidi"/>
          <w:color w:val="000000"/>
          <w:sz w:val="24"/>
          <w:szCs w:val="24"/>
        </w:rPr>
        <w:t xml:space="preserve"> A</w:t>
      </w:r>
      <w:r w:rsidR="002A24A3" w:rsidRPr="008D76E0">
        <w:rPr>
          <w:rFonts w:asciiTheme="majorBidi" w:hAnsiTheme="majorBidi" w:cstheme="majorBidi"/>
          <w:color w:val="000000"/>
          <w:sz w:val="24"/>
          <w:szCs w:val="24"/>
        </w:rPr>
        <w:t>gent can</w:t>
      </w:r>
      <w:r w:rsidRPr="008D76E0">
        <w:rPr>
          <w:rFonts w:asciiTheme="majorBidi" w:hAnsiTheme="majorBidi" w:cstheme="majorBidi"/>
          <w:color w:val="000000"/>
          <w:sz w:val="24"/>
          <w:szCs w:val="24"/>
        </w:rPr>
        <w:t xml:space="preserve"> contain</w:t>
      </w:r>
      <w:r w:rsidR="002A24A3" w:rsidRPr="008D76E0">
        <w:rPr>
          <w:rFonts w:asciiTheme="majorBidi" w:hAnsiTheme="majorBidi" w:cstheme="majorBidi"/>
          <w:color w:val="000000"/>
          <w:sz w:val="24"/>
          <w:szCs w:val="24"/>
        </w:rPr>
        <w:t xml:space="preserve"> other agents. </w:t>
      </w:r>
      <w:r w:rsidR="00793F7B" w:rsidRPr="008D76E0">
        <w:rPr>
          <w:rFonts w:asciiTheme="majorBidi" w:hAnsiTheme="majorBidi" w:cstheme="majorBidi"/>
          <w:color w:val="000000"/>
          <w:sz w:val="24"/>
          <w:szCs w:val="24"/>
        </w:rPr>
        <w:t xml:space="preserve">Highly performance and wide scalability is the main advantage of subsumption architecture. </w:t>
      </w:r>
      <w:r w:rsidR="002A24A3" w:rsidRPr="008D76E0">
        <w:rPr>
          <w:rFonts w:asciiTheme="majorBidi" w:hAnsiTheme="majorBidi" w:cstheme="majorBidi"/>
          <w:color w:val="000000"/>
          <w:sz w:val="24"/>
          <w:szCs w:val="24"/>
        </w:rPr>
        <w:t xml:space="preserve">Figure </w:t>
      </w:r>
      <w:r w:rsidR="00EE504F">
        <w:rPr>
          <w:rFonts w:asciiTheme="majorBidi" w:hAnsiTheme="majorBidi" w:cstheme="majorBidi"/>
          <w:color w:val="000000"/>
          <w:sz w:val="24"/>
          <w:szCs w:val="24"/>
        </w:rPr>
        <w:t>2</w:t>
      </w:r>
      <w:r w:rsidR="00261BE8">
        <w:rPr>
          <w:rFonts w:asciiTheme="majorBidi" w:hAnsiTheme="majorBidi" w:cstheme="majorBidi"/>
          <w:color w:val="000000"/>
          <w:sz w:val="24"/>
          <w:szCs w:val="24"/>
        </w:rPr>
        <w:t>.5</w:t>
      </w:r>
      <w:r w:rsidR="002A24A3" w:rsidRPr="008D76E0">
        <w:rPr>
          <w:rFonts w:asciiTheme="majorBidi" w:hAnsiTheme="majorBidi" w:cstheme="majorBidi"/>
          <w:color w:val="000000"/>
          <w:sz w:val="24"/>
          <w:szCs w:val="24"/>
        </w:rPr>
        <w:t xml:space="preserve"> shows subsumption MAS architecture.</w:t>
      </w:r>
    </w:p>
    <w:p w:rsidR="002740FA" w:rsidRPr="008D76E0" w:rsidRDefault="00215F80" w:rsidP="002740FA">
      <w:pPr>
        <w:keepNext/>
        <w:tabs>
          <w:tab w:val="left" w:pos="270"/>
        </w:tabs>
        <w:jc w:val="center"/>
      </w:pPr>
      <w:r w:rsidRPr="008D76E0">
        <w:object w:dxaOrig="4054" w:dyaOrig="3694">
          <v:shape id="_x0000_i1029" type="#_x0000_t75" style="width:202.5pt;height:184.5pt" o:ole="">
            <v:imagedata r:id="rId16" o:title=""/>
          </v:shape>
          <o:OLEObject Type="Embed" ProgID="Visio.Drawing.11" ShapeID="_x0000_i1029" DrawAspect="Content" ObjectID="_1264099321" r:id="rId17"/>
        </w:object>
      </w:r>
    </w:p>
    <w:p w:rsidR="00215F80" w:rsidRPr="008D76E0" w:rsidRDefault="002740FA" w:rsidP="00EE504F">
      <w:pPr>
        <w:pStyle w:val="Caption"/>
        <w:jc w:val="center"/>
        <w:rPr>
          <w:rFonts w:asciiTheme="majorBidi" w:hAnsiTheme="majorBidi" w:cstheme="majorBidi"/>
          <w:color w:val="auto"/>
        </w:rPr>
      </w:pPr>
      <w:r w:rsidRPr="008D76E0">
        <w:rPr>
          <w:rFonts w:asciiTheme="majorBidi" w:hAnsiTheme="majorBidi" w:cstheme="majorBidi"/>
          <w:color w:val="auto"/>
        </w:rPr>
        <w:t xml:space="preserve">Figure </w:t>
      </w:r>
      <w:r w:rsidR="00EE504F">
        <w:rPr>
          <w:rFonts w:asciiTheme="majorBidi" w:hAnsiTheme="majorBidi" w:cstheme="majorBidi"/>
          <w:color w:val="auto"/>
        </w:rPr>
        <w:t>2</w:t>
      </w:r>
      <w:r w:rsidR="00404DD6" w:rsidRPr="008D76E0">
        <w:rPr>
          <w:rFonts w:asciiTheme="majorBidi" w:hAnsiTheme="majorBidi" w:cstheme="majorBidi"/>
          <w:color w:val="auto"/>
        </w:rPr>
        <w:t>.</w:t>
      </w:r>
      <w:r w:rsidR="00261BE8">
        <w:rPr>
          <w:rFonts w:asciiTheme="majorBidi" w:hAnsiTheme="majorBidi" w:cstheme="majorBidi"/>
          <w:color w:val="auto"/>
        </w:rPr>
        <w:t>5</w:t>
      </w:r>
      <w:r w:rsidRPr="008D76E0">
        <w:rPr>
          <w:rFonts w:asciiTheme="majorBidi" w:hAnsiTheme="majorBidi" w:cstheme="majorBidi"/>
          <w:color w:val="auto"/>
        </w:rPr>
        <w:t xml:space="preserve">: Subsumption </w:t>
      </w:r>
      <w:r w:rsidR="002A24A3" w:rsidRPr="008D76E0">
        <w:rPr>
          <w:rFonts w:asciiTheme="majorBidi" w:hAnsiTheme="majorBidi" w:cstheme="majorBidi"/>
          <w:color w:val="auto"/>
        </w:rPr>
        <w:t>MAS Architecture</w:t>
      </w:r>
    </w:p>
    <w:p w:rsidR="00C719DB" w:rsidRPr="008D76E0" w:rsidRDefault="00C719DB" w:rsidP="00EE504F">
      <w:pPr>
        <w:tabs>
          <w:tab w:val="left" w:pos="270"/>
        </w:tabs>
        <w:spacing w:before="240"/>
        <w:jc w:val="both"/>
        <w:rPr>
          <w:rFonts w:asciiTheme="majorBidi" w:hAnsiTheme="majorBidi" w:cstheme="majorBidi"/>
          <w:color w:val="000000"/>
          <w:sz w:val="24"/>
          <w:szCs w:val="24"/>
        </w:rPr>
      </w:pPr>
      <w:r w:rsidRPr="008D76E0">
        <w:rPr>
          <w:rFonts w:asciiTheme="majorBidi" w:hAnsiTheme="majorBidi" w:cstheme="majorBidi"/>
          <w:b/>
          <w:bCs/>
          <w:color w:val="000000"/>
          <w:sz w:val="24"/>
          <w:szCs w:val="24"/>
        </w:rPr>
        <w:t>Modular</w:t>
      </w:r>
      <w:r w:rsidR="002A24A3" w:rsidRPr="008D76E0">
        <w:rPr>
          <w:rFonts w:asciiTheme="majorBidi" w:hAnsiTheme="majorBidi" w:cstheme="majorBidi"/>
          <w:b/>
          <w:bCs/>
          <w:color w:val="000000"/>
          <w:sz w:val="24"/>
          <w:szCs w:val="24"/>
        </w:rPr>
        <w:t xml:space="preserve"> </w:t>
      </w:r>
      <w:r w:rsidR="00793F7B" w:rsidRPr="008D76E0">
        <w:rPr>
          <w:rFonts w:asciiTheme="majorBidi" w:hAnsiTheme="majorBidi" w:cstheme="majorBidi"/>
          <w:b/>
          <w:bCs/>
          <w:color w:val="000000"/>
          <w:sz w:val="24"/>
          <w:szCs w:val="24"/>
        </w:rPr>
        <w:t xml:space="preserve">MAS </w:t>
      </w:r>
      <w:r w:rsidR="002A24A3" w:rsidRPr="008D76E0">
        <w:rPr>
          <w:rFonts w:asciiTheme="majorBidi" w:hAnsiTheme="majorBidi" w:cstheme="majorBidi"/>
          <w:b/>
          <w:bCs/>
          <w:color w:val="000000"/>
          <w:sz w:val="24"/>
          <w:szCs w:val="24"/>
        </w:rPr>
        <w:t>Architecture:</w:t>
      </w:r>
      <w:r w:rsidRPr="008D76E0">
        <w:rPr>
          <w:rFonts w:asciiTheme="majorBidi" w:hAnsiTheme="majorBidi" w:cstheme="majorBidi"/>
          <w:color w:val="000000"/>
          <w:sz w:val="24"/>
          <w:szCs w:val="24"/>
        </w:rPr>
        <w:t xml:space="preserve"> Agents are grouped in modules</w:t>
      </w:r>
      <w:r w:rsidR="00404DD6" w:rsidRPr="008D76E0">
        <w:rPr>
          <w:rFonts w:asciiTheme="majorBidi" w:hAnsiTheme="majorBidi" w:cstheme="majorBidi"/>
          <w:color w:val="000000"/>
          <w:sz w:val="24"/>
          <w:szCs w:val="24"/>
        </w:rPr>
        <w:t xml:space="preserve"> as presented in figure </w:t>
      </w:r>
      <w:r w:rsidR="00EE504F">
        <w:rPr>
          <w:rFonts w:asciiTheme="majorBidi" w:hAnsiTheme="majorBidi" w:cstheme="majorBidi"/>
          <w:color w:val="000000"/>
          <w:sz w:val="24"/>
          <w:szCs w:val="24"/>
        </w:rPr>
        <w:t>2</w:t>
      </w:r>
      <w:r w:rsidR="00261BE8">
        <w:rPr>
          <w:rFonts w:asciiTheme="majorBidi" w:hAnsiTheme="majorBidi" w:cstheme="majorBidi"/>
          <w:color w:val="000000"/>
          <w:sz w:val="24"/>
          <w:szCs w:val="24"/>
        </w:rPr>
        <w:t>.6</w:t>
      </w:r>
      <w:r w:rsidRPr="008D76E0">
        <w:rPr>
          <w:rFonts w:asciiTheme="majorBidi" w:hAnsiTheme="majorBidi" w:cstheme="majorBidi"/>
          <w:color w:val="000000"/>
          <w:sz w:val="24"/>
          <w:szCs w:val="24"/>
        </w:rPr>
        <w:t xml:space="preserve">. </w:t>
      </w:r>
      <w:r w:rsidR="00793F7B" w:rsidRPr="008D76E0">
        <w:rPr>
          <w:rFonts w:asciiTheme="majorBidi" w:hAnsiTheme="majorBidi" w:cstheme="majorBidi"/>
          <w:color w:val="000000"/>
          <w:sz w:val="24"/>
          <w:szCs w:val="24"/>
        </w:rPr>
        <w:t>C</w:t>
      </w:r>
      <w:r w:rsidRPr="008D76E0">
        <w:rPr>
          <w:rFonts w:asciiTheme="majorBidi" w:hAnsiTheme="majorBidi" w:cstheme="majorBidi"/>
          <w:color w:val="000000"/>
          <w:sz w:val="24"/>
          <w:szCs w:val="24"/>
        </w:rPr>
        <w:t xml:space="preserve">ommunication </w:t>
      </w:r>
      <w:r w:rsidR="00793F7B" w:rsidRPr="008D76E0">
        <w:rPr>
          <w:rFonts w:asciiTheme="majorBidi" w:hAnsiTheme="majorBidi" w:cstheme="majorBidi"/>
          <w:color w:val="000000"/>
          <w:sz w:val="24"/>
          <w:szCs w:val="24"/>
        </w:rPr>
        <w:t>takes place between agents composing the module, and agents of different modules</w:t>
      </w:r>
      <w:r w:rsidRPr="008D76E0">
        <w:rPr>
          <w:rFonts w:asciiTheme="majorBidi" w:hAnsiTheme="majorBidi" w:cstheme="majorBidi"/>
          <w:color w:val="000000"/>
          <w:sz w:val="24"/>
          <w:szCs w:val="24"/>
        </w:rPr>
        <w:t>.</w:t>
      </w:r>
      <w:r w:rsidR="00404DD6" w:rsidRPr="008D76E0">
        <w:rPr>
          <w:rFonts w:asciiTheme="majorBidi" w:hAnsiTheme="majorBidi" w:cstheme="majorBidi"/>
          <w:color w:val="000000"/>
          <w:sz w:val="24"/>
          <w:szCs w:val="24"/>
        </w:rPr>
        <w:t xml:space="preserve"> Each module is specified with one or more task(s). Presenting systems as collection of modules facilitated problem solving.</w:t>
      </w:r>
    </w:p>
    <w:p w:rsidR="002740FA" w:rsidRPr="008D76E0" w:rsidRDefault="00215F80" w:rsidP="002740FA">
      <w:pPr>
        <w:keepNext/>
        <w:tabs>
          <w:tab w:val="left" w:pos="270"/>
        </w:tabs>
        <w:jc w:val="center"/>
      </w:pPr>
      <w:r w:rsidRPr="008D76E0">
        <w:object w:dxaOrig="7474" w:dyaOrig="6034">
          <v:shape id="_x0000_i1030" type="#_x0000_t75" style="width:373.5pt;height:301.5pt" o:ole="">
            <v:imagedata r:id="rId18" o:title=""/>
          </v:shape>
          <o:OLEObject Type="Embed" ProgID="Visio.Drawing.11" ShapeID="_x0000_i1030" DrawAspect="Content" ObjectID="_1264099322" r:id="rId19"/>
        </w:object>
      </w:r>
    </w:p>
    <w:p w:rsidR="00215F80" w:rsidRPr="008D76E0" w:rsidRDefault="002740FA" w:rsidP="00EE504F">
      <w:pPr>
        <w:pStyle w:val="Caption"/>
        <w:jc w:val="center"/>
        <w:rPr>
          <w:rFonts w:asciiTheme="majorBidi" w:hAnsiTheme="majorBidi" w:cstheme="majorBidi"/>
          <w:color w:val="auto"/>
        </w:rPr>
      </w:pPr>
      <w:r w:rsidRPr="008D76E0">
        <w:rPr>
          <w:rFonts w:asciiTheme="majorBidi" w:hAnsiTheme="majorBidi" w:cstheme="majorBidi"/>
          <w:color w:val="auto"/>
        </w:rPr>
        <w:t xml:space="preserve">Figure </w:t>
      </w:r>
      <w:r w:rsidR="00EE504F">
        <w:rPr>
          <w:rFonts w:asciiTheme="majorBidi" w:hAnsiTheme="majorBidi" w:cstheme="majorBidi"/>
          <w:color w:val="auto"/>
        </w:rPr>
        <w:t>2</w:t>
      </w:r>
      <w:r w:rsidR="00404DD6" w:rsidRPr="008D76E0">
        <w:rPr>
          <w:rFonts w:asciiTheme="majorBidi" w:hAnsiTheme="majorBidi" w:cstheme="majorBidi"/>
          <w:color w:val="auto"/>
        </w:rPr>
        <w:t>.</w:t>
      </w:r>
      <w:r w:rsidR="00261BE8">
        <w:rPr>
          <w:rFonts w:asciiTheme="majorBidi" w:hAnsiTheme="majorBidi" w:cstheme="majorBidi"/>
          <w:color w:val="auto"/>
        </w:rPr>
        <w:t>6</w:t>
      </w:r>
      <w:r w:rsidRPr="008D76E0">
        <w:rPr>
          <w:rFonts w:asciiTheme="majorBidi" w:hAnsiTheme="majorBidi" w:cstheme="majorBidi"/>
          <w:color w:val="auto"/>
        </w:rPr>
        <w:t>: Modular Organization</w:t>
      </w:r>
    </w:p>
    <w:p w:rsidR="009E127E" w:rsidRDefault="00B2691F" w:rsidP="009E127E">
      <w:pPr>
        <w:pStyle w:val="Standaard"/>
        <w:spacing w:line="276" w:lineRule="auto"/>
        <w:ind w:right="-1"/>
        <w:jc w:val="both"/>
        <w:rPr>
          <w:rFonts w:asciiTheme="majorBidi" w:hAnsiTheme="majorBidi" w:cstheme="majorBidi"/>
          <w:color w:val="000000"/>
        </w:rPr>
      </w:pPr>
      <w:r w:rsidRPr="008D76E0">
        <w:rPr>
          <w:rFonts w:asciiTheme="majorBidi" w:hAnsiTheme="majorBidi" w:cstheme="majorBidi"/>
        </w:rPr>
        <w:t xml:space="preserve">Multi-Agent architecture standards were attempted in order to force MAS standardization and global integration. Knowledge Query and Manipulation Language (KQML) was presented in order to support knowledge sharing among agents </w:t>
      </w:r>
      <w:r w:rsidR="00C22D15">
        <w:rPr>
          <w:rFonts w:asciiTheme="majorBidi" w:hAnsiTheme="majorBidi" w:cstheme="majorBidi"/>
          <w:noProof/>
        </w:rPr>
        <w:t>[</w:t>
      </w:r>
      <w:r w:rsidR="00E01214" w:rsidRPr="00E01214">
        <w:rPr>
          <w:rFonts w:asciiTheme="majorBidi" w:hAnsiTheme="majorBidi" w:cstheme="majorBidi"/>
          <w:noProof/>
          <w:color w:val="FF0000"/>
        </w:rPr>
        <w:t>125</w:t>
      </w:r>
      <w:r w:rsidR="00AB00F7" w:rsidRPr="008D76E0">
        <w:rPr>
          <w:rFonts w:asciiTheme="majorBidi" w:hAnsiTheme="majorBidi" w:cstheme="majorBidi"/>
          <w:noProof/>
        </w:rPr>
        <w:t>]</w:t>
      </w:r>
      <w:r w:rsidRPr="008D76E0">
        <w:rPr>
          <w:rFonts w:asciiTheme="majorBidi" w:hAnsiTheme="majorBidi" w:cstheme="majorBidi"/>
        </w:rPr>
        <w:t>. Knowledge Interchange Format (KIF) is a computer-oriented language for the interchange of knowledge among disparate p</w:t>
      </w:r>
      <w:r w:rsidR="003A6410">
        <w:rPr>
          <w:rFonts w:asciiTheme="majorBidi" w:hAnsiTheme="majorBidi" w:cstheme="majorBidi"/>
        </w:rPr>
        <w:t>rograms</w:t>
      </w:r>
      <w:r w:rsidRPr="008D76E0">
        <w:rPr>
          <w:rFonts w:asciiTheme="majorBidi" w:hAnsiTheme="majorBidi" w:cstheme="majorBidi"/>
        </w:rPr>
        <w:t xml:space="preserve"> </w:t>
      </w:r>
      <w:r w:rsidR="00C22D15">
        <w:rPr>
          <w:rFonts w:asciiTheme="majorBidi" w:hAnsiTheme="majorBidi" w:cstheme="majorBidi"/>
          <w:noProof/>
        </w:rPr>
        <w:t>[</w:t>
      </w:r>
      <w:r w:rsidR="00E01214" w:rsidRPr="00E01214">
        <w:rPr>
          <w:rFonts w:asciiTheme="majorBidi" w:hAnsiTheme="majorBidi" w:cstheme="majorBidi"/>
          <w:noProof/>
          <w:color w:val="FF0000"/>
        </w:rPr>
        <w:t>126</w:t>
      </w:r>
      <w:r w:rsidR="00AB00F7" w:rsidRPr="008D76E0">
        <w:rPr>
          <w:rFonts w:asciiTheme="majorBidi" w:hAnsiTheme="majorBidi" w:cstheme="majorBidi"/>
          <w:noProof/>
        </w:rPr>
        <w:t>]</w:t>
      </w:r>
      <w:r w:rsidRPr="008D76E0">
        <w:rPr>
          <w:rFonts w:asciiTheme="majorBidi" w:hAnsiTheme="majorBidi" w:cstheme="majorBidi"/>
        </w:rPr>
        <w:t xml:space="preserve">. </w:t>
      </w:r>
      <w:r w:rsidRPr="008D76E0">
        <w:rPr>
          <w:rFonts w:asciiTheme="majorBidi" w:hAnsiTheme="majorBidi" w:cstheme="majorBidi"/>
          <w:color w:val="000000"/>
        </w:rPr>
        <w:t xml:space="preserve">The OMG group proposed a reference model as an attempt to standardize the development of agent technologies </w:t>
      </w:r>
      <w:r w:rsidR="00C22D15">
        <w:rPr>
          <w:rFonts w:asciiTheme="majorBidi" w:hAnsiTheme="majorBidi" w:cstheme="majorBidi"/>
          <w:noProof/>
          <w:color w:val="000000"/>
        </w:rPr>
        <w:t>[</w:t>
      </w:r>
      <w:r w:rsidR="00E01214" w:rsidRPr="00E01214">
        <w:rPr>
          <w:rFonts w:asciiTheme="majorBidi" w:hAnsiTheme="majorBidi" w:cstheme="majorBidi"/>
          <w:noProof/>
          <w:color w:val="FF0000"/>
        </w:rPr>
        <w:t>127</w:t>
      </w:r>
      <w:r w:rsidR="00AB00F7" w:rsidRPr="008D76E0">
        <w:rPr>
          <w:rFonts w:asciiTheme="majorBidi" w:hAnsiTheme="majorBidi" w:cstheme="majorBidi"/>
          <w:noProof/>
          <w:color w:val="000000"/>
        </w:rPr>
        <w:t>]</w:t>
      </w:r>
      <w:r w:rsidRPr="008D76E0">
        <w:rPr>
          <w:rFonts w:asciiTheme="majorBidi" w:hAnsiTheme="majorBidi" w:cstheme="majorBidi"/>
          <w:color w:val="000000"/>
        </w:rPr>
        <w:t xml:space="preserve">. KAoS is described as "an open distributed architecture for software agents.'' The KAoS architecture describes agent implementations, and elaborates on the interactive dynamics of agent-to-agent messaging communication by using conversation policies </w:t>
      </w:r>
      <w:r w:rsidR="00C22D15">
        <w:rPr>
          <w:rFonts w:asciiTheme="majorBidi" w:hAnsiTheme="majorBidi" w:cstheme="majorBidi"/>
          <w:noProof/>
          <w:color w:val="000000"/>
        </w:rPr>
        <w:t>[</w:t>
      </w:r>
      <w:r w:rsidR="00E01214" w:rsidRPr="00E01214">
        <w:rPr>
          <w:rFonts w:asciiTheme="majorBidi" w:hAnsiTheme="majorBidi" w:cstheme="majorBidi"/>
          <w:noProof/>
          <w:color w:val="FF0000"/>
        </w:rPr>
        <w:t>128</w:t>
      </w:r>
      <w:r w:rsidR="00AB00F7" w:rsidRPr="008D76E0">
        <w:rPr>
          <w:rFonts w:asciiTheme="majorBidi" w:hAnsiTheme="majorBidi" w:cstheme="majorBidi"/>
          <w:noProof/>
          <w:color w:val="000000"/>
        </w:rPr>
        <w:t>]</w:t>
      </w:r>
      <w:r w:rsidRPr="008D76E0">
        <w:rPr>
          <w:rFonts w:asciiTheme="majorBidi" w:hAnsiTheme="majorBidi" w:cstheme="majorBidi"/>
          <w:color w:val="000000"/>
        </w:rPr>
        <w:t>.</w:t>
      </w:r>
      <w:r w:rsidRPr="008D76E0">
        <w:rPr>
          <w:color w:val="000000"/>
          <w:sz w:val="20"/>
          <w:szCs w:val="20"/>
        </w:rPr>
        <w:t xml:space="preserve"> </w:t>
      </w:r>
      <w:r w:rsidRPr="008D76E0">
        <w:rPr>
          <w:rFonts w:asciiTheme="majorBidi" w:hAnsiTheme="majorBidi" w:cstheme="majorBidi"/>
          <w:color w:val="000000"/>
        </w:rPr>
        <w:t>The Foundation for Intelligent Physical Agents (FIPA) is a multi-disciplinary IEEE standardizing group pursuing the standardization of agent technology. FIPA's approach to MAS development is based on a "minimal framework for the management o</w:t>
      </w:r>
      <w:r w:rsidR="00AB00F7" w:rsidRPr="008D76E0">
        <w:rPr>
          <w:rFonts w:asciiTheme="majorBidi" w:hAnsiTheme="majorBidi" w:cstheme="majorBidi"/>
          <w:color w:val="000000"/>
        </w:rPr>
        <w:t>f agents in an open environment</w:t>
      </w:r>
      <w:r w:rsidRPr="008D76E0">
        <w:rPr>
          <w:rFonts w:asciiTheme="majorBidi" w:hAnsiTheme="majorBidi" w:cstheme="majorBidi"/>
          <w:color w:val="000000"/>
        </w:rPr>
        <w:t xml:space="preserve">'' </w:t>
      </w:r>
      <w:r w:rsidR="00C22D15">
        <w:rPr>
          <w:rFonts w:asciiTheme="majorBidi" w:hAnsiTheme="majorBidi" w:cstheme="majorBidi"/>
          <w:noProof/>
          <w:color w:val="000000"/>
        </w:rPr>
        <w:t>[</w:t>
      </w:r>
      <w:r w:rsidR="00E01214" w:rsidRPr="00E01214">
        <w:rPr>
          <w:rFonts w:asciiTheme="majorBidi" w:hAnsiTheme="majorBidi" w:cstheme="majorBidi"/>
          <w:noProof/>
          <w:color w:val="FF0000"/>
        </w:rPr>
        <w:t>129</w:t>
      </w:r>
      <w:r w:rsidR="00AB00F7" w:rsidRPr="008D76E0">
        <w:rPr>
          <w:rFonts w:asciiTheme="majorBidi" w:hAnsiTheme="majorBidi" w:cstheme="majorBidi"/>
          <w:noProof/>
          <w:color w:val="000000"/>
        </w:rPr>
        <w:t>]</w:t>
      </w:r>
      <w:r w:rsidRPr="008D76E0">
        <w:rPr>
          <w:rFonts w:asciiTheme="majorBidi" w:hAnsiTheme="majorBidi" w:cstheme="majorBidi"/>
          <w:color w:val="000000"/>
        </w:rPr>
        <w:t xml:space="preserve">. Unfortunately, as a result for all the standardization effort, there were no universally accepted commercially </w:t>
      </w:r>
      <w:r w:rsidR="003A6410">
        <w:rPr>
          <w:rFonts w:asciiTheme="majorBidi" w:hAnsiTheme="majorBidi" w:cstheme="majorBidi"/>
          <w:color w:val="000000"/>
        </w:rPr>
        <w:t>supported standard yet.</w:t>
      </w:r>
    </w:p>
    <w:p w:rsidR="009E127E" w:rsidRPr="009E127E" w:rsidRDefault="009E127E" w:rsidP="009E127E">
      <w:pPr>
        <w:spacing w:after="0"/>
      </w:pPr>
    </w:p>
    <w:p w:rsidR="00FE24D9" w:rsidRDefault="00FE24D9" w:rsidP="009E127E">
      <w:pPr>
        <w:pStyle w:val="Standaard"/>
        <w:numPr>
          <w:ilvl w:val="2"/>
          <w:numId w:val="1"/>
        </w:numPr>
        <w:spacing w:line="276" w:lineRule="auto"/>
        <w:ind w:left="540" w:right="-1" w:hanging="540"/>
        <w:jc w:val="both"/>
        <w:rPr>
          <w:rFonts w:asciiTheme="majorBidi" w:hAnsiTheme="majorBidi" w:cstheme="majorBidi"/>
          <w:b/>
          <w:bCs/>
        </w:rPr>
      </w:pPr>
      <w:r w:rsidRPr="008D76E0">
        <w:rPr>
          <w:rFonts w:asciiTheme="majorBidi" w:hAnsiTheme="majorBidi" w:cstheme="majorBidi"/>
          <w:b/>
          <w:bCs/>
        </w:rPr>
        <w:t>Web services</w:t>
      </w:r>
    </w:p>
    <w:p w:rsidR="0073063B" w:rsidRPr="008D76E0" w:rsidRDefault="001D0853" w:rsidP="009E127E">
      <w:pPr>
        <w:spacing w:before="240"/>
        <w:jc w:val="both"/>
        <w:rPr>
          <w:rFonts w:asciiTheme="majorBidi" w:hAnsiTheme="majorBidi" w:cstheme="majorBidi"/>
          <w:sz w:val="24"/>
          <w:szCs w:val="24"/>
        </w:rPr>
      </w:pPr>
      <w:r w:rsidRPr="008D76E0">
        <w:rPr>
          <w:rFonts w:asciiTheme="majorBidi" w:hAnsiTheme="majorBidi" w:cstheme="majorBidi"/>
          <w:sz w:val="24"/>
          <w:szCs w:val="24"/>
        </w:rPr>
        <w:t xml:space="preserve">Web services are not just an integration solution. </w:t>
      </w:r>
      <w:r w:rsidR="002D52E5" w:rsidRPr="008D76E0">
        <w:rPr>
          <w:rFonts w:asciiTheme="majorBidi" w:hAnsiTheme="majorBidi" w:cstheme="majorBidi"/>
          <w:sz w:val="24"/>
          <w:szCs w:val="24"/>
        </w:rPr>
        <w:t xml:space="preserve">Web services </w:t>
      </w:r>
      <w:r w:rsidRPr="008D76E0">
        <w:rPr>
          <w:rFonts w:asciiTheme="majorBidi" w:hAnsiTheme="majorBidi" w:cstheme="majorBidi"/>
          <w:sz w:val="24"/>
          <w:szCs w:val="24"/>
        </w:rPr>
        <w:t xml:space="preserve">technology </w:t>
      </w:r>
      <w:r w:rsidR="002D52E5" w:rsidRPr="008D76E0">
        <w:rPr>
          <w:rFonts w:asciiTheme="majorBidi" w:hAnsiTheme="majorBidi" w:cstheme="majorBidi"/>
          <w:sz w:val="24"/>
          <w:szCs w:val="24"/>
        </w:rPr>
        <w:t xml:space="preserve">is currently the major implementation </w:t>
      </w:r>
      <w:r w:rsidR="008B3B5F" w:rsidRPr="008D76E0">
        <w:rPr>
          <w:rFonts w:asciiTheme="majorBidi" w:hAnsiTheme="majorBidi" w:cstheme="majorBidi"/>
          <w:sz w:val="24"/>
          <w:szCs w:val="24"/>
        </w:rPr>
        <w:t>of SOA</w:t>
      </w:r>
      <w:r w:rsidR="002D52E5" w:rsidRPr="008D76E0">
        <w:rPr>
          <w:rFonts w:asciiTheme="majorBidi" w:hAnsiTheme="majorBidi" w:cstheme="majorBidi"/>
          <w:sz w:val="24"/>
          <w:szCs w:val="24"/>
        </w:rPr>
        <w:t xml:space="preserve"> </w:t>
      </w:r>
      <w:r w:rsidR="002C57F5">
        <w:rPr>
          <w:rFonts w:asciiTheme="majorBidi" w:hAnsiTheme="majorBidi" w:cstheme="majorBidi"/>
          <w:noProof/>
          <w:sz w:val="24"/>
          <w:szCs w:val="24"/>
        </w:rPr>
        <w:t>[</w:t>
      </w:r>
      <w:r w:rsidR="00FA6E3A" w:rsidRPr="00FA6E3A">
        <w:rPr>
          <w:rFonts w:asciiTheme="majorBidi" w:hAnsiTheme="majorBidi" w:cstheme="majorBidi"/>
          <w:noProof/>
          <w:color w:val="FF0000"/>
          <w:sz w:val="24"/>
          <w:szCs w:val="24"/>
        </w:rPr>
        <w:t>130</w:t>
      </w:r>
      <w:r w:rsidR="001B65E6" w:rsidRPr="008D76E0">
        <w:rPr>
          <w:rFonts w:asciiTheme="majorBidi" w:hAnsiTheme="majorBidi" w:cstheme="majorBidi"/>
          <w:noProof/>
          <w:sz w:val="24"/>
          <w:szCs w:val="24"/>
        </w:rPr>
        <w:t>]</w:t>
      </w:r>
      <w:r w:rsidR="002D52E5" w:rsidRPr="008D76E0">
        <w:rPr>
          <w:rFonts w:asciiTheme="majorBidi" w:hAnsiTheme="majorBidi" w:cstheme="majorBidi"/>
          <w:sz w:val="24"/>
          <w:szCs w:val="24"/>
        </w:rPr>
        <w:t>.</w:t>
      </w:r>
      <w:r w:rsidRPr="008D76E0">
        <w:rPr>
          <w:rFonts w:asciiTheme="majorBidi" w:hAnsiTheme="majorBidi" w:cstheme="majorBidi"/>
          <w:sz w:val="24"/>
          <w:szCs w:val="24"/>
        </w:rPr>
        <w:t xml:space="preserve"> </w:t>
      </w:r>
      <w:r w:rsidR="00C31AB6" w:rsidRPr="008D76E0">
        <w:rPr>
          <w:rFonts w:asciiTheme="majorBidi" w:hAnsiTheme="majorBidi" w:cstheme="majorBidi"/>
          <w:sz w:val="24"/>
          <w:szCs w:val="24"/>
        </w:rPr>
        <w:t xml:space="preserve">All service models are specific to the WS-Coordination specification and related protocols </w:t>
      </w:r>
      <w:r w:rsidR="001B65E6" w:rsidRPr="008D76E0">
        <w:rPr>
          <w:rFonts w:asciiTheme="majorBidi" w:hAnsiTheme="majorBidi" w:cstheme="majorBidi"/>
          <w:noProof/>
          <w:sz w:val="24"/>
          <w:szCs w:val="24"/>
        </w:rPr>
        <w:t>[</w:t>
      </w:r>
      <w:r w:rsidR="00911B42" w:rsidRPr="00911B42">
        <w:rPr>
          <w:rFonts w:asciiTheme="majorBidi" w:hAnsiTheme="majorBidi" w:cstheme="majorBidi"/>
          <w:noProof/>
          <w:color w:val="FF0000"/>
          <w:sz w:val="24"/>
          <w:szCs w:val="24"/>
        </w:rPr>
        <w:t>99</w:t>
      </w:r>
      <w:r w:rsidR="001B65E6" w:rsidRPr="008D76E0">
        <w:rPr>
          <w:rFonts w:asciiTheme="majorBidi" w:hAnsiTheme="majorBidi" w:cstheme="majorBidi"/>
          <w:noProof/>
          <w:sz w:val="24"/>
          <w:szCs w:val="24"/>
        </w:rPr>
        <w:t>]</w:t>
      </w:r>
      <w:r w:rsidR="00C31AB6" w:rsidRPr="008D76E0">
        <w:rPr>
          <w:rFonts w:asciiTheme="majorBidi" w:hAnsiTheme="majorBidi" w:cstheme="majorBidi"/>
          <w:sz w:val="24"/>
          <w:szCs w:val="24"/>
        </w:rPr>
        <w:t xml:space="preserve">. </w:t>
      </w:r>
      <w:r w:rsidRPr="008D76E0">
        <w:rPr>
          <w:rFonts w:asciiTheme="majorBidi" w:hAnsiTheme="majorBidi" w:cstheme="majorBidi"/>
          <w:sz w:val="24"/>
          <w:szCs w:val="24"/>
        </w:rPr>
        <w:t xml:space="preserve">Web services adoption by organizations solved many </w:t>
      </w:r>
      <w:r w:rsidRPr="008D76E0">
        <w:rPr>
          <w:rFonts w:asciiTheme="majorBidi" w:hAnsiTheme="majorBidi" w:cstheme="majorBidi"/>
          <w:sz w:val="24"/>
          <w:szCs w:val="24"/>
        </w:rPr>
        <w:lastRenderedPageBreak/>
        <w:t xml:space="preserve">problems. </w:t>
      </w:r>
      <w:r w:rsidR="00CA4F30" w:rsidRPr="008D76E0">
        <w:rPr>
          <w:rFonts w:asciiTheme="majorBidi" w:hAnsiTheme="majorBidi" w:cstheme="majorBidi"/>
          <w:sz w:val="24"/>
          <w:szCs w:val="24"/>
        </w:rPr>
        <w:t xml:space="preserve">Web services is a general framework that expedites the sharing of heterogeneous data and software resources dispersed on the internet. The standard-based resource sharing and platform-neutral characteristics of web services have motivated many organizations to apply the technology in diverse areas, such as supply chain management, virtual enterprise, homeland defense, e-government, and e-business </w:t>
      </w:r>
      <w:r w:rsidR="002C57F5">
        <w:rPr>
          <w:rFonts w:asciiTheme="majorBidi" w:hAnsiTheme="majorBidi" w:cstheme="majorBidi"/>
          <w:noProof/>
          <w:sz w:val="24"/>
          <w:szCs w:val="24"/>
        </w:rPr>
        <w:t>[</w:t>
      </w:r>
      <w:r w:rsidR="00911B42" w:rsidRPr="00911B42">
        <w:rPr>
          <w:rFonts w:asciiTheme="majorBidi" w:hAnsiTheme="majorBidi" w:cstheme="majorBidi"/>
          <w:noProof/>
          <w:color w:val="FF0000"/>
          <w:sz w:val="24"/>
          <w:szCs w:val="24"/>
        </w:rPr>
        <w:t>131</w:t>
      </w:r>
      <w:r w:rsidR="001B65E6" w:rsidRPr="008D76E0">
        <w:rPr>
          <w:rFonts w:asciiTheme="majorBidi" w:hAnsiTheme="majorBidi" w:cstheme="majorBidi"/>
          <w:noProof/>
          <w:sz w:val="24"/>
          <w:szCs w:val="24"/>
        </w:rPr>
        <w:t>]</w:t>
      </w:r>
      <w:r w:rsidR="00CA4F30" w:rsidRPr="008D76E0">
        <w:rPr>
          <w:rFonts w:asciiTheme="majorBidi" w:hAnsiTheme="majorBidi" w:cstheme="majorBidi"/>
          <w:sz w:val="24"/>
          <w:szCs w:val="24"/>
        </w:rPr>
        <w:t>.</w:t>
      </w:r>
      <w:r w:rsidR="00442748" w:rsidRPr="008D76E0">
        <w:rPr>
          <w:rFonts w:asciiTheme="majorBidi" w:hAnsiTheme="majorBidi" w:cstheme="majorBidi"/>
          <w:sz w:val="24"/>
          <w:szCs w:val="24"/>
        </w:rPr>
        <w:t xml:space="preserve"> </w:t>
      </w:r>
      <w:r w:rsidR="00404DD6" w:rsidRPr="008D76E0">
        <w:rPr>
          <w:rFonts w:asciiTheme="majorBidi" w:hAnsiTheme="majorBidi" w:cstheme="majorBidi"/>
          <w:sz w:val="24"/>
          <w:szCs w:val="24"/>
        </w:rPr>
        <w:t>Software agents can consume</w:t>
      </w:r>
      <w:r w:rsidR="00442748" w:rsidRPr="008D76E0">
        <w:rPr>
          <w:rFonts w:asciiTheme="majorBidi" w:hAnsiTheme="majorBidi" w:cstheme="majorBidi"/>
          <w:sz w:val="24"/>
          <w:szCs w:val="24"/>
        </w:rPr>
        <w:t xml:space="preserve"> Web services as presented in </w:t>
      </w:r>
      <w:r w:rsidR="001B65E6" w:rsidRPr="008D76E0">
        <w:rPr>
          <w:rFonts w:asciiTheme="majorBidi" w:hAnsiTheme="majorBidi" w:cstheme="majorBidi"/>
          <w:noProof/>
          <w:sz w:val="24"/>
          <w:szCs w:val="24"/>
        </w:rPr>
        <w:t>[</w:t>
      </w:r>
      <w:r w:rsidR="00911B42" w:rsidRPr="00911B42">
        <w:rPr>
          <w:rFonts w:asciiTheme="majorBidi" w:hAnsiTheme="majorBidi" w:cstheme="majorBidi"/>
          <w:noProof/>
          <w:color w:val="FF0000"/>
          <w:sz w:val="24"/>
          <w:szCs w:val="24"/>
        </w:rPr>
        <w:t>132</w:t>
      </w:r>
      <w:r w:rsidR="001B65E6" w:rsidRPr="008D76E0">
        <w:rPr>
          <w:rFonts w:asciiTheme="majorBidi" w:hAnsiTheme="majorBidi" w:cstheme="majorBidi"/>
          <w:noProof/>
          <w:sz w:val="24"/>
          <w:szCs w:val="24"/>
        </w:rPr>
        <w:t>]</w:t>
      </w:r>
      <w:r w:rsidR="00442748" w:rsidRPr="008D76E0">
        <w:rPr>
          <w:rFonts w:asciiTheme="majorBidi" w:hAnsiTheme="majorBidi" w:cstheme="majorBidi"/>
          <w:sz w:val="24"/>
          <w:szCs w:val="24"/>
        </w:rPr>
        <w:t>.</w:t>
      </w:r>
    </w:p>
    <w:p w:rsidR="00AB56D9" w:rsidRPr="008D76E0" w:rsidRDefault="001D0853" w:rsidP="00AB56D9">
      <w:pPr>
        <w:pStyle w:val="ListParagraph"/>
        <w:numPr>
          <w:ilvl w:val="0"/>
          <w:numId w:val="1"/>
        </w:numPr>
        <w:tabs>
          <w:tab w:val="left" w:pos="270"/>
        </w:tabs>
        <w:ind w:hanging="720"/>
        <w:rPr>
          <w:rFonts w:asciiTheme="majorBidi" w:hAnsiTheme="majorBidi" w:cstheme="majorBidi"/>
          <w:b/>
          <w:bCs/>
          <w:sz w:val="24"/>
          <w:szCs w:val="24"/>
        </w:rPr>
      </w:pPr>
      <w:r w:rsidRPr="008D76E0">
        <w:rPr>
          <w:rFonts w:asciiTheme="majorBidi" w:hAnsiTheme="majorBidi" w:cstheme="majorBidi"/>
          <w:b/>
          <w:bCs/>
          <w:sz w:val="24"/>
          <w:szCs w:val="24"/>
        </w:rPr>
        <w:t>Web services Technology</w:t>
      </w:r>
    </w:p>
    <w:p w:rsidR="00DC7AC0" w:rsidRDefault="001812F6" w:rsidP="003A6410">
      <w:pPr>
        <w:tabs>
          <w:tab w:val="left" w:pos="270"/>
        </w:tabs>
        <w:jc w:val="both"/>
        <w:rPr>
          <w:rFonts w:asciiTheme="majorBidi" w:hAnsiTheme="majorBidi" w:cstheme="majorBidi"/>
          <w:sz w:val="24"/>
          <w:szCs w:val="24"/>
        </w:rPr>
      </w:pPr>
      <w:r w:rsidRPr="008D76E0">
        <w:rPr>
          <w:rFonts w:ascii="Times New Roman" w:hAnsi="Times New Roman" w:cs="Times New Roman"/>
          <w:sz w:val="24"/>
          <w:szCs w:val="24"/>
        </w:rPr>
        <w:t xml:space="preserve">Web services are applications that use standard transports, encodings, and protocols to exchange information </w:t>
      </w:r>
      <w:r w:rsidR="009E0E8A">
        <w:rPr>
          <w:rFonts w:ascii="Times New Roman" w:hAnsi="Times New Roman" w:cs="Times New Roman"/>
          <w:noProof/>
          <w:sz w:val="24"/>
          <w:szCs w:val="24"/>
        </w:rPr>
        <w:t>[</w:t>
      </w:r>
      <w:r w:rsidR="00911B42" w:rsidRPr="00911B42">
        <w:rPr>
          <w:rFonts w:ascii="Times New Roman" w:hAnsi="Times New Roman" w:cs="Times New Roman"/>
          <w:noProof/>
          <w:color w:val="FF0000"/>
          <w:sz w:val="24"/>
          <w:szCs w:val="24"/>
        </w:rPr>
        <w:t>133</w:t>
      </w:r>
      <w:r w:rsidR="00836AE5" w:rsidRPr="008D76E0">
        <w:rPr>
          <w:rFonts w:ascii="Times New Roman" w:hAnsi="Times New Roman" w:cs="Times New Roman"/>
          <w:noProof/>
          <w:sz w:val="24"/>
          <w:szCs w:val="24"/>
        </w:rPr>
        <w:t>]</w:t>
      </w:r>
      <w:r w:rsidRPr="008D76E0">
        <w:rPr>
          <w:rFonts w:ascii="Times New Roman" w:hAnsi="Times New Roman" w:cs="Times New Roman"/>
          <w:sz w:val="24"/>
          <w:szCs w:val="24"/>
        </w:rPr>
        <w:t xml:space="preserve">. A Web service is a software system designed to support interoperable machine-to-machine interaction over a network. </w:t>
      </w:r>
      <w:r w:rsidR="003A6410">
        <w:rPr>
          <w:rFonts w:asciiTheme="majorBidi" w:hAnsiTheme="majorBidi" w:cstheme="majorBidi"/>
          <w:sz w:val="24"/>
          <w:szCs w:val="24"/>
        </w:rPr>
        <w:t>Web service</w:t>
      </w:r>
      <w:r w:rsidR="00DC7AC0" w:rsidRPr="00CE34FD">
        <w:rPr>
          <w:rFonts w:asciiTheme="majorBidi" w:hAnsiTheme="majorBidi" w:cstheme="majorBidi"/>
          <w:sz w:val="24"/>
          <w:szCs w:val="24"/>
        </w:rPr>
        <w:t xml:space="preserve"> has an interface described in a format that machines can process (specifically WSDL), Other systems interact with the Web service in a manner prescribed by its description using SOAP messages, typically conveyed using HTTP with XML serialization in conjunction w</w:t>
      </w:r>
      <w:r w:rsidR="003A6410">
        <w:rPr>
          <w:rFonts w:asciiTheme="majorBidi" w:hAnsiTheme="majorBidi" w:cstheme="majorBidi"/>
          <w:sz w:val="24"/>
          <w:szCs w:val="24"/>
        </w:rPr>
        <w:t xml:space="preserve">ith other Web-related standards </w:t>
      </w:r>
      <w:r w:rsidR="00836AE5" w:rsidRPr="008D76E0">
        <w:rPr>
          <w:rFonts w:asciiTheme="majorBidi" w:hAnsiTheme="majorBidi" w:cstheme="majorBidi"/>
          <w:noProof/>
          <w:sz w:val="24"/>
          <w:szCs w:val="24"/>
        </w:rPr>
        <w:t>[</w:t>
      </w:r>
      <w:r w:rsidR="00911B42" w:rsidRPr="00911B42">
        <w:rPr>
          <w:rFonts w:asciiTheme="majorBidi" w:hAnsiTheme="majorBidi" w:cstheme="majorBidi"/>
          <w:noProof/>
          <w:color w:val="FF0000"/>
          <w:sz w:val="24"/>
          <w:szCs w:val="24"/>
        </w:rPr>
        <w:t>134</w:t>
      </w:r>
      <w:r w:rsidR="00836AE5" w:rsidRPr="008D76E0">
        <w:rPr>
          <w:rFonts w:asciiTheme="majorBidi" w:hAnsiTheme="majorBidi" w:cstheme="majorBidi"/>
          <w:noProof/>
          <w:sz w:val="24"/>
          <w:szCs w:val="24"/>
        </w:rPr>
        <w:t>]</w:t>
      </w:r>
      <w:r w:rsidRPr="008D76E0">
        <w:rPr>
          <w:rFonts w:asciiTheme="majorBidi" w:hAnsiTheme="majorBidi" w:cstheme="majorBidi"/>
          <w:sz w:val="24"/>
          <w:szCs w:val="24"/>
        </w:rPr>
        <w:t>.</w:t>
      </w:r>
    </w:p>
    <w:p w:rsidR="00DC7AC0" w:rsidRPr="008D76E0" w:rsidRDefault="00DC7AC0" w:rsidP="00AB56D9">
      <w:pPr>
        <w:pStyle w:val="ListParagraph"/>
        <w:numPr>
          <w:ilvl w:val="1"/>
          <w:numId w:val="1"/>
        </w:numPr>
        <w:tabs>
          <w:tab w:val="left" w:pos="270"/>
        </w:tabs>
        <w:ind w:left="450" w:hanging="450"/>
        <w:jc w:val="both"/>
        <w:rPr>
          <w:rFonts w:asciiTheme="majorBidi" w:hAnsiTheme="majorBidi" w:cstheme="majorBidi"/>
          <w:b/>
          <w:bCs/>
          <w:sz w:val="24"/>
          <w:szCs w:val="24"/>
        </w:rPr>
      </w:pPr>
      <w:r w:rsidRPr="008D76E0">
        <w:rPr>
          <w:rFonts w:asciiTheme="majorBidi" w:hAnsiTheme="majorBidi" w:cstheme="majorBidi"/>
          <w:b/>
          <w:bCs/>
          <w:sz w:val="24"/>
          <w:szCs w:val="24"/>
        </w:rPr>
        <w:t>Web services Architecture</w:t>
      </w:r>
    </w:p>
    <w:p w:rsidR="00DC7AC0" w:rsidRDefault="00DC7AC0" w:rsidP="00EE504F">
      <w:pPr>
        <w:tabs>
          <w:tab w:val="left" w:pos="270"/>
        </w:tabs>
        <w:spacing w:after="0"/>
        <w:jc w:val="both"/>
        <w:rPr>
          <w:rFonts w:asciiTheme="majorBidi" w:hAnsiTheme="majorBidi" w:cstheme="majorBidi"/>
          <w:sz w:val="24"/>
          <w:szCs w:val="24"/>
        </w:rPr>
      </w:pPr>
      <w:r w:rsidRPr="008D76E0">
        <w:rPr>
          <w:rFonts w:asciiTheme="majorBidi" w:hAnsiTheme="majorBidi" w:cstheme="majorBidi"/>
          <w:sz w:val="24"/>
          <w:szCs w:val="24"/>
        </w:rPr>
        <w:t xml:space="preserve">Web service technology is based on open </w:t>
      </w:r>
      <w:r w:rsidR="00C37794" w:rsidRPr="008D76E0">
        <w:rPr>
          <w:rFonts w:asciiTheme="majorBidi" w:hAnsiTheme="majorBidi" w:cstheme="majorBidi"/>
          <w:sz w:val="24"/>
          <w:szCs w:val="24"/>
        </w:rPr>
        <w:t>technologies;</w:t>
      </w:r>
      <w:r w:rsidRPr="008D76E0">
        <w:rPr>
          <w:rFonts w:asciiTheme="majorBidi" w:hAnsiTheme="majorBidi" w:cstheme="majorBidi"/>
          <w:sz w:val="24"/>
          <w:szCs w:val="24"/>
        </w:rPr>
        <w:t xml:space="preserve"> this provides broad interoperability among different vendor solutions </w:t>
      </w:r>
      <w:r w:rsidR="00DD0F70">
        <w:rPr>
          <w:rFonts w:asciiTheme="majorBidi" w:hAnsiTheme="majorBidi" w:cstheme="majorBidi"/>
          <w:noProof/>
          <w:sz w:val="24"/>
          <w:szCs w:val="24"/>
        </w:rPr>
        <w:t>[</w:t>
      </w:r>
      <w:r w:rsidR="00911B42" w:rsidRPr="00911B42">
        <w:rPr>
          <w:rFonts w:asciiTheme="majorBidi" w:hAnsiTheme="majorBidi" w:cstheme="majorBidi"/>
          <w:noProof/>
          <w:color w:val="FF0000"/>
          <w:sz w:val="24"/>
          <w:szCs w:val="24"/>
        </w:rPr>
        <w:t>103</w:t>
      </w:r>
      <w:r w:rsidR="005765B8" w:rsidRPr="008D76E0">
        <w:rPr>
          <w:rFonts w:asciiTheme="majorBidi" w:hAnsiTheme="majorBidi" w:cstheme="majorBidi"/>
          <w:noProof/>
          <w:sz w:val="24"/>
          <w:szCs w:val="24"/>
        </w:rPr>
        <w:t>]</w:t>
      </w:r>
      <w:r w:rsidRPr="008D76E0">
        <w:rPr>
          <w:rFonts w:asciiTheme="majorBidi" w:hAnsiTheme="majorBidi" w:cstheme="majorBidi"/>
          <w:sz w:val="24"/>
          <w:szCs w:val="24"/>
        </w:rPr>
        <w:t>.</w:t>
      </w:r>
      <w:r w:rsidR="006E71DF" w:rsidRPr="008D76E0">
        <w:rPr>
          <w:rFonts w:asciiTheme="majorBidi" w:hAnsiTheme="majorBidi" w:cstheme="majorBidi"/>
          <w:sz w:val="24"/>
          <w:szCs w:val="24"/>
        </w:rPr>
        <w:t xml:space="preserve"> Figure </w:t>
      </w:r>
      <w:r w:rsidR="00EE504F">
        <w:rPr>
          <w:rFonts w:asciiTheme="majorBidi" w:hAnsiTheme="majorBidi" w:cstheme="majorBidi"/>
          <w:sz w:val="24"/>
          <w:szCs w:val="24"/>
        </w:rPr>
        <w:t>2</w:t>
      </w:r>
      <w:r w:rsidR="00404DD6" w:rsidRPr="008D76E0">
        <w:rPr>
          <w:rFonts w:asciiTheme="majorBidi" w:hAnsiTheme="majorBidi" w:cstheme="majorBidi"/>
          <w:sz w:val="24"/>
          <w:szCs w:val="24"/>
        </w:rPr>
        <w:t>.</w:t>
      </w:r>
      <w:r w:rsidR="0071207D">
        <w:rPr>
          <w:rFonts w:asciiTheme="majorBidi" w:hAnsiTheme="majorBidi" w:cstheme="majorBidi"/>
          <w:sz w:val="24"/>
          <w:szCs w:val="24"/>
        </w:rPr>
        <w:t>7</w:t>
      </w:r>
      <w:r w:rsidR="006E71DF" w:rsidRPr="008D76E0">
        <w:rPr>
          <w:rFonts w:asciiTheme="majorBidi" w:hAnsiTheme="majorBidi" w:cstheme="majorBidi"/>
          <w:sz w:val="24"/>
          <w:szCs w:val="24"/>
        </w:rPr>
        <w:t xml:space="preserve"> shows the basic Web services architecture, that consists of specifications (SOAP, WSDL, and UDDI) that support the interaction of a Web service requester with a Web service provider and the potential discovery of the Web service description</w:t>
      </w:r>
      <w:r w:rsidR="00911B42">
        <w:rPr>
          <w:rFonts w:asciiTheme="majorBidi" w:hAnsiTheme="majorBidi" w:cstheme="majorBidi"/>
          <w:sz w:val="24"/>
          <w:szCs w:val="24"/>
        </w:rPr>
        <w:t xml:space="preserve"> [</w:t>
      </w:r>
      <w:r w:rsidR="00911B42" w:rsidRPr="00911B42">
        <w:rPr>
          <w:rFonts w:asciiTheme="majorBidi" w:hAnsiTheme="majorBidi" w:cstheme="majorBidi"/>
          <w:color w:val="FF0000"/>
          <w:sz w:val="24"/>
          <w:szCs w:val="24"/>
        </w:rPr>
        <w:t>135</w:t>
      </w:r>
      <w:r w:rsidR="009831E3">
        <w:rPr>
          <w:rFonts w:asciiTheme="majorBidi" w:hAnsiTheme="majorBidi" w:cstheme="majorBidi"/>
          <w:sz w:val="24"/>
          <w:szCs w:val="24"/>
        </w:rPr>
        <w:t>]</w:t>
      </w:r>
      <w:r w:rsidR="006E71DF" w:rsidRPr="008D76E0">
        <w:rPr>
          <w:rFonts w:asciiTheme="majorBidi" w:hAnsiTheme="majorBidi" w:cstheme="majorBidi"/>
          <w:sz w:val="24"/>
          <w:szCs w:val="24"/>
        </w:rPr>
        <w:t>. The provider typically publishes a WSDL description of its Web service, and the requester accesses the description using a UDDI or other type of registry, and requests the execution of the provider's service by sending a SOAP message to it.</w:t>
      </w:r>
    </w:p>
    <w:p w:rsidR="009E127E" w:rsidRPr="008D76E0" w:rsidRDefault="009E127E" w:rsidP="00EE504F">
      <w:pPr>
        <w:tabs>
          <w:tab w:val="left" w:pos="270"/>
        </w:tabs>
        <w:spacing w:after="0"/>
        <w:jc w:val="both"/>
        <w:rPr>
          <w:rFonts w:asciiTheme="majorBidi" w:hAnsiTheme="majorBidi" w:cstheme="majorBidi"/>
          <w:sz w:val="24"/>
          <w:szCs w:val="24"/>
        </w:rPr>
      </w:pPr>
    </w:p>
    <w:p w:rsidR="006E71DF" w:rsidRPr="008D76E0" w:rsidRDefault="009E127E" w:rsidP="005F4925">
      <w:pPr>
        <w:keepNext/>
        <w:tabs>
          <w:tab w:val="left" w:pos="270"/>
        </w:tabs>
        <w:spacing w:after="0"/>
        <w:jc w:val="center"/>
      </w:pPr>
      <w:r w:rsidRPr="008D76E0">
        <w:object w:dxaOrig="7294" w:dyaOrig="5134">
          <v:shape id="_x0000_i1031" type="#_x0000_t75" style="width:418.5pt;height:231.75pt" o:ole="">
            <v:imagedata r:id="rId20" o:title=""/>
          </v:shape>
          <o:OLEObject Type="Embed" ProgID="Visio.Drawing.11" ShapeID="_x0000_i1031" DrawAspect="Content" ObjectID="_1264099323" r:id="rId21"/>
        </w:object>
      </w:r>
    </w:p>
    <w:p w:rsidR="006E71DF" w:rsidRDefault="006E71DF" w:rsidP="00AE1178">
      <w:pPr>
        <w:pStyle w:val="Caption"/>
        <w:jc w:val="center"/>
        <w:rPr>
          <w:rFonts w:asciiTheme="majorBidi" w:hAnsiTheme="majorBidi" w:cstheme="majorBidi"/>
          <w:color w:val="auto"/>
        </w:rPr>
      </w:pPr>
      <w:r w:rsidRPr="008D76E0">
        <w:rPr>
          <w:rFonts w:asciiTheme="majorBidi" w:hAnsiTheme="majorBidi" w:cstheme="majorBidi"/>
          <w:color w:val="auto"/>
        </w:rPr>
        <w:t xml:space="preserve">Figure </w:t>
      </w:r>
      <w:r w:rsidR="00EE504F">
        <w:rPr>
          <w:rFonts w:asciiTheme="majorBidi" w:hAnsiTheme="majorBidi" w:cstheme="majorBidi"/>
          <w:color w:val="auto"/>
        </w:rPr>
        <w:t>2</w:t>
      </w:r>
      <w:r w:rsidR="00404DD6" w:rsidRPr="008D76E0">
        <w:rPr>
          <w:rFonts w:asciiTheme="majorBidi" w:hAnsiTheme="majorBidi" w:cstheme="majorBidi"/>
          <w:color w:val="auto"/>
        </w:rPr>
        <w:t>.</w:t>
      </w:r>
      <w:r w:rsidR="0071207D">
        <w:rPr>
          <w:rFonts w:asciiTheme="majorBidi" w:hAnsiTheme="majorBidi" w:cstheme="majorBidi"/>
          <w:color w:val="auto"/>
        </w:rPr>
        <w:t>7</w:t>
      </w:r>
      <w:r w:rsidRPr="008D76E0">
        <w:rPr>
          <w:rFonts w:asciiTheme="majorBidi" w:hAnsiTheme="majorBidi" w:cstheme="majorBidi"/>
          <w:color w:val="auto"/>
        </w:rPr>
        <w:t>: Basic Web services</w:t>
      </w:r>
      <w:r w:rsidR="00017F47" w:rsidRPr="008D76E0">
        <w:rPr>
          <w:rFonts w:asciiTheme="majorBidi" w:hAnsiTheme="majorBidi" w:cstheme="majorBidi"/>
          <w:color w:val="auto"/>
        </w:rPr>
        <w:t xml:space="preserve"> A</w:t>
      </w:r>
      <w:r w:rsidRPr="008D76E0">
        <w:rPr>
          <w:rFonts w:asciiTheme="majorBidi" w:hAnsiTheme="majorBidi" w:cstheme="majorBidi"/>
          <w:color w:val="auto"/>
        </w:rPr>
        <w:t>rchitecture</w:t>
      </w:r>
    </w:p>
    <w:p w:rsidR="009E127E" w:rsidRPr="009E127E" w:rsidRDefault="009E127E" w:rsidP="009E127E"/>
    <w:p w:rsidR="00DC7AC0" w:rsidRPr="008D76E0" w:rsidRDefault="00DC7AC0" w:rsidP="003F4A25">
      <w:pPr>
        <w:pStyle w:val="ListParagraph"/>
        <w:numPr>
          <w:ilvl w:val="1"/>
          <w:numId w:val="1"/>
        </w:numPr>
        <w:tabs>
          <w:tab w:val="left" w:pos="270"/>
        </w:tabs>
        <w:ind w:left="360"/>
        <w:jc w:val="both"/>
        <w:rPr>
          <w:rFonts w:asciiTheme="majorBidi" w:hAnsiTheme="majorBidi" w:cstheme="majorBidi"/>
          <w:b/>
          <w:bCs/>
          <w:sz w:val="24"/>
          <w:szCs w:val="24"/>
        </w:rPr>
      </w:pPr>
      <w:r w:rsidRPr="008D76E0">
        <w:rPr>
          <w:rFonts w:asciiTheme="majorBidi" w:hAnsiTheme="majorBidi" w:cstheme="majorBidi"/>
          <w:b/>
          <w:bCs/>
          <w:sz w:val="24"/>
          <w:szCs w:val="24"/>
        </w:rPr>
        <w:t>Web services</w:t>
      </w:r>
      <w:r w:rsidR="00E05FBC" w:rsidRPr="008D76E0">
        <w:rPr>
          <w:rFonts w:asciiTheme="majorBidi" w:hAnsiTheme="majorBidi" w:cstheme="majorBidi"/>
          <w:b/>
          <w:bCs/>
          <w:sz w:val="24"/>
          <w:szCs w:val="24"/>
        </w:rPr>
        <w:t xml:space="preserve"> Key Features</w:t>
      </w:r>
    </w:p>
    <w:p w:rsidR="009F6707" w:rsidRPr="008D76E0" w:rsidRDefault="00380CC4" w:rsidP="005765B8">
      <w:pPr>
        <w:tabs>
          <w:tab w:val="left" w:pos="270"/>
        </w:tabs>
        <w:jc w:val="both"/>
        <w:rPr>
          <w:rFonts w:asciiTheme="majorBidi" w:hAnsiTheme="majorBidi" w:cstheme="majorBidi"/>
          <w:color w:val="FF0000"/>
          <w:sz w:val="24"/>
          <w:szCs w:val="24"/>
        </w:rPr>
      </w:pPr>
      <w:r w:rsidRPr="008D76E0">
        <w:rPr>
          <w:rFonts w:asciiTheme="majorBidi" w:hAnsiTheme="majorBidi" w:cstheme="majorBidi"/>
          <w:sz w:val="24"/>
          <w:szCs w:val="24"/>
        </w:rPr>
        <w:t>Some of Web services</w:t>
      </w:r>
      <w:r w:rsidR="001C29E1" w:rsidRPr="008D76E0">
        <w:rPr>
          <w:rFonts w:asciiTheme="majorBidi" w:hAnsiTheme="majorBidi" w:cstheme="majorBidi"/>
          <w:sz w:val="24"/>
          <w:szCs w:val="24"/>
        </w:rPr>
        <w:t xml:space="preserve"> key features are</w:t>
      </w:r>
      <w:r w:rsidRPr="008D76E0">
        <w:rPr>
          <w:rFonts w:asciiTheme="majorBidi" w:hAnsiTheme="majorBidi" w:cstheme="majorBidi"/>
          <w:color w:val="FF0000"/>
          <w:sz w:val="24"/>
          <w:szCs w:val="24"/>
        </w:rPr>
        <w:t xml:space="preserve"> </w:t>
      </w:r>
      <w:r w:rsidR="00DD0F70">
        <w:rPr>
          <w:rFonts w:asciiTheme="majorBidi" w:hAnsiTheme="majorBidi" w:cstheme="majorBidi"/>
          <w:noProof/>
          <w:sz w:val="24"/>
          <w:szCs w:val="24"/>
        </w:rPr>
        <w:t>[</w:t>
      </w:r>
      <w:r w:rsidR="00911B42" w:rsidRPr="00911B42">
        <w:rPr>
          <w:rFonts w:asciiTheme="majorBidi" w:hAnsiTheme="majorBidi" w:cstheme="majorBidi"/>
          <w:noProof/>
          <w:color w:val="FF0000"/>
          <w:sz w:val="24"/>
          <w:szCs w:val="24"/>
        </w:rPr>
        <w:t>103</w:t>
      </w:r>
      <w:r w:rsidR="005765B8" w:rsidRPr="008D76E0">
        <w:rPr>
          <w:rFonts w:asciiTheme="majorBidi" w:hAnsiTheme="majorBidi" w:cstheme="majorBidi"/>
          <w:noProof/>
          <w:sz w:val="24"/>
          <w:szCs w:val="24"/>
        </w:rPr>
        <w:t>]</w:t>
      </w:r>
      <w:r w:rsidR="001C29E1" w:rsidRPr="008D76E0">
        <w:rPr>
          <w:rFonts w:asciiTheme="majorBidi" w:hAnsiTheme="majorBidi" w:cstheme="majorBidi"/>
          <w:sz w:val="24"/>
          <w:szCs w:val="24"/>
        </w:rPr>
        <w:t>:</w:t>
      </w:r>
    </w:p>
    <w:p w:rsidR="001C29E1" w:rsidRPr="008D76E0" w:rsidRDefault="00D40BFF" w:rsidP="00603CB0">
      <w:pPr>
        <w:pStyle w:val="ListParagraph"/>
        <w:numPr>
          <w:ilvl w:val="0"/>
          <w:numId w:val="11"/>
        </w:numPr>
        <w:tabs>
          <w:tab w:val="left" w:pos="270"/>
        </w:tabs>
        <w:jc w:val="both"/>
        <w:rPr>
          <w:rFonts w:asciiTheme="majorBidi" w:hAnsiTheme="majorBidi" w:cstheme="majorBidi"/>
          <w:sz w:val="24"/>
          <w:szCs w:val="24"/>
        </w:rPr>
      </w:pPr>
      <w:r w:rsidRPr="003A6410">
        <w:rPr>
          <w:rFonts w:asciiTheme="majorBidi" w:hAnsiTheme="majorBidi" w:cstheme="majorBidi"/>
          <w:b/>
          <w:bCs/>
          <w:sz w:val="24"/>
          <w:szCs w:val="24"/>
        </w:rPr>
        <w:t>Self-contained</w:t>
      </w:r>
      <w:r w:rsidR="001C29E1" w:rsidRPr="003A6410">
        <w:rPr>
          <w:rFonts w:asciiTheme="majorBidi" w:hAnsiTheme="majorBidi" w:cstheme="majorBidi"/>
          <w:b/>
          <w:bCs/>
          <w:sz w:val="24"/>
          <w:szCs w:val="24"/>
        </w:rPr>
        <w:t>:</w:t>
      </w:r>
      <w:r w:rsidR="001C29E1" w:rsidRPr="008D76E0">
        <w:rPr>
          <w:rFonts w:asciiTheme="majorBidi" w:hAnsiTheme="majorBidi" w:cstheme="majorBidi"/>
          <w:color w:val="FF0000"/>
          <w:sz w:val="24"/>
          <w:szCs w:val="24"/>
        </w:rPr>
        <w:t xml:space="preserve"> </w:t>
      </w:r>
      <w:r w:rsidR="00603CB0" w:rsidRPr="008D76E0">
        <w:rPr>
          <w:rFonts w:asciiTheme="majorBidi" w:hAnsiTheme="majorBidi" w:cstheme="majorBidi"/>
          <w:sz w:val="24"/>
          <w:szCs w:val="24"/>
        </w:rPr>
        <w:t>O</w:t>
      </w:r>
      <w:r w:rsidR="001C29E1" w:rsidRPr="008D76E0">
        <w:rPr>
          <w:rFonts w:asciiTheme="majorBidi" w:hAnsiTheme="majorBidi" w:cstheme="majorBidi"/>
          <w:sz w:val="24"/>
          <w:szCs w:val="24"/>
        </w:rPr>
        <w:t>n the client side,</w:t>
      </w:r>
      <w:r w:rsidR="00603CB0" w:rsidRPr="008D76E0">
        <w:rPr>
          <w:rFonts w:asciiTheme="majorBidi" w:hAnsiTheme="majorBidi" w:cstheme="majorBidi"/>
          <w:sz w:val="24"/>
          <w:szCs w:val="24"/>
        </w:rPr>
        <w:t xml:space="preserve"> a</w:t>
      </w:r>
      <w:r w:rsidR="001C29E1" w:rsidRPr="008D76E0">
        <w:rPr>
          <w:rFonts w:asciiTheme="majorBidi" w:hAnsiTheme="majorBidi" w:cstheme="majorBidi"/>
          <w:sz w:val="24"/>
          <w:szCs w:val="24"/>
        </w:rPr>
        <w:t xml:space="preserve"> programming language wi</w:t>
      </w:r>
      <w:r w:rsidR="007652C0" w:rsidRPr="008D76E0">
        <w:rPr>
          <w:rFonts w:asciiTheme="majorBidi" w:hAnsiTheme="majorBidi" w:cstheme="majorBidi"/>
          <w:sz w:val="24"/>
          <w:szCs w:val="24"/>
        </w:rPr>
        <w:t>th XML and HTTP client support is the only requirement</w:t>
      </w:r>
      <w:r w:rsidR="00603CB0" w:rsidRPr="008D76E0">
        <w:rPr>
          <w:rFonts w:asciiTheme="majorBidi" w:hAnsiTheme="majorBidi" w:cstheme="majorBidi"/>
          <w:sz w:val="24"/>
          <w:szCs w:val="24"/>
        </w:rPr>
        <w:t>. On the server side,</w:t>
      </w:r>
      <w:r w:rsidR="001C29E1" w:rsidRPr="008D76E0">
        <w:rPr>
          <w:rFonts w:asciiTheme="majorBidi" w:hAnsiTheme="majorBidi" w:cstheme="majorBidi"/>
          <w:sz w:val="24"/>
          <w:szCs w:val="24"/>
        </w:rPr>
        <w:t xml:space="preserve"> a Web server and</w:t>
      </w:r>
      <w:r w:rsidR="007652C0" w:rsidRPr="008D76E0">
        <w:rPr>
          <w:rFonts w:asciiTheme="majorBidi" w:hAnsiTheme="majorBidi" w:cstheme="majorBidi"/>
          <w:sz w:val="24"/>
          <w:szCs w:val="24"/>
        </w:rPr>
        <w:t xml:space="preserve"> a servlet engine are required.</w:t>
      </w:r>
    </w:p>
    <w:p w:rsidR="001C29E1" w:rsidRPr="008D76E0" w:rsidRDefault="007652C0" w:rsidP="001C29E1">
      <w:pPr>
        <w:pStyle w:val="ListParagraph"/>
        <w:numPr>
          <w:ilvl w:val="0"/>
          <w:numId w:val="11"/>
        </w:numPr>
        <w:tabs>
          <w:tab w:val="left" w:pos="270"/>
        </w:tabs>
        <w:jc w:val="both"/>
        <w:rPr>
          <w:rFonts w:asciiTheme="majorBidi" w:hAnsiTheme="majorBidi" w:cstheme="majorBidi"/>
          <w:color w:val="FF0000"/>
          <w:sz w:val="24"/>
          <w:szCs w:val="24"/>
        </w:rPr>
      </w:pPr>
      <w:r w:rsidRPr="003A6410">
        <w:rPr>
          <w:rFonts w:asciiTheme="majorBidi" w:hAnsiTheme="majorBidi" w:cstheme="majorBidi"/>
          <w:b/>
          <w:bCs/>
          <w:sz w:val="24"/>
          <w:szCs w:val="24"/>
        </w:rPr>
        <w:t>S</w:t>
      </w:r>
      <w:r w:rsidR="001C29E1" w:rsidRPr="003A6410">
        <w:rPr>
          <w:rFonts w:asciiTheme="majorBidi" w:hAnsiTheme="majorBidi" w:cstheme="majorBidi"/>
          <w:b/>
          <w:bCs/>
          <w:sz w:val="24"/>
          <w:szCs w:val="24"/>
        </w:rPr>
        <w:t>elf-describing:</w:t>
      </w:r>
      <w:r w:rsidR="001C29E1" w:rsidRPr="003A6410">
        <w:rPr>
          <w:rFonts w:asciiTheme="majorBidi" w:hAnsiTheme="majorBidi" w:cstheme="majorBidi"/>
          <w:sz w:val="24"/>
          <w:szCs w:val="24"/>
        </w:rPr>
        <w:t xml:space="preserve"> </w:t>
      </w:r>
      <w:r w:rsidR="001C29E1" w:rsidRPr="008D76E0">
        <w:rPr>
          <w:rFonts w:asciiTheme="majorBidi" w:hAnsiTheme="majorBidi" w:cstheme="majorBidi"/>
          <w:sz w:val="24"/>
          <w:szCs w:val="24"/>
        </w:rPr>
        <w:t>format and content of request and response messages (loosely coupled application integration)</w:t>
      </w:r>
      <w:r w:rsidR="00603CB0" w:rsidRPr="008D76E0">
        <w:rPr>
          <w:rFonts w:asciiTheme="majorBidi" w:hAnsiTheme="majorBidi" w:cstheme="majorBidi"/>
          <w:sz w:val="24"/>
          <w:szCs w:val="24"/>
        </w:rPr>
        <w:t xml:space="preserve"> is what only matters</w:t>
      </w:r>
      <w:r w:rsidR="001C29E1" w:rsidRPr="008D76E0">
        <w:rPr>
          <w:rFonts w:asciiTheme="majorBidi" w:hAnsiTheme="majorBidi" w:cstheme="majorBidi"/>
          <w:sz w:val="24"/>
          <w:szCs w:val="24"/>
        </w:rPr>
        <w:t>.</w:t>
      </w:r>
      <w:r w:rsidR="00603CB0" w:rsidRPr="008D76E0">
        <w:rPr>
          <w:rFonts w:asciiTheme="majorBidi" w:hAnsiTheme="majorBidi" w:cstheme="majorBidi"/>
          <w:sz w:val="24"/>
          <w:szCs w:val="24"/>
        </w:rPr>
        <w:t xml:space="preserve"> Messages are descriptive, not instructive.</w:t>
      </w:r>
    </w:p>
    <w:p w:rsidR="001C29E1" w:rsidRPr="008D76E0" w:rsidRDefault="00603CB0" w:rsidP="00603CB0">
      <w:pPr>
        <w:pStyle w:val="ListParagraph"/>
        <w:numPr>
          <w:ilvl w:val="0"/>
          <w:numId w:val="11"/>
        </w:numPr>
        <w:tabs>
          <w:tab w:val="left" w:pos="270"/>
        </w:tabs>
        <w:jc w:val="both"/>
        <w:rPr>
          <w:rFonts w:asciiTheme="majorBidi" w:hAnsiTheme="majorBidi" w:cstheme="majorBidi"/>
          <w:color w:val="FF0000"/>
          <w:sz w:val="24"/>
          <w:szCs w:val="24"/>
        </w:rPr>
      </w:pPr>
      <w:r w:rsidRPr="003A6410">
        <w:rPr>
          <w:rFonts w:asciiTheme="majorBidi" w:hAnsiTheme="majorBidi" w:cstheme="majorBidi"/>
          <w:b/>
          <w:bCs/>
          <w:sz w:val="24"/>
          <w:szCs w:val="24"/>
        </w:rPr>
        <w:t>Modular</w:t>
      </w:r>
      <w:r w:rsidR="001C29E1" w:rsidRPr="003A6410">
        <w:rPr>
          <w:rFonts w:asciiTheme="majorBidi" w:hAnsiTheme="majorBidi" w:cstheme="majorBidi"/>
          <w:b/>
          <w:bCs/>
          <w:sz w:val="24"/>
          <w:szCs w:val="24"/>
        </w:rPr>
        <w:t>:</w:t>
      </w:r>
      <w:r w:rsidR="001C29E1" w:rsidRPr="003A6410">
        <w:rPr>
          <w:rFonts w:asciiTheme="majorBidi" w:hAnsiTheme="majorBidi" w:cstheme="majorBidi"/>
          <w:color w:val="FF0000"/>
          <w:sz w:val="24"/>
          <w:szCs w:val="24"/>
        </w:rPr>
        <w:t xml:space="preserve"> </w:t>
      </w:r>
      <w:r w:rsidR="001C29E1" w:rsidRPr="008D76E0">
        <w:rPr>
          <w:rFonts w:asciiTheme="majorBidi" w:hAnsiTheme="majorBidi" w:cstheme="majorBidi"/>
          <w:sz w:val="24"/>
          <w:szCs w:val="24"/>
        </w:rPr>
        <w:t>Web services are a technology for deploying and providing access to business functions over the Web; J2EE, CORBA, and other standards are technologies for implementing Web services.</w:t>
      </w:r>
    </w:p>
    <w:p w:rsidR="001C29E1" w:rsidRPr="008D76E0" w:rsidRDefault="00603CB0" w:rsidP="00603CB0">
      <w:pPr>
        <w:pStyle w:val="ListParagraph"/>
        <w:numPr>
          <w:ilvl w:val="0"/>
          <w:numId w:val="11"/>
        </w:numPr>
        <w:tabs>
          <w:tab w:val="left" w:pos="270"/>
        </w:tabs>
        <w:jc w:val="both"/>
        <w:rPr>
          <w:rFonts w:asciiTheme="majorBidi" w:hAnsiTheme="majorBidi" w:cstheme="majorBidi"/>
          <w:color w:val="FF0000"/>
          <w:sz w:val="24"/>
          <w:szCs w:val="24"/>
        </w:rPr>
      </w:pPr>
      <w:r w:rsidRPr="003A6410">
        <w:rPr>
          <w:rFonts w:asciiTheme="majorBidi" w:hAnsiTheme="majorBidi" w:cstheme="majorBidi"/>
          <w:b/>
          <w:bCs/>
          <w:sz w:val="24"/>
          <w:szCs w:val="24"/>
        </w:rPr>
        <w:t>Web published</w:t>
      </w:r>
      <w:r w:rsidR="001C29E1" w:rsidRPr="003A6410">
        <w:rPr>
          <w:rFonts w:asciiTheme="majorBidi" w:hAnsiTheme="majorBidi" w:cstheme="majorBidi"/>
          <w:b/>
          <w:bCs/>
          <w:sz w:val="24"/>
          <w:szCs w:val="24"/>
        </w:rPr>
        <w:t>, located, and invoked:</w:t>
      </w:r>
      <w:r w:rsidR="001C29E1" w:rsidRPr="008D76E0">
        <w:rPr>
          <w:rFonts w:asciiTheme="majorBidi" w:hAnsiTheme="majorBidi" w:cstheme="majorBidi"/>
          <w:sz w:val="24"/>
          <w:szCs w:val="24"/>
        </w:rPr>
        <w:t xml:space="preserve"> </w:t>
      </w:r>
      <w:r w:rsidRPr="008D76E0">
        <w:rPr>
          <w:rFonts w:asciiTheme="majorBidi" w:hAnsiTheme="majorBidi" w:cstheme="majorBidi"/>
          <w:sz w:val="24"/>
          <w:szCs w:val="24"/>
        </w:rPr>
        <w:t>by applying the previously mentioned standards SOAP, XML, WSDL, and UDDI, Web services can be published, located, and invoked via internet.</w:t>
      </w:r>
    </w:p>
    <w:p w:rsidR="007D3346" w:rsidRPr="008D76E0" w:rsidRDefault="00603CB0" w:rsidP="00603CB0">
      <w:pPr>
        <w:pStyle w:val="ListParagraph"/>
        <w:numPr>
          <w:ilvl w:val="0"/>
          <w:numId w:val="13"/>
        </w:numPr>
        <w:tabs>
          <w:tab w:val="left" w:pos="270"/>
        </w:tabs>
        <w:jc w:val="both"/>
        <w:rPr>
          <w:rFonts w:asciiTheme="majorBidi" w:hAnsiTheme="majorBidi" w:cstheme="majorBidi"/>
          <w:color w:val="FF0000"/>
          <w:sz w:val="24"/>
          <w:szCs w:val="24"/>
        </w:rPr>
      </w:pPr>
      <w:r w:rsidRPr="003A6410">
        <w:rPr>
          <w:rFonts w:asciiTheme="majorBidi" w:hAnsiTheme="majorBidi" w:cstheme="majorBidi"/>
          <w:b/>
          <w:bCs/>
          <w:sz w:val="24"/>
          <w:szCs w:val="24"/>
        </w:rPr>
        <w:t>Language independent</w:t>
      </w:r>
      <w:r w:rsidR="001C29E1" w:rsidRPr="003A6410">
        <w:rPr>
          <w:rFonts w:asciiTheme="majorBidi" w:hAnsiTheme="majorBidi" w:cstheme="majorBidi"/>
          <w:b/>
          <w:bCs/>
          <w:sz w:val="24"/>
          <w:szCs w:val="24"/>
        </w:rPr>
        <w:t>:</w:t>
      </w:r>
      <w:r w:rsidR="001C29E1" w:rsidRPr="003A6410">
        <w:rPr>
          <w:rFonts w:asciiTheme="majorBidi" w:hAnsiTheme="majorBidi" w:cstheme="majorBidi"/>
          <w:color w:val="FF0000"/>
          <w:sz w:val="24"/>
          <w:szCs w:val="24"/>
        </w:rPr>
        <w:t xml:space="preserve"> </w:t>
      </w:r>
      <w:r w:rsidR="001C29E1" w:rsidRPr="008D76E0">
        <w:rPr>
          <w:rFonts w:asciiTheme="majorBidi" w:hAnsiTheme="majorBidi" w:cstheme="majorBidi"/>
          <w:sz w:val="24"/>
          <w:szCs w:val="24"/>
        </w:rPr>
        <w:t xml:space="preserve">interaction between a service provider and a service </w:t>
      </w:r>
      <w:r w:rsidRPr="008D76E0">
        <w:rPr>
          <w:rFonts w:asciiTheme="majorBidi" w:hAnsiTheme="majorBidi" w:cstheme="majorBidi"/>
          <w:sz w:val="24"/>
          <w:szCs w:val="24"/>
        </w:rPr>
        <w:t>consumer</w:t>
      </w:r>
      <w:r w:rsidR="001C29E1" w:rsidRPr="008D76E0">
        <w:rPr>
          <w:rFonts w:asciiTheme="majorBidi" w:hAnsiTheme="majorBidi" w:cstheme="majorBidi"/>
          <w:sz w:val="24"/>
          <w:szCs w:val="24"/>
        </w:rPr>
        <w:t xml:space="preserve"> is designed to be completely platform</w:t>
      </w:r>
      <w:r w:rsidRPr="008D76E0">
        <w:rPr>
          <w:rFonts w:asciiTheme="majorBidi" w:hAnsiTheme="majorBidi" w:cstheme="majorBidi"/>
          <w:sz w:val="24"/>
          <w:szCs w:val="24"/>
        </w:rPr>
        <w:t xml:space="preserve"> and language independent. I</w:t>
      </w:r>
      <w:r w:rsidR="001C29E1" w:rsidRPr="008D76E0">
        <w:rPr>
          <w:rFonts w:asciiTheme="majorBidi" w:hAnsiTheme="majorBidi" w:cstheme="majorBidi"/>
          <w:sz w:val="24"/>
          <w:szCs w:val="24"/>
        </w:rPr>
        <w:t>nteraction requires a WSDL document to define the interface and describe the service, along with a network protocol (usually HTTP).</w:t>
      </w:r>
      <w:r w:rsidR="001C29E1" w:rsidRPr="008D76E0">
        <w:rPr>
          <w:rFonts w:asciiTheme="majorBidi" w:hAnsiTheme="majorBidi" w:cstheme="majorBidi"/>
          <w:color w:val="FF0000"/>
          <w:sz w:val="24"/>
          <w:szCs w:val="24"/>
        </w:rPr>
        <w:t xml:space="preserve"> </w:t>
      </w:r>
    </w:p>
    <w:p w:rsidR="00603CB0" w:rsidRPr="008D76E0" w:rsidRDefault="00603CB0" w:rsidP="00603CB0">
      <w:pPr>
        <w:pStyle w:val="ListParagraph"/>
        <w:numPr>
          <w:ilvl w:val="0"/>
          <w:numId w:val="13"/>
        </w:numPr>
        <w:tabs>
          <w:tab w:val="left" w:pos="270"/>
        </w:tabs>
        <w:jc w:val="both"/>
        <w:rPr>
          <w:rFonts w:asciiTheme="majorBidi" w:hAnsiTheme="majorBidi" w:cstheme="majorBidi"/>
          <w:color w:val="FF0000"/>
          <w:sz w:val="24"/>
          <w:szCs w:val="24"/>
        </w:rPr>
      </w:pPr>
      <w:r w:rsidRPr="003A6410">
        <w:rPr>
          <w:rFonts w:asciiTheme="majorBidi" w:hAnsiTheme="majorBidi" w:cstheme="majorBidi"/>
          <w:b/>
          <w:bCs/>
          <w:sz w:val="24"/>
          <w:szCs w:val="24"/>
        </w:rPr>
        <w:t>Interoperable:</w:t>
      </w:r>
      <w:r w:rsidRPr="003A6410">
        <w:rPr>
          <w:rFonts w:asciiTheme="majorBidi" w:hAnsiTheme="majorBidi" w:cstheme="majorBidi"/>
          <w:color w:val="FF0000"/>
          <w:sz w:val="24"/>
          <w:szCs w:val="24"/>
        </w:rPr>
        <w:t xml:space="preserve"> </w:t>
      </w:r>
      <w:r w:rsidRPr="008D76E0">
        <w:rPr>
          <w:rFonts w:asciiTheme="majorBidi" w:hAnsiTheme="majorBidi" w:cstheme="majorBidi"/>
          <w:sz w:val="24"/>
          <w:szCs w:val="24"/>
        </w:rPr>
        <w:t>Because service provider and service consumer do not share same platforms or languages; only communicate via standard protocols, interoperability is achieved.</w:t>
      </w:r>
    </w:p>
    <w:p w:rsidR="00603CB0" w:rsidRPr="008D76E0" w:rsidRDefault="00603CB0" w:rsidP="001C29E1">
      <w:pPr>
        <w:pStyle w:val="ListParagraph"/>
        <w:numPr>
          <w:ilvl w:val="0"/>
          <w:numId w:val="13"/>
        </w:numPr>
        <w:tabs>
          <w:tab w:val="left" w:pos="270"/>
        </w:tabs>
        <w:jc w:val="both"/>
        <w:rPr>
          <w:rFonts w:asciiTheme="majorBidi" w:hAnsiTheme="majorBidi" w:cstheme="majorBidi"/>
          <w:color w:val="FF0000"/>
          <w:sz w:val="24"/>
          <w:szCs w:val="24"/>
        </w:rPr>
      </w:pPr>
      <w:r w:rsidRPr="003A6410">
        <w:rPr>
          <w:rFonts w:asciiTheme="majorBidi" w:hAnsiTheme="majorBidi" w:cstheme="majorBidi"/>
          <w:b/>
          <w:bCs/>
          <w:sz w:val="24"/>
          <w:szCs w:val="24"/>
        </w:rPr>
        <w:t>Inherently</w:t>
      </w:r>
      <w:r w:rsidR="007D3346" w:rsidRPr="003A6410">
        <w:rPr>
          <w:rFonts w:asciiTheme="majorBidi" w:hAnsiTheme="majorBidi" w:cstheme="majorBidi"/>
          <w:b/>
          <w:bCs/>
          <w:sz w:val="24"/>
          <w:szCs w:val="24"/>
        </w:rPr>
        <w:t xml:space="preserve"> open and standards based:</w:t>
      </w:r>
      <w:r w:rsidR="007D3346" w:rsidRPr="003A6410">
        <w:rPr>
          <w:rFonts w:asciiTheme="majorBidi" w:hAnsiTheme="majorBidi" w:cstheme="majorBidi"/>
          <w:color w:val="FF0000"/>
          <w:sz w:val="24"/>
          <w:szCs w:val="24"/>
        </w:rPr>
        <w:t xml:space="preserve"> </w:t>
      </w:r>
      <w:r w:rsidR="00E63375" w:rsidRPr="008D76E0">
        <w:rPr>
          <w:rFonts w:asciiTheme="majorBidi" w:hAnsiTheme="majorBidi" w:cstheme="majorBidi"/>
          <w:sz w:val="24"/>
          <w:szCs w:val="24"/>
        </w:rPr>
        <w:t>XML</w:t>
      </w:r>
      <w:r w:rsidRPr="008D76E0">
        <w:rPr>
          <w:rFonts w:asciiTheme="majorBidi" w:hAnsiTheme="majorBidi" w:cstheme="majorBidi"/>
          <w:sz w:val="24"/>
          <w:szCs w:val="24"/>
        </w:rPr>
        <w:t>, SOAP, WSDL</w:t>
      </w:r>
      <w:r w:rsidR="00E63375" w:rsidRPr="008D76E0">
        <w:rPr>
          <w:rFonts w:asciiTheme="majorBidi" w:hAnsiTheme="majorBidi" w:cstheme="majorBidi"/>
          <w:sz w:val="24"/>
          <w:szCs w:val="24"/>
        </w:rPr>
        <w:t xml:space="preserve"> and HTTP are the technical foundation for Web services. A large part of the Web service technology has been built using open source projects. </w:t>
      </w:r>
    </w:p>
    <w:p w:rsidR="00E63375" w:rsidRPr="008D76E0" w:rsidRDefault="00603CB0" w:rsidP="001C29E1">
      <w:pPr>
        <w:pStyle w:val="ListParagraph"/>
        <w:numPr>
          <w:ilvl w:val="0"/>
          <w:numId w:val="13"/>
        </w:numPr>
        <w:tabs>
          <w:tab w:val="left" w:pos="270"/>
        </w:tabs>
        <w:jc w:val="both"/>
        <w:rPr>
          <w:rFonts w:asciiTheme="majorBidi" w:hAnsiTheme="majorBidi" w:cstheme="majorBidi"/>
          <w:sz w:val="24"/>
          <w:szCs w:val="24"/>
        </w:rPr>
      </w:pPr>
      <w:r w:rsidRPr="003A6410">
        <w:rPr>
          <w:rFonts w:asciiTheme="majorBidi" w:hAnsiTheme="majorBidi" w:cstheme="majorBidi"/>
          <w:b/>
          <w:bCs/>
          <w:sz w:val="24"/>
          <w:szCs w:val="24"/>
        </w:rPr>
        <w:t>Dynamic</w:t>
      </w:r>
      <w:r w:rsidR="00E63375" w:rsidRPr="003A6410">
        <w:rPr>
          <w:rFonts w:asciiTheme="majorBidi" w:hAnsiTheme="majorBidi" w:cstheme="majorBidi"/>
          <w:b/>
          <w:bCs/>
          <w:sz w:val="24"/>
          <w:szCs w:val="24"/>
        </w:rPr>
        <w:t>:</w:t>
      </w:r>
      <w:r w:rsidR="00E63375" w:rsidRPr="003A6410">
        <w:rPr>
          <w:rFonts w:asciiTheme="majorBidi" w:hAnsiTheme="majorBidi" w:cstheme="majorBidi"/>
          <w:color w:val="FF0000"/>
          <w:sz w:val="24"/>
          <w:szCs w:val="24"/>
        </w:rPr>
        <w:t xml:space="preserve"> </w:t>
      </w:r>
      <w:r w:rsidR="00E63375" w:rsidRPr="008D76E0">
        <w:rPr>
          <w:rFonts w:asciiTheme="majorBidi" w:hAnsiTheme="majorBidi" w:cstheme="majorBidi"/>
          <w:sz w:val="24"/>
          <w:szCs w:val="24"/>
        </w:rPr>
        <w:t>dynamic e-business can become a reality using Web services because, with UDDI and WSDL, the Web service description and discovery can be automated.</w:t>
      </w:r>
    </w:p>
    <w:p w:rsidR="001C29E1" w:rsidRPr="008D76E0" w:rsidRDefault="00603CB0" w:rsidP="005F4925">
      <w:pPr>
        <w:pStyle w:val="ListParagraph"/>
        <w:numPr>
          <w:ilvl w:val="0"/>
          <w:numId w:val="13"/>
        </w:numPr>
        <w:tabs>
          <w:tab w:val="left" w:pos="270"/>
        </w:tabs>
        <w:jc w:val="both"/>
        <w:rPr>
          <w:rFonts w:asciiTheme="majorBidi" w:hAnsiTheme="majorBidi" w:cstheme="majorBidi"/>
          <w:color w:val="FF0000"/>
          <w:sz w:val="24"/>
          <w:szCs w:val="24"/>
        </w:rPr>
      </w:pPr>
      <w:r w:rsidRPr="003A6410">
        <w:rPr>
          <w:rFonts w:asciiTheme="majorBidi" w:hAnsiTheme="majorBidi" w:cstheme="majorBidi"/>
          <w:b/>
          <w:bCs/>
          <w:sz w:val="24"/>
          <w:szCs w:val="24"/>
        </w:rPr>
        <w:t>C</w:t>
      </w:r>
      <w:r w:rsidR="00DF1F51" w:rsidRPr="003A6410">
        <w:rPr>
          <w:rFonts w:asciiTheme="majorBidi" w:hAnsiTheme="majorBidi" w:cstheme="majorBidi"/>
          <w:b/>
          <w:bCs/>
          <w:sz w:val="24"/>
          <w:szCs w:val="24"/>
        </w:rPr>
        <w:t>ompassable</w:t>
      </w:r>
      <w:r w:rsidR="00E63375" w:rsidRPr="003A6410">
        <w:rPr>
          <w:rFonts w:asciiTheme="majorBidi" w:hAnsiTheme="majorBidi" w:cstheme="majorBidi"/>
          <w:b/>
          <w:bCs/>
          <w:sz w:val="24"/>
          <w:szCs w:val="24"/>
        </w:rPr>
        <w:t>:</w:t>
      </w:r>
      <w:r w:rsidR="00C14140" w:rsidRPr="008D76E0">
        <w:rPr>
          <w:rFonts w:asciiTheme="majorBidi" w:hAnsiTheme="majorBidi" w:cstheme="majorBidi"/>
          <w:color w:val="FF0000"/>
          <w:sz w:val="24"/>
          <w:szCs w:val="24"/>
        </w:rPr>
        <w:t xml:space="preserve"> </w:t>
      </w:r>
      <w:r w:rsidR="00E63375" w:rsidRPr="008D76E0">
        <w:rPr>
          <w:rFonts w:asciiTheme="majorBidi" w:hAnsiTheme="majorBidi" w:cstheme="majorBidi"/>
          <w:sz w:val="24"/>
          <w:szCs w:val="24"/>
        </w:rPr>
        <w:t>Web services</w:t>
      </w:r>
      <w:r w:rsidR="001C29E1" w:rsidRPr="008D76E0">
        <w:rPr>
          <w:rFonts w:asciiTheme="majorBidi" w:hAnsiTheme="majorBidi" w:cstheme="majorBidi"/>
          <w:sz w:val="24"/>
          <w:szCs w:val="24"/>
        </w:rPr>
        <w:t xml:space="preserve"> </w:t>
      </w:r>
      <w:r w:rsidR="00E63375" w:rsidRPr="008D76E0">
        <w:rPr>
          <w:rFonts w:asciiTheme="majorBidi" w:hAnsiTheme="majorBidi" w:cstheme="majorBidi"/>
          <w:sz w:val="24"/>
          <w:szCs w:val="24"/>
        </w:rPr>
        <w:t>can be aggregated to complex ones</w:t>
      </w:r>
      <w:r w:rsidR="00C14140" w:rsidRPr="008D76E0">
        <w:rPr>
          <w:rFonts w:asciiTheme="majorBidi" w:hAnsiTheme="majorBidi" w:cstheme="majorBidi"/>
          <w:sz w:val="24"/>
          <w:szCs w:val="24"/>
        </w:rPr>
        <w:t>.</w:t>
      </w:r>
    </w:p>
    <w:p w:rsidR="005F4925" w:rsidRPr="008D76E0" w:rsidRDefault="005F4925" w:rsidP="005F4925">
      <w:pPr>
        <w:pStyle w:val="ListParagraph"/>
        <w:tabs>
          <w:tab w:val="left" w:pos="270"/>
        </w:tabs>
        <w:jc w:val="both"/>
        <w:rPr>
          <w:rFonts w:asciiTheme="majorBidi" w:hAnsiTheme="majorBidi" w:cstheme="majorBidi"/>
          <w:color w:val="FF0000"/>
          <w:sz w:val="24"/>
          <w:szCs w:val="24"/>
        </w:rPr>
      </w:pPr>
    </w:p>
    <w:p w:rsidR="00DC7AC0" w:rsidRPr="008D76E0" w:rsidRDefault="00DC7AC0" w:rsidP="005F4925">
      <w:pPr>
        <w:pStyle w:val="ListParagraph"/>
        <w:numPr>
          <w:ilvl w:val="1"/>
          <w:numId w:val="1"/>
        </w:numPr>
        <w:tabs>
          <w:tab w:val="left" w:pos="270"/>
        </w:tabs>
        <w:spacing w:before="240"/>
        <w:ind w:left="360"/>
        <w:jc w:val="both"/>
        <w:rPr>
          <w:rFonts w:asciiTheme="majorBidi" w:hAnsiTheme="majorBidi" w:cstheme="majorBidi"/>
          <w:b/>
          <w:bCs/>
          <w:sz w:val="24"/>
          <w:szCs w:val="24"/>
        </w:rPr>
      </w:pPr>
      <w:r w:rsidRPr="008D76E0">
        <w:rPr>
          <w:rFonts w:asciiTheme="majorBidi" w:hAnsiTheme="majorBidi" w:cstheme="majorBidi"/>
          <w:b/>
          <w:bCs/>
          <w:sz w:val="24"/>
          <w:szCs w:val="24"/>
        </w:rPr>
        <w:t>Advantages of Web services</w:t>
      </w:r>
    </w:p>
    <w:p w:rsidR="00380CC4" w:rsidRPr="008D76E0" w:rsidRDefault="00615988" w:rsidP="00EB497B">
      <w:pPr>
        <w:tabs>
          <w:tab w:val="left" w:pos="270"/>
        </w:tabs>
        <w:jc w:val="both"/>
        <w:rPr>
          <w:rFonts w:asciiTheme="majorBidi" w:hAnsiTheme="majorBidi" w:cstheme="majorBidi"/>
          <w:sz w:val="24"/>
          <w:szCs w:val="24"/>
        </w:rPr>
      </w:pPr>
      <w:r w:rsidRPr="008D76E0">
        <w:rPr>
          <w:rFonts w:asciiTheme="majorBidi" w:hAnsiTheme="majorBidi" w:cstheme="majorBidi"/>
          <w:sz w:val="24"/>
          <w:szCs w:val="24"/>
        </w:rPr>
        <w:t xml:space="preserve">Web services advantages arise from Web services key features. Web services were designed to satisfy all software requirements arose over the years, and avoid all drawbacks of previous technologies. Web services advantages </w:t>
      </w:r>
      <w:r w:rsidR="005765B8" w:rsidRPr="008D76E0">
        <w:rPr>
          <w:rFonts w:asciiTheme="majorBidi" w:hAnsiTheme="majorBidi" w:cstheme="majorBidi"/>
          <w:sz w:val="24"/>
          <w:szCs w:val="24"/>
        </w:rPr>
        <w:t>include [</w:t>
      </w:r>
      <w:r w:rsidR="00911B42" w:rsidRPr="00911B42">
        <w:rPr>
          <w:rFonts w:asciiTheme="majorBidi" w:hAnsiTheme="majorBidi" w:cstheme="majorBidi"/>
          <w:noProof/>
          <w:color w:val="FF0000"/>
          <w:sz w:val="24"/>
          <w:szCs w:val="24"/>
        </w:rPr>
        <w:t>133</w:t>
      </w:r>
      <w:r w:rsidR="00B43FFA" w:rsidRPr="00911B42">
        <w:rPr>
          <w:rFonts w:asciiTheme="majorBidi" w:hAnsiTheme="majorBidi" w:cstheme="majorBidi"/>
          <w:noProof/>
          <w:color w:val="FF0000"/>
          <w:sz w:val="24"/>
          <w:szCs w:val="24"/>
        </w:rPr>
        <w:t>,</w:t>
      </w:r>
      <w:r w:rsidR="00EB497B">
        <w:rPr>
          <w:rFonts w:asciiTheme="majorBidi" w:hAnsiTheme="majorBidi" w:cstheme="majorBidi"/>
          <w:noProof/>
          <w:color w:val="FF0000"/>
          <w:sz w:val="24"/>
          <w:szCs w:val="24"/>
        </w:rPr>
        <w:t xml:space="preserve">136, </w:t>
      </w:r>
      <w:r w:rsidR="00911B42" w:rsidRPr="00911B42">
        <w:rPr>
          <w:rFonts w:asciiTheme="majorBidi" w:hAnsiTheme="majorBidi" w:cstheme="majorBidi"/>
          <w:noProof/>
          <w:color w:val="FF0000"/>
          <w:sz w:val="24"/>
          <w:szCs w:val="24"/>
        </w:rPr>
        <w:t>13</w:t>
      </w:r>
      <w:r w:rsidR="00EB497B">
        <w:rPr>
          <w:rFonts w:asciiTheme="majorBidi" w:hAnsiTheme="majorBidi" w:cstheme="majorBidi"/>
          <w:noProof/>
          <w:color w:val="FF0000"/>
          <w:sz w:val="24"/>
          <w:szCs w:val="24"/>
        </w:rPr>
        <w:t>7</w:t>
      </w:r>
      <w:r w:rsidR="00B43FFA" w:rsidRPr="00911B42">
        <w:rPr>
          <w:rFonts w:asciiTheme="majorBidi" w:hAnsiTheme="majorBidi" w:cstheme="majorBidi"/>
          <w:noProof/>
          <w:color w:val="FF0000"/>
          <w:sz w:val="24"/>
          <w:szCs w:val="24"/>
        </w:rPr>
        <w:t>,</w:t>
      </w:r>
      <w:r w:rsidR="00911B42" w:rsidRPr="00911B42">
        <w:rPr>
          <w:rFonts w:asciiTheme="majorBidi" w:hAnsiTheme="majorBidi" w:cstheme="majorBidi"/>
          <w:noProof/>
          <w:color w:val="FF0000"/>
          <w:sz w:val="24"/>
          <w:szCs w:val="24"/>
        </w:rPr>
        <w:t xml:space="preserve"> 13</w:t>
      </w:r>
      <w:r w:rsidR="00EB497B">
        <w:rPr>
          <w:rFonts w:asciiTheme="majorBidi" w:hAnsiTheme="majorBidi" w:cstheme="majorBidi"/>
          <w:noProof/>
          <w:color w:val="FF0000"/>
          <w:sz w:val="24"/>
          <w:szCs w:val="24"/>
        </w:rPr>
        <w:t>8</w:t>
      </w:r>
      <w:r w:rsidR="00B43FFA" w:rsidRPr="00911B42">
        <w:rPr>
          <w:rFonts w:asciiTheme="majorBidi" w:hAnsiTheme="majorBidi" w:cstheme="majorBidi"/>
          <w:noProof/>
          <w:color w:val="FF0000"/>
          <w:sz w:val="24"/>
          <w:szCs w:val="24"/>
        </w:rPr>
        <w:t>,</w:t>
      </w:r>
      <w:r w:rsidR="00911B42" w:rsidRPr="00911B42">
        <w:rPr>
          <w:rFonts w:asciiTheme="majorBidi" w:hAnsiTheme="majorBidi" w:cstheme="majorBidi"/>
          <w:noProof/>
          <w:color w:val="FF0000"/>
          <w:sz w:val="24"/>
          <w:szCs w:val="24"/>
        </w:rPr>
        <w:t xml:space="preserve"> 13</w:t>
      </w:r>
      <w:r w:rsidR="00EB497B">
        <w:rPr>
          <w:rFonts w:asciiTheme="majorBidi" w:hAnsiTheme="majorBidi" w:cstheme="majorBidi"/>
          <w:noProof/>
          <w:color w:val="FF0000"/>
          <w:sz w:val="24"/>
          <w:szCs w:val="24"/>
        </w:rPr>
        <w:t>9</w:t>
      </w:r>
      <w:r w:rsidR="005765B8" w:rsidRPr="008D76E0">
        <w:rPr>
          <w:rFonts w:asciiTheme="majorBidi" w:hAnsiTheme="majorBidi" w:cstheme="majorBidi"/>
          <w:noProof/>
          <w:sz w:val="24"/>
          <w:szCs w:val="24"/>
        </w:rPr>
        <w:t>]</w:t>
      </w:r>
      <w:r w:rsidRPr="008D76E0">
        <w:rPr>
          <w:rFonts w:asciiTheme="majorBidi" w:hAnsiTheme="majorBidi" w:cstheme="majorBidi"/>
          <w:sz w:val="24"/>
          <w:szCs w:val="24"/>
        </w:rPr>
        <w:t>:</w:t>
      </w:r>
    </w:p>
    <w:p w:rsidR="00DC7AC0" w:rsidRPr="008D76E0" w:rsidRDefault="00DC7AC0" w:rsidP="002D5764">
      <w:pPr>
        <w:pStyle w:val="ListParagraph"/>
        <w:numPr>
          <w:ilvl w:val="0"/>
          <w:numId w:val="5"/>
        </w:numPr>
        <w:tabs>
          <w:tab w:val="left" w:pos="270"/>
        </w:tabs>
        <w:jc w:val="both"/>
        <w:rPr>
          <w:rFonts w:asciiTheme="majorBidi" w:hAnsiTheme="majorBidi" w:cstheme="majorBidi"/>
          <w:color w:val="FF0000"/>
          <w:sz w:val="24"/>
          <w:szCs w:val="24"/>
        </w:rPr>
      </w:pPr>
      <w:r w:rsidRPr="003A6410">
        <w:rPr>
          <w:rFonts w:asciiTheme="majorBidi" w:hAnsiTheme="majorBidi" w:cstheme="majorBidi"/>
          <w:b/>
          <w:bCs/>
          <w:sz w:val="24"/>
          <w:szCs w:val="24"/>
        </w:rPr>
        <w:t>Interoperability:</w:t>
      </w:r>
      <w:r w:rsidRPr="003A6410">
        <w:rPr>
          <w:rFonts w:asciiTheme="majorBidi" w:hAnsiTheme="majorBidi" w:cstheme="majorBidi"/>
          <w:color w:val="FF0000"/>
          <w:sz w:val="24"/>
          <w:szCs w:val="24"/>
        </w:rPr>
        <w:t xml:space="preserve"> </w:t>
      </w:r>
      <w:r w:rsidRPr="008D76E0">
        <w:rPr>
          <w:rFonts w:asciiTheme="majorBidi" w:hAnsiTheme="majorBidi" w:cstheme="majorBidi"/>
          <w:sz w:val="24"/>
          <w:szCs w:val="24"/>
        </w:rPr>
        <w:t>Software interoperability is the capability to communicate, execute programs, or transfer data among various functional units in a manner that requires the user to have little or no knowledge of the unique characteristics of those units.</w:t>
      </w:r>
      <w:r w:rsidR="002D5764" w:rsidRPr="008D76E0">
        <w:rPr>
          <w:rFonts w:asciiTheme="majorBidi" w:hAnsiTheme="majorBidi" w:cstheme="majorBidi"/>
          <w:sz w:val="24"/>
          <w:szCs w:val="24"/>
        </w:rPr>
        <w:t xml:space="preserve"> Web services are interoperable.</w:t>
      </w:r>
    </w:p>
    <w:p w:rsidR="00DC7AC0" w:rsidRPr="008D76E0" w:rsidRDefault="00DC7AC0" w:rsidP="002D5764">
      <w:pPr>
        <w:pStyle w:val="ListParagraph"/>
        <w:numPr>
          <w:ilvl w:val="0"/>
          <w:numId w:val="5"/>
        </w:numPr>
        <w:tabs>
          <w:tab w:val="num" w:pos="720"/>
        </w:tabs>
        <w:jc w:val="both"/>
        <w:rPr>
          <w:rFonts w:asciiTheme="majorBidi" w:hAnsiTheme="majorBidi" w:cstheme="majorBidi"/>
          <w:sz w:val="24"/>
          <w:szCs w:val="24"/>
        </w:rPr>
      </w:pPr>
      <w:r w:rsidRPr="003A6410">
        <w:rPr>
          <w:rFonts w:asciiTheme="majorBidi" w:hAnsiTheme="majorBidi" w:cstheme="majorBidi"/>
          <w:b/>
          <w:bCs/>
          <w:sz w:val="24"/>
          <w:szCs w:val="24"/>
        </w:rPr>
        <w:lastRenderedPageBreak/>
        <w:t>Language agnostic:</w:t>
      </w:r>
      <w:r w:rsidRPr="003A6410">
        <w:rPr>
          <w:rFonts w:asciiTheme="majorBidi" w:hAnsiTheme="majorBidi" w:cstheme="majorBidi"/>
          <w:color w:val="FF0000"/>
          <w:sz w:val="24"/>
          <w:szCs w:val="24"/>
        </w:rPr>
        <w:t xml:space="preserve"> </w:t>
      </w:r>
      <w:r w:rsidRPr="008D76E0">
        <w:rPr>
          <w:rFonts w:asciiTheme="majorBidi" w:hAnsiTheme="majorBidi" w:cstheme="majorBidi"/>
          <w:sz w:val="24"/>
          <w:szCs w:val="24"/>
        </w:rPr>
        <w:t>Web services are neither based on a programming language nor on a programming data model. Any Programming language can be used to implement Web services.</w:t>
      </w:r>
    </w:p>
    <w:p w:rsidR="00DC7AC0" w:rsidRPr="008D76E0" w:rsidRDefault="00DC7AC0" w:rsidP="00615988">
      <w:pPr>
        <w:pStyle w:val="ListParagraph"/>
        <w:numPr>
          <w:ilvl w:val="0"/>
          <w:numId w:val="5"/>
        </w:numPr>
        <w:spacing w:after="0"/>
        <w:jc w:val="both"/>
        <w:rPr>
          <w:rFonts w:asciiTheme="majorBidi" w:hAnsiTheme="majorBidi" w:cstheme="majorBidi"/>
          <w:sz w:val="24"/>
          <w:szCs w:val="24"/>
        </w:rPr>
      </w:pPr>
      <w:r w:rsidRPr="003A6410">
        <w:rPr>
          <w:rFonts w:asciiTheme="majorBidi" w:hAnsiTheme="majorBidi" w:cstheme="majorBidi"/>
          <w:b/>
          <w:bCs/>
          <w:sz w:val="24"/>
          <w:szCs w:val="24"/>
        </w:rPr>
        <w:t xml:space="preserve">Relatively simple: </w:t>
      </w:r>
      <w:r w:rsidRPr="008D76E0">
        <w:rPr>
          <w:rFonts w:asciiTheme="majorBidi" w:hAnsiTheme="majorBidi" w:cstheme="majorBidi"/>
          <w:sz w:val="24"/>
          <w:szCs w:val="24"/>
        </w:rPr>
        <w:t>Web services are simple to build, expose, and consume because they are:</w:t>
      </w:r>
    </w:p>
    <w:p w:rsidR="002D5764" w:rsidRPr="008D76E0" w:rsidRDefault="00DC7AC0" w:rsidP="0033184B">
      <w:pPr>
        <w:pStyle w:val="ListParagraph"/>
        <w:numPr>
          <w:ilvl w:val="0"/>
          <w:numId w:val="31"/>
        </w:numPr>
        <w:spacing w:after="0"/>
        <w:jc w:val="both"/>
        <w:rPr>
          <w:rFonts w:asciiTheme="majorBidi" w:eastAsia="Times New Roman" w:hAnsiTheme="majorBidi" w:cstheme="majorBidi"/>
          <w:color w:val="FF0000"/>
          <w:sz w:val="24"/>
          <w:szCs w:val="24"/>
        </w:rPr>
      </w:pPr>
      <w:r w:rsidRPr="008D76E0">
        <w:rPr>
          <w:rFonts w:asciiTheme="majorBidi" w:eastAsia="Times New Roman" w:hAnsiTheme="majorBidi" w:cstheme="majorBidi"/>
          <w:sz w:val="24"/>
          <w:szCs w:val="24"/>
        </w:rPr>
        <w:t>Based on Web technologies</w:t>
      </w:r>
      <w:r w:rsidR="002D5764" w:rsidRPr="008D76E0">
        <w:rPr>
          <w:rFonts w:asciiTheme="majorBidi" w:eastAsia="Times New Roman" w:hAnsiTheme="majorBidi" w:cstheme="majorBidi"/>
          <w:sz w:val="24"/>
          <w:szCs w:val="24"/>
        </w:rPr>
        <w:t>: so, they are scalable, and easily to control security features.</w:t>
      </w:r>
    </w:p>
    <w:p w:rsidR="00DC7AC0" w:rsidRPr="008D76E0" w:rsidRDefault="00DC7AC0" w:rsidP="002D5764">
      <w:pPr>
        <w:pStyle w:val="ListParagraph"/>
        <w:numPr>
          <w:ilvl w:val="0"/>
          <w:numId w:val="8"/>
        </w:numPr>
        <w:spacing w:before="100" w:beforeAutospacing="1" w:after="100" w:afterAutospacing="1" w:line="240" w:lineRule="auto"/>
        <w:rPr>
          <w:rFonts w:asciiTheme="majorBidi" w:eastAsia="Times New Roman" w:hAnsiTheme="majorBidi" w:cstheme="majorBidi"/>
          <w:sz w:val="24"/>
          <w:szCs w:val="24"/>
        </w:rPr>
      </w:pPr>
      <w:r w:rsidRPr="008D76E0">
        <w:rPr>
          <w:rFonts w:asciiTheme="majorBidi" w:eastAsia="Times New Roman" w:hAnsiTheme="majorBidi" w:cstheme="majorBidi"/>
          <w:sz w:val="24"/>
          <w:szCs w:val="24"/>
        </w:rPr>
        <w:t>Do not necessarily require a huge framework in memory</w:t>
      </w:r>
      <w:r w:rsidR="002D5764" w:rsidRPr="008D76E0">
        <w:rPr>
          <w:rFonts w:asciiTheme="majorBidi" w:eastAsia="Times New Roman" w:hAnsiTheme="majorBidi" w:cstheme="majorBidi"/>
          <w:sz w:val="24"/>
          <w:szCs w:val="24"/>
        </w:rPr>
        <w:t xml:space="preserve">: </w:t>
      </w:r>
      <w:r w:rsidRPr="008D76E0">
        <w:rPr>
          <w:rFonts w:asciiTheme="majorBidi" w:eastAsia="Times New Roman" w:hAnsiTheme="majorBidi" w:cstheme="majorBidi"/>
          <w:sz w:val="24"/>
          <w:szCs w:val="24"/>
        </w:rPr>
        <w:t>A small amount of code could expose a service as a Web Service</w:t>
      </w:r>
      <w:r w:rsidR="002D5764" w:rsidRPr="008D76E0">
        <w:rPr>
          <w:rFonts w:asciiTheme="majorBidi" w:eastAsia="Times New Roman" w:hAnsiTheme="majorBidi" w:cstheme="majorBidi"/>
          <w:sz w:val="24"/>
          <w:szCs w:val="24"/>
        </w:rPr>
        <w:t>, besides Web services can</w:t>
      </w:r>
      <w:r w:rsidRPr="008D76E0">
        <w:rPr>
          <w:rFonts w:asciiTheme="majorBidi" w:eastAsia="Times New Roman" w:hAnsiTheme="majorBidi" w:cstheme="majorBidi"/>
          <w:sz w:val="24"/>
          <w:szCs w:val="24"/>
        </w:rPr>
        <w:t xml:space="preserve"> be used easily in today's Web Interface. </w:t>
      </w:r>
    </w:p>
    <w:p w:rsidR="00F47D39" w:rsidRPr="008D76E0" w:rsidRDefault="00B9603E" w:rsidP="00513678">
      <w:pPr>
        <w:pStyle w:val="ListParagraph"/>
        <w:numPr>
          <w:ilvl w:val="0"/>
          <w:numId w:val="9"/>
        </w:numPr>
        <w:ind w:left="720"/>
        <w:jc w:val="both"/>
        <w:rPr>
          <w:rFonts w:asciiTheme="majorBidi" w:hAnsiTheme="majorBidi" w:cstheme="majorBidi"/>
          <w:b/>
          <w:bCs/>
          <w:i/>
          <w:iCs/>
          <w:sz w:val="24"/>
          <w:szCs w:val="24"/>
        </w:rPr>
      </w:pPr>
      <w:r w:rsidRPr="003A6410">
        <w:rPr>
          <w:rFonts w:asciiTheme="majorBidi" w:hAnsiTheme="majorBidi" w:cstheme="majorBidi"/>
          <w:b/>
          <w:bCs/>
          <w:sz w:val="24"/>
          <w:szCs w:val="24"/>
        </w:rPr>
        <w:t xml:space="preserve">Loosely coupled applications: </w:t>
      </w:r>
      <w:r w:rsidRPr="008D76E0">
        <w:rPr>
          <w:rFonts w:asciiTheme="majorBidi" w:hAnsiTheme="majorBidi" w:cstheme="majorBidi"/>
          <w:sz w:val="24"/>
          <w:szCs w:val="24"/>
        </w:rPr>
        <w:t>applications based on Web services are loosely coupled applications by default.</w:t>
      </w:r>
      <w:r w:rsidR="0033184B" w:rsidRPr="008D76E0">
        <w:rPr>
          <w:rFonts w:asciiTheme="majorBidi" w:hAnsiTheme="majorBidi" w:cstheme="majorBidi"/>
          <w:sz w:val="24"/>
          <w:szCs w:val="24"/>
        </w:rPr>
        <w:t xml:space="preserve"> Loose coupling is a design goal that describes a resilient relationship between two or more applications, systems, or organizations with some kind of exchange relationship </w:t>
      </w:r>
      <w:r w:rsidR="00555724" w:rsidRPr="008D76E0">
        <w:rPr>
          <w:rFonts w:asciiTheme="majorBidi" w:hAnsiTheme="majorBidi" w:cstheme="majorBidi"/>
          <w:noProof/>
          <w:sz w:val="24"/>
          <w:szCs w:val="24"/>
        </w:rPr>
        <w:t>[</w:t>
      </w:r>
      <w:r w:rsidR="00555724" w:rsidRPr="00EB497B">
        <w:rPr>
          <w:rFonts w:asciiTheme="majorBidi" w:hAnsiTheme="majorBidi" w:cstheme="majorBidi"/>
          <w:noProof/>
          <w:color w:val="FF0000"/>
          <w:sz w:val="24"/>
          <w:szCs w:val="24"/>
        </w:rPr>
        <w:t>1</w:t>
      </w:r>
      <w:r w:rsidR="00513678" w:rsidRPr="00EB497B">
        <w:rPr>
          <w:rFonts w:asciiTheme="majorBidi" w:hAnsiTheme="majorBidi" w:cstheme="majorBidi"/>
          <w:noProof/>
          <w:color w:val="FF0000"/>
          <w:sz w:val="24"/>
          <w:szCs w:val="24"/>
        </w:rPr>
        <w:t>40</w:t>
      </w:r>
      <w:r w:rsidR="00555724" w:rsidRPr="008D76E0">
        <w:rPr>
          <w:rFonts w:asciiTheme="majorBidi" w:hAnsiTheme="majorBidi" w:cstheme="majorBidi"/>
          <w:noProof/>
          <w:sz w:val="24"/>
          <w:szCs w:val="24"/>
        </w:rPr>
        <w:t>]</w:t>
      </w:r>
      <w:r w:rsidR="0033184B" w:rsidRPr="008D76E0">
        <w:rPr>
          <w:rFonts w:asciiTheme="majorBidi" w:hAnsiTheme="majorBidi" w:cstheme="majorBidi"/>
          <w:sz w:val="24"/>
          <w:szCs w:val="24"/>
        </w:rPr>
        <w:t>. In Web services, exchange relationship is established via request/response messages.</w:t>
      </w:r>
    </w:p>
    <w:p w:rsidR="00DC7AC0" w:rsidRPr="005501C0" w:rsidRDefault="00DC7AC0" w:rsidP="005501C0">
      <w:pPr>
        <w:pStyle w:val="ListParagraph"/>
        <w:numPr>
          <w:ilvl w:val="0"/>
          <w:numId w:val="9"/>
        </w:numPr>
        <w:ind w:left="720"/>
        <w:jc w:val="both"/>
        <w:rPr>
          <w:rFonts w:asciiTheme="majorBidi" w:hAnsiTheme="majorBidi" w:cstheme="majorBidi"/>
          <w:b/>
          <w:bCs/>
          <w:i/>
          <w:iCs/>
          <w:sz w:val="24"/>
          <w:szCs w:val="24"/>
        </w:rPr>
      </w:pPr>
      <w:r w:rsidRPr="003A6410">
        <w:rPr>
          <w:rFonts w:asciiTheme="majorBidi" w:hAnsiTheme="majorBidi" w:cstheme="majorBidi"/>
          <w:b/>
          <w:bCs/>
          <w:sz w:val="24"/>
          <w:szCs w:val="24"/>
        </w:rPr>
        <w:t>Suppo</w:t>
      </w:r>
      <w:r w:rsidR="00B51217" w:rsidRPr="003A6410">
        <w:rPr>
          <w:rFonts w:asciiTheme="majorBidi" w:hAnsiTheme="majorBidi" w:cstheme="majorBidi"/>
          <w:b/>
          <w:bCs/>
          <w:sz w:val="24"/>
          <w:szCs w:val="24"/>
        </w:rPr>
        <w:t xml:space="preserve">rt of software industry leaders: </w:t>
      </w:r>
      <w:r w:rsidR="00F47D39" w:rsidRPr="008D76E0">
        <w:rPr>
          <w:rFonts w:asciiTheme="majorBidi" w:hAnsiTheme="majorBidi" w:cstheme="majorBidi"/>
          <w:sz w:val="24"/>
          <w:szCs w:val="24"/>
        </w:rPr>
        <w:t xml:space="preserve">Hundreds of IT vendors have participated in the Web services standardization process under the sponsorship of the World Wide Web Consortium (W3C), Organization for the Advancement of Structured Information Standards (OASIS) and Web Services Interoperability Organization (WS-I).  IT vendors include, not only: Microsoft, Oracle, bea, SAP, </w:t>
      </w:r>
      <w:r w:rsidR="00CF5D9A" w:rsidRPr="008D76E0">
        <w:rPr>
          <w:rFonts w:asciiTheme="majorBidi" w:hAnsiTheme="majorBidi" w:cstheme="majorBidi"/>
          <w:sz w:val="24"/>
          <w:szCs w:val="24"/>
        </w:rPr>
        <w:t xml:space="preserve">IBM, </w:t>
      </w:r>
      <w:r w:rsidR="00F47D39" w:rsidRPr="008D76E0">
        <w:rPr>
          <w:rFonts w:asciiTheme="majorBidi" w:hAnsiTheme="majorBidi" w:cstheme="majorBidi"/>
          <w:sz w:val="24"/>
          <w:szCs w:val="24"/>
        </w:rPr>
        <w:t>and Sun.</w:t>
      </w:r>
      <w:r w:rsidR="00F47D39" w:rsidRPr="005501C0">
        <w:rPr>
          <w:rFonts w:asciiTheme="majorBidi" w:hAnsiTheme="majorBidi" w:cstheme="majorBidi"/>
          <w:sz w:val="24"/>
          <w:szCs w:val="24"/>
        </w:rPr>
        <w:t>.</w:t>
      </w:r>
    </w:p>
    <w:p w:rsidR="00DC7AC0" w:rsidRPr="008D76E0" w:rsidRDefault="00DC7AC0" w:rsidP="005052F5">
      <w:pPr>
        <w:pStyle w:val="ListParagraph"/>
        <w:numPr>
          <w:ilvl w:val="0"/>
          <w:numId w:val="9"/>
        </w:numPr>
        <w:ind w:left="720"/>
        <w:jc w:val="both"/>
        <w:rPr>
          <w:rFonts w:asciiTheme="majorBidi" w:hAnsiTheme="majorBidi" w:cstheme="majorBidi"/>
          <w:b/>
          <w:bCs/>
          <w:i/>
          <w:iCs/>
          <w:sz w:val="24"/>
          <w:szCs w:val="24"/>
        </w:rPr>
      </w:pPr>
      <w:r w:rsidRPr="003A6410">
        <w:rPr>
          <w:rFonts w:asciiTheme="majorBidi" w:hAnsiTheme="majorBidi" w:cstheme="majorBidi"/>
          <w:b/>
          <w:bCs/>
          <w:sz w:val="24"/>
          <w:szCs w:val="24"/>
        </w:rPr>
        <w:t>Inte</w:t>
      </w:r>
      <w:r w:rsidR="004A7492" w:rsidRPr="003A6410">
        <w:rPr>
          <w:rFonts w:asciiTheme="majorBidi" w:hAnsiTheme="majorBidi" w:cstheme="majorBidi"/>
          <w:b/>
          <w:bCs/>
          <w:sz w:val="24"/>
          <w:szCs w:val="24"/>
        </w:rPr>
        <w:t>gration with the World Wide Web:</w:t>
      </w:r>
      <w:r w:rsidR="004A7492" w:rsidRPr="003A6410">
        <w:rPr>
          <w:rFonts w:asciiTheme="majorBidi" w:hAnsiTheme="majorBidi" w:cstheme="majorBidi"/>
          <w:sz w:val="24"/>
          <w:szCs w:val="24"/>
        </w:rPr>
        <w:t xml:space="preserve"> </w:t>
      </w:r>
      <w:r w:rsidR="005052F5" w:rsidRPr="008D76E0">
        <w:rPr>
          <w:rFonts w:asciiTheme="majorBidi" w:hAnsiTheme="majorBidi" w:cstheme="majorBidi"/>
          <w:sz w:val="24"/>
          <w:szCs w:val="24"/>
        </w:rPr>
        <w:t>Web services tended to integrate with World Wide Web from the very first beginning in order to use internet as the infrastructure. Internet integration provides the most advantage of adopting Web services within applications.</w:t>
      </w:r>
    </w:p>
    <w:p w:rsidR="005F4925" w:rsidRPr="008D76E0" w:rsidRDefault="005F4925" w:rsidP="009874DD">
      <w:pPr>
        <w:pStyle w:val="ListParagraph"/>
        <w:jc w:val="both"/>
        <w:rPr>
          <w:rFonts w:asciiTheme="majorBidi" w:hAnsiTheme="majorBidi" w:cstheme="majorBidi"/>
          <w:sz w:val="24"/>
          <w:szCs w:val="24"/>
        </w:rPr>
      </w:pPr>
    </w:p>
    <w:p w:rsidR="006F6EA9" w:rsidRPr="008D76E0" w:rsidRDefault="00C67240" w:rsidP="00DF1F51">
      <w:pPr>
        <w:pStyle w:val="ListParagraph"/>
        <w:numPr>
          <w:ilvl w:val="1"/>
          <w:numId w:val="1"/>
        </w:numPr>
        <w:ind w:left="360"/>
        <w:rPr>
          <w:rFonts w:asciiTheme="majorBidi" w:hAnsiTheme="majorBidi" w:cstheme="majorBidi"/>
          <w:b/>
          <w:bCs/>
          <w:sz w:val="24"/>
          <w:szCs w:val="24"/>
        </w:rPr>
      </w:pPr>
      <w:r w:rsidRPr="008D76E0">
        <w:rPr>
          <w:rFonts w:asciiTheme="majorBidi" w:hAnsiTheme="majorBidi" w:cstheme="majorBidi"/>
          <w:b/>
          <w:bCs/>
          <w:sz w:val="24"/>
          <w:szCs w:val="24"/>
        </w:rPr>
        <w:t>Web services as</w:t>
      </w:r>
      <w:r w:rsidR="006F6EA9" w:rsidRPr="008D76E0">
        <w:rPr>
          <w:rFonts w:asciiTheme="majorBidi" w:hAnsiTheme="majorBidi" w:cstheme="majorBidi"/>
          <w:b/>
          <w:bCs/>
          <w:sz w:val="24"/>
          <w:szCs w:val="24"/>
        </w:rPr>
        <w:t xml:space="preserve"> SOA</w:t>
      </w:r>
      <w:r w:rsidRPr="008D76E0">
        <w:rPr>
          <w:rFonts w:asciiTheme="majorBidi" w:hAnsiTheme="majorBidi" w:cstheme="majorBidi"/>
          <w:b/>
          <w:bCs/>
          <w:sz w:val="24"/>
          <w:szCs w:val="24"/>
        </w:rPr>
        <w:t xml:space="preserve"> enabler</w:t>
      </w:r>
    </w:p>
    <w:p w:rsidR="00672ABE" w:rsidRDefault="00672ABE" w:rsidP="004A2E8F">
      <w:pPr>
        <w:jc w:val="both"/>
        <w:rPr>
          <w:rFonts w:ascii="Times New Roman" w:eastAsia="Times New Roman" w:hAnsi="Times New Roman" w:cs="Times New Roman"/>
          <w:sz w:val="24"/>
          <w:szCs w:val="24"/>
        </w:rPr>
      </w:pPr>
      <w:r w:rsidRPr="008D76E0">
        <w:rPr>
          <w:rFonts w:asciiTheme="majorBidi" w:hAnsiTheme="majorBidi" w:cstheme="majorBidi"/>
          <w:sz w:val="24"/>
          <w:szCs w:val="24"/>
        </w:rPr>
        <w:t xml:space="preserve">Web services are relatively new technology that have received wide acceptance as an important implementation of SOA </w:t>
      </w:r>
      <w:r w:rsidR="00555724" w:rsidRPr="008D76E0">
        <w:rPr>
          <w:rFonts w:asciiTheme="majorBidi" w:hAnsiTheme="majorBidi" w:cstheme="majorBidi"/>
          <w:noProof/>
          <w:sz w:val="24"/>
          <w:szCs w:val="24"/>
        </w:rPr>
        <w:t>[</w:t>
      </w:r>
      <w:r w:rsidR="00EB497B" w:rsidRPr="00EB497B">
        <w:rPr>
          <w:rFonts w:asciiTheme="majorBidi" w:hAnsiTheme="majorBidi" w:cstheme="majorBidi"/>
          <w:noProof/>
          <w:color w:val="FF0000"/>
          <w:sz w:val="24"/>
          <w:szCs w:val="24"/>
        </w:rPr>
        <w:t>103</w:t>
      </w:r>
      <w:r w:rsidR="00555724" w:rsidRPr="008D76E0">
        <w:rPr>
          <w:rFonts w:asciiTheme="majorBidi" w:hAnsiTheme="majorBidi" w:cstheme="majorBidi"/>
          <w:noProof/>
          <w:sz w:val="24"/>
          <w:szCs w:val="24"/>
        </w:rPr>
        <w:t>]</w:t>
      </w:r>
      <w:r w:rsidRPr="008D76E0">
        <w:rPr>
          <w:rFonts w:asciiTheme="majorBidi" w:hAnsiTheme="majorBidi" w:cstheme="majorBidi"/>
          <w:sz w:val="24"/>
          <w:szCs w:val="24"/>
        </w:rPr>
        <w:t>. Web services is not SOA, and SOA is not Web services. It is important to differentiate between Web services; as a technology, and SOA as a design pattern. Web services enabled the maximum advantages of SOA, this is mainly why Web services is the main implementation and enabler of SOA. SOA presents systems as collection of services to be published, and consumed when required. When exposed services are Web services, system gains the advantage of Web services standardization, l</w:t>
      </w:r>
      <w:r w:rsidR="00503E9B" w:rsidRPr="008D76E0">
        <w:rPr>
          <w:rFonts w:asciiTheme="majorBidi" w:hAnsiTheme="majorBidi" w:cstheme="majorBidi"/>
          <w:sz w:val="24"/>
          <w:szCs w:val="24"/>
        </w:rPr>
        <w:t>ike interoperability</w:t>
      </w:r>
      <w:r w:rsidRPr="008D76E0">
        <w:rPr>
          <w:rFonts w:asciiTheme="majorBidi" w:hAnsiTheme="majorBidi" w:cstheme="majorBidi"/>
          <w:sz w:val="24"/>
          <w:szCs w:val="24"/>
        </w:rPr>
        <w:t>. But still systems need to be studied carefully, and analyzed intensively to determin</w:t>
      </w:r>
      <w:r w:rsidR="00503E9B" w:rsidRPr="008D76E0">
        <w:rPr>
          <w:rFonts w:asciiTheme="majorBidi" w:hAnsiTheme="majorBidi" w:cstheme="majorBidi"/>
          <w:sz w:val="24"/>
          <w:szCs w:val="24"/>
        </w:rPr>
        <w:t xml:space="preserve">e services will be exposed, </w:t>
      </w:r>
      <w:r w:rsidRPr="008D76E0">
        <w:rPr>
          <w:rFonts w:asciiTheme="majorBidi" w:hAnsiTheme="majorBidi" w:cstheme="majorBidi"/>
          <w:sz w:val="24"/>
          <w:szCs w:val="24"/>
        </w:rPr>
        <w:t>suitable services interfaces, and design the required database</w:t>
      </w:r>
      <w:r w:rsidR="00503E9B" w:rsidRPr="008D76E0">
        <w:rPr>
          <w:rFonts w:asciiTheme="majorBidi" w:hAnsiTheme="majorBidi" w:cstheme="majorBidi"/>
          <w:sz w:val="24"/>
          <w:szCs w:val="24"/>
        </w:rPr>
        <w:t>s</w:t>
      </w:r>
      <w:r w:rsidRPr="008D76E0">
        <w:rPr>
          <w:rFonts w:asciiTheme="majorBidi" w:hAnsiTheme="majorBidi" w:cstheme="majorBidi"/>
          <w:sz w:val="24"/>
          <w:szCs w:val="24"/>
        </w:rPr>
        <w:t>.</w:t>
      </w:r>
      <w:r w:rsidR="00174740" w:rsidRPr="008D76E0">
        <w:rPr>
          <w:rFonts w:asciiTheme="majorBidi" w:hAnsiTheme="majorBidi" w:cstheme="majorBidi"/>
          <w:sz w:val="24"/>
          <w:szCs w:val="24"/>
        </w:rPr>
        <w:t xml:space="preserve"> </w:t>
      </w:r>
      <w:r w:rsidR="00174740" w:rsidRPr="008D76E0">
        <w:rPr>
          <w:rFonts w:ascii="Times New Roman" w:eastAsia="Times New Roman" w:hAnsi="Times New Roman" w:cs="Times New Roman"/>
          <w:sz w:val="24"/>
          <w:szCs w:val="24"/>
        </w:rPr>
        <w:t>SOA is not about exposing and consuming Web services to facilitate interoperability or integration or other requirements, but it is rather the science, art, and practice of building loosely coupled fine granular services to form applications.</w:t>
      </w:r>
    </w:p>
    <w:p w:rsidR="003A6410" w:rsidRDefault="003A6410" w:rsidP="004A2E8F">
      <w:pPr>
        <w:jc w:val="both"/>
        <w:rPr>
          <w:rFonts w:ascii="Times New Roman" w:eastAsia="Times New Roman" w:hAnsi="Times New Roman" w:cs="Times New Roman"/>
          <w:sz w:val="24"/>
          <w:szCs w:val="24"/>
        </w:rPr>
      </w:pPr>
    </w:p>
    <w:p w:rsidR="003A6410" w:rsidRDefault="003A6410" w:rsidP="004A2E8F">
      <w:pPr>
        <w:jc w:val="both"/>
        <w:rPr>
          <w:rFonts w:ascii="Times New Roman" w:eastAsia="Times New Roman" w:hAnsi="Times New Roman" w:cs="Times New Roman"/>
          <w:sz w:val="24"/>
          <w:szCs w:val="24"/>
        </w:rPr>
      </w:pPr>
    </w:p>
    <w:p w:rsidR="009F47E6" w:rsidRPr="008D76E0" w:rsidRDefault="009F47E6" w:rsidP="003D5CD2">
      <w:pPr>
        <w:pStyle w:val="ListParagraph"/>
        <w:numPr>
          <w:ilvl w:val="0"/>
          <w:numId w:val="1"/>
        </w:numPr>
        <w:ind w:left="270" w:hanging="270"/>
        <w:rPr>
          <w:rFonts w:asciiTheme="majorBidi" w:hAnsiTheme="majorBidi" w:cstheme="majorBidi"/>
          <w:b/>
          <w:bCs/>
          <w:sz w:val="24"/>
          <w:szCs w:val="24"/>
        </w:rPr>
      </w:pPr>
      <w:r w:rsidRPr="008D76E0">
        <w:rPr>
          <w:rFonts w:asciiTheme="majorBidi" w:hAnsiTheme="majorBidi" w:cstheme="majorBidi"/>
          <w:b/>
          <w:bCs/>
          <w:sz w:val="24"/>
          <w:szCs w:val="24"/>
        </w:rPr>
        <w:lastRenderedPageBreak/>
        <w:t>Service Layers</w:t>
      </w:r>
    </w:p>
    <w:p w:rsidR="00063587" w:rsidRPr="008D76E0" w:rsidRDefault="00063587" w:rsidP="00EE504F">
      <w:pPr>
        <w:pStyle w:val="doctext"/>
        <w:spacing w:after="0" w:afterAutospacing="0" w:line="276" w:lineRule="auto"/>
        <w:jc w:val="both"/>
      </w:pPr>
      <w:r w:rsidRPr="008D76E0">
        <w:t xml:space="preserve">Layers of abstraction are the main SOA advantages enabler </w:t>
      </w:r>
      <w:r w:rsidR="004A2E8F">
        <w:rPr>
          <w:noProof/>
        </w:rPr>
        <w:t>[</w:t>
      </w:r>
      <w:r w:rsidR="00EB497B" w:rsidRPr="00EB497B">
        <w:rPr>
          <w:noProof/>
          <w:color w:val="FF0000"/>
        </w:rPr>
        <w:t>99</w:t>
      </w:r>
      <w:r w:rsidR="00555724" w:rsidRPr="008D76E0">
        <w:rPr>
          <w:noProof/>
        </w:rPr>
        <w:t>]</w:t>
      </w:r>
      <w:r w:rsidRPr="008D76E0">
        <w:t xml:space="preserve">. By leveraging the concept of composition, specialized layers of services can be built. Each layer can abstract a specific aspect of the solution as presented in figure </w:t>
      </w:r>
      <w:r w:rsidR="00EE504F">
        <w:t>2</w:t>
      </w:r>
      <w:r w:rsidR="0071207D">
        <w:t>.8</w:t>
      </w:r>
      <w:r w:rsidRPr="008D76E0">
        <w:t>.</w:t>
      </w:r>
      <w:r w:rsidR="00625059" w:rsidRPr="008D76E0">
        <w:t xml:space="preserve"> Layers of abstraction differ from solution to another according to system requirements. Presented layers do not have to exist as an entity in all solutions. Architecting is the science and art of designing software systems, not the science of applying well defined steps. System architects are responsible for determine and defining the required layers of abstract to satisfy system requirements. </w:t>
      </w:r>
      <w:r w:rsidR="00726066" w:rsidRPr="008D76E0">
        <w:rPr>
          <w:rFonts w:asciiTheme="majorBidi" w:hAnsiTheme="majorBidi" w:cstheme="majorBidi"/>
        </w:rPr>
        <w:t>Layering gives</w:t>
      </w:r>
      <w:r w:rsidR="00726066" w:rsidRPr="008D76E0">
        <w:t xml:space="preserve"> the enterprise capabilities to achieve enterprise-wide loose coupling by physically separating layers of services to collections of services that represent corporate business logic and other that represent technology-specific application logic. Each domain of the enterprise is freed of direct dependencies on the other</w:t>
      </w:r>
      <w:r w:rsidR="00726066" w:rsidRPr="008D76E0">
        <w:rPr>
          <w:rFonts w:asciiTheme="majorBidi" w:hAnsiTheme="majorBidi" w:cstheme="majorBidi"/>
        </w:rPr>
        <w:t xml:space="preserve"> </w:t>
      </w:r>
      <w:r w:rsidR="004A2E8F">
        <w:rPr>
          <w:rFonts w:asciiTheme="majorBidi" w:hAnsiTheme="majorBidi" w:cstheme="majorBidi"/>
          <w:noProof/>
        </w:rPr>
        <w:t>[</w:t>
      </w:r>
      <w:r w:rsidR="00EB497B" w:rsidRPr="00EB497B">
        <w:rPr>
          <w:rFonts w:asciiTheme="majorBidi" w:hAnsiTheme="majorBidi" w:cstheme="majorBidi"/>
          <w:noProof/>
          <w:color w:val="FF0000"/>
        </w:rPr>
        <w:t>99</w:t>
      </w:r>
      <w:r w:rsidR="00555724" w:rsidRPr="008D76E0">
        <w:rPr>
          <w:rFonts w:asciiTheme="majorBidi" w:hAnsiTheme="majorBidi" w:cstheme="majorBidi"/>
          <w:noProof/>
        </w:rPr>
        <w:t>]</w:t>
      </w:r>
      <w:r w:rsidR="00726066" w:rsidRPr="008D76E0">
        <w:t>.</w:t>
      </w:r>
      <w:r w:rsidR="007C3AC7" w:rsidRPr="008D76E0">
        <w:t xml:space="preserve"> </w:t>
      </w:r>
      <w:r w:rsidR="00625059" w:rsidRPr="008D76E0">
        <w:t>Presented model depicts four abstraction layers, namely: presentation, orchestration, application services, and application layer.</w:t>
      </w:r>
    </w:p>
    <w:p w:rsidR="00063587" w:rsidRPr="008D76E0" w:rsidRDefault="00943CF7" w:rsidP="00503E9B">
      <w:pPr>
        <w:keepNext/>
        <w:spacing w:after="0"/>
        <w:jc w:val="center"/>
      </w:pPr>
      <w:r w:rsidRPr="008D76E0">
        <w:object w:dxaOrig="7601" w:dyaOrig="8664">
          <v:shape id="_x0000_i1032" type="#_x0000_t75" style="width:380.25pt;height:395.25pt" o:ole="">
            <v:imagedata r:id="rId22" o:title=""/>
          </v:shape>
          <o:OLEObject Type="Embed" ProgID="Visio.Drawing.11" ShapeID="_x0000_i1032" DrawAspect="Content" ObjectID="_1264099324" r:id="rId23"/>
        </w:object>
      </w:r>
    </w:p>
    <w:p w:rsidR="00625059" w:rsidRPr="008D76E0" w:rsidRDefault="00063587" w:rsidP="00EE504F">
      <w:pPr>
        <w:pStyle w:val="Caption"/>
        <w:jc w:val="center"/>
        <w:rPr>
          <w:rFonts w:asciiTheme="majorBidi" w:hAnsiTheme="majorBidi" w:cstheme="majorBidi"/>
          <w:color w:val="auto"/>
        </w:rPr>
      </w:pPr>
      <w:r w:rsidRPr="008D76E0">
        <w:rPr>
          <w:rFonts w:asciiTheme="majorBidi" w:hAnsiTheme="majorBidi" w:cstheme="majorBidi"/>
          <w:color w:val="auto"/>
        </w:rPr>
        <w:t xml:space="preserve">Figure </w:t>
      </w:r>
      <w:r w:rsidR="00EE504F">
        <w:rPr>
          <w:rFonts w:asciiTheme="majorBidi" w:hAnsiTheme="majorBidi" w:cstheme="majorBidi"/>
          <w:color w:val="auto"/>
        </w:rPr>
        <w:t>2</w:t>
      </w:r>
      <w:r w:rsidRPr="008D76E0">
        <w:rPr>
          <w:rFonts w:asciiTheme="majorBidi" w:hAnsiTheme="majorBidi" w:cstheme="majorBidi"/>
          <w:color w:val="auto"/>
        </w:rPr>
        <w:t>.</w:t>
      </w:r>
      <w:r w:rsidR="0071207D">
        <w:rPr>
          <w:rFonts w:asciiTheme="majorBidi" w:hAnsiTheme="majorBidi" w:cstheme="majorBidi"/>
          <w:color w:val="auto"/>
        </w:rPr>
        <w:t>8</w:t>
      </w:r>
      <w:r w:rsidRPr="008D76E0">
        <w:rPr>
          <w:rFonts w:asciiTheme="majorBidi" w:hAnsiTheme="majorBidi" w:cstheme="majorBidi"/>
          <w:color w:val="auto"/>
        </w:rPr>
        <w:t>: Service Layers</w:t>
      </w:r>
      <w:r w:rsidR="00726066" w:rsidRPr="008D76E0">
        <w:rPr>
          <w:rFonts w:asciiTheme="majorBidi" w:hAnsiTheme="majorBidi" w:cstheme="majorBidi"/>
          <w:color w:val="auto"/>
        </w:rPr>
        <w:t xml:space="preserve"> Model</w:t>
      </w:r>
    </w:p>
    <w:p w:rsidR="004B23B6" w:rsidRPr="008D76E0" w:rsidRDefault="004B23B6" w:rsidP="004B23B6">
      <w:pPr>
        <w:jc w:val="both"/>
        <w:rPr>
          <w:rFonts w:asciiTheme="majorBidi" w:hAnsiTheme="majorBidi" w:cstheme="majorBidi"/>
          <w:sz w:val="24"/>
          <w:szCs w:val="24"/>
        </w:rPr>
      </w:pPr>
      <w:r w:rsidRPr="008D76E0">
        <w:rPr>
          <w:rFonts w:asciiTheme="majorBidi" w:hAnsiTheme="majorBidi" w:cstheme="majorBidi"/>
          <w:sz w:val="24"/>
          <w:szCs w:val="24"/>
        </w:rPr>
        <w:lastRenderedPageBreak/>
        <w:t>A Bottom-Up discussion of the presented model is presented to highlight the tremendous layering advantages.</w:t>
      </w:r>
    </w:p>
    <w:p w:rsidR="004B23B6" w:rsidRPr="008D76E0" w:rsidRDefault="004B23B6" w:rsidP="004B23B6">
      <w:pPr>
        <w:pStyle w:val="ListParagraph"/>
        <w:numPr>
          <w:ilvl w:val="1"/>
          <w:numId w:val="1"/>
        </w:numPr>
        <w:ind w:left="360"/>
        <w:rPr>
          <w:rFonts w:asciiTheme="majorBidi" w:hAnsiTheme="majorBidi" w:cstheme="majorBidi"/>
          <w:b/>
          <w:bCs/>
          <w:sz w:val="24"/>
          <w:szCs w:val="24"/>
        </w:rPr>
      </w:pPr>
      <w:r w:rsidRPr="008D76E0">
        <w:rPr>
          <w:rFonts w:asciiTheme="majorBidi" w:hAnsiTheme="majorBidi" w:cstheme="majorBidi"/>
          <w:b/>
          <w:bCs/>
          <w:sz w:val="24"/>
          <w:szCs w:val="24"/>
        </w:rPr>
        <w:t>Application Layer</w:t>
      </w:r>
    </w:p>
    <w:p w:rsidR="004B23B6" w:rsidRPr="008D76E0" w:rsidRDefault="00935EBD" w:rsidP="00555724">
      <w:pPr>
        <w:pStyle w:val="doctext"/>
        <w:spacing w:line="276" w:lineRule="auto"/>
        <w:jc w:val="both"/>
      </w:pPr>
      <w:r w:rsidRPr="008D76E0">
        <w:t xml:space="preserve">Application layer holds current running applications within organizations. Application layer include legacy systems, software agents, single applications, and Enterprise Resource Planning applications (ERP). </w:t>
      </w:r>
      <w:r w:rsidR="008C3F48" w:rsidRPr="008D76E0">
        <w:rPr>
          <w:rFonts w:asciiTheme="majorBidi" w:hAnsiTheme="majorBidi" w:cstheme="majorBidi"/>
        </w:rPr>
        <w:t>Legacy systems are computer systems that have been in operation for a long time, and whose functions are too essential to be disrupted by upgrading or integration with another system despite its poor competitiveness.</w:t>
      </w:r>
      <w:r w:rsidR="008C3F48" w:rsidRPr="008D76E0">
        <w:t xml:space="preserve"> </w:t>
      </w:r>
      <w:r w:rsidRPr="008D76E0">
        <w:t>Specific task software agents are required to serve and support system. Software agents can be thought of as the optimum solution for complex, complicated, long running, tracking, analyzing, and intelligent tasks. Software agents are black boxes that hide intelligence and functionality features as black boxes, unfortunately without a standard interface to be accessed. Single applications and ERP were not designed with integration in mind, so it is almost impossible for now</w:t>
      </w:r>
      <w:r w:rsidR="00550393" w:rsidRPr="008D76E0">
        <w:t>a</w:t>
      </w:r>
      <w:r w:rsidRPr="008D76E0">
        <w:t>days educational institutions running all those different kinds of applications to integrate them,</w:t>
      </w:r>
      <w:r w:rsidR="00550393" w:rsidRPr="008D76E0">
        <w:t xml:space="preserve"> so, the need to leave those applications just running is almost a necessity.</w:t>
      </w:r>
    </w:p>
    <w:p w:rsidR="004B23B6" w:rsidRPr="008D76E0" w:rsidRDefault="004B23B6" w:rsidP="004B23B6">
      <w:pPr>
        <w:pStyle w:val="ListParagraph"/>
        <w:numPr>
          <w:ilvl w:val="1"/>
          <w:numId w:val="1"/>
        </w:numPr>
        <w:ind w:left="360"/>
        <w:rPr>
          <w:rFonts w:asciiTheme="majorBidi" w:hAnsiTheme="majorBidi" w:cstheme="majorBidi"/>
          <w:b/>
          <w:bCs/>
          <w:sz w:val="24"/>
          <w:szCs w:val="24"/>
        </w:rPr>
      </w:pPr>
      <w:r w:rsidRPr="008D76E0">
        <w:rPr>
          <w:rFonts w:asciiTheme="majorBidi" w:hAnsiTheme="majorBidi" w:cstheme="majorBidi"/>
          <w:b/>
          <w:bCs/>
          <w:sz w:val="24"/>
          <w:szCs w:val="24"/>
        </w:rPr>
        <w:t>Application Services Layer</w:t>
      </w:r>
    </w:p>
    <w:p w:rsidR="004B23B6" w:rsidRPr="008D76E0" w:rsidRDefault="008C3F48" w:rsidP="00555724">
      <w:pPr>
        <w:pStyle w:val="doctext"/>
        <w:spacing w:line="276" w:lineRule="auto"/>
        <w:jc w:val="both"/>
      </w:pPr>
      <w:r w:rsidRPr="008D76E0">
        <w:t xml:space="preserve">Application services layer holds applications exposed as services, newly added services, and legacy applications wrapped by standard Web services interface. </w:t>
      </w:r>
      <w:r w:rsidR="00550393" w:rsidRPr="008D76E0">
        <w:t xml:space="preserve">Legacy systems compatibility with modern equivalents has been facilitated via wrapper services. Wrapper service is a type of integration service that encapsulates and exposes logic residing within a legacy system via standard Web services interface to be integrated in the new SOA based systems. </w:t>
      </w:r>
      <w:r w:rsidR="00D57D98" w:rsidRPr="008D76E0">
        <w:t xml:space="preserve"> </w:t>
      </w:r>
      <w:r w:rsidR="00550393" w:rsidRPr="008D76E0">
        <w:t>Application Services are set of stateless Web services that perform certain task(s). Web services are stateless; they can not maintain business logic, operation flow, or user state. System process is the summation of tasks performed by one or more service of application services layer at the sequence maintained by orchestration layer services. Application Services are reusable among different processes, can be integrated in new applications, and can be extended address new system processes. Service granularity level reflects the extent to which entity related services are decomposed into.</w:t>
      </w:r>
    </w:p>
    <w:p w:rsidR="004B23B6" w:rsidRPr="008D76E0" w:rsidRDefault="004B23B6" w:rsidP="004B23B6">
      <w:pPr>
        <w:pStyle w:val="ListParagraph"/>
        <w:numPr>
          <w:ilvl w:val="1"/>
          <w:numId w:val="1"/>
        </w:numPr>
        <w:ind w:left="360"/>
        <w:rPr>
          <w:rFonts w:asciiTheme="majorBidi" w:hAnsiTheme="majorBidi" w:cstheme="majorBidi"/>
          <w:b/>
          <w:bCs/>
          <w:sz w:val="24"/>
          <w:szCs w:val="24"/>
        </w:rPr>
      </w:pPr>
      <w:r w:rsidRPr="008D76E0">
        <w:rPr>
          <w:rFonts w:asciiTheme="majorBidi" w:hAnsiTheme="majorBidi" w:cstheme="majorBidi"/>
          <w:b/>
          <w:bCs/>
          <w:sz w:val="24"/>
          <w:szCs w:val="24"/>
        </w:rPr>
        <w:t>Orchestration Layer</w:t>
      </w:r>
    </w:p>
    <w:p w:rsidR="00355D3A" w:rsidRPr="008D76E0" w:rsidRDefault="000547BD" w:rsidP="00330068">
      <w:pPr>
        <w:jc w:val="both"/>
        <w:rPr>
          <w:rFonts w:ascii="Times New Roman" w:hAnsi="Times New Roman" w:cs="Times New Roman"/>
          <w:sz w:val="24"/>
          <w:szCs w:val="24"/>
        </w:rPr>
      </w:pPr>
      <w:r w:rsidRPr="008D76E0">
        <w:rPr>
          <w:rFonts w:ascii="Times New Roman" w:eastAsia="Times New Roman" w:hAnsi="Times New Roman" w:cs="Times New Roman"/>
          <w:sz w:val="24"/>
          <w:szCs w:val="24"/>
        </w:rPr>
        <w:t xml:space="preserve">Web services are stateless services that can not maintain </w:t>
      </w:r>
      <w:r w:rsidR="00330068" w:rsidRPr="008D76E0">
        <w:rPr>
          <w:rFonts w:ascii="Times New Roman" w:eastAsia="Times New Roman" w:hAnsi="Times New Roman" w:cs="Times New Roman"/>
          <w:sz w:val="24"/>
          <w:szCs w:val="24"/>
        </w:rPr>
        <w:t>process</w:t>
      </w:r>
      <w:r w:rsidRPr="008D76E0">
        <w:rPr>
          <w:rFonts w:ascii="Times New Roman" w:eastAsia="Times New Roman" w:hAnsi="Times New Roman" w:cs="Times New Roman"/>
          <w:sz w:val="24"/>
          <w:szCs w:val="24"/>
        </w:rPr>
        <w:t xml:space="preserve"> logic, operation flow, or user state; so, the need of an orchestration layer to include </w:t>
      </w:r>
      <w:r w:rsidR="00330068" w:rsidRPr="008D76E0">
        <w:rPr>
          <w:rFonts w:ascii="Times New Roman" w:eastAsia="Times New Roman" w:hAnsi="Times New Roman" w:cs="Times New Roman"/>
          <w:sz w:val="24"/>
          <w:szCs w:val="24"/>
        </w:rPr>
        <w:t>process</w:t>
      </w:r>
      <w:r w:rsidRPr="008D76E0">
        <w:rPr>
          <w:rFonts w:ascii="Times New Roman" w:eastAsia="Times New Roman" w:hAnsi="Times New Roman" w:cs="Times New Roman"/>
          <w:sz w:val="24"/>
          <w:szCs w:val="24"/>
        </w:rPr>
        <w:t xml:space="preserve"> logic is addressed. Orchestration </w:t>
      </w:r>
      <w:r w:rsidR="00330068" w:rsidRPr="008D76E0">
        <w:rPr>
          <w:rFonts w:ascii="Times New Roman" w:eastAsia="Times New Roman" w:hAnsi="Times New Roman" w:cs="Times New Roman"/>
          <w:sz w:val="24"/>
          <w:szCs w:val="24"/>
        </w:rPr>
        <w:t xml:space="preserve">layer holds orchestration </w:t>
      </w:r>
      <w:r w:rsidRPr="008D76E0">
        <w:rPr>
          <w:rFonts w:ascii="Times New Roman" w:eastAsia="Times New Roman" w:hAnsi="Times New Roman" w:cs="Times New Roman"/>
          <w:sz w:val="24"/>
          <w:szCs w:val="24"/>
        </w:rPr>
        <w:t xml:space="preserve">and choreography engines </w:t>
      </w:r>
      <w:r w:rsidR="00330068" w:rsidRPr="008D76E0">
        <w:rPr>
          <w:rFonts w:ascii="Times New Roman" w:eastAsia="Times New Roman" w:hAnsi="Times New Roman" w:cs="Times New Roman"/>
          <w:sz w:val="24"/>
          <w:szCs w:val="24"/>
        </w:rPr>
        <w:t xml:space="preserve">to </w:t>
      </w:r>
      <w:r w:rsidRPr="008D76E0">
        <w:rPr>
          <w:rFonts w:ascii="Times New Roman" w:eastAsia="Times New Roman" w:hAnsi="Times New Roman" w:cs="Times New Roman"/>
          <w:sz w:val="24"/>
          <w:szCs w:val="24"/>
        </w:rPr>
        <w:t>maintain system process workflow logic, performance requirements</w:t>
      </w:r>
      <w:r w:rsidRPr="008D76E0">
        <w:rPr>
          <w:rFonts w:ascii="Times New Roman" w:hAnsi="Times New Roman" w:cs="Times New Roman"/>
          <w:sz w:val="24"/>
          <w:szCs w:val="24"/>
        </w:rPr>
        <w:t xml:space="preserve">, and system/user state. </w:t>
      </w:r>
      <w:r w:rsidR="00330068" w:rsidRPr="008D76E0">
        <w:rPr>
          <w:rFonts w:ascii="Times New Roman" w:hAnsi="Times New Roman" w:cs="Times New Roman"/>
          <w:sz w:val="24"/>
          <w:szCs w:val="24"/>
        </w:rPr>
        <w:t xml:space="preserve">Orchestration expresses a system process that is typically owned by the organization, while choreography engine addresses the realm of collaboration between multiple services from different enterprises. </w:t>
      </w:r>
      <w:r w:rsidR="00355D3A" w:rsidRPr="008D76E0">
        <w:rPr>
          <w:rFonts w:ascii="Times New Roman" w:eastAsia="Times New Roman" w:hAnsi="Times New Roman" w:cs="Times New Roman"/>
          <w:sz w:val="24"/>
          <w:szCs w:val="24"/>
        </w:rPr>
        <w:t xml:space="preserve">Orchestration layer manages interaction details required to ensure that service operations are executed in a specific sequence. </w:t>
      </w:r>
      <w:r w:rsidR="00355D3A" w:rsidRPr="008D76E0">
        <w:rPr>
          <w:rFonts w:ascii="Times New Roman" w:eastAsia="Times New Roman" w:hAnsi="Times New Roman" w:cs="Times New Roman"/>
          <w:sz w:val="24"/>
          <w:szCs w:val="24"/>
        </w:rPr>
        <w:lastRenderedPageBreak/>
        <w:t>Orchestration layer services maintain process logic that refers to mapping supported systems' processes into set of rules and sequences to be followed and maintained. Sequences are determined by supported system processes.</w:t>
      </w:r>
    </w:p>
    <w:p w:rsidR="008C624E" w:rsidRPr="008D76E0" w:rsidRDefault="008C624E" w:rsidP="004B23B6">
      <w:pPr>
        <w:pStyle w:val="Heading5"/>
        <w:numPr>
          <w:ilvl w:val="1"/>
          <w:numId w:val="1"/>
        </w:numPr>
        <w:ind w:left="360"/>
        <w:rPr>
          <w:rFonts w:asciiTheme="majorBidi" w:hAnsiTheme="majorBidi"/>
          <w:b/>
          <w:bCs/>
          <w:color w:val="auto"/>
          <w:sz w:val="24"/>
          <w:szCs w:val="24"/>
        </w:rPr>
      </w:pPr>
      <w:r w:rsidRPr="008D76E0">
        <w:rPr>
          <w:rFonts w:asciiTheme="majorBidi" w:hAnsiTheme="majorBidi"/>
          <w:b/>
          <w:bCs/>
          <w:color w:val="auto"/>
          <w:sz w:val="24"/>
          <w:szCs w:val="24"/>
        </w:rPr>
        <w:t>Presentation Layer</w:t>
      </w:r>
    </w:p>
    <w:p w:rsidR="00EB497B" w:rsidRPr="00AE1178" w:rsidRDefault="00174740" w:rsidP="00EB497B">
      <w:pPr>
        <w:spacing w:before="240" w:after="0"/>
        <w:jc w:val="both"/>
        <w:rPr>
          <w:strike/>
          <w:color w:val="FF0000"/>
        </w:rPr>
      </w:pPr>
      <w:r w:rsidRPr="008D76E0">
        <w:rPr>
          <w:rFonts w:ascii="Times New Roman" w:eastAsia="Times New Roman" w:hAnsi="Times New Roman" w:cs="Times New Roman"/>
          <w:sz w:val="24"/>
          <w:szCs w:val="24"/>
        </w:rPr>
        <w:t>Presentation layer presents system’s</w:t>
      </w:r>
      <w:r w:rsidR="00F067D9" w:rsidRPr="008D76E0">
        <w:rPr>
          <w:rFonts w:ascii="Times New Roman" w:eastAsia="Times New Roman" w:hAnsi="Times New Roman" w:cs="Times New Roman"/>
          <w:sz w:val="24"/>
          <w:szCs w:val="24"/>
        </w:rPr>
        <w:t xml:space="preserve"> direct contact and interactions with users</w:t>
      </w:r>
      <w:r w:rsidRPr="008D76E0">
        <w:rPr>
          <w:rFonts w:ascii="Times New Roman" w:eastAsia="Times New Roman" w:hAnsi="Times New Roman" w:cs="Times New Roman"/>
          <w:sz w:val="24"/>
          <w:szCs w:val="24"/>
        </w:rPr>
        <w:t xml:space="preserve">. </w:t>
      </w:r>
      <w:r w:rsidR="00F067D9" w:rsidRPr="008D76E0">
        <w:rPr>
          <w:rFonts w:ascii="Times New Roman" w:eastAsia="Times New Roman" w:hAnsi="Times New Roman" w:cs="Times New Roman"/>
          <w:sz w:val="24"/>
          <w:szCs w:val="24"/>
        </w:rPr>
        <w:t xml:space="preserve">Each user category </w:t>
      </w:r>
      <w:r w:rsidRPr="008D76E0">
        <w:rPr>
          <w:rFonts w:ascii="Times New Roman" w:eastAsia="Times New Roman" w:hAnsi="Times New Roman" w:cs="Times New Roman"/>
          <w:sz w:val="24"/>
          <w:szCs w:val="24"/>
        </w:rPr>
        <w:t xml:space="preserve">shall have </w:t>
      </w:r>
      <w:r w:rsidR="00F067D9" w:rsidRPr="008D76E0">
        <w:rPr>
          <w:rFonts w:ascii="Times New Roman" w:eastAsia="Times New Roman" w:hAnsi="Times New Roman" w:cs="Times New Roman"/>
          <w:sz w:val="24"/>
          <w:szCs w:val="24"/>
        </w:rPr>
        <w:t>a separate portal that prov</w:t>
      </w:r>
      <w:r w:rsidRPr="008D76E0">
        <w:rPr>
          <w:rFonts w:ascii="Times New Roman" w:eastAsia="Times New Roman" w:hAnsi="Times New Roman" w:cs="Times New Roman"/>
          <w:sz w:val="24"/>
          <w:szCs w:val="24"/>
        </w:rPr>
        <w:t>ides different functionalities.</w:t>
      </w:r>
      <w:r w:rsidR="00F067D9" w:rsidRPr="008D76E0">
        <w:rPr>
          <w:rFonts w:ascii="Times New Roman" w:eastAsia="Times New Roman" w:hAnsi="Times New Roman" w:cs="Times New Roman"/>
          <w:sz w:val="24"/>
          <w:szCs w:val="24"/>
        </w:rPr>
        <w:t xml:space="preserve"> </w:t>
      </w:r>
      <w:r w:rsidRPr="008D76E0">
        <w:rPr>
          <w:rFonts w:ascii="Times New Roman" w:eastAsia="Times New Roman" w:hAnsi="Times New Roman" w:cs="Times New Roman"/>
          <w:sz w:val="24"/>
          <w:szCs w:val="24"/>
        </w:rPr>
        <w:t>Process</w:t>
      </w:r>
      <w:r w:rsidR="00F067D9" w:rsidRPr="008D76E0">
        <w:rPr>
          <w:rFonts w:ascii="Times New Roman" w:eastAsia="Times New Roman" w:hAnsi="Times New Roman" w:cs="Times New Roman"/>
          <w:sz w:val="24"/>
          <w:szCs w:val="24"/>
        </w:rPr>
        <w:t xml:space="preserve"> logic </w:t>
      </w:r>
      <w:r w:rsidRPr="008D76E0">
        <w:rPr>
          <w:rFonts w:ascii="Times New Roman" w:eastAsia="Times New Roman" w:hAnsi="Times New Roman" w:cs="Times New Roman"/>
          <w:sz w:val="24"/>
          <w:szCs w:val="24"/>
        </w:rPr>
        <w:t xml:space="preserve">shall not be </w:t>
      </w:r>
      <w:r w:rsidR="00F067D9" w:rsidRPr="008D76E0">
        <w:rPr>
          <w:rFonts w:ascii="Times New Roman" w:eastAsia="Times New Roman" w:hAnsi="Times New Roman" w:cs="Times New Roman"/>
          <w:sz w:val="24"/>
          <w:szCs w:val="24"/>
        </w:rPr>
        <w:t xml:space="preserve">embedded within </w:t>
      </w:r>
      <w:r w:rsidRPr="008D76E0">
        <w:rPr>
          <w:rFonts w:ascii="Times New Roman" w:eastAsia="Times New Roman" w:hAnsi="Times New Roman" w:cs="Times New Roman"/>
          <w:sz w:val="24"/>
          <w:szCs w:val="24"/>
        </w:rPr>
        <w:t>presentation</w:t>
      </w:r>
      <w:r w:rsidR="00F067D9" w:rsidRPr="008D76E0">
        <w:rPr>
          <w:rFonts w:ascii="Times New Roman" w:eastAsia="Times New Roman" w:hAnsi="Times New Roman" w:cs="Times New Roman"/>
          <w:sz w:val="24"/>
          <w:szCs w:val="24"/>
        </w:rPr>
        <w:t xml:space="preserve"> layer. </w:t>
      </w:r>
      <w:r w:rsidRPr="008D76E0">
        <w:rPr>
          <w:rFonts w:ascii="Times New Roman" w:eastAsia="Times New Roman" w:hAnsi="Times New Roman" w:cs="Times New Roman"/>
          <w:sz w:val="24"/>
          <w:szCs w:val="24"/>
        </w:rPr>
        <w:t>I</w:t>
      </w:r>
      <w:r w:rsidR="00F067D9" w:rsidRPr="008D76E0">
        <w:rPr>
          <w:rFonts w:ascii="Times New Roman" w:eastAsia="Times New Roman" w:hAnsi="Times New Roman" w:cs="Times New Roman"/>
          <w:sz w:val="24"/>
          <w:szCs w:val="24"/>
        </w:rPr>
        <w:t xml:space="preserve">nterface design and implementation </w:t>
      </w:r>
      <w:r w:rsidRPr="008D76E0">
        <w:rPr>
          <w:rFonts w:ascii="Times New Roman" w:eastAsia="Times New Roman" w:hAnsi="Times New Roman" w:cs="Times New Roman"/>
          <w:sz w:val="24"/>
          <w:szCs w:val="24"/>
        </w:rPr>
        <w:t>shall be separated from process</w:t>
      </w:r>
      <w:r w:rsidR="00F067D9" w:rsidRPr="008D76E0">
        <w:rPr>
          <w:rFonts w:ascii="Times New Roman" w:eastAsia="Times New Roman" w:hAnsi="Times New Roman" w:cs="Times New Roman"/>
          <w:sz w:val="24"/>
          <w:szCs w:val="24"/>
        </w:rPr>
        <w:t xml:space="preserve"> logic. This separation has proven many advantages for business architectures and is recognized as a</w:t>
      </w:r>
      <w:r w:rsidRPr="008D76E0">
        <w:rPr>
          <w:rFonts w:ascii="Times New Roman" w:eastAsia="Times New Roman" w:hAnsi="Times New Roman" w:cs="Times New Roman"/>
          <w:sz w:val="24"/>
          <w:szCs w:val="24"/>
        </w:rPr>
        <w:t xml:space="preserve"> recommended design pattern</w:t>
      </w:r>
      <w:r w:rsidR="00F067D9" w:rsidRPr="008D76E0">
        <w:rPr>
          <w:rFonts w:ascii="Times New Roman" w:eastAsia="Times New Roman" w:hAnsi="Times New Roman" w:cs="Times New Roman"/>
          <w:sz w:val="24"/>
          <w:szCs w:val="24"/>
        </w:rPr>
        <w:t>. Portal</w:t>
      </w:r>
      <w:r w:rsidRPr="008D76E0">
        <w:rPr>
          <w:rFonts w:ascii="Times New Roman" w:eastAsia="Times New Roman" w:hAnsi="Times New Roman" w:cs="Times New Roman"/>
          <w:sz w:val="24"/>
          <w:szCs w:val="24"/>
        </w:rPr>
        <w:t>s</w:t>
      </w:r>
      <w:r w:rsidR="00F067D9" w:rsidRPr="008D76E0">
        <w:rPr>
          <w:rFonts w:ascii="Times New Roman" w:eastAsia="Times New Roman" w:hAnsi="Times New Roman" w:cs="Times New Roman"/>
          <w:sz w:val="24"/>
          <w:szCs w:val="24"/>
        </w:rPr>
        <w:t xml:space="preserve"> </w:t>
      </w:r>
      <w:r w:rsidRPr="008D76E0">
        <w:rPr>
          <w:rFonts w:ascii="Times New Roman" w:eastAsia="Times New Roman" w:hAnsi="Times New Roman" w:cs="Times New Roman"/>
          <w:sz w:val="24"/>
          <w:szCs w:val="24"/>
        </w:rPr>
        <w:t>provide</w:t>
      </w:r>
      <w:r w:rsidR="00F067D9" w:rsidRPr="008D76E0">
        <w:rPr>
          <w:rFonts w:ascii="Times New Roman" w:eastAsia="Times New Roman" w:hAnsi="Times New Roman" w:cs="Times New Roman"/>
          <w:sz w:val="24"/>
          <w:szCs w:val="24"/>
        </w:rPr>
        <w:t xml:space="preserve"> flexibility to add new services and remove existing service</w:t>
      </w:r>
      <w:r w:rsidRPr="008D76E0">
        <w:rPr>
          <w:rFonts w:ascii="Times New Roman" w:eastAsia="Times New Roman" w:hAnsi="Times New Roman" w:cs="Times New Roman"/>
          <w:sz w:val="24"/>
          <w:szCs w:val="24"/>
        </w:rPr>
        <w:t>s from the interface upon need. Portal consumes</w:t>
      </w:r>
      <w:r w:rsidR="00F067D9" w:rsidRPr="008D76E0">
        <w:rPr>
          <w:rFonts w:ascii="Times New Roman" w:eastAsia="Times New Roman" w:hAnsi="Times New Roman" w:cs="Times New Roman"/>
          <w:sz w:val="24"/>
          <w:szCs w:val="24"/>
        </w:rPr>
        <w:t xml:space="preserve"> Web services</w:t>
      </w:r>
      <w:r w:rsidRPr="008D76E0">
        <w:rPr>
          <w:rFonts w:ascii="Times New Roman" w:eastAsia="Times New Roman" w:hAnsi="Times New Roman" w:cs="Times New Roman"/>
          <w:sz w:val="24"/>
          <w:szCs w:val="24"/>
        </w:rPr>
        <w:t>, and provides</w:t>
      </w:r>
      <w:r w:rsidR="00F067D9" w:rsidRPr="008D76E0">
        <w:rPr>
          <w:rFonts w:ascii="Times New Roman" w:eastAsia="Times New Roman" w:hAnsi="Times New Roman" w:cs="Times New Roman"/>
          <w:sz w:val="24"/>
          <w:szCs w:val="24"/>
        </w:rPr>
        <w:t xml:space="preserve"> means of user interactions with the system </w:t>
      </w:r>
      <w:r w:rsidR="005501C0">
        <w:rPr>
          <w:rFonts w:ascii="Times New Roman" w:eastAsia="Times New Roman" w:hAnsi="Times New Roman" w:cs="Times New Roman"/>
          <w:sz w:val="24"/>
          <w:szCs w:val="24"/>
        </w:rPr>
        <w:t>either via displaying results or</w:t>
      </w:r>
      <w:r w:rsidR="00F067D9" w:rsidRPr="008D76E0">
        <w:rPr>
          <w:rFonts w:ascii="Times New Roman" w:eastAsia="Times New Roman" w:hAnsi="Times New Roman" w:cs="Times New Roman"/>
          <w:sz w:val="24"/>
          <w:szCs w:val="24"/>
        </w:rPr>
        <w:t xml:space="preserve"> acquiring inputs.</w:t>
      </w:r>
      <w:bookmarkStart w:id="1" w:name="ch09lev3sec2"/>
      <w:bookmarkStart w:id="2" w:name="ch09lev3sec3"/>
      <w:bookmarkStart w:id="3" w:name="ch09lev3sec4"/>
      <w:bookmarkStart w:id="4" w:name="ch09lev3sec5"/>
      <w:bookmarkEnd w:id="1"/>
      <w:bookmarkEnd w:id="2"/>
      <w:bookmarkEnd w:id="3"/>
      <w:bookmarkEnd w:id="4"/>
      <w:r w:rsidR="005501C0">
        <w:rPr>
          <w:rFonts w:ascii="Times New Roman" w:eastAsia="Times New Roman" w:hAnsi="Times New Roman" w:cs="Times New Roman"/>
          <w:sz w:val="24"/>
          <w:szCs w:val="24"/>
        </w:rPr>
        <w:t xml:space="preserve"> </w:t>
      </w:r>
    </w:p>
    <w:p w:rsidR="00DD2240" w:rsidRPr="00AE1178" w:rsidRDefault="00DD2240" w:rsidP="00261BE8">
      <w:pPr>
        <w:pStyle w:val="Caption"/>
        <w:jc w:val="center"/>
        <w:rPr>
          <w:strike/>
          <w:color w:val="FF0000"/>
        </w:rPr>
      </w:pPr>
    </w:p>
    <w:p w:rsidR="008A0CD2" w:rsidRPr="008D76E0" w:rsidRDefault="00DD2240" w:rsidP="00DD2240">
      <w:pPr>
        <w:pStyle w:val="ListParagraph"/>
        <w:numPr>
          <w:ilvl w:val="0"/>
          <w:numId w:val="1"/>
        </w:numPr>
        <w:ind w:left="270" w:hanging="270"/>
        <w:jc w:val="both"/>
        <w:rPr>
          <w:rFonts w:asciiTheme="majorBidi" w:hAnsiTheme="majorBidi" w:cstheme="majorBidi"/>
          <w:b/>
          <w:bCs/>
          <w:sz w:val="24"/>
          <w:szCs w:val="24"/>
        </w:rPr>
      </w:pPr>
      <w:r w:rsidRPr="008D76E0">
        <w:rPr>
          <w:rFonts w:asciiTheme="majorBidi" w:hAnsiTheme="majorBidi" w:cstheme="majorBidi"/>
          <w:b/>
          <w:bCs/>
          <w:sz w:val="24"/>
          <w:szCs w:val="24"/>
        </w:rPr>
        <w:t>Summary</w:t>
      </w:r>
    </w:p>
    <w:p w:rsidR="00DD2240" w:rsidRPr="008D76E0" w:rsidRDefault="00B22F81" w:rsidP="00DD2240">
      <w:pPr>
        <w:jc w:val="both"/>
        <w:rPr>
          <w:rFonts w:asciiTheme="majorBidi" w:hAnsiTheme="majorBidi" w:cstheme="majorBidi"/>
          <w:sz w:val="24"/>
          <w:szCs w:val="24"/>
        </w:rPr>
      </w:pPr>
      <w:r w:rsidRPr="008D76E0">
        <w:rPr>
          <w:rFonts w:asciiTheme="majorBidi" w:hAnsiTheme="majorBidi" w:cstheme="majorBidi"/>
          <w:sz w:val="24"/>
          <w:szCs w:val="24"/>
        </w:rPr>
        <w:t>Service Oriented Architecture is the software architecture that achieved all systems functional and non-functional requirements. This chapter presented:</w:t>
      </w:r>
    </w:p>
    <w:p w:rsidR="00B22F81" w:rsidRPr="008D76E0" w:rsidRDefault="00B22F81" w:rsidP="00B22F81">
      <w:pPr>
        <w:pStyle w:val="ListParagraph"/>
        <w:numPr>
          <w:ilvl w:val="0"/>
          <w:numId w:val="41"/>
        </w:numPr>
        <w:jc w:val="both"/>
        <w:rPr>
          <w:rFonts w:asciiTheme="majorBidi" w:hAnsiTheme="majorBidi" w:cstheme="majorBidi"/>
          <w:sz w:val="24"/>
          <w:szCs w:val="24"/>
        </w:rPr>
      </w:pPr>
      <w:r w:rsidRPr="008D76E0">
        <w:rPr>
          <w:rFonts w:asciiTheme="majorBidi" w:hAnsiTheme="majorBidi" w:cstheme="majorBidi"/>
          <w:sz w:val="24"/>
          <w:szCs w:val="24"/>
        </w:rPr>
        <w:t>Intensive SOA overview</w:t>
      </w:r>
    </w:p>
    <w:p w:rsidR="00B22F81" w:rsidRPr="008D76E0" w:rsidRDefault="00B22F81" w:rsidP="00B22F81">
      <w:pPr>
        <w:pStyle w:val="ListParagraph"/>
        <w:numPr>
          <w:ilvl w:val="0"/>
          <w:numId w:val="41"/>
        </w:numPr>
        <w:jc w:val="both"/>
        <w:rPr>
          <w:rFonts w:asciiTheme="majorBidi" w:hAnsiTheme="majorBidi" w:cstheme="majorBidi"/>
          <w:sz w:val="24"/>
          <w:szCs w:val="24"/>
        </w:rPr>
      </w:pPr>
      <w:r w:rsidRPr="008D76E0">
        <w:rPr>
          <w:rFonts w:asciiTheme="majorBidi" w:hAnsiTheme="majorBidi" w:cstheme="majorBidi"/>
          <w:sz w:val="24"/>
          <w:szCs w:val="24"/>
        </w:rPr>
        <w:t>SOA characteristics and advantages</w:t>
      </w:r>
    </w:p>
    <w:p w:rsidR="00B22F81" w:rsidRPr="008D76E0" w:rsidRDefault="00B22F81" w:rsidP="00B22F81">
      <w:pPr>
        <w:pStyle w:val="ListParagraph"/>
        <w:numPr>
          <w:ilvl w:val="0"/>
          <w:numId w:val="41"/>
        </w:numPr>
        <w:jc w:val="both"/>
        <w:rPr>
          <w:rFonts w:asciiTheme="majorBidi" w:hAnsiTheme="majorBidi" w:cstheme="majorBidi"/>
          <w:sz w:val="24"/>
          <w:szCs w:val="24"/>
        </w:rPr>
      </w:pPr>
      <w:r w:rsidRPr="008D76E0">
        <w:rPr>
          <w:rFonts w:asciiTheme="majorBidi" w:hAnsiTheme="majorBidi" w:cstheme="majorBidi"/>
          <w:sz w:val="24"/>
          <w:szCs w:val="24"/>
        </w:rPr>
        <w:t>SOA enablers, like CORBA, Software Agents, and Web services</w:t>
      </w:r>
    </w:p>
    <w:p w:rsidR="00B22F81" w:rsidRPr="003A6410" w:rsidRDefault="00B22F81" w:rsidP="003A6410">
      <w:pPr>
        <w:pStyle w:val="ListParagraph"/>
        <w:numPr>
          <w:ilvl w:val="0"/>
          <w:numId w:val="41"/>
        </w:numPr>
        <w:jc w:val="both"/>
        <w:rPr>
          <w:rFonts w:asciiTheme="majorBidi" w:hAnsiTheme="majorBidi" w:cstheme="majorBidi"/>
          <w:sz w:val="24"/>
          <w:szCs w:val="24"/>
        </w:rPr>
      </w:pPr>
      <w:r w:rsidRPr="008D76E0">
        <w:rPr>
          <w:rFonts w:asciiTheme="majorBidi" w:hAnsiTheme="majorBidi" w:cstheme="majorBidi"/>
          <w:sz w:val="24"/>
          <w:szCs w:val="24"/>
        </w:rPr>
        <w:t>Web services as main SOA enabler, advantages and key features of Web services</w:t>
      </w:r>
    </w:p>
    <w:sectPr w:rsidR="00B22F81" w:rsidRPr="003A6410" w:rsidSect="00EB497B">
      <w:headerReference w:type="even" r:id="rId24"/>
      <w:headerReference w:type="default" r:id="rId25"/>
      <w:footerReference w:type="even" r:id="rId26"/>
      <w:footerReference w:type="default" r:id="rId27"/>
      <w:headerReference w:type="first" r:id="rId28"/>
      <w:pgSz w:w="12240" w:h="15840"/>
      <w:pgMar w:top="1440" w:right="1440" w:bottom="1440" w:left="1440" w:header="720" w:footer="720" w:gutter="0"/>
      <w:pgNumType w:start="2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3655" w:rsidRDefault="00D33655" w:rsidP="005261DD">
      <w:pPr>
        <w:spacing w:after="0" w:line="240" w:lineRule="auto"/>
      </w:pPr>
      <w:r>
        <w:separator/>
      </w:r>
    </w:p>
  </w:endnote>
  <w:endnote w:type="continuationSeparator" w:id="1">
    <w:p w:rsidR="00D33655" w:rsidRDefault="00D33655" w:rsidP="005261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04390"/>
      <w:docPartObj>
        <w:docPartGallery w:val="Page Numbers (Bottom of Page)"/>
        <w:docPartUnique/>
      </w:docPartObj>
    </w:sdtPr>
    <w:sdtContent>
      <w:p w:rsidR="008627DF" w:rsidRDefault="00EA40B9">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3098" type="#_x0000_t185" style="position:absolute;margin-left:0;margin-top:0;width:44.45pt;height:18.8pt;z-index:25167667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8627DF" w:rsidRDefault="00EA40B9">
                    <w:pPr>
                      <w:jc w:val="center"/>
                    </w:pPr>
                    <w:fldSimple w:instr=" PAGE    \* MERGEFORMAT ">
                      <w:r w:rsidR="00C9347A">
                        <w:rPr>
                          <w:noProof/>
                        </w:rPr>
                        <w:t>36</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3097" type="#_x0000_t32" style="position:absolute;margin-left:0;margin-top:0;width:434.5pt;height:0;z-index:25167564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44319"/>
      <w:docPartObj>
        <w:docPartGallery w:val="Page Numbers (Bottom of Page)"/>
        <w:docPartUnique/>
      </w:docPartObj>
    </w:sdtPr>
    <w:sdtContent>
      <w:p w:rsidR="0085108C" w:rsidRDefault="00EA40B9">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3103" type="#_x0000_t185" style="position:absolute;margin-left:0;margin-top:0;width:44.45pt;height:18.8pt;z-index:251679744;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85108C" w:rsidRDefault="00EA40B9">
                    <w:pPr>
                      <w:jc w:val="center"/>
                    </w:pPr>
                    <w:fldSimple w:instr=" PAGE    \* MERGEFORMAT ">
                      <w:r w:rsidR="00C9347A">
                        <w:rPr>
                          <w:noProof/>
                        </w:rPr>
                        <w:t>25</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3102" type="#_x0000_t32" style="position:absolute;margin-left:0;margin-top:0;width:434.5pt;height:0;z-index:251678720;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3655" w:rsidRDefault="00D33655" w:rsidP="005261DD">
      <w:pPr>
        <w:spacing w:after="0" w:line="240" w:lineRule="auto"/>
      </w:pPr>
      <w:r>
        <w:separator/>
      </w:r>
    </w:p>
  </w:footnote>
  <w:footnote w:type="continuationSeparator" w:id="1">
    <w:p w:rsidR="00D33655" w:rsidRDefault="00D33655" w:rsidP="005261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465"/>
      <w:gridCol w:w="8125"/>
    </w:tblGrid>
    <w:tr w:rsidR="008627DF" w:rsidTr="00E70415">
      <w:tc>
        <w:tcPr>
          <w:tcW w:w="764" w:type="pct"/>
          <w:tcBorders>
            <w:bottom w:val="single" w:sz="4" w:space="0" w:color="943634" w:themeColor="accent2" w:themeShade="BF"/>
          </w:tcBorders>
          <w:shd w:val="clear" w:color="auto" w:fill="943634" w:themeFill="accent2" w:themeFillShade="BF"/>
          <w:vAlign w:val="bottom"/>
        </w:tcPr>
        <w:p w:rsidR="008627DF" w:rsidRDefault="008627DF" w:rsidP="00192CDC">
          <w:pPr>
            <w:pStyle w:val="Header"/>
            <w:jc w:val="right"/>
            <w:rPr>
              <w:color w:val="FFFFFF" w:themeColor="background1"/>
              <w:lang w:bidi="ar-EG"/>
            </w:rPr>
          </w:pPr>
          <w:r>
            <w:rPr>
              <w:color w:val="FFFFFF" w:themeColor="background1"/>
            </w:rPr>
            <w:t xml:space="preserve">Chapter </w:t>
          </w:r>
          <w:r w:rsidR="00E70415">
            <w:rPr>
              <w:color w:val="FFFFFF" w:themeColor="background1"/>
            </w:rPr>
            <w:t>Two</w:t>
          </w:r>
        </w:p>
      </w:tc>
      <w:tc>
        <w:tcPr>
          <w:tcW w:w="4236" w:type="pct"/>
          <w:tcBorders>
            <w:bottom w:val="single" w:sz="4" w:space="0" w:color="auto"/>
          </w:tcBorders>
          <w:vAlign w:val="bottom"/>
        </w:tcPr>
        <w:p w:rsidR="008627DF" w:rsidRDefault="00EA40B9">
          <w:pPr>
            <w:pStyle w:val="Header"/>
            <w:rPr>
              <w:bCs/>
              <w:color w:val="76923C" w:themeColor="accent3" w:themeShade="BF"/>
              <w:sz w:val="24"/>
              <w:szCs w:val="24"/>
            </w:rPr>
          </w:pP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8627DF">
                <w:rPr>
                  <w:b/>
                  <w:bCs/>
                  <w:caps/>
                  <w:sz w:val="24"/>
                  <w:szCs w:val="24"/>
                </w:rPr>
                <w:t>Evaluation of SOA in e-Learning</w:t>
              </w:r>
            </w:sdtContent>
          </w:sdt>
        </w:p>
      </w:tc>
    </w:tr>
  </w:tbl>
  <w:p w:rsidR="00151A1B" w:rsidRDefault="00151A1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125"/>
      <w:gridCol w:w="1465"/>
    </w:tblGrid>
    <w:tr w:rsidR="008627DF" w:rsidTr="00E70415">
      <w:tc>
        <w:tcPr>
          <w:tcW w:w="4236" w:type="pct"/>
          <w:tcBorders>
            <w:bottom w:val="single" w:sz="4" w:space="0" w:color="auto"/>
          </w:tcBorders>
          <w:vAlign w:val="bottom"/>
        </w:tcPr>
        <w:p w:rsidR="008627DF" w:rsidRPr="008627DF" w:rsidRDefault="008627DF">
          <w:pPr>
            <w:pStyle w:val="Header"/>
            <w:jc w:val="right"/>
            <w:rPr>
              <w:bCs/>
              <w:noProof/>
              <w:sz w:val="24"/>
              <w:szCs w:val="24"/>
            </w:rPr>
          </w:pPr>
          <w:r w:rsidRPr="008627DF">
            <w:rPr>
              <w:b/>
              <w:bCs/>
              <w:sz w:val="24"/>
              <w:szCs w:val="24"/>
            </w:rPr>
            <w:t>SERVICE ORIENTED ARCHITECURE</w:t>
          </w:r>
        </w:p>
      </w:tc>
      <w:tc>
        <w:tcPr>
          <w:tcW w:w="764" w:type="pct"/>
          <w:tcBorders>
            <w:bottom w:val="single" w:sz="4" w:space="0" w:color="943634" w:themeColor="accent2" w:themeShade="BF"/>
          </w:tcBorders>
          <w:shd w:val="clear" w:color="auto" w:fill="943634" w:themeFill="accent2" w:themeFillShade="BF"/>
          <w:vAlign w:val="bottom"/>
        </w:tcPr>
        <w:p w:rsidR="008627DF" w:rsidRDefault="008627DF" w:rsidP="00192CDC">
          <w:pPr>
            <w:pStyle w:val="Header"/>
            <w:rPr>
              <w:color w:val="FFFFFF" w:themeColor="background1"/>
            </w:rPr>
          </w:pPr>
          <w:r>
            <w:rPr>
              <w:color w:val="FFFFFF" w:themeColor="background1"/>
            </w:rPr>
            <w:t xml:space="preserve">Chapter </w:t>
          </w:r>
          <w:r w:rsidR="00E70415">
            <w:rPr>
              <w:color w:val="FFFFFF" w:themeColor="background1"/>
            </w:rPr>
            <w:t>Two</w:t>
          </w:r>
        </w:p>
      </w:tc>
    </w:tr>
  </w:tbl>
  <w:p w:rsidR="00151A1B" w:rsidRDefault="00151A1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9F3" w:rsidRDefault="00EA40B9">
    <w:pPr>
      <w:pStyle w:val="Header"/>
    </w:pPr>
    <w:r>
      <w:rPr>
        <w:noProof/>
        <w:lang w:eastAsia="zh-TW"/>
      </w:rPr>
      <w:pict>
        <v:shapetype id="_x0000_t202" coordsize="21600,21600" o:spt="202" path="m,l,21600r21600,l21600,xe">
          <v:stroke joinstyle="miter"/>
          <v:path gradientshapeok="t" o:connecttype="rect"/>
        </v:shapetype>
        <v:shape id="_x0000_s3078" type="#_x0000_t202" style="position:absolute;margin-left:0;margin-top:0;width:468pt;height:13.45pt;z-index:251664384;mso-width-percent:1000;mso-position-horizontal:left;mso-position-horizontal-relative:margin;mso-position-vertical:center;mso-position-vertical-relative:top-margin-area;mso-width-percent:1000;mso-width-relative:margin;v-text-anchor:middle" o:allowincell="f" filled="f" stroked="f">
          <v:textbox style="mso-next-textbox:#_x0000_s3078;mso-fit-shape-to-text:t" inset=",0,,0">
            <w:txbxContent>
              <w:p w:rsidR="00D439F3" w:rsidRDefault="00D439F3">
                <w:pPr>
                  <w:spacing w:after="0" w:line="240" w:lineRule="auto"/>
                </w:pPr>
              </w:p>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C3CFC"/>
    <w:multiLevelType w:val="multilevel"/>
    <w:tmpl w:val="8E36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105BF"/>
    <w:multiLevelType w:val="hybridMultilevel"/>
    <w:tmpl w:val="FA982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E0B18"/>
    <w:multiLevelType w:val="hybridMultilevel"/>
    <w:tmpl w:val="74CE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A5EA1"/>
    <w:multiLevelType w:val="hybridMultilevel"/>
    <w:tmpl w:val="61E62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D35F6"/>
    <w:multiLevelType w:val="hybridMultilevel"/>
    <w:tmpl w:val="60B2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E859EC"/>
    <w:multiLevelType w:val="hybridMultilevel"/>
    <w:tmpl w:val="D34A42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0257C0"/>
    <w:multiLevelType w:val="hybridMultilevel"/>
    <w:tmpl w:val="3E10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41203"/>
    <w:multiLevelType w:val="hybridMultilevel"/>
    <w:tmpl w:val="67E8B4E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2058096E"/>
    <w:multiLevelType w:val="hybridMultilevel"/>
    <w:tmpl w:val="02829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1579D9"/>
    <w:multiLevelType w:val="multilevel"/>
    <w:tmpl w:val="A4B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C66D0C"/>
    <w:multiLevelType w:val="multilevel"/>
    <w:tmpl w:val="4514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7B1530"/>
    <w:multiLevelType w:val="multilevel"/>
    <w:tmpl w:val="FB8014B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A733DC8"/>
    <w:multiLevelType w:val="hybridMultilevel"/>
    <w:tmpl w:val="C9E036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830B99"/>
    <w:multiLevelType w:val="multilevel"/>
    <w:tmpl w:val="D1FE85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D9436F4"/>
    <w:multiLevelType w:val="hybridMultilevel"/>
    <w:tmpl w:val="AF443FE4"/>
    <w:lvl w:ilvl="0" w:tplc="8E12EB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B003C7"/>
    <w:multiLevelType w:val="hybridMultilevel"/>
    <w:tmpl w:val="8BD62806"/>
    <w:lvl w:ilvl="0" w:tplc="B0542AC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387648"/>
    <w:multiLevelType w:val="multilevel"/>
    <w:tmpl w:val="F796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D01C61"/>
    <w:multiLevelType w:val="hybridMultilevel"/>
    <w:tmpl w:val="2A2AD5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EDB1AA1"/>
    <w:multiLevelType w:val="multilevel"/>
    <w:tmpl w:val="8CB0A508"/>
    <w:lvl w:ilvl="0">
      <w:start w:val="1"/>
      <w:numFmt w:val="lowerLetter"/>
      <w:lvlText w:val="%1."/>
      <w:lvlJc w:val="left"/>
      <w:pPr>
        <w:tabs>
          <w:tab w:val="num" w:pos="720"/>
        </w:tabs>
        <w:ind w:left="720" w:hanging="360"/>
      </w:pPr>
      <w:rPr>
        <w:rFont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4"/>
        <w:szCs w:val="24"/>
      </w:rPr>
    </w:lvl>
    <w:lvl w:ilvl="3">
      <w:start w:val="1"/>
      <w:numFmt w:val="lowerLetter"/>
      <w:lvlText w:val="%4."/>
      <w:lvlJc w:val="left"/>
      <w:pPr>
        <w:ind w:left="2880" w:hanging="360"/>
      </w:pPr>
      <w:rPr>
        <w:rFonts w:asciiTheme="minorHAnsi" w:hAnsiTheme="minorHAnsi" w:hint="default"/>
        <w:b/>
        <w:bCs/>
        <w:sz w:val="22"/>
        <w:szCs w:val="22"/>
      </w:rPr>
    </w:lvl>
    <w:lvl w:ilvl="4">
      <w:start w:val="15"/>
      <w:numFmt w:val="bullet"/>
      <w:lvlText w:val="-"/>
      <w:lvlJc w:val="left"/>
      <w:pPr>
        <w:ind w:left="3600" w:hanging="360"/>
      </w:pPr>
      <w:rPr>
        <w:rFonts w:ascii="Times New Roman" w:eastAsiaTheme="minorHAnsi" w:hAnsi="Times New Roman" w:cs="Times New Roman"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E862F4"/>
    <w:multiLevelType w:val="hybridMultilevel"/>
    <w:tmpl w:val="BBC054BC"/>
    <w:lvl w:ilvl="0" w:tplc="0450BC4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4606A4D"/>
    <w:multiLevelType w:val="hybridMultilevel"/>
    <w:tmpl w:val="BA90A930"/>
    <w:lvl w:ilvl="0" w:tplc="191ED636">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94173A0"/>
    <w:multiLevelType w:val="hybridMultilevel"/>
    <w:tmpl w:val="08C61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5C00F6"/>
    <w:multiLevelType w:val="hybridMultilevel"/>
    <w:tmpl w:val="3C30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963747"/>
    <w:multiLevelType w:val="multilevel"/>
    <w:tmpl w:val="9DD4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A968B7"/>
    <w:multiLevelType w:val="hybridMultilevel"/>
    <w:tmpl w:val="1DA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A34FD3"/>
    <w:multiLevelType w:val="hybridMultilevel"/>
    <w:tmpl w:val="DA0A39D8"/>
    <w:lvl w:ilvl="0" w:tplc="9A5C618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903D1C"/>
    <w:multiLevelType w:val="hybridMultilevel"/>
    <w:tmpl w:val="2FB483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4B4B8F"/>
    <w:multiLevelType w:val="hybridMultilevel"/>
    <w:tmpl w:val="E972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65276D"/>
    <w:multiLevelType w:val="hybridMultilevel"/>
    <w:tmpl w:val="6276E7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DAB3349"/>
    <w:multiLevelType w:val="multilevel"/>
    <w:tmpl w:val="5644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4D1F8C"/>
    <w:multiLevelType w:val="hybridMultilevel"/>
    <w:tmpl w:val="EB76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D010DC"/>
    <w:multiLevelType w:val="hybridMultilevel"/>
    <w:tmpl w:val="DF32246C"/>
    <w:lvl w:ilvl="0" w:tplc="C4988C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A61AB7"/>
    <w:multiLevelType w:val="hybridMultilevel"/>
    <w:tmpl w:val="4AA043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C33389F"/>
    <w:multiLevelType w:val="hybridMultilevel"/>
    <w:tmpl w:val="CD92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B260CD"/>
    <w:multiLevelType w:val="hybridMultilevel"/>
    <w:tmpl w:val="D6DA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74599E"/>
    <w:multiLevelType w:val="multilevel"/>
    <w:tmpl w:val="A748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5D5F86"/>
    <w:multiLevelType w:val="hybridMultilevel"/>
    <w:tmpl w:val="071C307A"/>
    <w:lvl w:ilvl="0" w:tplc="4162C9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9135D0"/>
    <w:multiLevelType w:val="multilevel"/>
    <w:tmpl w:val="41E0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BF32A1"/>
    <w:multiLevelType w:val="hybridMultilevel"/>
    <w:tmpl w:val="07B02C8E"/>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nsid w:val="7E624CD9"/>
    <w:multiLevelType w:val="multilevel"/>
    <w:tmpl w:val="F7261AE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7EA96A86"/>
    <w:multiLevelType w:val="hybridMultilevel"/>
    <w:tmpl w:val="3A8ED772"/>
    <w:lvl w:ilvl="0" w:tplc="B62669FA">
      <w:start w:val="1"/>
      <w:numFmt w:val="decimal"/>
      <w:lvlText w:val="%1."/>
      <w:lvlJc w:val="left"/>
      <w:pPr>
        <w:ind w:left="720" w:hanging="360"/>
      </w:pPr>
      <w:rPr>
        <w:rFonts w:asciiTheme="majorBidi" w:hAnsiTheme="majorBidi" w:cstheme="majorBi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2"/>
  </w:num>
  <w:num w:numId="3">
    <w:abstractNumId w:val="27"/>
  </w:num>
  <w:num w:numId="4">
    <w:abstractNumId w:val="40"/>
  </w:num>
  <w:num w:numId="5">
    <w:abstractNumId w:val="25"/>
  </w:num>
  <w:num w:numId="6">
    <w:abstractNumId w:val="3"/>
  </w:num>
  <w:num w:numId="7">
    <w:abstractNumId w:val="18"/>
  </w:num>
  <w:num w:numId="8">
    <w:abstractNumId w:val="17"/>
  </w:num>
  <w:num w:numId="9">
    <w:abstractNumId w:val="19"/>
  </w:num>
  <w:num w:numId="10">
    <w:abstractNumId w:val="36"/>
  </w:num>
  <w:num w:numId="11">
    <w:abstractNumId w:val="14"/>
  </w:num>
  <w:num w:numId="12">
    <w:abstractNumId w:val="38"/>
  </w:num>
  <w:num w:numId="13">
    <w:abstractNumId w:val="15"/>
  </w:num>
  <w:num w:numId="14">
    <w:abstractNumId w:val="1"/>
  </w:num>
  <w:num w:numId="15">
    <w:abstractNumId w:val="34"/>
  </w:num>
  <w:num w:numId="16">
    <w:abstractNumId w:val="2"/>
  </w:num>
  <w:num w:numId="17">
    <w:abstractNumId w:val="37"/>
  </w:num>
  <w:num w:numId="18">
    <w:abstractNumId w:val="24"/>
  </w:num>
  <w:num w:numId="19">
    <w:abstractNumId w:val="21"/>
  </w:num>
  <w:num w:numId="20">
    <w:abstractNumId w:val="31"/>
  </w:num>
  <w:num w:numId="21">
    <w:abstractNumId w:val="6"/>
  </w:num>
  <w:num w:numId="22">
    <w:abstractNumId w:val="10"/>
  </w:num>
  <w:num w:numId="23">
    <w:abstractNumId w:val="0"/>
  </w:num>
  <w:num w:numId="24">
    <w:abstractNumId w:val="29"/>
  </w:num>
  <w:num w:numId="25">
    <w:abstractNumId w:val="35"/>
  </w:num>
  <w:num w:numId="26">
    <w:abstractNumId w:val="16"/>
  </w:num>
  <w:num w:numId="27">
    <w:abstractNumId w:val="30"/>
  </w:num>
  <w:num w:numId="28">
    <w:abstractNumId w:val="33"/>
  </w:num>
  <w:num w:numId="29">
    <w:abstractNumId w:val="32"/>
  </w:num>
  <w:num w:numId="30">
    <w:abstractNumId w:val="28"/>
  </w:num>
  <w:num w:numId="31">
    <w:abstractNumId w:val="20"/>
  </w:num>
  <w:num w:numId="32">
    <w:abstractNumId w:val="5"/>
  </w:num>
  <w:num w:numId="33">
    <w:abstractNumId w:val="12"/>
  </w:num>
  <w:num w:numId="34">
    <w:abstractNumId w:val="26"/>
  </w:num>
  <w:num w:numId="35">
    <w:abstractNumId w:val="4"/>
  </w:num>
  <w:num w:numId="36">
    <w:abstractNumId w:val="7"/>
  </w:num>
  <w:num w:numId="37">
    <w:abstractNumId w:val="39"/>
  </w:num>
  <w:num w:numId="38">
    <w:abstractNumId w:val="11"/>
  </w:num>
  <w:num w:numId="39">
    <w:abstractNumId w:val="23"/>
  </w:num>
  <w:num w:numId="40">
    <w:abstractNumId w:val="9"/>
  </w:num>
  <w:num w:numId="4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hdrShapeDefaults>
    <o:shapedefaults v:ext="edit" spidmax="88066"/>
    <o:shapelayout v:ext="edit">
      <o:idmap v:ext="edit" data="3"/>
      <o:rules v:ext="edit">
        <o:r id="V:Rule3" type="connector" idref="#_x0000_s3097"/>
        <o:r id="V:Rule4" type="connector" idref="#_x0000_s3102"/>
      </o:rules>
    </o:shapelayout>
  </w:hdrShapeDefaults>
  <w:footnotePr>
    <w:footnote w:id="0"/>
    <w:footnote w:id="1"/>
  </w:footnotePr>
  <w:endnotePr>
    <w:endnote w:id="0"/>
    <w:endnote w:id="1"/>
  </w:endnotePr>
  <w:compat/>
  <w:rsids>
    <w:rsidRoot w:val="00C4420D"/>
    <w:rsid w:val="0000166A"/>
    <w:rsid w:val="0001491A"/>
    <w:rsid w:val="00017F47"/>
    <w:rsid w:val="000229E1"/>
    <w:rsid w:val="00032F0F"/>
    <w:rsid w:val="000357AF"/>
    <w:rsid w:val="00045028"/>
    <w:rsid w:val="00045642"/>
    <w:rsid w:val="000547BD"/>
    <w:rsid w:val="000564C6"/>
    <w:rsid w:val="00056C7A"/>
    <w:rsid w:val="00057254"/>
    <w:rsid w:val="00063587"/>
    <w:rsid w:val="000662ED"/>
    <w:rsid w:val="00085048"/>
    <w:rsid w:val="00085F18"/>
    <w:rsid w:val="00090112"/>
    <w:rsid w:val="000A0C50"/>
    <w:rsid w:val="000B41FA"/>
    <w:rsid w:val="000D0445"/>
    <w:rsid w:val="000D45D9"/>
    <w:rsid w:val="000D4744"/>
    <w:rsid w:val="000E550B"/>
    <w:rsid w:val="000F023E"/>
    <w:rsid w:val="000F282A"/>
    <w:rsid w:val="000F531D"/>
    <w:rsid w:val="001164EB"/>
    <w:rsid w:val="0012492D"/>
    <w:rsid w:val="00135BF9"/>
    <w:rsid w:val="00136F41"/>
    <w:rsid w:val="00150D3A"/>
    <w:rsid w:val="00151A1B"/>
    <w:rsid w:val="00174740"/>
    <w:rsid w:val="001812F6"/>
    <w:rsid w:val="00192CDC"/>
    <w:rsid w:val="00193AA6"/>
    <w:rsid w:val="001945DD"/>
    <w:rsid w:val="001A7686"/>
    <w:rsid w:val="001A7EDC"/>
    <w:rsid w:val="001B4039"/>
    <w:rsid w:val="001B65E6"/>
    <w:rsid w:val="001C17CB"/>
    <w:rsid w:val="001C29E1"/>
    <w:rsid w:val="001C5980"/>
    <w:rsid w:val="001D0853"/>
    <w:rsid w:val="001D273F"/>
    <w:rsid w:val="001D3A0C"/>
    <w:rsid w:val="001D4473"/>
    <w:rsid w:val="001D4D1F"/>
    <w:rsid w:val="001E2B2D"/>
    <w:rsid w:val="001E4E49"/>
    <w:rsid w:val="001E4E67"/>
    <w:rsid w:val="001E5BFC"/>
    <w:rsid w:val="001E615D"/>
    <w:rsid w:val="001F3C70"/>
    <w:rsid w:val="00206E4F"/>
    <w:rsid w:val="00215F80"/>
    <w:rsid w:val="00222678"/>
    <w:rsid w:val="002325BD"/>
    <w:rsid w:val="00233FEC"/>
    <w:rsid w:val="00250E11"/>
    <w:rsid w:val="00257CD3"/>
    <w:rsid w:val="00261BE8"/>
    <w:rsid w:val="002740FA"/>
    <w:rsid w:val="0029382A"/>
    <w:rsid w:val="0029539A"/>
    <w:rsid w:val="0029581C"/>
    <w:rsid w:val="002A24A3"/>
    <w:rsid w:val="002A3DD6"/>
    <w:rsid w:val="002B44A3"/>
    <w:rsid w:val="002C17DD"/>
    <w:rsid w:val="002C22A6"/>
    <w:rsid w:val="002C5231"/>
    <w:rsid w:val="002C57F5"/>
    <w:rsid w:val="002C7F09"/>
    <w:rsid w:val="002D1D38"/>
    <w:rsid w:val="002D52E5"/>
    <w:rsid w:val="002D5764"/>
    <w:rsid w:val="002D65B7"/>
    <w:rsid w:val="002E2607"/>
    <w:rsid w:val="002E2D25"/>
    <w:rsid w:val="00302C56"/>
    <w:rsid w:val="00306AD3"/>
    <w:rsid w:val="00312147"/>
    <w:rsid w:val="003210F6"/>
    <w:rsid w:val="00322E60"/>
    <w:rsid w:val="00330068"/>
    <w:rsid w:val="0033184B"/>
    <w:rsid w:val="0034099D"/>
    <w:rsid w:val="00345495"/>
    <w:rsid w:val="0034755E"/>
    <w:rsid w:val="00353728"/>
    <w:rsid w:val="00355D3A"/>
    <w:rsid w:val="003571DD"/>
    <w:rsid w:val="0035770E"/>
    <w:rsid w:val="00357FEF"/>
    <w:rsid w:val="00360DDA"/>
    <w:rsid w:val="00367800"/>
    <w:rsid w:val="00372BED"/>
    <w:rsid w:val="00380CC4"/>
    <w:rsid w:val="003856F7"/>
    <w:rsid w:val="003857E7"/>
    <w:rsid w:val="003A6410"/>
    <w:rsid w:val="003C50C2"/>
    <w:rsid w:val="003C6E8D"/>
    <w:rsid w:val="003D28E2"/>
    <w:rsid w:val="003D5CD2"/>
    <w:rsid w:val="003E31C7"/>
    <w:rsid w:val="003F4A25"/>
    <w:rsid w:val="003F6811"/>
    <w:rsid w:val="00402E56"/>
    <w:rsid w:val="00404DD6"/>
    <w:rsid w:val="0040541A"/>
    <w:rsid w:val="00415774"/>
    <w:rsid w:val="00416C93"/>
    <w:rsid w:val="004207FE"/>
    <w:rsid w:val="00421730"/>
    <w:rsid w:val="004251DB"/>
    <w:rsid w:val="00431EF1"/>
    <w:rsid w:val="004321DE"/>
    <w:rsid w:val="00432BA3"/>
    <w:rsid w:val="00433E7C"/>
    <w:rsid w:val="0043591D"/>
    <w:rsid w:val="00440A3C"/>
    <w:rsid w:val="00442748"/>
    <w:rsid w:val="00445974"/>
    <w:rsid w:val="00456031"/>
    <w:rsid w:val="004618F4"/>
    <w:rsid w:val="004655AF"/>
    <w:rsid w:val="00475BE7"/>
    <w:rsid w:val="00482DEF"/>
    <w:rsid w:val="00485DA0"/>
    <w:rsid w:val="004917E0"/>
    <w:rsid w:val="004976E9"/>
    <w:rsid w:val="004A1ECF"/>
    <w:rsid w:val="004A2E8F"/>
    <w:rsid w:val="004A3286"/>
    <w:rsid w:val="004A6F81"/>
    <w:rsid w:val="004A7492"/>
    <w:rsid w:val="004B23B6"/>
    <w:rsid w:val="004B2DF1"/>
    <w:rsid w:val="004B2F70"/>
    <w:rsid w:val="004C0386"/>
    <w:rsid w:val="004C1332"/>
    <w:rsid w:val="004C4822"/>
    <w:rsid w:val="004C5728"/>
    <w:rsid w:val="004C6471"/>
    <w:rsid w:val="004C796D"/>
    <w:rsid w:val="004D3D38"/>
    <w:rsid w:val="004D732C"/>
    <w:rsid w:val="004E7956"/>
    <w:rsid w:val="004F1BE2"/>
    <w:rsid w:val="004F2581"/>
    <w:rsid w:val="004F38CF"/>
    <w:rsid w:val="004F6695"/>
    <w:rsid w:val="00503E9B"/>
    <w:rsid w:val="005052F5"/>
    <w:rsid w:val="005127FE"/>
    <w:rsid w:val="00513678"/>
    <w:rsid w:val="0051752A"/>
    <w:rsid w:val="00523840"/>
    <w:rsid w:val="005261DD"/>
    <w:rsid w:val="00535147"/>
    <w:rsid w:val="00541576"/>
    <w:rsid w:val="005501C0"/>
    <w:rsid w:val="00550393"/>
    <w:rsid w:val="00555724"/>
    <w:rsid w:val="005765B8"/>
    <w:rsid w:val="005824E9"/>
    <w:rsid w:val="00583D78"/>
    <w:rsid w:val="00587C65"/>
    <w:rsid w:val="005A72D4"/>
    <w:rsid w:val="005B07C5"/>
    <w:rsid w:val="005B1EC9"/>
    <w:rsid w:val="005B3310"/>
    <w:rsid w:val="005B41E7"/>
    <w:rsid w:val="005C11D6"/>
    <w:rsid w:val="005C39E9"/>
    <w:rsid w:val="005C5BB5"/>
    <w:rsid w:val="005C7DF0"/>
    <w:rsid w:val="005D6AF5"/>
    <w:rsid w:val="005E00FA"/>
    <w:rsid w:val="005E23F2"/>
    <w:rsid w:val="005E33EE"/>
    <w:rsid w:val="005F3099"/>
    <w:rsid w:val="005F4925"/>
    <w:rsid w:val="005F6B92"/>
    <w:rsid w:val="00603CB0"/>
    <w:rsid w:val="00611E9B"/>
    <w:rsid w:val="00615988"/>
    <w:rsid w:val="006204A9"/>
    <w:rsid w:val="0062243F"/>
    <w:rsid w:val="0062380D"/>
    <w:rsid w:val="00623F73"/>
    <w:rsid w:val="00625059"/>
    <w:rsid w:val="00625852"/>
    <w:rsid w:val="00627317"/>
    <w:rsid w:val="00637B54"/>
    <w:rsid w:val="006438D5"/>
    <w:rsid w:val="006439E6"/>
    <w:rsid w:val="00643ECF"/>
    <w:rsid w:val="0064753F"/>
    <w:rsid w:val="0065117E"/>
    <w:rsid w:val="006519C2"/>
    <w:rsid w:val="00654FB1"/>
    <w:rsid w:val="00661350"/>
    <w:rsid w:val="006629B2"/>
    <w:rsid w:val="006652BE"/>
    <w:rsid w:val="00672ABE"/>
    <w:rsid w:val="00674A1D"/>
    <w:rsid w:val="00676AF9"/>
    <w:rsid w:val="00680A96"/>
    <w:rsid w:val="006816B1"/>
    <w:rsid w:val="00692D04"/>
    <w:rsid w:val="006A1285"/>
    <w:rsid w:val="006A685D"/>
    <w:rsid w:val="006B4273"/>
    <w:rsid w:val="006C36CC"/>
    <w:rsid w:val="006E03DC"/>
    <w:rsid w:val="006E71DF"/>
    <w:rsid w:val="006F6EA9"/>
    <w:rsid w:val="00707F3D"/>
    <w:rsid w:val="0071207D"/>
    <w:rsid w:val="00712327"/>
    <w:rsid w:val="007177C8"/>
    <w:rsid w:val="00726066"/>
    <w:rsid w:val="00727609"/>
    <w:rsid w:val="0073063B"/>
    <w:rsid w:val="00731466"/>
    <w:rsid w:val="00745C8C"/>
    <w:rsid w:val="00750990"/>
    <w:rsid w:val="00753754"/>
    <w:rsid w:val="007608EF"/>
    <w:rsid w:val="00760A97"/>
    <w:rsid w:val="00760D10"/>
    <w:rsid w:val="00764431"/>
    <w:rsid w:val="007652C0"/>
    <w:rsid w:val="00765926"/>
    <w:rsid w:val="00766597"/>
    <w:rsid w:val="00773A12"/>
    <w:rsid w:val="0077490A"/>
    <w:rsid w:val="0078085A"/>
    <w:rsid w:val="00793F7B"/>
    <w:rsid w:val="00796481"/>
    <w:rsid w:val="007A1B77"/>
    <w:rsid w:val="007A6079"/>
    <w:rsid w:val="007B0D33"/>
    <w:rsid w:val="007B276B"/>
    <w:rsid w:val="007B5594"/>
    <w:rsid w:val="007C3AC7"/>
    <w:rsid w:val="007C7C77"/>
    <w:rsid w:val="007D3346"/>
    <w:rsid w:val="007E6E82"/>
    <w:rsid w:val="008130D9"/>
    <w:rsid w:val="00821D34"/>
    <w:rsid w:val="00824051"/>
    <w:rsid w:val="00836AE5"/>
    <w:rsid w:val="008462CD"/>
    <w:rsid w:val="0085108C"/>
    <w:rsid w:val="008627DF"/>
    <w:rsid w:val="008721AE"/>
    <w:rsid w:val="00880392"/>
    <w:rsid w:val="00895738"/>
    <w:rsid w:val="008966FA"/>
    <w:rsid w:val="008A0CD2"/>
    <w:rsid w:val="008B3B5F"/>
    <w:rsid w:val="008C08FB"/>
    <w:rsid w:val="008C1B65"/>
    <w:rsid w:val="008C3F48"/>
    <w:rsid w:val="008C624E"/>
    <w:rsid w:val="008D6230"/>
    <w:rsid w:val="008D6ADF"/>
    <w:rsid w:val="008D76E0"/>
    <w:rsid w:val="008E194E"/>
    <w:rsid w:val="008F2D9A"/>
    <w:rsid w:val="008F4ABD"/>
    <w:rsid w:val="008F5B1D"/>
    <w:rsid w:val="00905E98"/>
    <w:rsid w:val="00911B2C"/>
    <w:rsid w:val="00911B42"/>
    <w:rsid w:val="00912E77"/>
    <w:rsid w:val="009162DE"/>
    <w:rsid w:val="00916870"/>
    <w:rsid w:val="00916B38"/>
    <w:rsid w:val="00920503"/>
    <w:rsid w:val="009278B0"/>
    <w:rsid w:val="009355E9"/>
    <w:rsid w:val="00935EBD"/>
    <w:rsid w:val="0094170D"/>
    <w:rsid w:val="0094373D"/>
    <w:rsid w:val="00943CF7"/>
    <w:rsid w:val="00950E17"/>
    <w:rsid w:val="009546D4"/>
    <w:rsid w:val="0096246E"/>
    <w:rsid w:val="00964F8F"/>
    <w:rsid w:val="00975ADF"/>
    <w:rsid w:val="00980121"/>
    <w:rsid w:val="00980CA9"/>
    <w:rsid w:val="009831E3"/>
    <w:rsid w:val="009840BD"/>
    <w:rsid w:val="009840F3"/>
    <w:rsid w:val="00985A5B"/>
    <w:rsid w:val="009874DD"/>
    <w:rsid w:val="00993B21"/>
    <w:rsid w:val="00997D56"/>
    <w:rsid w:val="009A7219"/>
    <w:rsid w:val="009B66B0"/>
    <w:rsid w:val="009B788E"/>
    <w:rsid w:val="009C498D"/>
    <w:rsid w:val="009D3CB0"/>
    <w:rsid w:val="009D6BCA"/>
    <w:rsid w:val="009E0A67"/>
    <w:rsid w:val="009E0E8A"/>
    <w:rsid w:val="009E127E"/>
    <w:rsid w:val="009E70F6"/>
    <w:rsid w:val="009F429F"/>
    <w:rsid w:val="009F47E6"/>
    <w:rsid w:val="009F6707"/>
    <w:rsid w:val="009F7C0B"/>
    <w:rsid w:val="00A01903"/>
    <w:rsid w:val="00A045AA"/>
    <w:rsid w:val="00A050E2"/>
    <w:rsid w:val="00A05E3C"/>
    <w:rsid w:val="00A05F87"/>
    <w:rsid w:val="00A12E75"/>
    <w:rsid w:val="00A33213"/>
    <w:rsid w:val="00A333F2"/>
    <w:rsid w:val="00A33AD5"/>
    <w:rsid w:val="00A41519"/>
    <w:rsid w:val="00A63548"/>
    <w:rsid w:val="00A7044F"/>
    <w:rsid w:val="00A730D3"/>
    <w:rsid w:val="00A87F81"/>
    <w:rsid w:val="00A9641F"/>
    <w:rsid w:val="00AA0E05"/>
    <w:rsid w:val="00AA7D34"/>
    <w:rsid w:val="00AB00F7"/>
    <w:rsid w:val="00AB56D9"/>
    <w:rsid w:val="00AC74EA"/>
    <w:rsid w:val="00AD37F5"/>
    <w:rsid w:val="00AE1178"/>
    <w:rsid w:val="00AE3CFC"/>
    <w:rsid w:val="00AE5037"/>
    <w:rsid w:val="00AE5619"/>
    <w:rsid w:val="00AF1A3A"/>
    <w:rsid w:val="00B039CA"/>
    <w:rsid w:val="00B065FC"/>
    <w:rsid w:val="00B13991"/>
    <w:rsid w:val="00B22F81"/>
    <w:rsid w:val="00B2691F"/>
    <w:rsid w:val="00B43FFA"/>
    <w:rsid w:val="00B44529"/>
    <w:rsid w:val="00B51217"/>
    <w:rsid w:val="00B5351D"/>
    <w:rsid w:val="00B55AF6"/>
    <w:rsid w:val="00B56F73"/>
    <w:rsid w:val="00B6588C"/>
    <w:rsid w:val="00B725F7"/>
    <w:rsid w:val="00B9603E"/>
    <w:rsid w:val="00B9639D"/>
    <w:rsid w:val="00B966D0"/>
    <w:rsid w:val="00BA406C"/>
    <w:rsid w:val="00BC73D5"/>
    <w:rsid w:val="00BD4C1F"/>
    <w:rsid w:val="00BE0633"/>
    <w:rsid w:val="00BE1FDD"/>
    <w:rsid w:val="00BE7F6A"/>
    <w:rsid w:val="00BF15BF"/>
    <w:rsid w:val="00BF53AB"/>
    <w:rsid w:val="00C14140"/>
    <w:rsid w:val="00C170CF"/>
    <w:rsid w:val="00C22438"/>
    <w:rsid w:val="00C22D15"/>
    <w:rsid w:val="00C2527D"/>
    <w:rsid w:val="00C307CC"/>
    <w:rsid w:val="00C31AB6"/>
    <w:rsid w:val="00C360F1"/>
    <w:rsid w:val="00C37794"/>
    <w:rsid w:val="00C4215E"/>
    <w:rsid w:val="00C4420D"/>
    <w:rsid w:val="00C44E42"/>
    <w:rsid w:val="00C51F3F"/>
    <w:rsid w:val="00C67240"/>
    <w:rsid w:val="00C67EF5"/>
    <w:rsid w:val="00C719DB"/>
    <w:rsid w:val="00C813DB"/>
    <w:rsid w:val="00C85301"/>
    <w:rsid w:val="00C9347A"/>
    <w:rsid w:val="00CA4F30"/>
    <w:rsid w:val="00CB5E9C"/>
    <w:rsid w:val="00CC311F"/>
    <w:rsid w:val="00CD64AB"/>
    <w:rsid w:val="00CE34FD"/>
    <w:rsid w:val="00CE4AB9"/>
    <w:rsid w:val="00CE6AD8"/>
    <w:rsid w:val="00CF5D9A"/>
    <w:rsid w:val="00D040BF"/>
    <w:rsid w:val="00D07621"/>
    <w:rsid w:val="00D2418D"/>
    <w:rsid w:val="00D2575E"/>
    <w:rsid w:val="00D27078"/>
    <w:rsid w:val="00D31035"/>
    <w:rsid w:val="00D3305A"/>
    <w:rsid w:val="00D33655"/>
    <w:rsid w:val="00D40BFF"/>
    <w:rsid w:val="00D439F3"/>
    <w:rsid w:val="00D46454"/>
    <w:rsid w:val="00D57D98"/>
    <w:rsid w:val="00D62DC1"/>
    <w:rsid w:val="00D65ADA"/>
    <w:rsid w:val="00D762F4"/>
    <w:rsid w:val="00D819E9"/>
    <w:rsid w:val="00D96356"/>
    <w:rsid w:val="00DA7ECE"/>
    <w:rsid w:val="00DB343F"/>
    <w:rsid w:val="00DC44D1"/>
    <w:rsid w:val="00DC542F"/>
    <w:rsid w:val="00DC7AC0"/>
    <w:rsid w:val="00DD059F"/>
    <w:rsid w:val="00DD08B4"/>
    <w:rsid w:val="00DD0F70"/>
    <w:rsid w:val="00DD2240"/>
    <w:rsid w:val="00DD4C6B"/>
    <w:rsid w:val="00DF16BA"/>
    <w:rsid w:val="00DF1F51"/>
    <w:rsid w:val="00DF3145"/>
    <w:rsid w:val="00DF682E"/>
    <w:rsid w:val="00E01214"/>
    <w:rsid w:val="00E057E3"/>
    <w:rsid w:val="00E05FBC"/>
    <w:rsid w:val="00E33BB8"/>
    <w:rsid w:val="00E5754D"/>
    <w:rsid w:val="00E6180B"/>
    <w:rsid w:val="00E63375"/>
    <w:rsid w:val="00E70415"/>
    <w:rsid w:val="00E71CCF"/>
    <w:rsid w:val="00E729B1"/>
    <w:rsid w:val="00E81656"/>
    <w:rsid w:val="00E83087"/>
    <w:rsid w:val="00E91013"/>
    <w:rsid w:val="00EA3CAF"/>
    <w:rsid w:val="00EA40B9"/>
    <w:rsid w:val="00EB497B"/>
    <w:rsid w:val="00EB637A"/>
    <w:rsid w:val="00ED502B"/>
    <w:rsid w:val="00EE4CD7"/>
    <w:rsid w:val="00EE504F"/>
    <w:rsid w:val="00F0096B"/>
    <w:rsid w:val="00F01174"/>
    <w:rsid w:val="00F067D9"/>
    <w:rsid w:val="00F1046D"/>
    <w:rsid w:val="00F1162F"/>
    <w:rsid w:val="00F250BB"/>
    <w:rsid w:val="00F337D5"/>
    <w:rsid w:val="00F3561F"/>
    <w:rsid w:val="00F37C41"/>
    <w:rsid w:val="00F4341A"/>
    <w:rsid w:val="00F47D39"/>
    <w:rsid w:val="00F47E26"/>
    <w:rsid w:val="00F526D4"/>
    <w:rsid w:val="00F54D6A"/>
    <w:rsid w:val="00F63F86"/>
    <w:rsid w:val="00F64805"/>
    <w:rsid w:val="00F6596B"/>
    <w:rsid w:val="00F65FCC"/>
    <w:rsid w:val="00F67E98"/>
    <w:rsid w:val="00F74E78"/>
    <w:rsid w:val="00F773EA"/>
    <w:rsid w:val="00F811DF"/>
    <w:rsid w:val="00F905FD"/>
    <w:rsid w:val="00FA6E3A"/>
    <w:rsid w:val="00FC11E8"/>
    <w:rsid w:val="00FC7F37"/>
    <w:rsid w:val="00FD4D46"/>
    <w:rsid w:val="00FD5F2F"/>
    <w:rsid w:val="00FE24D9"/>
    <w:rsid w:val="00FE2BE0"/>
    <w:rsid w:val="00FE41DD"/>
    <w:rsid w:val="00FE48E8"/>
    <w:rsid w:val="00FE4A6D"/>
    <w:rsid w:val="00FF0EC1"/>
    <w:rsid w:val="00FF5842"/>
    <w:rsid w:val="00FF785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3DB"/>
  </w:style>
  <w:style w:type="paragraph" w:styleId="Heading1">
    <w:name w:val="heading 1"/>
    <w:basedOn w:val="Normal"/>
    <w:next w:val="Normal"/>
    <w:link w:val="Heading1Char"/>
    <w:uiPriority w:val="9"/>
    <w:qFormat/>
    <w:rsid w:val="008F4ABD"/>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semiHidden/>
    <w:unhideWhenUsed/>
    <w:qFormat/>
    <w:rsid w:val="009E0A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9E0A6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0A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20D"/>
    <w:pPr>
      <w:ind w:left="720"/>
      <w:contextualSpacing/>
    </w:pPr>
  </w:style>
  <w:style w:type="paragraph" w:styleId="BalloonText">
    <w:name w:val="Balloon Text"/>
    <w:basedOn w:val="Normal"/>
    <w:link w:val="BalloonTextChar"/>
    <w:uiPriority w:val="99"/>
    <w:semiHidden/>
    <w:unhideWhenUsed/>
    <w:rsid w:val="005B3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310"/>
    <w:rPr>
      <w:rFonts w:ascii="Tahoma" w:hAnsi="Tahoma" w:cs="Tahoma"/>
      <w:sz w:val="16"/>
      <w:szCs w:val="16"/>
    </w:rPr>
  </w:style>
  <w:style w:type="paragraph" w:customStyle="1" w:styleId="para">
    <w:name w:val="para"/>
    <w:basedOn w:val="Normal"/>
    <w:rsid w:val="0042173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6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1DD"/>
  </w:style>
  <w:style w:type="paragraph" w:styleId="Footer">
    <w:name w:val="footer"/>
    <w:basedOn w:val="Normal"/>
    <w:link w:val="FooterChar"/>
    <w:uiPriority w:val="99"/>
    <w:semiHidden/>
    <w:unhideWhenUsed/>
    <w:rsid w:val="005261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61DD"/>
  </w:style>
  <w:style w:type="paragraph" w:styleId="Caption">
    <w:name w:val="caption"/>
    <w:basedOn w:val="Normal"/>
    <w:next w:val="Normal"/>
    <w:uiPriority w:val="35"/>
    <w:unhideWhenUsed/>
    <w:qFormat/>
    <w:rsid w:val="00FF0EC1"/>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F4AB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8F4ABD"/>
  </w:style>
  <w:style w:type="paragraph" w:customStyle="1" w:styleId="DecimalAligned">
    <w:name w:val="Decimal Aligned"/>
    <w:basedOn w:val="Normal"/>
    <w:uiPriority w:val="40"/>
    <w:qFormat/>
    <w:rsid w:val="00CC311F"/>
    <w:pPr>
      <w:tabs>
        <w:tab w:val="decimal" w:pos="360"/>
      </w:tabs>
    </w:pPr>
    <w:rPr>
      <w:rFonts w:eastAsiaTheme="minorEastAsia"/>
    </w:rPr>
  </w:style>
  <w:style w:type="paragraph" w:styleId="FootnoteText">
    <w:name w:val="footnote text"/>
    <w:basedOn w:val="Normal"/>
    <w:link w:val="FootnoteTextChar"/>
    <w:uiPriority w:val="99"/>
    <w:unhideWhenUsed/>
    <w:rsid w:val="00CC311F"/>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CC311F"/>
    <w:rPr>
      <w:rFonts w:eastAsiaTheme="minorEastAsia"/>
      <w:sz w:val="20"/>
      <w:szCs w:val="20"/>
    </w:rPr>
  </w:style>
  <w:style w:type="character" w:styleId="SubtleEmphasis">
    <w:name w:val="Subtle Emphasis"/>
    <w:basedOn w:val="DefaultParagraphFont"/>
    <w:uiPriority w:val="19"/>
    <w:qFormat/>
    <w:rsid w:val="00CC311F"/>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CC311F"/>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tandaard">
    <w:name w:val="Standaard"/>
    <w:basedOn w:val="Normal"/>
    <w:next w:val="Normal"/>
    <w:uiPriority w:val="99"/>
    <w:rsid w:val="004F1BE2"/>
    <w:pPr>
      <w:autoSpaceDE w:val="0"/>
      <w:autoSpaceDN w:val="0"/>
      <w:adjustRightInd w:val="0"/>
      <w:spacing w:before="60" w:after="60" w:line="240" w:lineRule="auto"/>
    </w:pPr>
    <w:rPr>
      <w:rFonts w:ascii="Arial" w:hAnsi="Arial" w:cs="Arial"/>
      <w:sz w:val="24"/>
      <w:szCs w:val="24"/>
    </w:rPr>
  </w:style>
  <w:style w:type="table" w:customStyle="1" w:styleId="LightShading-Accent12">
    <w:name w:val="Light Shading - Accent 12"/>
    <w:basedOn w:val="TableNormal"/>
    <w:uiPriority w:val="60"/>
    <w:rsid w:val="00E6180B"/>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9E0A6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E0A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0A67"/>
    <w:rPr>
      <w:rFonts w:asciiTheme="majorHAnsi" w:eastAsiaTheme="majorEastAsia" w:hAnsiTheme="majorHAnsi" w:cstheme="majorBidi"/>
      <w:color w:val="243F60" w:themeColor="accent1" w:themeShade="7F"/>
    </w:rPr>
  </w:style>
  <w:style w:type="paragraph" w:customStyle="1" w:styleId="doctext">
    <w:name w:val="doctext"/>
    <w:basedOn w:val="Normal"/>
    <w:rsid w:val="009E0A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9E0A67"/>
  </w:style>
  <w:style w:type="character" w:styleId="Hyperlink">
    <w:name w:val="Hyperlink"/>
    <w:basedOn w:val="DefaultParagraphFont"/>
    <w:uiPriority w:val="99"/>
    <w:semiHidden/>
    <w:unhideWhenUsed/>
    <w:rsid w:val="009E0A67"/>
    <w:rPr>
      <w:color w:val="0000FF"/>
      <w:u w:val="single"/>
    </w:rPr>
  </w:style>
  <w:style w:type="paragraph" w:customStyle="1" w:styleId="doclist">
    <w:name w:val="doclist"/>
    <w:basedOn w:val="Normal"/>
    <w:rsid w:val="009E0A6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Accent13">
    <w:name w:val="Light Shading - Accent 13"/>
    <w:basedOn w:val="TableNormal"/>
    <w:uiPriority w:val="60"/>
    <w:rsid w:val="00F63F86"/>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rsid w:val="00C2243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4C1332"/>
    <w:rPr>
      <w:sz w:val="16"/>
      <w:szCs w:val="16"/>
    </w:rPr>
  </w:style>
  <w:style w:type="paragraph" w:styleId="CommentText">
    <w:name w:val="annotation text"/>
    <w:basedOn w:val="Normal"/>
    <w:link w:val="CommentTextChar"/>
    <w:uiPriority w:val="99"/>
    <w:semiHidden/>
    <w:unhideWhenUsed/>
    <w:rsid w:val="004C1332"/>
    <w:pPr>
      <w:spacing w:after="0" w:line="240" w:lineRule="auto"/>
      <w:jc w:val="both"/>
    </w:pPr>
    <w:rPr>
      <w:rFonts w:ascii="Calibri" w:eastAsia="Calibri" w:hAnsi="Calibri" w:cs="Arial"/>
      <w:sz w:val="20"/>
      <w:szCs w:val="20"/>
    </w:rPr>
  </w:style>
  <w:style w:type="character" w:customStyle="1" w:styleId="CommentTextChar">
    <w:name w:val="Comment Text Char"/>
    <w:basedOn w:val="DefaultParagraphFont"/>
    <w:link w:val="CommentText"/>
    <w:uiPriority w:val="99"/>
    <w:semiHidden/>
    <w:rsid w:val="004C1332"/>
    <w:rPr>
      <w:rFonts w:ascii="Calibri" w:eastAsia="Calibri" w:hAnsi="Calibri" w:cs="Arial"/>
      <w:sz w:val="20"/>
      <w:szCs w:val="20"/>
    </w:rPr>
  </w:style>
  <w:style w:type="paragraph" w:styleId="NormalWeb">
    <w:name w:val="Normal (Web)"/>
    <w:basedOn w:val="Normal"/>
    <w:uiPriority w:val="99"/>
    <w:semiHidden/>
    <w:unhideWhenUsed/>
    <w:rsid w:val="004C13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5371738">
      <w:bodyDiv w:val="1"/>
      <w:marLeft w:val="0"/>
      <w:marRight w:val="0"/>
      <w:marTop w:val="0"/>
      <w:marBottom w:val="0"/>
      <w:divBdr>
        <w:top w:val="none" w:sz="0" w:space="0" w:color="auto"/>
        <w:left w:val="none" w:sz="0" w:space="0" w:color="auto"/>
        <w:bottom w:val="none" w:sz="0" w:space="0" w:color="auto"/>
        <w:right w:val="none" w:sz="0" w:space="0" w:color="auto"/>
      </w:divBdr>
      <w:divsChild>
        <w:div w:id="2037003745">
          <w:marLeft w:val="0"/>
          <w:marRight w:val="0"/>
          <w:marTop w:val="0"/>
          <w:marBottom w:val="0"/>
          <w:divBdr>
            <w:top w:val="none" w:sz="0" w:space="0" w:color="auto"/>
            <w:left w:val="none" w:sz="0" w:space="0" w:color="auto"/>
            <w:bottom w:val="none" w:sz="0" w:space="0" w:color="auto"/>
            <w:right w:val="none" w:sz="0" w:space="0" w:color="auto"/>
          </w:divBdr>
          <w:divsChild>
            <w:div w:id="1099175547">
              <w:marLeft w:val="0"/>
              <w:marRight w:val="0"/>
              <w:marTop w:val="0"/>
              <w:marBottom w:val="0"/>
              <w:divBdr>
                <w:top w:val="none" w:sz="0" w:space="0" w:color="auto"/>
                <w:left w:val="none" w:sz="0" w:space="0" w:color="auto"/>
                <w:bottom w:val="none" w:sz="0" w:space="0" w:color="auto"/>
                <w:right w:val="none" w:sz="0" w:space="0" w:color="auto"/>
              </w:divBdr>
              <w:divsChild>
                <w:div w:id="5462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243710">
      <w:bodyDiv w:val="1"/>
      <w:marLeft w:val="0"/>
      <w:marRight w:val="0"/>
      <w:marTop w:val="0"/>
      <w:marBottom w:val="0"/>
      <w:divBdr>
        <w:top w:val="none" w:sz="0" w:space="0" w:color="auto"/>
        <w:left w:val="none" w:sz="0" w:space="0" w:color="auto"/>
        <w:bottom w:val="none" w:sz="0" w:space="0" w:color="auto"/>
        <w:right w:val="none" w:sz="0" w:space="0" w:color="auto"/>
      </w:divBdr>
      <w:divsChild>
        <w:div w:id="1130441900">
          <w:marLeft w:val="0"/>
          <w:marRight w:val="0"/>
          <w:marTop w:val="0"/>
          <w:marBottom w:val="0"/>
          <w:divBdr>
            <w:top w:val="none" w:sz="0" w:space="0" w:color="auto"/>
            <w:left w:val="none" w:sz="0" w:space="0" w:color="auto"/>
            <w:bottom w:val="none" w:sz="0" w:space="0" w:color="auto"/>
            <w:right w:val="none" w:sz="0" w:space="0" w:color="auto"/>
          </w:divBdr>
        </w:div>
        <w:div w:id="1287008027">
          <w:marLeft w:val="0"/>
          <w:marRight w:val="0"/>
          <w:marTop w:val="0"/>
          <w:marBottom w:val="0"/>
          <w:divBdr>
            <w:top w:val="none" w:sz="0" w:space="0" w:color="auto"/>
            <w:left w:val="none" w:sz="0" w:space="0" w:color="auto"/>
            <w:bottom w:val="none" w:sz="0" w:space="0" w:color="auto"/>
            <w:right w:val="none" w:sz="0" w:space="0" w:color="auto"/>
          </w:divBdr>
        </w:div>
      </w:divsChild>
    </w:div>
    <w:div w:id="1398741088">
      <w:bodyDiv w:val="1"/>
      <w:marLeft w:val="0"/>
      <w:marRight w:val="0"/>
      <w:marTop w:val="0"/>
      <w:marBottom w:val="0"/>
      <w:divBdr>
        <w:top w:val="none" w:sz="0" w:space="0" w:color="auto"/>
        <w:left w:val="none" w:sz="0" w:space="0" w:color="auto"/>
        <w:bottom w:val="none" w:sz="0" w:space="0" w:color="auto"/>
        <w:right w:val="none" w:sz="0" w:space="0" w:color="auto"/>
      </w:divBdr>
      <w:divsChild>
        <w:div w:id="303434875">
          <w:marLeft w:val="0"/>
          <w:marRight w:val="0"/>
          <w:marTop w:val="0"/>
          <w:marBottom w:val="0"/>
          <w:divBdr>
            <w:top w:val="none" w:sz="0" w:space="0" w:color="auto"/>
            <w:left w:val="none" w:sz="0" w:space="0" w:color="auto"/>
            <w:bottom w:val="none" w:sz="0" w:space="0" w:color="auto"/>
            <w:right w:val="none" w:sz="0" w:space="0" w:color="auto"/>
          </w:divBdr>
          <w:divsChild>
            <w:div w:id="1974216670">
              <w:marLeft w:val="0"/>
              <w:marRight w:val="0"/>
              <w:marTop w:val="0"/>
              <w:marBottom w:val="0"/>
              <w:divBdr>
                <w:top w:val="none" w:sz="0" w:space="0" w:color="auto"/>
                <w:left w:val="none" w:sz="0" w:space="0" w:color="auto"/>
                <w:bottom w:val="none" w:sz="0" w:space="0" w:color="auto"/>
                <w:right w:val="none" w:sz="0" w:space="0" w:color="auto"/>
              </w:divBdr>
              <w:divsChild>
                <w:div w:id="5231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60124">
      <w:bodyDiv w:val="1"/>
      <w:marLeft w:val="0"/>
      <w:marRight w:val="0"/>
      <w:marTop w:val="0"/>
      <w:marBottom w:val="0"/>
      <w:divBdr>
        <w:top w:val="none" w:sz="0" w:space="0" w:color="auto"/>
        <w:left w:val="none" w:sz="0" w:space="0" w:color="auto"/>
        <w:bottom w:val="none" w:sz="0" w:space="0" w:color="auto"/>
        <w:right w:val="none" w:sz="0" w:space="0" w:color="auto"/>
      </w:divBdr>
      <w:divsChild>
        <w:div w:id="1326279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Times New Roman"/>
      </a:majorFont>
      <a:minorFont>
        <a:latin typeface="Times New Roman"/>
        <a:ea typeface=""/>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Wil04</b:Tag>
    <b:SourceType>JournalArticle</b:SourceType>
    <b:Guid>{B7D8671D-46EE-49E3-813B-3660F7817FA6}</b:Guid>
    <b:LCID>0</b:LCID>
    <b:Author>
      <b:Author>
        <b:NameList>
          <b:Person>
            <b:Last>Wilkes</b:Last>
            <b:First>Lawrence</b:First>
          </b:Person>
          <b:Person>
            <b:Last>Veryard</b:Last>
            <b:First>Richard</b:First>
          </b:Person>
        </b:NameList>
      </b:Author>
    </b:Author>
    <b:Title>Service Oriented Architecture - Considerations for Agile Systems</b:Title>
    <b:Year>April 2004</b:Year>
    <b:Publisher>Microsoft</b:Publisher>
    <b:Volume>2</b:Volume>
    <b:JournalName>Microsoft Architect Journal</b:JournalName>
    <b:Pages>11-23</b:Pages>
    <b:RefOrder>9</b:RefOrder>
  </b:Source>
  <b:Source>
    <b:Tag>Spr04</b:Tag>
    <b:SourceType>JournalArticle</b:SourceType>
    <b:Guid>{0E25A1C7-7EBF-419E-A1D9-64BAAC9B5A03}</b:Guid>
    <b:LCID>0</b:LCID>
    <b:Author>
      <b:Author>
        <b:NameList>
          <b:Person>
            <b:Last>Sprott</b:Last>
            <b:First>David</b:First>
          </b:Person>
          <b:Person>
            <b:Last>Wilkes</b:Last>
            <b:First>Lawrence</b:First>
          </b:Person>
        </b:NameList>
      </b:Author>
    </b:Author>
    <b:Title>Understanding Service Oriented Architecture</b:Title>
    <b:Year>January 2004</b:Year>
    <b:Publisher>Microsoft</b:Publisher>
    <b:Volume>1</b:Volume>
    <b:Issue>1</b:Issue>
    <b:JournalName>Microsoft Architect Journal</b:JournalName>
    <b:Pages>10-17</b:Pages>
    <b:RefOrder>8</b:RefOrder>
  </b:Source>
  <b:Source>
    <b:Tag>CBD07</b:Tag>
    <b:SourceType>InternetSite</b:SourceType>
    <b:Guid>{90B5E707-2FE5-4D9D-A84A-7B7B2D7119C7}</b:Guid>
    <b:LCID>0</b:LCID>
    <b:Title>CBDI Service Oriented Architecture Practice Portal</b:Title>
    <b:InternetSiteTitle>CBDI</b:InternetSiteTitle>
    <b:ProductionCompany>CBDI</b:ProductionCompany>
    <b:YearAccessed>2007</b:YearAccessed>
    <b:MonthAccessed>March</b:MonthAccessed>
    <b:DayAccessed>12</b:DayAccessed>
    <b:URL>http://www.cbdiforum.com/</b:URL>
    <b:RefOrder>5</b:RefOrder>
  </b:Source>
  <b:Source>
    <b:Tag>Sho06</b:Tag>
    <b:SourceType>DocumentFromInternetSite</b:SourceType>
    <b:Guid>{CB6D101D-6214-489F-8D7A-30B04C4B7BA3}</b:Guid>
    <b:LCID>0</b:LCID>
    <b:Author>
      <b:Author>
        <b:Corporate>Shodjai, Payam;</b:Corporate>
      </b:Author>
    </b:Author>
    <b:Title>Web services and the Microsoft Platform</b:Title>
    <b:Year>2006</b:Year>
    <b:InternetSiteTitle>Microsoft Software Developers Network (MSDN)</b:InternetSiteTitle>
    <b:ProductionCompany>Microsoft Corporation</b:ProductionCompany>
    <b:Month>June</b:Month>
    <b:YearAccessed>2007</b:YearAccessed>
    <b:MonthAccessed>March</b:MonthAccessed>
    <b:DayAccessed>23</b:DayAccessed>
    <b:URL>http://msdn2.microsoft.com/en-us/library/aa480728.aspx</b:URL>
    <b:RefOrder>40</b:RefOrder>
  </b:Source>
  <b:Source>
    <b:Tag>ISO</b:Tag>
    <b:SourceType>Report</b:SourceType>
    <b:Guid>{FEDF186E-6F10-445C-8421-7FEF02B9746D}</b:Guid>
    <b:LCID>0</b:LCID>
    <b:Title>ISO/IEC JTC1 SC36 N0646</b:Title>
    <b:Year>2003</b:Year>
    <b:URL>http://jtc1sc36.org/doc/36N0646.pdf</b:URL>
    <b:StandardNumber>ISO/IEC JTC1 SC36 WG4</b:StandardNumber>
    <b:Publisher>ISO/IEC SC36: Information Technology for Learning, Education, and Training</b:Publisher>
    <b:ThesisType>Proposed Draft Technical Report</b:ThesisType>
    <b:Comments>http://jtc1sc36.org/doc/36N0646.pdf</b:Comments>
    <b:RefOrder>49</b:RefOrder>
  </b:Source>
  <b:Source>
    <b:Tag>Hég07</b:Tag>
    <b:SourceType>DocumentFromInternetSite</b:SourceType>
    <b:Guid>{8B398D50-0832-46BC-94A1-241C8D28F670}</b:Guid>
    <b:LCID>0</b:LCID>
    <b:Author>
      <b:Author>
        <b:NameList>
          <b:Person>
            <b:Last>Hégaret</b:Last>
            <b:First>Philippe</b:First>
            <b:Middle>Le</b:Middle>
          </b:Person>
        </b:NameList>
      </b:Author>
    </b:Author>
    <b:Title>Introduction to Web Services</b:Title>
    <b:InternetSiteTitle>W3C</b:InternetSiteTitle>
    <b:YearAccessed>2007</b:YearAccessed>
    <b:MonthAccessed>March</b:MonthAccessed>
    <b:DayAccessed>25</b:DayAccessed>
    <b:URL>www.w3.org/2003/Talks/0317-ws-intro/slide16-0.html</b:URL>
    <b:RefOrder>50</b:RefOrder>
  </b:Source>
  <b:Source>
    <b:Tag>End04</b:Tag>
    <b:SourceType>Book</b:SourceType>
    <b:Guid>{469EB993-E799-4CFC-866B-87EF0AB70EBF}</b:Guid>
    <b:LCID>0</b:LCID>
    <b:Author>
      <b:Author>
        <b:NameList>
          <b:Person>
            <b:Last>Endrei</b:Last>
            <b:First>Mark</b:First>
          </b:Person>
          <b:Person>
            <b:Last>Ang</b:Last>
            <b:First>Jenny</b:First>
          </b:Person>
          <b:Person>
            <b:Last>Arsanjani</b:Last>
            <b:First>Ali</b:First>
          </b:Person>
          <b:Person>
            <b:Last>Chua</b:Last>
            <b:First>Sook</b:First>
          </b:Person>
          <b:Person>
            <b:Last>Comte</b:Last>
            <b:First>Philippe</b:First>
          </b:Person>
          <b:Person>
            <b:Last>Krogdahl</b:Last>
            <b:First>Pål</b:First>
          </b:Person>
          <b:Person>
            <b:Last>Luo</b:Last>
            <b:First>Min</b:First>
          </b:Person>
          <b:Person>
            <b:Last>Newling</b:Last>
            <b:First>Tony</b:First>
          </b:Person>
        </b:NameList>
      </b:Author>
    </b:Author>
    <b:Title>Patterns: Service Oriented Architecture and Web Services</b:Title>
    <b:Year>2004</b:Year>
    <b:StandardNumber>SG24-6303-00</b:StandardNumber>
    <b:Publisher>IBM RedBooks</b:Publisher>
    <b:RefOrder>10</b:RefOrder>
  </b:Source>
  <b:Source>
    <b:Tag>New04</b:Tag>
    <b:SourceType>Book</b:SourceType>
    <b:Guid>{23C03B82-162A-41A0-91F7-A7F9C05B17CC}</b:Guid>
    <b:LCID>0</b:LCID>
    <b:Author>
      <b:Author>
        <b:NameList>
          <b:Person>
            <b:Last>Newcomer</b:Last>
            <b:First>Eric</b:First>
          </b:Person>
          <b:Person>
            <b:Last>Lomow</b:Last>
            <b:First>Greg</b:First>
          </b:Person>
        </b:NameList>
      </b:Author>
    </b:Author>
    <b:Title>Understanding SOA with Web Services</b:Title>
    <b:Year>2004</b:Year>
    <b:Publisher>Addison Wesley Professional</b:Publisher>
    <b:StandardNumber>0-321-18086-0</b:StandardNumber>
    <b:RefOrder>48</b:RefOrder>
  </b:Source>
  <b:Source>
    <b:Tag>Boo04</b:Tag>
    <b:SourceType>InternetSite</b:SourceType>
    <b:Guid>{87ACCAC9-BD58-4283-AD11-3D719B5DA314}</b:Guid>
    <b:LCID>0</b:LCID>
    <b:Author>
      <b:Editor>
        <b:NameList>
          <b:Person>
            <b:Last>Booth</b:Last>
            <b:First>David</b:First>
          </b:Person>
          <b:Person>
            <b:Last>Haas</b:Last>
            <b:First>Hugo</b:First>
          </b:Person>
          <b:Person>
            <b:Last>McCabe</b:Last>
            <b:First>Francis</b:First>
          </b:Person>
          <b:Person>
            <b:Last>Newcomer</b:Last>
            <b:First>Eric</b:First>
          </b:Person>
          <b:Person>
            <b:Last>Champion</b:Last>
            <b:First>Michael</b:First>
          </b:Person>
          <b:Person>
            <b:Last>Ferris</b:Last>
            <b:First>Chris</b:First>
          </b:Person>
          <b:Person>
            <b:Last>Orchard</b:Last>
            <b:First>David</b:First>
          </b:Person>
        </b:NameList>
      </b:Editor>
    </b:Author>
    <b:Title>Web Services Architecture</b:Title>
    <b:InternetSiteTitle>W3C</b:InternetSiteTitle>
    <b:ProductionCompany>W3C</b:ProductionCompany>
    <b:Year>2004</b:Year>
    <b:Month>February</b:Month>
    <b:Day>11</b:Day>
    <b:YearAccessed>2007</b:YearAccessed>
    <b:MonthAccessed>March</b:MonthAccessed>
    <b:DayAccessed>25</b:DayAccessed>
    <b:URL>http://www.w3.org/TR/ws-arch/</b:URL>
    <b:RefOrder>47</b:RefOrder>
  </b:Source>
  <b:Source>
    <b:Tag>MAY03</b:Tag>
    <b:SourceType>Book</b:SourceType>
    <b:Guid>{ACDE7662-7264-42BF-841E-90A2E0826EDC}</b:Guid>
    <b:LCID>0</b:LCID>
    <b:Author>
      <b:Author>
        <b:NameList>
          <b:Person>
            <b:Last>MAY</b:Last>
            <b:First>MARGARET</b:First>
          </b:Person>
        </b:NameList>
      </b:Author>
    </b:Author>
    <b:Title>Business Process Management: Integration in a Web-enabled environment</b:Title>
    <b:Year>2003</b:Year>
    <b:StandardNumber>ISBN 0 273 66108 6</b:StandardNumber>
    <b:Publisher>Prentice Hall</b:Publisher>
    <b:RefOrder>55</b:RefOrder>
  </b:Source>
  <b:Source>
    <b:Tag>Lle00</b:Tag>
    <b:SourceType>JournalArticle</b:SourceType>
    <b:Guid>{D5B7B07E-88FD-45CB-82BB-C37D11A8AC57}</b:Guid>
    <b:LCID>0</b:LCID>
    <b:Author>
      <b:Author>
        <b:NameList>
          <b:Person>
            <b:Last>Llewellyn</b:Last>
            <b:First>Nick</b:First>
          </b:Person>
          <b:Person>
            <b:Last>Armistead</b:Last>
            <b:First>Colin</b:First>
          </b:Person>
        </b:NameList>
      </b:Author>
    </b:Author>
    <b:Title>Business Process Management: Exploring social capital with processes</b:Title>
    <b:Year>2000</b:Year>
    <b:StandardNumber>MCB University Press, 0956-4233</b:StandardNumber>
    <b:Volume>11</b:Volume>
    <b:Issue>3</b:Issue>
    <b:JournalName>International Journal of Service Industry Management</b:JournalName>
    <b:Pages>225-234</b:Pages>
    <b:RefOrder>56</b:RefOrder>
  </b:Source>
  <b:Source>
    <b:Tag>deP01</b:Tag>
    <b:SourceType>Book</b:SourceType>
    <b:Guid>{CEB32A2E-08B4-4E5F-9B13-788BBBCCAE75}</b:Guid>
    <b:LCID>0</b:LCID>
    <b:Author>
      <b:Author>
        <b:NameList>
          <b:Person>
            <b:Last>de Putte</b:Last>
            <b:First>Geert</b:First>
            <b:Middle>Van</b:Middle>
          </b:Person>
          <b:Person>
            <b:Last>Benedetti</b:Last>
            <b:First>Tony</b:First>
          </b:Person>
          <b:Person>
            <b:Last>Gagic</b:Last>
            <b:First>Daniel</b:First>
          </b:Person>
          <b:Person>
            <b:Last>Gersak</b:Last>
            <b:First>Peter</b:First>
          </b:Person>
          <b:Person>
            <b:Last>Krutzler</b:Last>
            <b:First>Krisztian</b:First>
          </b:Person>
          <b:Person>
            <b:Last>Perry</b:Last>
            <b:First>Mark</b:First>
          </b:Person>
        </b:NameList>
      </b:Author>
    </b:Author>
    <b:Title>Intra-Enterprise Business Process Management</b:Title>
    <b:Year>2001</b:Year>
    <b:Publisher>IBM Redbooks</b:Publisher>
    <b:StandardNumber>SG24-6173-00</b:StandardNumber>
    <b:RefOrder>57</b:RefOrder>
  </b:Source>
  <b:Source>
    <b:Tag>BPM03</b:Tag>
    <b:SourceType>Book</b:SourceType>
    <b:Guid>{31A3D5A5-FF00-48E0-8D21-9BCBEC8AE53B}</b:Guid>
    <b:LCID>0</b:LCID>
    <b:Author>
      <b:Author>
        <b:NameList>
          <b:Person>
            <b:Last>Smith</b:Last>
            <b:First>Howard</b:First>
          </b:Person>
          <b:Person>
            <b:Last>Fingar</b:Last>
            <b:First>Peter</b:First>
          </b:Person>
        </b:NameList>
      </b:Author>
    </b:Author>
    <b:Title>Business Process Management: The Third Wave</b:Title>
    <b:Year>2006</b:Year>
    <b:Publisher>Meghan Kiffer Pr</b:Publisher>
    <b:StandardNumber>ISBN-10: 0929652347</b:StandardNumber>
    <b:RefOrder>58</b:RefOrder>
  </b:Source>
  <b:Source>
    <b:Tag>McC05</b:Tag>
    <b:SourceType>Book</b:SourceType>
    <b:Guid>{146AB7CF-FA48-4783-AA0C-AA6A484EDF9B}</b:Guid>
    <b:LCID>0</b:LCID>
    <b:Author>
      <b:Author>
        <b:NameList>
          <b:Person>
            <b:Last>McClellan</b:Last>
            <b:First>Micheal</b:First>
          </b:Person>
        </b:NameList>
      </b:Author>
    </b:Author>
    <b:Title>In Search of BPM Excellence - Straight from the Thought Leaders</b:Title>
    <b:Year>2005</b:Year>
    <b:Publisher>Meghan-Kiffer Press</b:Publisher>
    <b:StandardNumber>ISBN 0-929652-40-1</b:StandardNumber>
    <b:Pages>171 - 187</b:Pages>
    <b:RefOrder>59</b:RefOrder>
  </b:Source>
  <b:Source>
    <b:Tag>Bai06</b:Tag>
    <b:SourceType>ConferenceProceedings</b:SourceType>
    <b:Guid>{26D3B753-D737-448F-A0FF-6F4E865F74EF}</b:Guid>
    <b:LCID>0</b:LCID>
    <b:Author>
      <b:Author>
        <b:NameList>
          <b:Person>
            <b:Last>Bai</b:Last>
            <b:First>Xiaoying</b:First>
          </b:Person>
          <b:Person>
            <b:Last>Dai</b:Last>
            <b:First>Guilan</b:First>
          </b:Person>
          <b:Person>
            <b:Last>Xu</b:Last>
            <b:First>Dezheng</b:First>
          </b:Person>
          <b:Person>
            <b:Last>Tsai</b:Last>
            <b:First>Wei-Tek</b:First>
          </b:Person>
        </b:NameList>
      </b:Author>
    </b:Author>
    <b:Title>A Multi-Agent Based Framework for Collaborative Testing on Web Services</b:Title>
    <b:Year>2006</b:Year>
    <b:Publisher>IEEE</b:Publisher>
    <b:StandardNumber>0-7695-2560-1/06</b:StandardNumber>
    <b:ConferenceName>Fourth IEEE Workshop on Software Technologies for Future Embedded and Ubiquitous Systems and Second International Workshop on Collaborative Computing, Integration, and Assurance (SEUS-WCCIA’06)</b:ConferenceName>
    <b:RefOrder>37</b:RefOrder>
  </b:Source>
  <b:Source>
    <b:Tag>Zin</b:Tag>
    <b:SourceType>Report</b:SourceType>
    <b:Guid>{F822B54D-1395-4C3C-93F6-A1145BDBF10C}</b:Guid>
    <b:LCID>0</b:LCID>
    <b:Author>
      <b:Author>
        <b:NameList>
          <b:Person>
            <b:Last>Zinnikus</b:Last>
            <b:First>Ingo</b:First>
          </b:Person>
          <b:Person>
            <b:Last>Benguria</b:Last>
            <b:First>Gorka</b:First>
          </b:Person>
          <b:Person>
            <b:Last>Elvesæter</b:Last>
            <b:First>Brian</b:First>
          </b:Person>
          <b:Person>
            <b:Last>Vayssi`ere</b:Last>
            <b:First>Julien</b:First>
          </b:Person>
        </b:NameList>
      </b:Author>
    </b:Author>
    <b:Title>A Model Driven Approach to Agent-Based Service-Oriented-Architectures</b:Title>
    <b:Publisher>ATHENA - European Integrated Project</b:Publisher>
    <b:ThesisType>Research Paper</b:ThesisType>
    <b:Comments>http://www.athena-ip.org/dmdocuments/pu/ZinnikusEtAl.pdf</b:Comments>
    <b:RefOrder>11</b:RefOrder>
  </b:Source>
  <b:Source>
    <b:Tag>Sof05</b:Tag>
    <b:SourceType>Report</b:SourceType>
    <b:Guid>{D143B294-D556-42F6-BB2E-BAE6F22F3800}</b:Guid>
    <b:LCID>0</b:LCID>
    <b:Title>Software Building Blocks - Mobile Agent Based Service Oriented Architecture (ASOA)</b:Title>
    <b:Year>2005</b:Year>
    <b:Publisher>Mobile Agent Technologies</b:Publisher>
    <b:ThesisType>Research Paper</b:ThesisType>
    <b:Comments>http://www.agentos.net/Software%20Building%20Blocks.pdf</b:Comments>
    <b:RefOrder>15</b:RefOrder>
  </b:Source>
  <b:Source>
    <b:Tag>Poo07</b:Tag>
    <b:SourceType>InternetSite</b:SourceType>
    <b:Guid>{B026D252-B67F-4119-9E8E-C4017646CA71}</b:Guid>
    <b:LCID>0</b:LCID>
    <b:Author>
      <b:Author>
        <b:NameList>
          <b:Person>
            <b:Last>Poozhikunnel</b:Last>
            <b:First>Joseph</b:First>
          </b:Person>
        </b:NameList>
      </b:Author>
    </b:Author>
    <b:Title>Developing a Simple Service Oriented Architecture</b:Title>
    <b:InternetSiteTitle>internet.com</b:InternetSiteTitle>
    <b:YearAccessed>2007</b:YearAccessed>
    <b:MonthAccessed>April</b:MonthAccessed>
    <b:DayAccessed>20</b:DayAccessed>
    <b:URL>http://15seconds.com/issue/050119.htm</b:URL>
    <b:RefOrder>12</b:RefOrder>
  </b:Source>
  <b:Source>
    <b:Tag>Zha05</b:Tag>
    <b:SourceType>ConferenceProceedings</b:SourceType>
    <b:Guid>{32D01263-C89E-456B-BDB2-0ED32DCD13C2}</b:Guid>
    <b:LCID>0</b:LCID>
    <b:Author>
      <b:Author>
        <b:NameList>
          <b:Person>
            <b:Last>Zhang</b:Last>
            <b:First>T.</b:First>
            <b:Middle>I.</b:Middle>
          </b:Person>
          <b:Person>
            <b:Last>Jiang</b:Last>
            <b:First>H.</b:First>
          </b:Person>
        </b:NameList>
      </b:Author>
    </b:Author>
    <b:Title>A Framework of Incorporating Software Agents into SOA</b:Title>
    <b:Year>2005</b:Year>
    <b:StandardNumber>ISBN:  0-88986-536-1</b:StandardNumber>
    <b:City>Benidorm, Spain</b:City>
    <b:Publisher>IASTED</b:Publisher>
    <b:ConferenceName>(481) Artificial Intelligence and Soft Computing - 2005</b:ConferenceName>
    <b:RefOrder>13</b:RefOrder>
  </b:Source>
  <b:Source>
    <b:Tag>Woo02</b:Tag>
    <b:SourceType>Book</b:SourceType>
    <b:Guid>{8FCB405B-3AE4-4CF5-BD16-0BD5CDC045FD}</b:Guid>
    <b:LCID>0</b:LCID>
    <b:Author>
      <b:Author>
        <b:NameList>
          <b:Person>
            <b:Last>Wooldridge</b:Last>
            <b:First>Michael</b:First>
          </b:Person>
        </b:NameList>
      </b:Author>
    </b:Author>
    <b:Title>Introduction to MultiAgent Systems</b:Title>
    <b:Year>2002</b:Year>
    <b:Publisher>Wiley</b:Publisher>
    <b:StandardNumber>ISBN-10: 047149691X</b:StandardNumber>
    <b:RefOrder>16</b:RefOrder>
  </b:Source>
  <b:Source>
    <b:Tag>Tur</b:Tag>
    <b:SourceType>Book</b:SourceType>
    <b:Guid>{A84E2690-CD26-4E9C-8E00-21DE46E1153A}</b:Guid>
    <b:LCID>0</b:LCID>
    <b:Author>
      <b:Author>
        <b:NameList>
          <b:Person>
            <b:Last>Turban</b:Last>
            <b:First>Efraim</b:First>
          </b:Person>
          <b:Person>
            <b:Last>Aronson</b:Last>
            <b:First>Jay</b:First>
            <b:Middle>E.</b:Middle>
          </b:Person>
          <b:Person>
            <b:Last>Liang</b:Last>
            <b:First>Ting-Peng</b:First>
          </b:Person>
        </b:NameList>
      </b:Author>
    </b:Author>
    <b:Title>Decision Support Systems and Intelligent Systems</b:Title>
    <b:City>2004</b:City>
    <b:Publisher>Prentice Hall</b:Publisher>
    <b:StandardNumber>ISBN-10: 0130461067</b:StandardNumber>
    <b:RefOrder>21</b:RefOrder>
  </b:Source>
  <b:Source>
    <b:Tag>Klu</b:Tag>
    <b:SourceType>Book</b:SourceType>
    <b:Guid>{FC9A6430-8FAA-40BF-9F2D-29F82DC6DBC0}</b:Guid>
    <b:LCID>0</b:LCID>
    <b:Author>
      <b:Author>
        <b:NameList>
          <b:Person>
            <b:Last>Klusch</b:Last>
            <b:First>Matthias</b:First>
          </b:Person>
        </b:NameList>
      </b:Author>
    </b:Author>
    <b:Title>Intelligent Information Agents: Agent-Based Information Discovery and Management on the Internet</b:Title>
    <b:Year>1999</b:Year>
    <b:Publisher>Springer</b:Publisher>
    <b:StandardNumber>ISBN: 3-540-65112-8</b:StandardNumber>
    <b:RefOrder>17</b:RefOrder>
  </b:Source>
  <b:Source>
    <b:Tag>Huh02</b:Tag>
    <b:SourceType>JournalArticle</b:SourceType>
    <b:Guid>{748AD19B-1208-458B-9552-173E14651902}</b:Guid>
    <b:LCID>0</b:LCID>
    <b:Author>
      <b:Author>
        <b:NameList>
          <b:Person>
            <b:Last>Huhns</b:Last>
            <b:First>Michael</b:First>
            <b:Middle>N.</b:Middle>
          </b:Person>
        </b:NameList>
      </b:Author>
    </b:Author>
    <b:Title>Agents as Web services</b:Title>
    <b:Year>2002</b:Year>
    <b:Publisher>IEEE Internet Computing</b:Publisher>
    <b:StandardNumber>1089-7801/02</b:StandardNumber>
    <b:Month>July - August</b:Month>
    <b:Pages>93 - 95</b:Pages>
    <b:RefOrder>39</b:RefOrder>
  </b:Source>
  <b:Source>
    <b:Tag>Bra96</b:Tag>
    <b:SourceType>ConferenceProceedings</b:SourceType>
    <b:Guid>{C69C11E3-4C76-44D7-8EB4-3488F7BEA146}</b:Guid>
    <b:LCID>0</b:LCID>
    <b:Author>
      <b:Author>
        <b:NameList>
          <b:Person>
            <b:Last>Brazier</b:Last>
            <b:First>F.</b:First>
            <b:Middle>A. T.</b:Middle>
          </b:Person>
          <b:Person>
            <b:Last>Jonker</b:Last>
            <b:First>C.</b:First>
            <b:Middle>M.</b:Middle>
          </b:Person>
          <b:Person>
            <b:Last>Treur</b:Last>
            <b:First>J.</b:First>
          </b:Person>
        </b:NameList>
      </b:Author>
    </b:Author>
    <b:Title>Modelling project coordination in a multi-agent framework</b:Title>
    <b:City>wetice</b:City>
    <b:Year>1996</b:Year>
    <b:Pages>148</b:Pages>
    <b:ConferenceName>5th International Workshops on Enabling Technologies: Infrastructure for Collaborative Enterprises (WET ICE'96)</b:ConferenceName>
    <b:RefOrder>60</b:RefOrder>
  </b:Source>
  <b:Source>
    <b:Tag>Mos05</b:Tag>
    <b:SourceType>ConferenceProceedings</b:SourceType>
    <b:Guid>{FCD6ED99-8B22-40EB-B9EE-9FA7A15DFB61}</b:Guid>
    <b:LCID>0</b:LCID>
    <b:Author>
      <b:Author>
        <b:NameList>
          <b:Person>
            <b:Last>Mostafa</b:Last>
            <b:First>Javed</b:First>
          </b:Person>
          <b:Person>
            <b:Last>Ke</b:Last>
            <b:First>Weimao</b:First>
          </b:Person>
          <b:Person>
            <b:Last>Fu</b:Last>
            <b:First>Yueyu</b:First>
          </b:Person>
        </b:NameList>
      </b:Author>
    </b:Author>
    <b:Title>Automated text classification using a multi-agent framework</b:Title>
    <b:Year>2005</b:Year>
    <b:City>jcdl</b:City>
    <b:Pages>157 - 158</b:Pages>
    <b:ConferenceName>Fifth ACM/IEEE-CS Joint conference on Digital libraries (JCDL '05)</b:ConferenceName>
    <b:RefOrder>26</b:RefOrder>
  </b:Source>
  <b:Source>
    <b:Tag>Roy06</b:Tag>
    <b:SourceType>ConferenceProceedings</b:SourceType>
    <b:Guid>{011B6847-8D6F-4A5B-81A4-93AECE0813F2}</b:Guid>
    <b:LCID>0</b:LCID>
    <b:Author>
      <b:Author>
        <b:NameList>
          <b:Person>
            <b:Last>Roy</b:Last>
            <b:First>Sarbani</b:First>
          </b:Person>
          <b:Person>
            <b:Last>Dasgupta</b:Last>
            <b:First>Sohini</b:First>
          </b:Person>
          <b:Person>
            <b:Last>Mukherjee</b:Last>
            <b:First>Nandini</b:First>
          </b:Person>
        </b:NameList>
      </b:Author>
    </b:Author>
    <b:Title>A Multi-agent Framework for Resource Brokering of Multiple Concurrent Jobs in Grid Environment</b:Title>
    <b:Year>2006</b:Year>
    <b:City>ispdc</b:City>
    <b:Pages>329-336</b:Pages>
    <b:ConferenceName>Proceedings of The Fifth International Symposium on Parallel and Distributed Computing (ISPDC'06)</b:ConferenceName>
    <b:RefOrder>27</b:RefOrder>
  </b:Source>
  <b:Source>
    <b:Tag>Che07</b:Tag>
    <b:SourceType>ConferenceProceedings</b:SourceType>
    <b:Guid>{6A44F9C1-E742-4B7A-87C7-EE37470272F9}</b:Guid>
    <b:LCID>0</b:LCID>
    <b:Author>
      <b:Author>
        <b:NameList>
          <b:Person>
            <b:Last>Chen</b:Last>
            <b:First>Wen-Hui</b:First>
          </b:Person>
          <b:Person>
            <b:Last>Tseng</b:Last>
            <b:First>Wen-Shang</b:First>
          </b:Person>
        </b:NameList>
      </b:Author>
    </b:Author>
    <b:Title>A Novel Multi-agent Framework for the Design of Home Automation</b:Title>
    <b:Year>2007</b:Year>
    <b:City>itng</b:City>
    <b:Pages>277-281</b:Pages>
    <b:ConferenceName>International Conference on Information Technology (ITNG'07)</b:ConferenceName>
    <b:RefOrder>29</b:RefOrder>
  </b:Source>
  <b:Source>
    <b:Tag>ELY06</b:Tag>
    <b:SourceType>ConferenceProceedings</b:SourceType>
    <b:Guid>{059FF6D2-A53C-462F-BE54-087790146875}</b:Guid>
    <b:LCID>0</b:LCID>
    <b:Author>
      <b:Author>
        <b:NameList>
          <b:Person>
            <b:Last>EL Yamany</b:Last>
            <b:First>Hany</b:First>
            <b:Middle>F.</b:Middle>
          </b:Person>
          <b:Person>
            <b:Last>Capretz</b:Last>
            <b:First>Miriam</b:First>
            <b:Middle>A. M.</b:Middle>
          </b:Person>
          <b:Person>
            <b:Last>Capretz</b:Last>
            <b:First>Luiz</b:First>
            <b:Middle>F.</b:Middle>
          </b:Person>
        </b:NameList>
      </b:Author>
    </b:Author>
    <b:Title>A Multi-Agent Framework for Testing Distributed Systems</b:Title>
    <b:Year>2006</b:Year>
    <b:City>compsac</b:City>
    <b:Pages>151-156</b:Pages>
    <b:ConferenceName>30th Annual International Computer Software and Applications Conference (COMPSAC'06)</b:ConferenceName>
    <b:RefOrder>28</b:RefOrder>
  </b:Source>
  <b:Source>
    <b:Tag>LAU05</b:Tag>
    <b:SourceType>ConferenceProceedings</b:SourceType>
    <b:Guid>{059C00EE-8823-421B-944C-BFF092E4349D}</b:Guid>
    <b:LCID>0</b:LCID>
    <b:Author>
      <b:Author>
        <b:NameList>
          <b:Person>
            <b:Last>LAU</b:Last>
            <b:First>Hoong</b:First>
            <b:Middle>Chuin</b:Middle>
          </b:Person>
          <b:Person>
            <b:Last>ZHANG</b:Last>
            <b:First>Lei</b:First>
          </b:Person>
          <b:Person>
            <b:Last>LIU</b:Last>
            <b:First>Chang</b:First>
          </b:Person>
        </b:NameList>
      </b:Author>
    </b:Author>
    <b:Title>Solving Generalized Open Constraint Optimization Problem Using Two-level Multi-agent Framework</b:Title>
    <b:Year>2005</b:Year>
    <b:City>iat</b:City>
    <b:Pages>558-564</b:Pages>
    <b:ConferenceName>IEEE/WIC/ACM International Conference on Intelligent Agent Technology</b:ConferenceName>
    <b:RefOrder>25</b:RefOrder>
  </b:Source>
  <b:Source>
    <b:Tag>Mol04</b:Tag>
    <b:SourceType>ConferenceProceedings</b:SourceType>
    <b:Guid>{286748C0-E134-4CB2-8C34-1D199EBC7AB9}</b:Guid>
    <b:LCID>0</b:LCID>
    <b:Author>
      <b:Author>
        <b:NameList>
          <b:Person>
            <b:Last>Moldt</b:Last>
            <b:First>Daniel</b:First>
          </b:Person>
          <b:Person>
            <b:Last>Ortmann</b:Last>
            <b:First>Jan</b:First>
          </b:Person>
        </b:NameList>
      </b:Author>
    </b:Author>
    <b:Title>A Conceptual and Practical Framework for Web-Based Processes in Multi-Agent Systems</b:Title>
    <b:Year>2004</b:Year>
    <b:City>aamas</b:City>
    <b:Pages>1464-1465</b:Pages>
    <b:ConferenceName>Third International Joint Conference on Autonomous Agents and Multiagent Systems - Volume 3 (AAMAS'04)</b:ConferenceName>
    <b:RefOrder>24</b:RefOrder>
  </b:Source>
  <b:Source>
    <b:Tag>Che96</b:Tag>
    <b:SourceType>Book</b:SourceType>
    <b:Guid>{0F8DC320-1C6C-49A5-9DE7-6A18BC914B03}</b:Guid>
    <b:LCID>0</b:LCID>
    <b:Author>
      <b:Author>
        <b:NameList>
          <b:Person>
            <b:Last>Cheong</b:Last>
            <b:First>Fan-Chun</b:First>
          </b:Person>
        </b:NameList>
      </b:Author>
    </b:Author>
    <b:Title>Internet Agents: Spiders, Wanderers, Brokers, and Bots</b:Title>
    <b:Year>1996</b:Year>
    <b:Publisher>New Riders Publishing</b:Publisher>
    <b:StandardNumber>ISBN: 1-56205-463-5</b:StandardNumber>
    <b:RefOrder>19</b:RefOrder>
  </b:Source>
  <b:Source>
    <b:Tag>Cag97</b:Tag>
    <b:SourceType>Book</b:SourceType>
    <b:Guid>{DBEF19CE-22F1-4324-AD42-4C4C1DF6E3B1}</b:Guid>
    <b:LCID>0</b:LCID>
    <b:Author>
      <b:Author>
        <b:NameList>
          <b:Person>
            <b:Last>Caglayan</b:Last>
            <b:First>Alper</b:First>
          </b:Person>
          <b:Person>
            <b:Last>Harrison</b:Last>
            <b:First>Colin</b:First>
          </b:Person>
        </b:NameList>
      </b:Author>
    </b:Author>
    <b:Title>Agent Sourcebook: A Complete Guide to Desktop, Internet, and Intranet Agents</b:Title>
    <b:Year>1997</b:Year>
    <b:Publisher>Wiley</b:Publisher>
    <b:StandardNumber>ISBN-10: 0471153273</b:StandardNumber>
    <b:RefOrder>18</b:RefOrder>
  </b:Source>
  <b:Source>
    <b:Tag>Rus03</b:Tag>
    <b:SourceType>Book</b:SourceType>
    <b:Guid>{BA53F8C6-D15D-4890-A88E-3AF9F4E3F754}</b:Guid>
    <b:LCID>0</b:LCID>
    <b:Author>
      <b:Author>
        <b:NameList>
          <b:Person>
            <b:Last>Russell</b:Last>
            <b:First>Stuart</b:First>
            <b:Middle>J.</b:Middle>
          </b:Person>
          <b:Person>
            <b:Last>Norvig</b:Last>
            <b:First>Peter</b:First>
          </b:Person>
        </b:NameList>
      </b:Author>
    </b:Author>
    <b:Title>Artificial Intelligence: Modern Approach</b:Title>
    <b:Year>2003</b:Year>
    <b:Publisher>Prentice Hall</b:Publisher>
    <b:StandardNumber>ISBN: 0-13-080302-2</b:StandardNumber>
    <b:RefOrder>20</b:RefOrder>
  </b:Source>
  <b:Source>
    <b:Tag>Sye01</b:Tag>
    <b:SourceType>Book</b:SourceType>
    <b:Guid>{7548DD98-C382-45DE-8512-48FF07113965}</b:Guid>
    <b:LCID>0</b:LCID>
    <b:Author>
      <b:Author>
        <b:NameList>
          <b:Person>
            <b:Last>Syeara</b:Last>
            <b:First>Katia</b:First>
          </b:Person>
        </b:NameList>
      </b:Author>
    </b:Author>
    <b:Title>Multi-Agent Systems and Applications</b:Title>
    <b:Year>2001</b:Year>
    <b:Publisher>Springer</b:Publisher>
    <b:StandardNumber>ISBN: 3-540-42312-5</b:StandardNumber>
    <b:Pages>17-45</b:Pages>
    <b:Comments>9th ECCAI Advanced Course, ACAI 2001 and Agent Link's 3rd European Agent Systems Summer School, EASSS 2001 Prague, Czech Republic, July 2-13,2001, Selected Tutorial Papers</b:Comments>
    <b:RefOrder>22</b:RefOrder>
  </b:Source>
  <b:Source>
    <b:Tag>dIn03</b:Tag>
    <b:SourceType>Book</b:SourceType>
    <b:Guid>{0C7A8A2E-887E-4B75-93A1-F05FCD104816}</b:Guid>
    <b:LCID>0</b:LCID>
    <b:Author>
      <b:Author>
        <b:NameList>
          <b:Person>
            <b:Last>d'Inverno</b:Last>
            <b:First>Mark</b:First>
          </b:Person>
          <b:Person>
            <b:Last>Luck</b:Last>
            <b:First>Michael</b:First>
          </b:Person>
        </b:NameList>
      </b:Author>
    </b:Author>
    <b:Title>Understanding Agent Systems</b:Title>
    <b:Year>2003</b:Year>
    <b:Publisher>Springer</b:Publisher>
    <b:StandardNumber>ISBN-10: 3540407006</b:StandardNumber>
    <b:RefOrder>23</b:RefOrder>
  </b:Source>
  <b:Source>
    <b:Tag>Ber07</b:Tag>
    <b:SourceType>InternetSite</b:SourceType>
    <b:Guid>{3C2F9691-66D8-4FF4-9E4C-AAD93769641E}</b:Guid>
    <b:LCID>0</b:LCID>
    <b:Author>
      <b:Author>
        <b:NameList>
          <b:Person>
            <b:Last>Bergen</b:Last>
            <b:First>Patrick</b:First>
            <b:Middle>van</b:Middle>
          </b:Person>
        </b:NameList>
      </b:Author>
    </b:Author>
    <b:Title>Garfixia Software Architectures</b:Title>
    <b:InternetSiteTitle>Garfixia Software Architectures</b:InternetSiteTitle>
    <b:YearAccessed>2007</b:YearAccessed>
    <b:MonthAccessed>April</b:MonthAccessed>
    <b:DayAccessed>6</b:DayAccessed>
    <b:URL>http://www.dossier-andreas.net/software_architecture/</b:URL>
    <b:RefOrder>31</b:RefOrder>
  </b:Source>
  <b:Source>
    <b:Tag>Flo99</b:Tag>
    <b:SourceType>JournalArticle</b:SourceType>
    <b:Guid>{2393826C-9EC3-4786-AA45-91011D50CC52}</b:Guid>
    <b:LCID>0</b:LCID>
    <b:Author>
      <b:Author>
        <b:NameList>
          <b:Person>
            <b:Last>Flores-Mendez</b:Last>
            <b:First>Roberto</b:First>
            <b:Middle>A.</b:Middle>
          </b:Person>
        </b:NameList>
      </b:Author>
    </b:Author>
    <b:Title>Towards a standardization of multi-agent system framework</b:Title>
    <b:Year>1999</b:Year>
    <b:City>NY, USA</b:City>
    <b:Publisher>ACM Press</b:Publisher>
    <b:Volume>5</b:Volume>
    <b:Issue>4</b:Issue>
    <b:JournalName>Crossroads</b:JournalName>
    <b:Month>Summer</b:Month>
    <b:Pages>18 - 24</b:Pages>
    <b:RefOrder>30</b:RefOrder>
  </b:Source>
  <b:Source>
    <b:Tag>Fin94</b:Tag>
    <b:SourceType>ConferenceProceedings</b:SourceType>
    <b:Guid>{257DE5B8-5D8B-4EC0-934C-4BD06F9FF046}</b:Guid>
    <b:LCID>0</b:LCID>
    <b:Author>
      <b:Author>
        <b:NameList>
          <b:Person>
            <b:Last>Finin</b:Last>
            <b:First>Tim</b:First>
          </b:Person>
          <b:Person>
            <b:Last>Fritzson</b:Last>
            <b:First>Richard</b:First>
          </b:Person>
          <b:Person>
            <b:Last>McKay</b:Last>
            <b:First>Don</b:First>
          </b:Person>
          <b:Person>
            <b:Last>McEntire</b:Last>
            <b:First>Robin</b:First>
          </b:Person>
        </b:NameList>
      </b:Author>
    </b:Author>
    <b:Title>KQML as an Agent Communication Language</b:Title>
    <b:Year>1994</b:Year>
    <b:ConferenceName>3rd International Conference on Information and Knowledge Management (CIKM'94)</b:ConferenceName>
    <b:RefOrder>32</b:RefOrder>
  </b:Source>
  <b:Source>
    <b:Tag>Gen07</b:Tag>
    <b:SourceType>InternetSite</b:SourceType>
    <b:Guid>{69F5311C-CB52-4A57-98B1-E1FCAEB4E99A}</b:Guid>
    <b:LCID>0</b:LCID>
    <b:Author>
      <b:Author>
        <b:NameList>
          <b:Person>
            <b:Last>Genesereth</b:Last>
            <b:First>Michael</b:First>
            <b:Middle>R.</b:Middle>
          </b:Person>
        </b:NameList>
      </b:Author>
    </b:Author>
    <b:Title>draft proposed American National Standard (dpANS)</b:Title>
    <b:StandardNumber>NCITS.T2/98-004</b:StandardNumber>
    <b:InternetSiteTitle>Knowledge Interchange Format</b:InternetSiteTitle>
    <b:YearAccessed>2007</b:YearAccessed>
    <b:MonthAccessed>April</b:MonthAccessed>
    <b:DayAccessed>20</b:DayAccessed>
    <b:URL>http://logic.stanford.edu/kif/dpans.html</b:URL>
    <b:RefOrder>33</b:RefOrder>
  </b:Source>
  <b:Source>
    <b:Tag>Vir95</b:Tag>
    <b:SourceType>JournalArticle</b:SourceType>
    <b:Guid>{EDCCF921-6A6A-422E-9F39-06DAE0F93678}</b:Guid>
    <b:LCID>0</b:LCID>
    <b:Author>
      <b:Author>
        <b:NameList>
          <b:Person>
            <b:Last>Virdhagriswaran</b:Last>
            <b:First>Sankar</b:First>
          </b:Person>
          <b:Person>
            <b:Last>Osisek</b:Last>
            <b:First>Damian</b:First>
          </b:Person>
          <b:Person>
            <b:Last>O'Connor</b:Last>
            <b:First>Pat</b:First>
          </b:Person>
        </b:NameList>
      </b:Author>
    </b:Author>
    <b:Title>Standardizing agent technology</b:Title>
    <b:Year>1995</b:Year>
    <b:StandardNumber>ISSN:1067-9936</b:StandardNumber>
    <b:Publisher>ACM Press</b:Publisher>
    <b:Volume>3</b:Volume>
    <b:Issue>3</b:Issue>
    <b:RefOrder>34</b:RefOrder>
  </b:Source>
  <b:Source>
    <b:Tag>Bra07</b:Tag>
    <b:SourceType>InternetSite</b:SourceType>
    <b:Guid>{20ED34B2-479D-4DD8-AF92-9C0E0B5926DC}</b:Guid>
    <b:LCID>0</b:LCID>
    <b:Author>
      <b:Author>
        <b:NameList>
          <b:Person>
            <b:Last>Bradshaw</b:Last>
            <b:First>Jeffrey</b:First>
            <b:Middle>M.</b:Middle>
          </b:Person>
        </b:NameList>
      </b:Author>
    </b:Author>
    <b:Title>KAoS: An Open Agent Architecture Supporting Reuse, Interoperability, and Extensibility</b:Title>
    <b:YearAccessed>2007</b:YearAccessed>
    <b:MonthAccessed>April</b:MonthAccessed>
    <b:DayAccessed>20</b:DayAccessed>
    <b:URL>http://ksi.cpsc.ucalgary.ca/KAW/KAW96/bradshaw/KAW.html</b:URL>
    <b:RefOrder>35</b:RefOrder>
  </b:Source>
  <b:Source>
    <b:Tag>The07</b:Tag>
    <b:SourceType>InternetSite</b:SourceType>
    <b:Guid>{553D33C0-1DC3-4146-A822-9D6248223A21}</b:Guid>
    <b:LCID>0</b:LCID>
    <b:Title>The Foundation for Intelligent Physical Agents</b:Title>
    <b:InternetSiteTitle>FIPA: Foundation for Intelligent Physical Agents</b:InternetSiteTitle>
    <b:ProductionCompany>FIPA</b:ProductionCompany>
    <b:YearAccessed>2007</b:YearAccessed>
    <b:MonthAccessed>April</b:MonthAccessed>
    <b:DayAccessed>20</b:DayAccessed>
    <b:URL>http://www.FIPA.org</b:URL>
    <b:RefOrder>36</b:RefOrder>
  </b:Source>
  <b:Source>
    <b:Tag>Boo041</b:Tag>
    <b:SourceType>InternetSite</b:SourceType>
    <b:Guid>{F0AC820A-FCE6-48F7-902D-F2A12586A13E}</b:Guid>
    <b:LCID>0</b:LCID>
    <b:Author>
      <b:Author>
        <b:NameList>
          <b:Person>
            <b:Last>Booth</b:Last>
            <b:First>David</b:First>
          </b:Person>
          <b:Person>
            <b:Last>Haas</b:Last>
            <b:First>Hugo</b:First>
          </b:Person>
          <b:Person>
            <b:Last>McCabe</b:Last>
            <b:First>Francis</b:First>
          </b:Person>
          <b:Person>
            <b:Last>Newcomer</b:Last>
            <b:First>Eric</b:First>
          </b:Person>
          <b:Person>
            <b:Last>Champion</b:Last>
            <b:First>Michael</b:First>
          </b:Person>
          <b:Person>
            <b:Last>Ferris</b:Last>
            <b:First>Chris</b:First>
          </b:Person>
          <b:Person>
            <b:Last>Orchard</b:Last>
            <b:First>David</b:First>
          </b:Person>
        </b:NameList>
      </b:Author>
    </b:Author>
    <b:Title>Web Services Architecture</b:Title>
    <b:InternetSiteTitle>W3C</b:InternetSiteTitle>
    <b:ProductionCompany>W3C</b:ProductionCompany>
    <b:Year>2004</b:Year>
    <b:Month>February</b:Month>
    <b:Day>11</b:Day>
    <b:YearAccessed>2007</b:YearAccessed>
    <b:MonthAccessed>April</b:MonthAccessed>
    <b:DayAccessed>18</b:DayAccessed>
    <b:URL>http://www.w3.org/TR/ws-arch/</b:URL>
    <b:RefOrder>42</b:RefOrder>
  </b:Source>
  <b:Source>
    <b:Tag>Chi07</b:Tag>
    <b:SourceType>InternetSite</b:SourceType>
    <b:Guid>{22A4B8CB-A159-4994-8715-F3260FB4733C}</b:Guid>
    <b:LCID>0</b:LCID>
    <b:Author>
      <b:Author>
        <b:NameList>
          <b:Person>
            <b:Last>Chinnici</b:Last>
            <b:First>Roberto</b:First>
          </b:Person>
          <b:Person>
            <b:Last>Moreau</b:Last>
            <b:First>Jean-Jacques</b:First>
          </b:Person>
          <b:Person>
            <b:Last>Ryman</b:Last>
            <b:First>Arthur</b:First>
          </b:Person>
          <b:Person>
            <b:Last>Weerawarana</b:Last>
            <b:First>Sanjiva</b:First>
          </b:Person>
        </b:NameList>
      </b:Author>
    </b:Author>
    <b:Title>Web Services Description Language (WSDL) Version 2.0 Part 1: Core Language</b:Title>
    <b:InternetSiteTitle>W3C</b:InternetSiteTitle>
    <b:Year>2007</b:Year>
    <b:Month>March</b:Month>
    <b:Day>26</b:Day>
    <b:YearAccessed>2007</b:YearAccessed>
    <b:MonthAccessed>April</b:MonthAccessed>
    <b:DayAccessed>18</b:DayAccessed>
    <b:URL>http://www.w3.org/TR/wsdl20/</b:URL>
    <b:Version>Working Draft</b:Version>
    <b:RefOrder>43</b:RefOrder>
  </b:Source>
  <b:Source>
    <b:Tag>Gud03</b:Tag>
    <b:SourceType>InternetSite</b:SourceType>
    <b:Guid>{238CE0CA-1BDF-4DFC-B56B-EEA266320783}</b:Guid>
    <b:LCID>0</b:LCID>
    <b:Author>
      <b:Author>
        <b:NameList>
          <b:Person>
            <b:Last>Gudgin</b:Last>
            <b:First>Martin</b:First>
          </b:Person>
          <b:Person>
            <b:Last>Hadley</b:Last>
            <b:First>Marc</b:First>
          </b:Person>
          <b:Person>
            <b:Last>Mendelsohn</b:Last>
            <b:First>Noah</b:First>
          </b:Person>
          <b:Person>
            <b:Last>Moreau</b:Last>
            <b:First>Jean-Jacques</b:First>
          </b:Person>
          <b:Person>
            <b:Last>Nielsen</b:Last>
            <b:First>Henrik</b:First>
            <b:Middle>Frystyk</b:Middle>
          </b:Person>
        </b:NameList>
      </b:Author>
    </b:Author>
    <b:Title>SOAP Version 1.2 Part 1: Messaging Framework</b:Title>
    <b:InternetSiteTitle>W3C</b:InternetSiteTitle>
    <b:Year>2003</b:Year>
    <b:Month>June</b:Month>
    <b:Day>24</b:Day>
    <b:YearAccessed>2007</b:YearAccessed>
    <b:MonthAccessed>April</b:MonthAccessed>
    <b:DayAccessed>18</b:DayAccessed>
    <b:URL>http://www.w3.org/TR/soap12-part1/</b:URL>
    <b:RefOrder>44</b:RefOrder>
  </b:Source>
  <b:Source>
    <b:Tag>Cow04</b:Tag>
    <b:SourceType>InternetSite</b:SourceType>
    <b:Guid>{05B4248D-44F4-4239-8B0A-F4D8B0643013}</b:Guid>
    <b:LCID>0</b:LCID>
    <b:Author>
      <b:Author>
        <b:NameList>
          <b:Person>
            <b:Last>Cowan</b:Last>
            <b:First>John</b:First>
          </b:Person>
          <b:Person>
            <b:Last>Tobin</b:Last>
            <b:First>Richard</b:First>
          </b:Person>
        </b:NameList>
      </b:Author>
    </b:Author>
    <b:Title>XML Information Set (Second Edition)</b:Title>
    <b:InternetSiteTitle>W3C</b:InternetSiteTitle>
    <b:Year>2004</b:Year>
    <b:Month>February</b:Month>
    <b:Day>4</b:Day>
    <b:YearAccessed>2007</b:YearAccessed>
    <b:MonthAccessed>April</b:MonthAccessed>
    <b:DayAccessed>18</b:DayAccessed>
    <b:URL>http://www.w3.org/TR/xml-infoset/</b:URL>
    <b:RefOrder>45</b:RefOrder>
  </b:Source>
  <b:Source>
    <b:Tag>Hur07</b:Tag>
    <b:SourceType>Book</b:SourceType>
    <b:Guid>{B8ED633E-2263-4CD0-B7E1-D0BA69465637}</b:Guid>
    <b:LCID>0</b:LCID>
    <b:Author>
      <b:Author>
        <b:NameList>
          <b:Person>
            <b:Last>Hurwitz</b:Last>
            <b:First>Judith</b:First>
          </b:Person>
          <b:Person>
            <b:Last>Bloor</b:Last>
            <b:First>Robin</b:First>
          </b:Person>
          <b:Person>
            <b:Last>Baroudi</b:Last>
            <b:First>Carol</b:First>
          </b:Person>
          <b:Person>
            <b:Last>Kaufman</b:Last>
            <b:First>Marcia</b:First>
          </b:Person>
        </b:NameList>
      </b:Author>
    </b:Author>
    <b:Title>Service Oriented Architecture For Dummies</b:Title>
    <b:Year>2007</b:Year>
    <b:Publisher>Wiley</b:Publisher>
    <b:StandardNumber>ISBN: 978-0-470-05435-2</b:StandardNumber>
    <b:RefOrder>61</b:RefOrder>
  </b:Source>
  <b:Source>
    <b:Tag>Lib051</b:Tag>
    <b:SourceType>Book</b:SourceType>
    <b:Guid>{E56F9232-BDCC-42FE-9D90-75D75251565A}</b:Guid>
    <b:LCID>0</b:LCID>
    <b:Author>
      <b:Author>
        <b:NameList>
          <b:Person>
            <b:Last>Liberty</b:Last>
            <b:First>Jesse</b:First>
          </b:Person>
        </b:NameList>
      </b:Author>
    </b:Author>
    <b:Title>Programming C#</b:Title>
    <b:Year>2005</b:Year>
    <b:Publisher>O'Reilly</b:Publisher>
    <b:StandardNumber>ISBN 10: 0-596-00699-3</b:StandardNumber>
    <b:RefOrder>1</b:RefOrder>
  </b:Source>
  <b:Source>
    <b:Tag>Som04</b:Tag>
    <b:SourceType>Book</b:SourceType>
    <b:Guid>{8B18A42F-52C2-4226-B3C2-581E84F34F0E}</b:Guid>
    <b:LCID>0</b:LCID>
    <b:Author>
      <b:Author>
        <b:NameList>
          <b:Person>
            <b:Last>Sommerville</b:Last>
            <b:First>Ian</b:First>
          </b:Person>
        </b:NameList>
      </b:Author>
    </b:Author>
    <b:Title>Software Engineering, 7th Edition</b:Title>
    <b:Year>2004</b:Year>
    <b:Publisher>Addison Wesley</b:Publisher>
    <b:StandardNumber>ISBN: 0321210263</b:StandardNumber>
    <b:RefOrder>2</b:RefOrder>
  </b:Source>
  <b:Source>
    <b:Tag>Mal04</b:Tag>
    <b:SourceType>Book</b:SourceType>
    <b:Guid>{ECA01ED9-6195-43BB-A4BB-94E722A209B3}</b:Guid>
    <b:LCID>0</b:LCID>
    <b:Author>
      <b:Author>
        <b:NameList>
          <b:Person>
            <b:Last>Malveau</b:Last>
            <b:First>Raphael</b:First>
          </b:Person>
          <b:Person>
            <b:Last>Mowbray</b:Last>
            <b:First>Thomas</b:First>
          </b:Person>
        </b:NameList>
      </b:Author>
    </b:Author>
    <b:Title>Software Architecture: Basic Training</b:Title>
    <b:Year>2004</b:Year>
    <b:Publisher>Prentice Hall</b:Publisher>
    <b:RefOrder>4</b:RefOrder>
  </b:Source>
  <b:Source>
    <b:Tag>Gün05</b:Tag>
    <b:SourceType>Report</b:SourceType>
    <b:Guid>{D409C5E1-28EF-4764-8BCA-6C172F22FF8D}</b:Guid>
    <b:LCID>0</b:LCID>
    <b:Author>
      <b:Author>
        <b:NameList>
          <b:Person>
            <b:Last>Güner</b:Last>
            <b:First>Selda</b:First>
          </b:Person>
        </b:NameList>
      </b:Author>
    </b:Author>
    <b:Title>Architectural Approaches, Concepts and Methodologies of Service Oriented Architecture</b:Title>
    <b:Year>2005</b:Year>
    <b:Publisher>TUHH: Technical University Hamburg Harburg</b:Publisher>
    <b:Department>Software System Institute</b:Department>
    <b:RefOrder>3</b:RefOrder>
  </b:Source>
  <b:Source>
    <b:Tag>Erl05</b:Tag>
    <b:SourceType>Book</b:SourceType>
    <b:Guid>{3CFDEE75-C7DF-404E-B10A-A53C33F35E4A}</b:Guid>
    <b:LCID>0</b:LCID>
    <b:Author>
      <b:Author>
        <b:NameList>
          <b:Person>
            <b:Last>Erl</b:Last>
            <b:First>Thomas</b:First>
          </b:Person>
        </b:NameList>
      </b:Author>
    </b:Author>
    <b:Title>Service-Oriented Architecture: Concepts, Technology, and Design</b:Title>
    <b:Year>2005</b:Year>
    <b:StandardNumber>0-13-185858-0</b:StandardNumber>
    <b:Publisher>Prentice Hall PTR</b:Publisher>
    <b:RefOrder>6</b:RefOrder>
  </b:Source>
  <b:Source>
    <b:Tag>Dat00</b:Tag>
    <b:SourceType>Book</b:SourceType>
    <b:Guid>{9B1AFD9F-5A7B-40A4-8EF0-14B276BA7215}</b:Guid>
    <b:LCID>0</b:LCID>
    <b:Author>
      <b:Author>
        <b:NameList>
          <b:Person>
            <b:Last>Date</b:Last>
            <b:First>C.</b:First>
            <b:Middle>J.</b:Middle>
          </b:Person>
        </b:NameList>
      </b:Author>
    </b:Author>
    <b:Title>An Introduction to Database Systems</b:Title>
    <b:Year>2004</b:Year>
    <b:Publisher>Addison Wesley Professional</b:Publisher>
    <b:StandardNumber>ISBN-10: 0321197844</b:StandardNumber>
    <b:RefOrder>7</b:RefOrder>
  </b:Source>
  <b:Source>
    <b:Tag>Spr07</b:Tag>
    <b:SourceType>InternetSite</b:SourceType>
    <b:Guid>{A9109587-D957-4302-BEE2-93E824B58B29}</b:Guid>
    <b:LCID>0</b:LCID>
    <b:Author>
      <b:Author>
        <b:NameList>
          <b:Person>
            <b:Last>Sprott</b:Last>
            <b:First>David</b:First>
          </b:Person>
        </b:NameList>
      </b:Author>
    </b:Author>
    <b:Title>A Web service Maturity Model</b:Title>
    <b:InternetSiteTitle>CBDI</b:InternetSiteTitle>
    <b:YearAccessed>2007</b:YearAccessed>
    <b:MonthAccessed>May</b:MonthAccessed>
    <b:DayAccessed>14</b:DayAccessed>
    <b:URL>http://roadmap.cbdiforum.com/reports/maturity/maturity2.php</b:URL>
    <b:RefOrder>41</b:RefOrder>
  </b:Source>
  <b:Source>
    <b:Tag>Cur02</b:Tag>
    <b:SourceType>InternetSite</b:SourceType>
    <b:Guid>{EF2868B3-CDC5-4813-8A0B-A4952A650AA3}</b:Guid>
    <b:LCID>0</b:LCID>
    <b:Author>
      <b:Author>
        <b:NameList>
          <b:Person>
            <b:Last>Curbera</b:Last>
            <b:First>Francisco</b:First>
          </b:Person>
          <b:Person>
            <b:Last>Ehnebuske</b:Last>
            <b:First>David</b:First>
          </b:Person>
          <b:Person>
            <b:Last>Rogers</b:Last>
            <b:First>Dan</b:First>
          </b:Person>
        </b:NameList>
      </b:Author>
    </b:Author>
    <b:Title>Using WSDL in a UDDI Registry, Version 1.08</b:Title>
    <b:InternetSiteTitle>uddi.org</b:InternetSiteTitle>
    <b:ProductionCompany>OASIS</b:ProductionCompany>
    <b:Year>2002</b:Year>
    <b:YearAccessed>2007</b:YearAccessed>
    <b:MonthAccessed>April</b:MonthAccessed>
    <b:DayAccessed>18</b:DayAccessed>
    <b:URL>http://www.oasis-open.org/committees/uddi-spec/doc/bp/uddi-spec-tc-bp-using-wsdl-v108-20021110.htm</b:URL>
    <b:StandardNumber>uddi-spec-tc-bp-using-wsdl-v108-20021110</b:StandardNumber>
    <b:RefOrder>46</b:RefOrder>
  </b:Source>
  <b:Source>
    <b:Tag>Erl04</b:Tag>
    <b:SourceType>Book</b:SourceType>
    <b:Guid>{1CFFC478-C23C-49B8-BDE1-429898FAB795}</b:Guid>
    <b:LCID>0</b:LCID>
    <b:Author>
      <b:Author>
        <b:NameList>
          <b:Person>
            <b:Last>Erl</b:Last>
            <b:First>Thomas</b:First>
          </b:Person>
        </b:NameList>
      </b:Author>
    </b:Author>
    <b:Title>Service Oriented Architecture: A Field Guide to Integrating XML and Web services</b:Title>
    <b:Year>2004</b:Year>
    <b:Publisher>Prentice Hall</b:Publisher>
    <b:StandardNumber>0-13-142898-5</b:StandardNumber>
    <b:RefOrder>51</b:RefOrder>
  </b:Source>
  <b:Source>
    <b:Tag>Bar03</b:Tag>
    <b:SourceType>Book</b:SourceType>
    <b:Guid>{56A5D1AF-8771-4A68-ACAF-36FCC8E2A03B}</b:Guid>
    <b:LCID>0</b:LCID>
    <b:Author>
      <b:Author>
        <b:NameList>
          <b:Person>
            <b:Last>Barry</b:Last>
            <b:First>Douglas</b:First>
            <b:Middle>K.</b:Middle>
          </b:Person>
        </b:NameList>
      </b:Author>
    </b:Author>
    <b:Title>Web Services and Service-Oriented Architecture: The Savvy Manager's Guide</b:Title>
    <b:Year>2003</b:Year>
    <b:StandardNumber>ISBN:1558609067</b:StandardNumber>
    <b:Publisher>Morgan Kaufmann Publishers</b:Publisher>
    <b:RefOrder>52</b:RefOrder>
  </b:Source>
  <b:Source>
    <b:Tag>Los07</b:Tag>
    <b:SourceType>InternetSite</b:SourceType>
    <b:Guid>{C1A89F73-F183-4671-8F11-849F27539E1C}</b:Guid>
    <b:LCID>0</b:LCID>
    <b:Title>Losse Coupling</b:Title>
    <b:InternetSiteTitle>WikiPedia, The Free Encyclopedia</b:InternetSiteTitle>
    <b:YearAccessed>2007</b:YearAccessed>
    <b:MonthAccessed>May</b:MonthAccessed>
    <b:DayAccessed>16</b:DayAccessed>
    <b:URL>http://en.wikipedia.org/wiki/Loosely_coupled</b:URL>
    <b:RefOrder>53</b:RefOrder>
  </b:Source>
  <b:Source>
    <b:Tag>Qui07</b:Tag>
    <b:SourceType>Book</b:SourceType>
    <b:Guid>{BFC7E94D-C836-4182-A3C6-3C4CFEF96CDD}</b:Guid>
    <b:LCID>0</b:LCID>
    <b:Author>
      <b:Author>
        <b:NameList>
          <b:Person>
            <b:Last>Qui</b:Last>
            <b:First>Robin</b:First>
            <b:Middle>G.</b:Middle>
          </b:Person>
        </b:NameList>
      </b:Author>
    </b:Author>
    <b:Title>Enterprise Service Computing: From Concept to Deployment</b:Title>
    <b:Year>2007</b:Year>
    <b:StandardNumber>ISBN-10: 1599041804</b:StandardNumber>
    <b:Publisher>IGI Global</b:Publisher>
    <b:RefOrder>14</b:RefOrder>
  </b:Source>
  <b:Source>
    <b:Tag>Zho06</b:Tag>
    <b:SourceType>Book</b:SourceType>
    <b:Guid>{19E29D68-FF2D-42BD-A1FA-349FA702E94A}</b:Guid>
    <b:LCID>0</b:LCID>
    <b:Author>
      <b:Author>
        <b:NameList>
          <b:Person>
            <b:Last>Zhou</b:Last>
            <b:First>Xiaofang</b:First>
          </b:Person>
          <b:Person>
            <b:Last>Li</b:Last>
            <b:First>Jianzhong</b:First>
          </b:Person>
          <b:Person>
            <b:Last>Shen</b:Last>
            <b:First>Heng</b:First>
            <b:Middle>Tao</b:Middle>
          </b:Person>
          <b:Person>
            <b:Last>Kitsuregawa</b:Last>
            <b:First>Masaru</b:First>
          </b:Person>
          <b:Person>
            <b:Last>Zhang</b:Last>
            <b:First>Yanchun</b:First>
          </b:Person>
        </b:NameList>
      </b:Author>
    </b:Author>
    <b:Title>Frontiers of WWW Research and Development -- APWeb 2006</b:Title>
    <b:Year>2006</b:Year>
    <b:Publisher>Springer</b:Publisher>
    <b:StandardNumber>ISBN-10: 3540311424</b:StandardNumber>
    <b:RefOrder>38</b:RefOrder>
  </b:Source>
  <b:Source>
    <b:Tag>Qui06</b:Tag>
    <b:SourceType>DocumentFromInternetSite</b:SourceType>
    <b:Guid>{4BDDB379-B346-4E6B-A5D1-B1C8CC5ACBAF}</b:Guid>
    <b:LCID>0</b:LCID>
    <b:Author>
      <b:Author>
        <b:NameList>
          <b:Person>
            <b:Last>Wall</b:Last>
            <b:First>Quinton</b:First>
          </b:Person>
        </b:NameList>
      </b:Author>
    </b:Author>
    <b:Title>Understanding the Service Lifecycle within a SOA: Design Time</b:Title>
    <b:Year>2006</b:Year>
    <b:InternetSiteTitle>BEA WebLogic</b:InternetSiteTitle>
    <b:URL>http://dev2dev.bea.com/pub/a/2006/08/soa-service-lifecycle-design.html?page=1</b:URL>
    <b:RefOrder>54</b:RefOrder>
  </b:Source>
</b:Sources>
</file>

<file path=customXml/itemProps1.xml><?xml version="1.0" encoding="utf-8"?>
<ds:datastoreItem xmlns:ds="http://schemas.openxmlformats.org/officeDocument/2006/customXml" ds:itemID="{957ACFAD-EECC-4B22-9907-2CD1715B4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13</Pages>
  <Words>3605</Words>
  <Characters>20554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Evaluation of SOA in e-Learning</vt:lpstr>
    </vt:vector>
  </TitlesOfParts>
  <Company/>
  <LinksUpToDate>false</LinksUpToDate>
  <CharactersWithSpaces>24111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SOA in e-Learning</dc:title>
  <dc:creator>Haitham</dc:creator>
  <cp:lastModifiedBy>User</cp:lastModifiedBy>
  <cp:revision>92</cp:revision>
  <cp:lastPrinted>2008-02-09T19:54:00Z</cp:lastPrinted>
  <dcterms:created xsi:type="dcterms:W3CDTF">2007-08-07T17:10:00Z</dcterms:created>
  <dcterms:modified xsi:type="dcterms:W3CDTF">2008-02-09T19:55:00Z</dcterms:modified>
</cp:coreProperties>
</file>