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8D032" w14:textId="4B490F7A" w:rsidR="00E8391A" w:rsidRPr="00DA068B" w:rsidRDefault="00E8391A" w:rsidP="00153BFF">
      <w:pPr>
        <w:rPr>
          <w:b/>
          <w:bCs/>
        </w:rPr>
      </w:pPr>
      <w:r w:rsidRPr="00DA068B">
        <w:rPr>
          <w:b/>
          <w:bCs/>
          <w:u w:val="single"/>
        </w:rPr>
        <w:t>Materia</w:t>
      </w:r>
      <w:r w:rsidRPr="00DA068B">
        <w:rPr>
          <w:b/>
          <w:bCs/>
        </w:rPr>
        <w:t>: Modelado de IA Aplicada</w:t>
      </w:r>
    </w:p>
    <w:p w14:paraId="536B3285" w14:textId="4B1376E9" w:rsidR="00DF7887" w:rsidRDefault="00DF7887" w:rsidP="00DA068B">
      <w:r w:rsidRPr="00DA068B">
        <w:rPr>
          <w:b/>
          <w:bCs/>
          <w:u w:val="single"/>
        </w:rPr>
        <w:t>Proyecto:</w:t>
      </w:r>
      <w:r>
        <w:t xml:space="preserve"> </w:t>
      </w:r>
      <w:r w:rsidRPr="007B2374">
        <w:rPr>
          <w:color w:val="FF0000"/>
          <w:sz w:val="24"/>
          <w:szCs w:val="24"/>
        </w:rPr>
        <w:t>Prototipo-ML-para-Clasificación-de-Tickets-de-Soporte</w:t>
      </w:r>
    </w:p>
    <w:p w14:paraId="44C59692" w14:textId="1FA18D45" w:rsidR="00DF7887" w:rsidRPr="002D475D" w:rsidRDefault="00DF7887" w:rsidP="00DF7887">
      <w:pPr>
        <w:rPr>
          <w:u w:val="single"/>
        </w:rPr>
      </w:pPr>
      <w:r w:rsidRPr="002D475D">
        <w:rPr>
          <w:u w:val="single"/>
        </w:rPr>
        <w:t xml:space="preserve">1 </w:t>
      </w:r>
      <w:r w:rsidR="00854F04" w:rsidRPr="002D475D">
        <w:rPr>
          <w:u w:val="single"/>
        </w:rPr>
        <w:t xml:space="preserve">- </w:t>
      </w:r>
      <w:r w:rsidRPr="002D475D">
        <w:rPr>
          <w:u w:val="single"/>
        </w:rPr>
        <w:t>El Problema</w:t>
      </w:r>
    </w:p>
    <w:p w14:paraId="045288F4" w14:textId="13410A78" w:rsidR="00E84616" w:rsidRDefault="00E84616" w:rsidP="00E84616">
      <w:pPr>
        <w:jc w:val="both"/>
      </w:pPr>
      <w:r w:rsidRPr="00E84616">
        <w:t>El proyecto nace de una necesidad crítica en el departamento de atención al cliente</w:t>
      </w:r>
      <w:r w:rsidR="00854F04">
        <w:t xml:space="preserve"> que es </w:t>
      </w:r>
      <w:r w:rsidRPr="00E84616">
        <w:t>la saturación provocada por la gestión manual de correos y consultas diarias. Actualmente, el proceso depende de operadores que deben leer, categorizar y derivar cada mensaje uno por uno, lo que no solo consume tiempo valioso, sino que impacta directamente en la satisfacción de los clientes.</w:t>
      </w:r>
      <w:r w:rsidR="00854F04">
        <w:t xml:space="preserve"> </w:t>
      </w:r>
      <w:r w:rsidRPr="00E84616">
        <w:t xml:space="preserve">El objetivo central </w:t>
      </w:r>
      <w:r w:rsidR="00854F04">
        <w:t xml:space="preserve">de nuestro proyecto </w:t>
      </w:r>
      <w:r w:rsidRPr="00E84616">
        <w:t>es desarrollar un modelo capaz de automatizar la categorización y derivación de estas consultas, reemplazando el proceso manual</w:t>
      </w:r>
      <w:r>
        <w:t>.</w:t>
      </w:r>
    </w:p>
    <w:p w14:paraId="0EC19AE1" w14:textId="74E8B518" w:rsidR="00E84616" w:rsidRPr="002D475D" w:rsidRDefault="00E84616" w:rsidP="00E84616">
      <w:pPr>
        <w:jc w:val="both"/>
        <w:rPr>
          <w:u w:val="single"/>
        </w:rPr>
      </w:pPr>
      <w:r w:rsidRPr="002D475D">
        <w:rPr>
          <w:u w:val="single"/>
        </w:rPr>
        <w:t>2</w:t>
      </w:r>
      <w:r w:rsidR="00854F04" w:rsidRPr="002D475D">
        <w:rPr>
          <w:u w:val="single"/>
        </w:rPr>
        <w:t xml:space="preserve"> </w:t>
      </w:r>
      <w:r w:rsidRPr="002D475D">
        <w:rPr>
          <w:u w:val="single"/>
        </w:rPr>
        <w:t xml:space="preserve">- </w:t>
      </w:r>
      <w:r w:rsidR="00854F04" w:rsidRPr="002D475D">
        <w:rPr>
          <w:u w:val="single"/>
        </w:rPr>
        <w:t>La Solución IA</w:t>
      </w:r>
    </w:p>
    <w:p w14:paraId="4E99E1ED" w14:textId="4E4E4A3F" w:rsidR="00E84616" w:rsidRPr="00E84616" w:rsidRDefault="00E84616" w:rsidP="00E84616">
      <w:pPr>
        <w:jc w:val="both"/>
      </w:pPr>
      <w:r w:rsidRPr="00E84616">
        <w:t>Para resolver esta problemática, se prop</w:t>
      </w:r>
      <w:r w:rsidR="00854F04">
        <w:t>uso</w:t>
      </w:r>
      <w:r w:rsidRPr="00E84616">
        <w:t xml:space="preserve"> un modelo de </w:t>
      </w:r>
      <w:r w:rsidRPr="00E84616">
        <w:rPr>
          <w:b/>
          <w:bCs/>
        </w:rPr>
        <w:t>aprendizaje supervisado</w:t>
      </w:r>
      <w:r w:rsidRPr="00E84616">
        <w:t xml:space="preserve"> enfocado en la </w:t>
      </w:r>
      <w:r w:rsidRPr="00E84616">
        <w:rPr>
          <w:b/>
          <w:bCs/>
        </w:rPr>
        <w:t>clasificación</w:t>
      </w:r>
      <w:r w:rsidRPr="00E84616">
        <w:t xml:space="preserve">. La elección del algoritmo </w:t>
      </w:r>
      <w:r w:rsidRPr="00E84616">
        <w:rPr>
          <w:b/>
          <w:bCs/>
        </w:rPr>
        <w:t>Random Forest</w:t>
      </w:r>
      <w:r w:rsidRPr="00E84616">
        <w:t xml:space="preserve"> (Bosque Aleatorio) es estratégic</w:t>
      </w:r>
      <w:r w:rsidR="00CD157A">
        <w:t>a</w:t>
      </w:r>
      <w:r w:rsidRPr="00E84616">
        <w:t>, ya que este método es reconocido por su robustez al manejar grandes volúmenes de datos y su capacidad para procesar simultáneamente texto, variables numéricas y categóricas. Al utilizar un conjunto de árboles de decisión, el modelo reduce el riesgo de sobreajuste y garantiza una mayor precisión al identificar patrones en los correos electrónicos, facilitando la predicción de variables clave como el departamento de destino y el tipo de ticket.</w:t>
      </w:r>
    </w:p>
    <w:p w14:paraId="7816B46E" w14:textId="02CB68A0" w:rsidR="00E84616" w:rsidRDefault="00854F04" w:rsidP="00E84616">
      <w:pPr>
        <w:jc w:val="both"/>
      </w:pPr>
      <w:r w:rsidRPr="00854F04">
        <w:t xml:space="preserve">Hemos </w:t>
      </w:r>
      <w:r w:rsidR="00CF5785">
        <w:t xml:space="preserve">considerados en evaluar otros modelos </w:t>
      </w:r>
      <w:r w:rsidRPr="00854F04">
        <w:t>como Regresión Logística o SV</w:t>
      </w:r>
      <w:r w:rsidR="00524E8D">
        <w:t>m</w:t>
      </w:r>
      <w:r w:rsidRPr="00854F04">
        <w:t>,</w:t>
      </w:r>
      <w:r w:rsidR="00F17655">
        <w:t xml:space="preserve"> </w:t>
      </w:r>
      <w:r w:rsidRPr="00854F04">
        <w:t>ya que primero debemos analizar qué modelo procesa mejor la combinación de texto libre y datos categóricos presentes en los correos electrónicos.</w:t>
      </w:r>
    </w:p>
    <w:p w14:paraId="2ECCDD47" w14:textId="3986AEAD" w:rsidR="009F46C7" w:rsidRPr="005A49CD" w:rsidRDefault="009F46C7" w:rsidP="00E84616">
      <w:pPr>
        <w:jc w:val="both"/>
        <w:rPr>
          <w:u w:val="single"/>
        </w:rPr>
      </w:pPr>
      <w:r w:rsidRPr="005A49CD">
        <w:rPr>
          <w:u w:val="single"/>
        </w:rPr>
        <w:t xml:space="preserve">3 </w:t>
      </w:r>
      <w:r w:rsidR="005A49CD" w:rsidRPr="005A49CD">
        <w:rPr>
          <w:u w:val="single"/>
        </w:rPr>
        <w:t xml:space="preserve">- </w:t>
      </w:r>
      <w:r w:rsidRPr="005A49CD">
        <w:rPr>
          <w:u w:val="single"/>
        </w:rPr>
        <w:t>Los Datos</w:t>
      </w:r>
    </w:p>
    <w:p w14:paraId="1DF76783" w14:textId="615846AE" w:rsidR="00E1648B" w:rsidRDefault="009F46C7" w:rsidP="00E84616">
      <w:pPr>
        <w:jc w:val="both"/>
      </w:pPr>
      <w:r w:rsidRPr="009F46C7">
        <w:t xml:space="preserve">Nuestro trabajo iniciará tomando los datos en formato CSV para aplicar preprocesamiento de lenguaje natural (NLP) sobre el texto de los tickets. </w:t>
      </w:r>
      <w:r w:rsidR="000B799F" w:rsidRPr="000B799F">
        <w:t>La viabilidad técnica del proyecto se apoya en un dataset sólido que ya existe y que cuenta con más de 28</w:t>
      </w:r>
      <w:r w:rsidR="00D740CD">
        <w:t>.</w:t>
      </w:r>
      <w:r w:rsidR="000B799F" w:rsidRPr="000B799F">
        <w:t>000 registros</w:t>
      </w:r>
      <w:r w:rsidR="00D740CD">
        <w:t xml:space="preserve">. </w:t>
      </w:r>
    </w:p>
    <w:p w14:paraId="1880D151" w14:textId="6904240D" w:rsidR="007F4D73" w:rsidRPr="009C686D" w:rsidRDefault="00E1648B" w:rsidP="007F4D73">
      <w:pPr>
        <w:jc w:val="both"/>
      </w:pPr>
      <w:r w:rsidRPr="009F46C7">
        <w:t xml:space="preserve">Como </w:t>
      </w:r>
      <w:r w:rsidRPr="009C686D">
        <w:rPr>
          <w:u w:val="single"/>
        </w:rPr>
        <w:t>Variables de Entrada (feature)</w:t>
      </w:r>
      <w:r w:rsidRPr="009F46C7">
        <w:t>, procesaremos fundamentalmente las columnas de texto</w:t>
      </w:r>
      <w:r>
        <w:t xml:space="preserve"> en idioma inglés</w:t>
      </w:r>
      <w:r w:rsidRPr="009F46C7">
        <w:t xml:space="preserve"> </w:t>
      </w:r>
      <w:r>
        <w:t xml:space="preserve">dado que nuestro dataset es multilingüe (inglés y alemán), </w:t>
      </w:r>
      <w:r w:rsidR="009C686D" w:rsidRPr="009C686D">
        <w:rPr>
          <w:b/>
          <w:bCs/>
          <w:i/>
          <w:iCs/>
        </w:rPr>
        <w:t>S</w:t>
      </w:r>
      <w:r w:rsidRPr="009C686D">
        <w:rPr>
          <w:b/>
          <w:bCs/>
          <w:i/>
          <w:iCs/>
        </w:rPr>
        <w:t>ubject</w:t>
      </w:r>
      <w:r w:rsidRPr="009C686D">
        <w:rPr>
          <w:b/>
          <w:bCs/>
        </w:rPr>
        <w:t xml:space="preserve"> (asunto)</w:t>
      </w:r>
      <w:r w:rsidR="009C686D">
        <w:t xml:space="preserve">, </w:t>
      </w:r>
      <w:r w:rsidR="009C686D" w:rsidRPr="009C686D">
        <w:rPr>
          <w:b/>
          <w:bCs/>
          <w:i/>
          <w:iCs/>
        </w:rPr>
        <w:t>B</w:t>
      </w:r>
      <w:r w:rsidRPr="009C686D">
        <w:rPr>
          <w:b/>
          <w:bCs/>
          <w:i/>
          <w:iCs/>
        </w:rPr>
        <w:t>ody</w:t>
      </w:r>
      <w:r w:rsidR="00730180" w:rsidRPr="009C686D">
        <w:rPr>
          <w:b/>
          <w:bCs/>
          <w:i/>
          <w:iCs/>
        </w:rPr>
        <w:t>_</w:t>
      </w:r>
      <w:r w:rsidR="009C686D" w:rsidRPr="009C686D">
        <w:rPr>
          <w:b/>
          <w:bCs/>
          <w:i/>
          <w:iCs/>
        </w:rPr>
        <w:t>T</w:t>
      </w:r>
      <w:r w:rsidR="00730180" w:rsidRPr="009C686D">
        <w:rPr>
          <w:b/>
          <w:bCs/>
          <w:i/>
          <w:iCs/>
        </w:rPr>
        <w:t>ext</w:t>
      </w:r>
      <w:r w:rsidRPr="009C686D">
        <w:rPr>
          <w:b/>
          <w:bCs/>
        </w:rPr>
        <w:t xml:space="preserve"> (cuerpo del correo</w:t>
      </w:r>
      <w:r w:rsidRPr="009F46C7">
        <w:t>)</w:t>
      </w:r>
      <w:r w:rsidR="000600B8">
        <w:t xml:space="preserve"> y </w:t>
      </w:r>
      <w:r w:rsidR="009C686D" w:rsidRPr="009C686D">
        <w:rPr>
          <w:b/>
          <w:bCs/>
          <w:i/>
          <w:iCs/>
        </w:rPr>
        <w:t>P</w:t>
      </w:r>
      <w:r w:rsidR="00730180" w:rsidRPr="009C686D">
        <w:rPr>
          <w:b/>
          <w:bCs/>
          <w:i/>
          <w:iCs/>
        </w:rPr>
        <w:t>roblem_</w:t>
      </w:r>
      <w:r w:rsidR="009C686D" w:rsidRPr="009C686D">
        <w:rPr>
          <w:b/>
          <w:bCs/>
          <w:i/>
          <w:iCs/>
        </w:rPr>
        <w:t>T</w:t>
      </w:r>
      <w:r w:rsidR="000600B8" w:rsidRPr="009C686D">
        <w:rPr>
          <w:b/>
          <w:bCs/>
          <w:i/>
          <w:iCs/>
        </w:rPr>
        <w:t>ype</w:t>
      </w:r>
      <w:r w:rsidR="007F4D73" w:rsidRPr="009C686D">
        <w:rPr>
          <w:b/>
          <w:bCs/>
        </w:rPr>
        <w:t xml:space="preserve"> (tipo de problema)</w:t>
      </w:r>
      <w:r w:rsidRPr="009C686D">
        <w:t>.</w:t>
      </w:r>
      <w:r w:rsidR="000600B8" w:rsidRPr="009C686D">
        <w:t xml:space="preserve"> </w:t>
      </w:r>
      <w:r w:rsidRPr="009F46C7">
        <w:t xml:space="preserve">Por otro lado, </w:t>
      </w:r>
      <w:r w:rsidR="000600B8" w:rsidRPr="009C686D">
        <w:rPr>
          <w:u w:val="single"/>
        </w:rPr>
        <w:t>las Variables de</w:t>
      </w:r>
      <w:r w:rsidR="007F4D73" w:rsidRPr="009C686D">
        <w:rPr>
          <w:u w:val="single"/>
        </w:rPr>
        <w:t xml:space="preserve"> Salida (</w:t>
      </w:r>
      <w:r w:rsidRPr="009C686D">
        <w:rPr>
          <w:u w:val="single"/>
        </w:rPr>
        <w:t>targets)</w:t>
      </w:r>
      <w:r w:rsidRPr="009F46C7">
        <w:t xml:space="preserve"> serán etiquetas como </w:t>
      </w:r>
      <w:r w:rsidR="009C686D" w:rsidRPr="009C686D">
        <w:rPr>
          <w:b/>
          <w:bCs/>
          <w:i/>
          <w:iCs/>
        </w:rPr>
        <w:t>D</w:t>
      </w:r>
      <w:r w:rsidR="007F4D73" w:rsidRPr="009C686D">
        <w:rPr>
          <w:b/>
          <w:bCs/>
          <w:i/>
          <w:iCs/>
        </w:rPr>
        <w:t>epartament</w:t>
      </w:r>
      <w:r w:rsidRPr="009C686D">
        <w:rPr>
          <w:b/>
          <w:bCs/>
        </w:rPr>
        <w:t xml:space="preserve"> (área de derivación</w:t>
      </w:r>
      <w:r w:rsidR="007F4D73" w:rsidRPr="009C686D">
        <w:rPr>
          <w:b/>
          <w:bCs/>
        </w:rPr>
        <w:t>)</w:t>
      </w:r>
      <w:r w:rsidR="007F4D73">
        <w:t>,</w:t>
      </w:r>
      <w:r w:rsidR="0027063A">
        <w:t xml:space="preserve"> </w:t>
      </w:r>
      <w:r w:rsidR="009C686D" w:rsidRPr="009C686D">
        <w:rPr>
          <w:b/>
          <w:bCs/>
          <w:i/>
          <w:iCs/>
        </w:rPr>
        <w:t>P</w:t>
      </w:r>
      <w:r w:rsidRPr="009C686D">
        <w:rPr>
          <w:b/>
          <w:bCs/>
          <w:i/>
          <w:iCs/>
        </w:rPr>
        <w:t>riority</w:t>
      </w:r>
      <w:r w:rsidRPr="009C686D">
        <w:rPr>
          <w:b/>
          <w:bCs/>
        </w:rPr>
        <w:t xml:space="preserve"> (prioridad del caso)</w:t>
      </w:r>
      <w:r w:rsidRPr="009F46C7">
        <w:t xml:space="preserve">, </w:t>
      </w:r>
      <w:r w:rsidR="009C686D" w:rsidRPr="009C686D">
        <w:rPr>
          <w:b/>
          <w:bCs/>
          <w:i/>
          <w:iCs/>
        </w:rPr>
        <w:t>T</w:t>
      </w:r>
      <w:r w:rsidR="0027063A" w:rsidRPr="009C686D">
        <w:rPr>
          <w:b/>
          <w:bCs/>
          <w:i/>
          <w:iCs/>
        </w:rPr>
        <w:t>icket</w:t>
      </w:r>
      <w:r w:rsidR="00730180" w:rsidRPr="009C686D">
        <w:rPr>
          <w:b/>
          <w:bCs/>
          <w:i/>
          <w:iCs/>
        </w:rPr>
        <w:t>_</w:t>
      </w:r>
      <w:r w:rsidR="009C686D" w:rsidRPr="009C686D">
        <w:rPr>
          <w:b/>
          <w:bCs/>
          <w:i/>
          <w:iCs/>
        </w:rPr>
        <w:t>T</w:t>
      </w:r>
      <w:r w:rsidR="0027063A" w:rsidRPr="009C686D">
        <w:rPr>
          <w:b/>
          <w:bCs/>
          <w:i/>
          <w:iCs/>
        </w:rPr>
        <w:t>ype</w:t>
      </w:r>
      <w:r w:rsidR="0027063A" w:rsidRPr="009C686D">
        <w:rPr>
          <w:b/>
          <w:bCs/>
        </w:rPr>
        <w:t xml:space="preserve"> (tipo de ticket </w:t>
      </w:r>
      <w:r w:rsidR="0027063A" w:rsidRPr="009C686D">
        <w:t xml:space="preserve">por ejemplo si es un incidente o </w:t>
      </w:r>
      <w:r w:rsidR="009C686D" w:rsidRPr="009C686D">
        <w:t>petición</w:t>
      </w:r>
      <w:r w:rsidR="0027063A" w:rsidRPr="009C686D">
        <w:rPr>
          <w:b/>
          <w:bCs/>
        </w:rPr>
        <w:t>)</w:t>
      </w:r>
      <w:r w:rsidR="0027063A">
        <w:t xml:space="preserve"> y </w:t>
      </w:r>
      <w:r w:rsidR="009C686D" w:rsidRPr="009C686D">
        <w:rPr>
          <w:b/>
          <w:bCs/>
          <w:i/>
          <w:iCs/>
        </w:rPr>
        <w:t>T</w:t>
      </w:r>
      <w:r w:rsidR="0027063A" w:rsidRPr="009C686D">
        <w:rPr>
          <w:b/>
          <w:bCs/>
          <w:i/>
          <w:iCs/>
        </w:rPr>
        <w:t>ag</w:t>
      </w:r>
      <w:r w:rsidR="00567B5C" w:rsidRPr="009C686D">
        <w:rPr>
          <w:b/>
          <w:bCs/>
          <w:i/>
          <w:iCs/>
        </w:rPr>
        <w:t>_</w:t>
      </w:r>
      <w:r w:rsidR="009C686D" w:rsidRPr="009C686D">
        <w:rPr>
          <w:b/>
          <w:bCs/>
          <w:i/>
          <w:iCs/>
        </w:rPr>
        <w:t>t</w:t>
      </w:r>
      <w:r w:rsidR="0027063A" w:rsidRPr="009C686D">
        <w:rPr>
          <w:b/>
          <w:bCs/>
          <w:i/>
          <w:iCs/>
        </w:rPr>
        <w:t>ype</w:t>
      </w:r>
      <w:r w:rsidR="0027063A" w:rsidRPr="009C686D">
        <w:rPr>
          <w:b/>
          <w:bCs/>
        </w:rPr>
        <w:t xml:space="preserve"> </w:t>
      </w:r>
      <w:r w:rsidR="0027063A" w:rsidRPr="009C686D">
        <w:t>(con</w:t>
      </w:r>
      <w:r w:rsidR="0027063A" w:rsidRPr="009C686D">
        <w:rPr>
          <w:b/>
          <w:bCs/>
        </w:rPr>
        <w:t xml:space="preserve"> </w:t>
      </w:r>
      <w:r w:rsidR="009C686D" w:rsidRPr="009C686D">
        <w:t>qué</w:t>
      </w:r>
      <w:r w:rsidR="0027063A" w:rsidRPr="009C686D">
        <w:t xml:space="preserve"> </w:t>
      </w:r>
      <w:r w:rsidR="0027063A" w:rsidRPr="009C686D">
        <w:rPr>
          <w:b/>
          <w:bCs/>
        </w:rPr>
        <w:t xml:space="preserve">tipo de producto </w:t>
      </w:r>
      <w:r w:rsidR="0027063A" w:rsidRPr="009C686D">
        <w:t>se relaciona la petición o incidente</w:t>
      </w:r>
      <w:r w:rsidR="009C686D">
        <w:t>;</w:t>
      </w:r>
      <w:r w:rsidR="0027063A" w:rsidRPr="009C686D">
        <w:t xml:space="preserve"> por ejemplo</w:t>
      </w:r>
      <w:r w:rsidR="009C686D">
        <w:t xml:space="preserve">, </w:t>
      </w:r>
      <w:r w:rsidR="0027063A" w:rsidRPr="009C686D">
        <w:t>un incidente con un producto defectuoso o problemas para iniciar sesión en una cuenta)</w:t>
      </w:r>
    </w:p>
    <w:p w14:paraId="6CC89FCA" w14:textId="14C58C2F" w:rsidR="007F4D73" w:rsidRPr="005A49CD" w:rsidRDefault="007F4D73" w:rsidP="007F4D73">
      <w:pPr>
        <w:jc w:val="both"/>
        <w:rPr>
          <w:u w:val="single"/>
        </w:rPr>
      </w:pPr>
      <w:r w:rsidRPr="005A49CD">
        <w:rPr>
          <w:u w:val="single"/>
        </w:rPr>
        <w:t xml:space="preserve">4 </w:t>
      </w:r>
      <w:r w:rsidR="005A49CD" w:rsidRPr="005A49CD">
        <w:rPr>
          <w:u w:val="single"/>
        </w:rPr>
        <w:t xml:space="preserve">- </w:t>
      </w:r>
      <w:r w:rsidRPr="005A49CD">
        <w:rPr>
          <w:u w:val="single"/>
        </w:rPr>
        <w:t>Arquitectura del Sistema</w:t>
      </w:r>
    </w:p>
    <w:p w14:paraId="6A82B995" w14:textId="00DA43FA" w:rsidR="0027063A" w:rsidRPr="00524E8D" w:rsidRDefault="0027063A" w:rsidP="007F4D73">
      <w:pPr>
        <w:jc w:val="both"/>
      </w:pPr>
      <w:r w:rsidRPr="00524E8D">
        <w:t xml:space="preserve">La arquitectura del sistema está pensada para ser escalable y accesible, operando de manera centralizada en la </w:t>
      </w:r>
      <w:r w:rsidRPr="00524E8D">
        <w:rPr>
          <w:b/>
          <w:bCs/>
        </w:rPr>
        <w:t>nube</w:t>
      </w:r>
      <w:r w:rsidRPr="00524E8D">
        <w:t xml:space="preserve"> y exponiéndose a través de una </w:t>
      </w:r>
      <w:r w:rsidRPr="00524E8D">
        <w:rPr>
          <w:b/>
          <w:bCs/>
        </w:rPr>
        <w:t>API REST</w:t>
      </w:r>
      <w:r w:rsidRPr="00524E8D">
        <w:t xml:space="preserve"> </w:t>
      </w:r>
      <w:r w:rsidR="00EB5FC3" w:rsidRPr="00524E8D">
        <w:t>(</w:t>
      </w:r>
      <w:r w:rsidR="00524E8D" w:rsidRPr="00524E8D">
        <w:t>I</w:t>
      </w:r>
      <w:r w:rsidR="00EB5FC3" w:rsidRPr="00524E8D">
        <w:t xml:space="preserve">nterfaz de programación de aplicaciones que utiliza el protocolo HTTP para permitir que diferentes aplicaciones web se comuniquen entre sí) </w:t>
      </w:r>
      <w:r w:rsidRPr="00524E8D">
        <w:t xml:space="preserve">que alimentará una aplicación web. </w:t>
      </w:r>
    </w:p>
    <w:p w14:paraId="751A0546" w14:textId="77777777" w:rsidR="00187CF5" w:rsidRDefault="00187CF5" w:rsidP="007F4D73">
      <w:pPr>
        <w:jc w:val="both"/>
      </w:pPr>
    </w:p>
    <w:p w14:paraId="5AC58B6B" w14:textId="3EC372AA" w:rsidR="0027063A" w:rsidRPr="00187CF5" w:rsidRDefault="0027063A" w:rsidP="007F4D73">
      <w:pPr>
        <w:jc w:val="both"/>
        <w:rPr>
          <w:u w:val="single"/>
        </w:rPr>
      </w:pPr>
      <w:r w:rsidRPr="00187CF5">
        <w:rPr>
          <w:u w:val="single"/>
        </w:rPr>
        <w:t>5 - Interfaz</w:t>
      </w:r>
    </w:p>
    <w:p w14:paraId="354F4684" w14:textId="7D29671A" w:rsidR="00730180" w:rsidRDefault="00730180" w:rsidP="007F4D73">
      <w:pPr>
        <w:jc w:val="both"/>
      </w:pPr>
      <w:r w:rsidRPr="00730180">
        <w:t>La implementación se concibe como un sistema centralizado en la nube, exponiéndose a través de una aplicación web donde los empleados interactúan mediante formularios o texto libre</w:t>
      </w:r>
      <w:r>
        <w:t xml:space="preserve"> (si </w:t>
      </w:r>
      <w:r>
        <w:lastRenderedPageBreak/>
        <w:t>necesitan escribir por ejemplo el nombre de una categoría o buscar un correo en específico por palabras escritas)</w:t>
      </w:r>
      <w:r w:rsidRPr="00730180">
        <w:t xml:space="preserve">. </w:t>
      </w:r>
      <w:r>
        <w:t>E</w:t>
      </w:r>
      <w:r w:rsidRPr="00730180">
        <w:t xml:space="preserve">l sistema no solo entrega un resultado, sino que muestra un semáforo de confianza. </w:t>
      </w:r>
      <w:r>
        <w:t>P</w:t>
      </w:r>
      <w:r w:rsidRPr="00730180">
        <w:t xml:space="preserve">ara que el operador sepa cuándo confiar plenamente en la sugerencia del modelo o cuándo el ticket requiere una revisión manual más exhaustiva, optimizando así la transparencia de la IA en el entorno laboral. </w:t>
      </w:r>
    </w:p>
    <w:p w14:paraId="38654170" w14:textId="1E019B12" w:rsidR="00567B5C" w:rsidRPr="00187CF5" w:rsidRDefault="00567B5C" w:rsidP="007F4D73">
      <w:pPr>
        <w:jc w:val="both"/>
        <w:rPr>
          <w:u w:val="single"/>
        </w:rPr>
      </w:pPr>
      <w:r w:rsidRPr="00187CF5">
        <w:rPr>
          <w:u w:val="single"/>
        </w:rPr>
        <w:t xml:space="preserve">6 </w:t>
      </w:r>
      <w:r w:rsidR="00187CF5">
        <w:rPr>
          <w:u w:val="single"/>
        </w:rPr>
        <w:t xml:space="preserve">- </w:t>
      </w:r>
      <w:r w:rsidRPr="00187CF5">
        <w:rPr>
          <w:u w:val="single"/>
        </w:rPr>
        <w:t xml:space="preserve">Riesgos y Limites </w:t>
      </w:r>
    </w:p>
    <w:p w14:paraId="109B56B0" w14:textId="4EA91E24" w:rsidR="00567B5C" w:rsidRDefault="00567B5C" w:rsidP="007F4D73">
      <w:pPr>
        <w:jc w:val="both"/>
      </w:pPr>
      <w:r w:rsidRPr="00567B5C">
        <w:t xml:space="preserve">A pesar de la </w:t>
      </w:r>
      <w:r>
        <w:t>factibilidad</w:t>
      </w:r>
      <w:r w:rsidRPr="00567B5C">
        <w:t xml:space="preserve"> del modelo</w:t>
      </w:r>
      <w:r>
        <w:t xml:space="preserve"> creemos que con el dataset elegido</w:t>
      </w:r>
      <w:r w:rsidRPr="00567B5C">
        <w:t>,</w:t>
      </w:r>
      <w:r w:rsidR="009548AE">
        <w:t xml:space="preserve"> no se p</w:t>
      </w:r>
      <w:r w:rsidR="00293813">
        <w:t>odría</w:t>
      </w:r>
      <w:r w:rsidRPr="00567B5C">
        <w:t xml:space="preserve"> predecir el estado emocional del cliente</w:t>
      </w:r>
      <w:r w:rsidR="009548AE">
        <w:t xml:space="preserve"> basado en el cuerpo del correo. </w:t>
      </w:r>
      <w:r w:rsidRPr="00567B5C">
        <w:t xml:space="preserve"> El riesgo más crítico identificado es la clasificación errónea de prioridades, donde un asunto urgente podría quedar relegado al final de la </w:t>
      </w:r>
      <w:r w:rsidR="009548AE" w:rsidRPr="00567B5C">
        <w:t>lista;</w:t>
      </w:r>
      <w:r w:rsidRPr="00567B5C">
        <w:t xml:space="preserve"> para mitigar esto, se contempla el uso de mensajes de advertencia y errores visibles</w:t>
      </w:r>
    </w:p>
    <w:p w14:paraId="06C10728" w14:textId="41256E32" w:rsidR="00DF7887" w:rsidRPr="00293813" w:rsidRDefault="004C1305" w:rsidP="00DF7887">
      <w:pPr>
        <w:rPr>
          <w:u w:val="single"/>
        </w:rPr>
      </w:pPr>
      <w:r w:rsidRPr="00293813">
        <w:rPr>
          <w:u w:val="single"/>
        </w:rPr>
        <w:t>7</w:t>
      </w:r>
      <w:r w:rsidR="00293813" w:rsidRPr="00293813">
        <w:rPr>
          <w:u w:val="single"/>
        </w:rPr>
        <w:t xml:space="preserve"> - </w:t>
      </w:r>
      <w:r w:rsidRPr="00293813">
        <w:rPr>
          <w:u w:val="single"/>
        </w:rPr>
        <w:t>Privacidad y Ética</w:t>
      </w:r>
    </w:p>
    <w:p w14:paraId="25DE9967" w14:textId="62AA8998" w:rsidR="004C1305" w:rsidRDefault="004C1305" w:rsidP="004C1305">
      <w:pPr>
        <w:jc w:val="both"/>
      </w:pPr>
      <w:r w:rsidRPr="004C1305">
        <w:t>Hemos verificado que los datos utilizados para el entrenamiento no contienen información sensible relacionada con la salud, finanzas o identidad de los usuarios. El acceso a la herramienta y a los datos estará restringido a los desarrolladores y al equipo de atención al cliente de la empresa</w:t>
      </w:r>
      <w:r w:rsidR="005C5667">
        <w:t xml:space="preserve"> y a sus stakeholders</w:t>
      </w:r>
      <w:r w:rsidRPr="004C1305">
        <w:t>, garantizando que el almacenamiento de la información cumpla con los estándares de seguridad necesarios mientras el modelo optimiza los procesos administrativos</w:t>
      </w:r>
      <w:r>
        <w:t>.</w:t>
      </w:r>
    </w:p>
    <w:p w14:paraId="53BE492F" w14:textId="50796E42" w:rsidR="004C1305" w:rsidRDefault="004C1305" w:rsidP="00DF7887"/>
    <w:p w14:paraId="32969C09" w14:textId="1B1805E1" w:rsidR="00524E8D" w:rsidRDefault="00524E8D" w:rsidP="00DF7887">
      <w:pPr>
        <w:rPr>
          <w:b/>
          <w:bCs/>
          <w:i/>
          <w:iCs/>
          <w:color w:val="FF0000"/>
        </w:rPr>
      </w:pPr>
      <w:r w:rsidRPr="00524E8D">
        <w:rPr>
          <w:b/>
          <w:bCs/>
          <w:i/>
          <w:iCs/>
          <w:color w:val="FF0000"/>
        </w:rPr>
        <w:t>Avance del Proyecto</w:t>
      </w:r>
      <w:r>
        <w:rPr>
          <w:b/>
          <w:bCs/>
          <w:i/>
          <w:iCs/>
          <w:color w:val="FF0000"/>
        </w:rPr>
        <w:t xml:space="preserve"> (resumen)</w:t>
      </w:r>
      <w:r w:rsidRPr="00524E8D">
        <w:rPr>
          <w:b/>
          <w:bCs/>
          <w:i/>
          <w:iCs/>
          <w:color w:val="FF0000"/>
        </w:rPr>
        <w:t>:</w:t>
      </w:r>
    </w:p>
    <w:p w14:paraId="593E874A" w14:textId="1DFE5DD8" w:rsidR="00524E8D" w:rsidRDefault="00524E8D" w:rsidP="00E93C3C">
      <w:pPr>
        <w:jc w:val="both"/>
      </w:pPr>
      <w:r>
        <w:t xml:space="preserve">Durante el análisis exploratorio inicial del dataset </w:t>
      </w:r>
      <w:r w:rsidR="00E93C3C">
        <w:t>filtrado</w:t>
      </w:r>
      <w:r w:rsidR="00AB380C">
        <w:t xml:space="preserve"> solo con los correos en </w:t>
      </w:r>
      <w:r w:rsidR="00BB33EF">
        <w:t>inglés</w:t>
      </w:r>
      <w:r w:rsidR="00E93C3C">
        <w:t xml:space="preserve"> (</w:t>
      </w:r>
      <w:r w:rsidR="00E93C3C" w:rsidRPr="00E93C3C">
        <w:t>emails_ingles.csv</w:t>
      </w:r>
      <w:r w:rsidR="00E93C3C">
        <w:t xml:space="preserve">) </w:t>
      </w:r>
      <w:r>
        <w:t xml:space="preserve">se encontró que muchas clases, de las variables objetivo </w:t>
      </w:r>
      <w:r w:rsidRPr="00E93C3C">
        <w:rPr>
          <w:i/>
          <w:iCs/>
        </w:rPr>
        <w:t>type</w:t>
      </w:r>
      <w:r>
        <w:t xml:space="preserve">, </w:t>
      </w:r>
      <w:r w:rsidRPr="00E93C3C">
        <w:rPr>
          <w:i/>
          <w:iCs/>
        </w:rPr>
        <w:t>priority</w:t>
      </w:r>
      <w:r>
        <w:t xml:space="preserve"> y </w:t>
      </w:r>
      <w:r w:rsidRPr="00E93C3C">
        <w:rPr>
          <w:i/>
          <w:iCs/>
        </w:rPr>
        <w:t>queue</w:t>
      </w:r>
      <w:r w:rsidR="00E93C3C">
        <w:rPr>
          <w:i/>
          <w:iCs/>
        </w:rPr>
        <w:t xml:space="preserve"> </w:t>
      </w:r>
      <w:r w:rsidR="00E93C3C" w:rsidRPr="00E93C3C">
        <w:t>estaban considerablemente desbalanceadas</w:t>
      </w:r>
      <w:r w:rsidR="00E93C3C">
        <w:t>; lo que podría generar que el modelo clasifique erróneamente las clases minoritarias como mayoritarias por el peso que estas obtuviesen.</w:t>
      </w:r>
    </w:p>
    <w:p w14:paraId="50B8F245" w14:textId="32479F5E" w:rsidR="00384E2E" w:rsidRDefault="00384E2E" w:rsidP="00E93C3C">
      <w:pPr>
        <w:jc w:val="both"/>
      </w:pPr>
      <w:r>
        <w:t>Antes de tratar con ese inconveniente, se realizo una Lematización de los emails concatenados (subject + body_text) para reducir la dimensionalidad de los datos y que el modelo resultase mas preciso y evitar que el sistema trate variaciones gramaticales de una misma palabra como conceptos distintos.</w:t>
      </w:r>
      <w:r w:rsidR="00BB33EF">
        <w:t xml:space="preserve"> Luego se procedió con la vectorización de las palabras ya lematizadas.</w:t>
      </w:r>
    </w:p>
    <w:p w14:paraId="514A56C5" w14:textId="41382AC2" w:rsidR="00E93C3C" w:rsidRPr="00524E8D" w:rsidRDefault="00E93C3C" w:rsidP="00E93C3C">
      <w:pPr>
        <w:jc w:val="both"/>
      </w:pPr>
      <w:r>
        <w:t xml:space="preserve">Para corregir </w:t>
      </w:r>
      <w:r w:rsidR="00384E2E">
        <w:t xml:space="preserve">que el modelo realice clasificaciones </w:t>
      </w:r>
      <w:r w:rsidR="00BB33EF">
        <w:t>erróneas</w:t>
      </w:r>
      <w:r w:rsidR="00384E2E">
        <w:t xml:space="preserve">, </w:t>
      </w:r>
      <w:r>
        <w:t>se decidió utilizar SMOTE</w:t>
      </w:r>
      <w:r w:rsidR="00AB380C">
        <w:t xml:space="preserve"> (añadiendo datos sintéticos para las clases minoritarias y así balancear el dataset)</w:t>
      </w:r>
      <w:r>
        <w:t xml:space="preserve"> </w:t>
      </w:r>
      <w:r w:rsidR="00BB33EF">
        <w:t>duramente</w:t>
      </w:r>
      <w:r>
        <w:t xml:space="preserve"> el entrenamiento del modelo justo después de la división de datos para el mismo y evitar el sobremuestreo. </w:t>
      </w:r>
      <w:r w:rsidR="00AB380C">
        <w:t>Además,</w:t>
      </w:r>
      <w:r>
        <w:t xml:space="preserve"> se </w:t>
      </w:r>
      <w:r w:rsidR="00AB380C">
        <w:t>entrenó</w:t>
      </w:r>
      <w:r>
        <w:t xml:space="preserve"> tanto un modelo con Random Forest + SMOTE y un modelo SVM + SMOTE por separado porque son buenas para el procesamiento de lenguaje natural.  Una vez hecho eso se </w:t>
      </w:r>
      <w:r w:rsidR="00AB380C">
        <w:t>realizó</w:t>
      </w:r>
      <w:r>
        <w:t xml:space="preserve"> una comparación entre ambos modelos y </w:t>
      </w:r>
      <w:r w:rsidR="00AB380C">
        <w:t>resulto mejor en métricas Random Forest, además de ser considerablemente más rápido que SVM. Luego se obtuvo los archivos .pkl de cada variable objetivo.</w:t>
      </w:r>
    </w:p>
    <w:p w14:paraId="527DF860" w14:textId="77777777" w:rsidR="00DF7887" w:rsidRDefault="00DF7887" w:rsidP="00DF7887"/>
    <w:p w14:paraId="34BF3BD1" w14:textId="77777777" w:rsidR="00DF7887" w:rsidRDefault="00DF7887" w:rsidP="00153BFF"/>
    <w:p w14:paraId="0A05B528" w14:textId="180364C6" w:rsidR="00DF7887" w:rsidRDefault="00DF7887" w:rsidP="00153BFF"/>
    <w:p w14:paraId="6E5A4D12" w14:textId="194B8B4D" w:rsidR="00DF7887" w:rsidRDefault="00DF7887" w:rsidP="00153BFF"/>
    <w:sectPr w:rsidR="00DF78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BFF"/>
    <w:rsid w:val="000600B8"/>
    <w:rsid w:val="000B799F"/>
    <w:rsid w:val="00153BFF"/>
    <w:rsid w:val="00187CF5"/>
    <w:rsid w:val="0027063A"/>
    <w:rsid w:val="00293813"/>
    <w:rsid w:val="002D475D"/>
    <w:rsid w:val="00384E2E"/>
    <w:rsid w:val="003D5E3E"/>
    <w:rsid w:val="004C1305"/>
    <w:rsid w:val="004D50FB"/>
    <w:rsid w:val="00524E8D"/>
    <w:rsid w:val="00567B5C"/>
    <w:rsid w:val="005A49CD"/>
    <w:rsid w:val="005C5667"/>
    <w:rsid w:val="00730180"/>
    <w:rsid w:val="007B2374"/>
    <w:rsid w:val="007F4D73"/>
    <w:rsid w:val="00854F04"/>
    <w:rsid w:val="00871713"/>
    <w:rsid w:val="008A393F"/>
    <w:rsid w:val="00922C0D"/>
    <w:rsid w:val="009548AE"/>
    <w:rsid w:val="00963BBF"/>
    <w:rsid w:val="009C6542"/>
    <w:rsid w:val="009C686D"/>
    <w:rsid w:val="009F46C7"/>
    <w:rsid w:val="00A25471"/>
    <w:rsid w:val="00AB380C"/>
    <w:rsid w:val="00AB6CBA"/>
    <w:rsid w:val="00B324A9"/>
    <w:rsid w:val="00BB33EF"/>
    <w:rsid w:val="00CD157A"/>
    <w:rsid w:val="00CF5785"/>
    <w:rsid w:val="00D740CD"/>
    <w:rsid w:val="00DA068B"/>
    <w:rsid w:val="00DD5E8A"/>
    <w:rsid w:val="00DF7887"/>
    <w:rsid w:val="00E1648B"/>
    <w:rsid w:val="00E364C4"/>
    <w:rsid w:val="00E8391A"/>
    <w:rsid w:val="00E84616"/>
    <w:rsid w:val="00E93C3C"/>
    <w:rsid w:val="00EB5FC3"/>
    <w:rsid w:val="00F1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8392F"/>
  <w15:chartTrackingRefBased/>
  <w15:docId w15:val="{5D12A5A4-D845-4F60-BDE8-35830F578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7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9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8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890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 Guerrero</dc:creator>
  <cp:keywords/>
  <dc:description/>
  <cp:lastModifiedBy>Nicolás Guerrero</cp:lastModifiedBy>
  <cp:revision>49</cp:revision>
  <dcterms:created xsi:type="dcterms:W3CDTF">2026-04-23T05:28:00Z</dcterms:created>
  <dcterms:modified xsi:type="dcterms:W3CDTF">2026-05-25T05:15:00Z</dcterms:modified>
</cp:coreProperties>
</file>