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r w:rsidRPr="008D43E8">
        <w:rPr>
          <w:b/>
          <w:color w:val="000000"/>
        </w:rPr>
        <w:t>Mã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5E4ED5">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0FAFE3E0" w14:textId="45047926" w:rsidR="008C19FD" w:rsidRDefault="00065F23">
          <w:pPr>
            <w:pStyle w:val="TOC1"/>
            <w:tabs>
              <w:tab w:val="right" w:leader="dot" w:pos="9393"/>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5087079" w:history="1">
            <w:r w:rsidR="008C19FD" w:rsidRPr="004113A9">
              <w:rPr>
                <w:rStyle w:val="Hyperlink"/>
                <w:b/>
                <w:bCs/>
                <w:noProof/>
              </w:rPr>
              <w:t>LỜI NÓI ĐẦU</w:t>
            </w:r>
            <w:r w:rsidR="008C19FD">
              <w:rPr>
                <w:noProof/>
                <w:webHidden/>
              </w:rPr>
              <w:tab/>
            </w:r>
            <w:r w:rsidR="008C19FD">
              <w:rPr>
                <w:noProof/>
                <w:webHidden/>
              </w:rPr>
              <w:fldChar w:fldCharType="begin"/>
            </w:r>
            <w:r w:rsidR="008C19FD">
              <w:rPr>
                <w:noProof/>
                <w:webHidden/>
              </w:rPr>
              <w:instrText xml:space="preserve"> PAGEREF _Toc195087079 \h </w:instrText>
            </w:r>
            <w:r w:rsidR="008C19FD">
              <w:rPr>
                <w:noProof/>
                <w:webHidden/>
              </w:rPr>
            </w:r>
            <w:r w:rsidR="008C19FD">
              <w:rPr>
                <w:noProof/>
                <w:webHidden/>
              </w:rPr>
              <w:fldChar w:fldCharType="separate"/>
            </w:r>
            <w:r w:rsidR="008C19FD">
              <w:rPr>
                <w:noProof/>
                <w:webHidden/>
              </w:rPr>
              <w:t>2</w:t>
            </w:r>
            <w:r w:rsidR="008C19FD">
              <w:rPr>
                <w:noProof/>
                <w:webHidden/>
              </w:rPr>
              <w:fldChar w:fldCharType="end"/>
            </w:r>
          </w:hyperlink>
        </w:p>
        <w:p w14:paraId="69C5CD62" w14:textId="285EC377" w:rsidR="008C19FD" w:rsidRDefault="008C19FD">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5087080" w:history="1">
            <w:r w:rsidRPr="004113A9">
              <w:rPr>
                <w:rStyle w:val="Hyperlink"/>
                <w:b/>
                <w:bCs/>
                <w:noProof/>
              </w:rPr>
              <w:t>CHƯƠNG 1. TỔNG QUAN</w:t>
            </w:r>
            <w:r>
              <w:rPr>
                <w:noProof/>
                <w:webHidden/>
              </w:rPr>
              <w:tab/>
            </w:r>
            <w:r>
              <w:rPr>
                <w:noProof/>
                <w:webHidden/>
              </w:rPr>
              <w:fldChar w:fldCharType="begin"/>
            </w:r>
            <w:r>
              <w:rPr>
                <w:noProof/>
                <w:webHidden/>
              </w:rPr>
              <w:instrText xml:space="preserve"> PAGEREF _Toc195087080 \h </w:instrText>
            </w:r>
            <w:r>
              <w:rPr>
                <w:noProof/>
                <w:webHidden/>
              </w:rPr>
            </w:r>
            <w:r>
              <w:rPr>
                <w:noProof/>
                <w:webHidden/>
              </w:rPr>
              <w:fldChar w:fldCharType="separate"/>
            </w:r>
            <w:r>
              <w:rPr>
                <w:noProof/>
                <w:webHidden/>
              </w:rPr>
              <w:t>3</w:t>
            </w:r>
            <w:r>
              <w:rPr>
                <w:noProof/>
                <w:webHidden/>
              </w:rPr>
              <w:fldChar w:fldCharType="end"/>
            </w:r>
          </w:hyperlink>
        </w:p>
        <w:p w14:paraId="64650D9A" w14:textId="5092CBFD"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1" w:history="1">
            <w:r w:rsidRPr="004113A9">
              <w:rPr>
                <w:rStyle w:val="Hyperlink"/>
                <w:b/>
                <w:bCs/>
                <w:i/>
                <w:iCs/>
                <w:noProof/>
              </w:rPr>
              <w:t>1.1. Giới thiệu đề tài</w:t>
            </w:r>
            <w:r>
              <w:rPr>
                <w:noProof/>
                <w:webHidden/>
              </w:rPr>
              <w:tab/>
            </w:r>
            <w:r>
              <w:rPr>
                <w:noProof/>
                <w:webHidden/>
              </w:rPr>
              <w:fldChar w:fldCharType="begin"/>
            </w:r>
            <w:r>
              <w:rPr>
                <w:noProof/>
                <w:webHidden/>
              </w:rPr>
              <w:instrText xml:space="preserve"> PAGEREF _Toc195087081 \h </w:instrText>
            </w:r>
            <w:r>
              <w:rPr>
                <w:noProof/>
                <w:webHidden/>
              </w:rPr>
            </w:r>
            <w:r>
              <w:rPr>
                <w:noProof/>
                <w:webHidden/>
              </w:rPr>
              <w:fldChar w:fldCharType="separate"/>
            </w:r>
            <w:r>
              <w:rPr>
                <w:noProof/>
                <w:webHidden/>
              </w:rPr>
              <w:t>3</w:t>
            </w:r>
            <w:r>
              <w:rPr>
                <w:noProof/>
                <w:webHidden/>
              </w:rPr>
              <w:fldChar w:fldCharType="end"/>
            </w:r>
          </w:hyperlink>
        </w:p>
        <w:p w14:paraId="13C7C775" w14:textId="1D4D3596"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2" w:history="1">
            <w:r w:rsidRPr="004113A9">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_Toc195087082 \h </w:instrText>
            </w:r>
            <w:r>
              <w:rPr>
                <w:noProof/>
                <w:webHidden/>
              </w:rPr>
            </w:r>
            <w:r>
              <w:rPr>
                <w:noProof/>
                <w:webHidden/>
              </w:rPr>
              <w:fldChar w:fldCharType="separate"/>
            </w:r>
            <w:r>
              <w:rPr>
                <w:noProof/>
                <w:webHidden/>
              </w:rPr>
              <w:t>3</w:t>
            </w:r>
            <w:r>
              <w:rPr>
                <w:noProof/>
                <w:webHidden/>
              </w:rPr>
              <w:fldChar w:fldCharType="end"/>
            </w:r>
          </w:hyperlink>
        </w:p>
        <w:p w14:paraId="723B864D" w14:textId="63CB2051"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3" w:history="1">
            <w:r w:rsidRPr="004113A9">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_Toc195087083 \h </w:instrText>
            </w:r>
            <w:r>
              <w:rPr>
                <w:noProof/>
                <w:webHidden/>
              </w:rPr>
            </w:r>
            <w:r>
              <w:rPr>
                <w:noProof/>
                <w:webHidden/>
              </w:rPr>
              <w:fldChar w:fldCharType="separate"/>
            </w:r>
            <w:r>
              <w:rPr>
                <w:noProof/>
                <w:webHidden/>
              </w:rPr>
              <w:t>3</w:t>
            </w:r>
            <w:r>
              <w:rPr>
                <w:noProof/>
                <w:webHidden/>
              </w:rPr>
              <w:fldChar w:fldCharType="end"/>
            </w:r>
          </w:hyperlink>
        </w:p>
        <w:p w14:paraId="709C3E04" w14:textId="58F71BD1"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4" w:history="1">
            <w:r w:rsidRPr="004113A9">
              <w:rPr>
                <w:rStyle w:val="Hyperlink"/>
                <w:noProof/>
              </w:rPr>
              <w:t>1.2.2. Phát triển phần mềm VB.NET cho Windows</w:t>
            </w:r>
            <w:r>
              <w:rPr>
                <w:noProof/>
                <w:webHidden/>
              </w:rPr>
              <w:tab/>
            </w:r>
            <w:r>
              <w:rPr>
                <w:noProof/>
                <w:webHidden/>
              </w:rPr>
              <w:fldChar w:fldCharType="begin"/>
            </w:r>
            <w:r>
              <w:rPr>
                <w:noProof/>
                <w:webHidden/>
              </w:rPr>
              <w:instrText xml:space="preserve"> PAGEREF _Toc195087084 \h </w:instrText>
            </w:r>
            <w:r>
              <w:rPr>
                <w:noProof/>
                <w:webHidden/>
              </w:rPr>
            </w:r>
            <w:r>
              <w:rPr>
                <w:noProof/>
                <w:webHidden/>
              </w:rPr>
              <w:fldChar w:fldCharType="separate"/>
            </w:r>
            <w:r>
              <w:rPr>
                <w:noProof/>
                <w:webHidden/>
              </w:rPr>
              <w:t>3</w:t>
            </w:r>
            <w:r>
              <w:rPr>
                <w:noProof/>
                <w:webHidden/>
              </w:rPr>
              <w:fldChar w:fldCharType="end"/>
            </w:r>
          </w:hyperlink>
        </w:p>
        <w:p w14:paraId="35041E02" w14:textId="261D9EE3"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5" w:history="1">
            <w:r w:rsidRPr="004113A9">
              <w:rPr>
                <w:rStyle w:val="Hyperlink"/>
                <w:noProof/>
              </w:rPr>
              <w:t>1.2.4. Giao tiếp mạng</w:t>
            </w:r>
            <w:r>
              <w:rPr>
                <w:noProof/>
                <w:webHidden/>
              </w:rPr>
              <w:tab/>
            </w:r>
            <w:r>
              <w:rPr>
                <w:noProof/>
                <w:webHidden/>
              </w:rPr>
              <w:fldChar w:fldCharType="begin"/>
            </w:r>
            <w:r>
              <w:rPr>
                <w:noProof/>
                <w:webHidden/>
              </w:rPr>
              <w:instrText xml:space="preserve"> PAGEREF _Toc195087085 \h </w:instrText>
            </w:r>
            <w:r>
              <w:rPr>
                <w:noProof/>
                <w:webHidden/>
              </w:rPr>
            </w:r>
            <w:r>
              <w:rPr>
                <w:noProof/>
                <w:webHidden/>
              </w:rPr>
              <w:fldChar w:fldCharType="separate"/>
            </w:r>
            <w:r>
              <w:rPr>
                <w:noProof/>
                <w:webHidden/>
              </w:rPr>
              <w:t>4</w:t>
            </w:r>
            <w:r>
              <w:rPr>
                <w:noProof/>
                <w:webHidden/>
              </w:rPr>
              <w:fldChar w:fldCharType="end"/>
            </w:r>
          </w:hyperlink>
        </w:p>
        <w:p w14:paraId="7A00049F" w14:textId="138AB19A"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6" w:history="1">
            <w:r w:rsidRPr="004113A9">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_Toc195087086 \h </w:instrText>
            </w:r>
            <w:r>
              <w:rPr>
                <w:noProof/>
                <w:webHidden/>
              </w:rPr>
            </w:r>
            <w:r>
              <w:rPr>
                <w:noProof/>
                <w:webHidden/>
              </w:rPr>
              <w:fldChar w:fldCharType="separate"/>
            </w:r>
            <w:r>
              <w:rPr>
                <w:noProof/>
                <w:webHidden/>
              </w:rPr>
              <w:t>4</w:t>
            </w:r>
            <w:r>
              <w:rPr>
                <w:noProof/>
                <w:webHidden/>
              </w:rPr>
              <w:fldChar w:fldCharType="end"/>
            </w:r>
          </w:hyperlink>
        </w:p>
        <w:p w14:paraId="6DBE360E" w14:textId="131CC024" w:rsidR="008C19FD" w:rsidRDefault="008C19FD">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5087087" w:history="1">
            <w:r w:rsidRPr="004113A9">
              <w:rPr>
                <w:rStyle w:val="Hyperlink"/>
                <w:b/>
                <w:bCs/>
                <w:noProof/>
              </w:rPr>
              <w:t>CHƯƠNG 2. PHÂN TÍCH THIẾT KẾ</w:t>
            </w:r>
            <w:r>
              <w:rPr>
                <w:noProof/>
                <w:webHidden/>
              </w:rPr>
              <w:tab/>
            </w:r>
            <w:r>
              <w:rPr>
                <w:noProof/>
                <w:webHidden/>
              </w:rPr>
              <w:fldChar w:fldCharType="begin"/>
            </w:r>
            <w:r>
              <w:rPr>
                <w:noProof/>
                <w:webHidden/>
              </w:rPr>
              <w:instrText xml:space="preserve"> PAGEREF _Toc195087087 \h </w:instrText>
            </w:r>
            <w:r>
              <w:rPr>
                <w:noProof/>
                <w:webHidden/>
              </w:rPr>
            </w:r>
            <w:r>
              <w:rPr>
                <w:noProof/>
                <w:webHidden/>
              </w:rPr>
              <w:fldChar w:fldCharType="separate"/>
            </w:r>
            <w:r>
              <w:rPr>
                <w:noProof/>
                <w:webHidden/>
              </w:rPr>
              <w:t>5</w:t>
            </w:r>
            <w:r>
              <w:rPr>
                <w:noProof/>
                <w:webHidden/>
              </w:rPr>
              <w:fldChar w:fldCharType="end"/>
            </w:r>
          </w:hyperlink>
        </w:p>
        <w:p w14:paraId="352C9F50" w14:textId="32851D95"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8" w:history="1">
            <w:r w:rsidRPr="004113A9">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_Toc195087088 \h </w:instrText>
            </w:r>
            <w:r>
              <w:rPr>
                <w:noProof/>
                <w:webHidden/>
              </w:rPr>
            </w:r>
            <w:r>
              <w:rPr>
                <w:noProof/>
                <w:webHidden/>
              </w:rPr>
              <w:fldChar w:fldCharType="separate"/>
            </w:r>
            <w:r>
              <w:rPr>
                <w:noProof/>
                <w:webHidden/>
              </w:rPr>
              <w:t>5</w:t>
            </w:r>
            <w:r>
              <w:rPr>
                <w:noProof/>
                <w:webHidden/>
              </w:rPr>
              <w:fldChar w:fldCharType="end"/>
            </w:r>
          </w:hyperlink>
        </w:p>
        <w:p w14:paraId="0BE88D04" w14:textId="451A78A4"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9" w:history="1">
            <w:r w:rsidRPr="004113A9">
              <w:rPr>
                <w:rStyle w:val="Hyperlink"/>
                <w:noProof/>
              </w:rPr>
              <w:t>2.1.1. Phân tích chương trình</w:t>
            </w:r>
            <w:r>
              <w:rPr>
                <w:noProof/>
                <w:webHidden/>
              </w:rPr>
              <w:tab/>
            </w:r>
            <w:r>
              <w:rPr>
                <w:noProof/>
                <w:webHidden/>
              </w:rPr>
              <w:fldChar w:fldCharType="begin"/>
            </w:r>
            <w:r>
              <w:rPr>
                <w:noProof/>
                <w:webHidden/>
              </w:rPr>
              <w:instrText xml:space="preserve"> PAGEREF _Toc195087089 \h </w:instrText>
            </w:r>
            <w:r>
              <w:rPr>
                <w:noProof/>
                <w:webHidden/>
              </w:rPr>
            </w:r>
            <w:r>
              <w:rPr>
                <w:noProof/>
                <w:webHidden/>
              </w:rPr>
              <w:fldChar w:fldCharType="separate"/>
            </w:r>
            <w:r>
              <w:rPr>
                <w:noProof/>
                <w:webHidden/>
              </w:rPr>
              <w:t>5</w:t>
            </w:r>
            <w:r>
              <w:rPr>
                <w:noProof/>
                <w:webHidden/>
              </w:rPr>
              <w:fldChar w:fldCharType="end"/>
            </w:r>
          </w:hyperlink>
        </w:p>
        <w:p w14:paraId="73769AD5" w14:textId="53988712"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90" w:history="1">
            <w:r w:rsidRPr="004113A9">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_Toc195087090 \h </w:instrText>
            </w:r>
            <w:r>
              <w:rPr>
                <w:noProof/>
                <w:webHidden/>
              </w:rPr>
            </w:r>
            <w:r>
              <w:rPr>
                <w:noProof/>
                <w:webHidden/>
              </w:rPr>
              <w:fldChar w:fldCharType="separate"/>
            </w:r>
            <w:r>
              <w:rPr>
                <w:noProof/>
                <w:webHidden/>
              </w:rPr>
              <w:t>5</w:t>
            </w:r>
            <w:r>
              <w:rPr>
                <w:noProof/>
                <w:webHidden/>
              </w:rPr>
              <w:fldChar w:fldCharType="end"/>
            </w:r>
          </w:hyperlink>
        </w:p>
        <w:p w14:paraId="281EC90D" w14:textId="762F52EE"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1" w:history="1">
            <w:r w:rsidRPr="004113A9">
              <w:rPr>
                <w:rStyle w:val="Hyperlink"/>
                <w:noProof/>
              </w:rPr>
              <w:t>2.1.2.1. Giao thức TCP</w:t>
            </w:r>
            <w:r>
              <w:rPr>
                <w:noProof/>
                <w:webHidden/>
              </w:rPr>
              <w:tab/>
            </w:r>
            <w:r>
              <w:rPr>
                <w:noProof/>
                <w:webHidden/>
              </w:rPr>
              <w:fldChar w:fldCharType="begin"/>
            </w:r>
            <w:r>
              <w:rPr>
                <w:noProof/>
                <w:webHidden/>
              </w:rPr>
              <w:instrText xml:space="preserve"> PAGEREF _Toc195087091 \h </w:instrText>
            </w:r>
            <w:r>
              <w:rPr>
                <w:noProof/>
                <w:webHidden/>
              </w:rPr>
            </w:r>
            <w:r>
              <w:rPr>
                <w:noProof/>
                <w:webHidden/>
              </w:rPr>
              <w:fldChar w:fldCharType="separate"/>
            </w:r>
            <w:r>
              <w:rPr>
                <w:noProof/>
                <w:webHidden/>
              </w:rPr>
              <w:t>5</w:t>
            </w:r>
            <w:r>
              <w:rPr>
                <w:noProof/>
                <w:webHidden/>
              </w:rPr>
              <w:fldChar w:fldCharType="end"/>
            </w:r>
          </w:hyperlink>
        </w:p>
        <w:p w14:paraId="4013D250" w14:textId="4A0760A2"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2" w:history="1">
            <w:r w:rsidRPr="004113A9">
              <w:rPr>
                <w:rStyle w:val="Hyperlink"/>
                <w:noProof/>
              </w:rPr>
              <w:t>2.1.2.2. Giao thức UDP</w:t>
            </w:r>
            <w:r>
              <w:rPr>
                <w:noProof/>
                <w:webHidden/>
              </w:rPr>
              <w:tab/>
            </w:r>
            <w:r>
              <w:rPr>
                <w:noProof/>
                <w:webHidden/>
              </w:rPr>
              <w:fldChar w:fldCharType="begin"/>
            </w:r>
            <w:r>
              <w:rPr>
                <w:noProof/>
                <w:webHidden/>
              </w:rPr>
              <w:instrText xml:space="preserve"> PAGEREF _Toc195087092 \h </w:instrText>
            </w:r>
            <w:r>
              <w:rPr>
                <w:noProof/>
                <w:webHidden/>
              </w:rPr>
            </w:r>
            <w:r>
              <w:rPr>
                <w:noProof/>
                <w:webHidden/>
              </w:rPr>
              <w:fldChar w:fldCharType="separate"/>
            </w:r>
            <w:r>
              <w:rPr>
                <w:noProof/>
                <w:webHidden/>
              </w:rPr>
              <w:t>6</w:t>
            </w:r>
            <w:r>
              <w:rPr>
                <w:noProof/>
                <w:webHidden/>
              </w:rPr>
              <w:fldChar w:fldCharType="end"/>
            </w:r>
          </w:hyperlink>
        </w:p>
        <w:p w14:paraId="537811B1" w14:textId="088259D8"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3" w:history="1">
            <w:r w:rsidRPr="004113A9">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_Toc195087093 \h </w:instrText>
            </w:r>
            <w:r>
              <w:rPr>
                <w:noProof/>
                <w:webHidden/>
              </w:rPr>
            </w:r>
            <w:r>
              <w:rPr>
                <w:noProof/>
                <w:webHidden/>
              </w:rPr>
              <w:fldChar w:fldCharType="separate"/>
            </w:r>
            <w:r>
              <w:rPr>
                <w:noProof/>
                <w:webHidden/>
              </w:rPr>
              <w:t>6</w:t>
            </w:r>
            <w:r>
              <w:rPr>
                <w:noProof/>
                <w:webHidden/>
              </w:rPr>
              <w:fldChar w:fldCharType="end"/>
            </w:r>
          </w:hyperlink>
        </w:p>
        <w:p w14:paraId="404B89D8" w14:textId="381166D5"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4" w:history="1">
            <w:r w:rsidRPr="004113A9">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_Toc195087094 \h </w:instrText>
            </w:r>
            <w:r>
              <w:rPr>
                <w:noProof/>
                <w:webHidden/>
              </w:rPr>
            </w:r>
            <w:r>
              <w:rPr>
                <w:noProof/>
                <w:webHidden/>
              </w:rPr>
              <w:fldChar w:fldCharType="separate"/>
            </w:r>
            <w:r>
              <w:rPr>
                <w:noProof/>
                <w:webHidden/>
              </w:rPr>
              <w:t>7</w:t>
            </w:r>
            <w:r>
              <w:rPr>
                <w:noProof/>
                <w:webHidden/>
              </w:rPr>
              <w:fldChar w:fldCharType="end"/>
            </w:r>
          </w:hyperlink>
        </w:p>
        <w:p w14:paraId="2CF3F571" w14:textId="5DFD0656"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95" w:history="1">
            <w:r w:rsidRPr="004113A9">
              <w:rPr>
                <w:rStyle w:val="Hyperlink"/>
                <w:noProof/>
              </w:rPr>
              <w:t>2.1.3. Phân tích thiết kế cơ chế xác thực OTP</w:t>
            </w:r>
            <w:r>
              <w:rPr>
                <w:noProof/>
                <w:webHidden/>
              </w:rPr>
              <w:tab/>
            </w:r>
            <w:r>
              <w:rPr>
                <w:noProof/>
                <w:webHidden/>
              </w:rPr>
              <w:fldChar w:fldCharType="begin"/>
            </w:r>
            <w:r>
              <w:rPr>
                <w:noProof/>
                <w:webHidden/>
              </w:rPr>
              <w:instrText xml:space="preserve"> PAGEREF _Toc195087095 \h </w:instrText>
            </w:r>
            <w:r>
              <w:rPr>
                <w:noProof/>
                <w:webHidden/>
              </w:rPr>
            </w:r>
            <w:r>
              <w:rPr>
                <w:noProof/>
                <w:webHidden/>
              </w:rPr>
              <w:fldChar w:fldCharType="separate"/>
            </w:r>
            <w:r>
              <w:rPr>
                <w:noProof/>
                <w:webHidden/>
              </w:rPr>
              <w:t>10</w:t>
            </w:r>
            <w:r>
              <w:rPr>
                <w:noProof/>
                <w:webHidden/>
              </w:rPr>
              <w:fldChar w:fldCharType="end"/>
            </w:r>
          </w:hyperlink>
        </w:p>
        <w:p w14:paraId="261BBEF4" w14:textId="1EED88D5"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96" w:history="1">
            <w:r w:rsidRPr="004113A9">
              <w:rPr>
                <w:rStyle w:val="Hyperlink"/>
                <w:noProof/>
              </w:rPr>
              <w:t>2.1.4. Phân tích thiết kế cơ chế mã hoá dữ liệu</w:t>
            </w:r>
            <w:r>
              <w:rPr>
                <w:noProof/>
                <w:webHidden/>
              </w:rPr>
              <w:tab/>
            </w:r>
            <w:r>
              <w:rPr>
                <w:noProof/>
                <w:webHidden/>
              </w:rPr>
              <w:fldChar w:fldCharType="begin"/>
            </w:r>
            <w:r>
              <w:rPr>
                <w:noProof/>
                <w:webHidden/>
              </w:rPr>
              <w:instrText xml:space="preserve"> PAGEREF _Toc195087096 \h </w:instrText>
            </w:r>
            <w:r>
              <w:rPr>
                <w:noProof/>
                <w:webHidden/>
              </w:rPr>
            </w:r>
            <w:r>
              <w:rPr>
                <w:noProof/>
                <w:webHidden/>
              </w:rPr>
              <w:fldChar w:fldCharType="separate"/>
            </w:r>
            <w:r>
              <w:rPr>
                <w:noProof/>
                <w:webHidden/>
              </w:rPr>
              <w:t>11</w:t>
            </w:r>
            <w:r>
              <w:rPr>
                <w:noProof/>
                <w:webHidden/>
              </w:rPr>
              <w:fldChar w:fldCharType="end"/>
            </w:r>
          </w:hyperlink>
        </w:p>
        <w:p w14:paraId="11795462" w14:textId="184AAE0E"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7" w:history="1">
            <w:r w:rsidRPr="004113A9">
              <w:rPr>
                <w:rStyle w:val="Hyperlink"/>
                <w:noProof/>
              </w:rPr>
              <w:t>2.1.4.1. Thuật toán mã hoá đối xứng</w:t>
            </w:r>
            <w:r>
              <w:rPr>
                <w:noProof/>
                <w:webHidden/>
              </w:rPr>
              <w:tab/>
            </w:r>
            <w:r>
              <w:rPr>
                <w:noProof/>
                <w:webHidden/>
              </w:rPr>
              <w:fldChar w:fldCharType="begin"/>
            </w:r>
            <w:r>
              <w:rPr>
                <w:noProof/>
                <w:webHidden/>
              </w:rPr>
              <w:instrText xml:space="preserve"> PAGEREF _Toc195087097 \h </w:instrText>
            </w:r>
            <w:r>
              <w:rPr>
                <w:noProof/>
                <w:webHidden/>
              </w:rPr>
            </w:r>
            <w:r>
              <w:rPr>
                <w:noProof/>
                <w:webHidden/>
              </w:rPr>
              <w:fldChar w:fldCharType="separate"/>
            </w:r>
            <w:r>
              <w:rPr>
                <w:noProof/>
                <w:webHidden/>
              </w:rPr>
              <w:t>11</w:t>
            </w:r>
            <w:r>
              <w:rPr>
                <w:noProof/>
                <w:webHidden/>
              </w:rPr>
              <w:fldChar w:fldCharType="end"/>
            </w:r>
          </w:hyperlink>
        </w:p>
        <w:p w14:paraId="76A700DA" w14:textId="5F5683FC"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8" w:history="1">
            <w:r w:rsidRPr="004113A9">
              <w:rPr>
                <w:rStyle w:val="Hyperlink"/>
                <w:noProof/>
              </w:rPr>
              <w:t>2.1.4.2. Thuật toán mã hoá bất đối xứng</w:t>
            </w:r>
            <w:r>
              <w:rPr>
                <w:noProof/>
                <w:webHidden/>
              </w:rPr>
              <w:tab/>
            </w:r>
            <w:r>
              <w:rPr>
                <w:noProof/>
                <w:webHidden/>
              </w:rPr>
              <w:fldChar w:fldCharType="begin"/>
            </w:r>
            <w:r>
              <w:rPr>
                <w:noProof/>
                <w:webHidden/>
              </w:rPr>
              <w:instrText xml:space="preserve"> PAGEREF _Toc195087098 \h </w:instrText>
            </w:r>
            <w:r>
              <w:rPr>
                <w:noProof/>
                <w:webHidden/>
              </w:rPr>
            </w:r>
            <w:r>
              <w:rPr>
                <w:noProof/>
                <w:webHidden/>
              </w:rPr>
              <w:fldChar w:fldCharType="separate"/>
            </w:r>
            <w:r>
              <w:rPr>
                <w:noProof/>
                <w:webHidden/>
              </w:rPr>
              <w:t>11</w:t>
            </w:r>
            <w:r>
              <w:rPr>
                <w:noProof/>
                <w:webHidden/>
              </w:rPr>
              <w:fldChar w:fldCharType="end"/>
            </w:r>
          </w:hyperlink>
        </w:p>
        <w:p w14:paraId="7FD88F72" w14:textId="112DDCCE"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9" w:history="1">
            <w:r w:rsidRPr="004113A9">
              <w:rPr>
                <w:rStyle w:val="Hyperlink"/>
                <w:noProof/>
              </w:rPr>
              <w:t>2.1.4.3. Cơ chế mã hoá dữ liệu cho phần mềm ClipSync</w:t>
            </w:r>
            <w:r>
              <w:rPr>
                <w:noProof/>
                <w:webHidden/>
              </w:rPr>
              <w:tab/>
            </w:r>
            <w:r>
              <w:rPr>
                <w:noProof/>
                <w:webHidden/>
              </w:rPr>
              <w:fldChar w:fldCharType="begin"/>
            </w:r>
            <w:r>
              <w:rPr>
                <w:noProof/>
                <w:webHidden/>
              </w:rPr>
              <w:instrText xml:space="preserve"> PAGEREF _Toc195087099 \h </w:instrText>
            </w:r>
            <w:r>
              <w:rPr>
                <w:noProof/>
                <w:webHidden/>
              </w:rPr>
            </w:r>
            <w:r>
              <w:rPr>
                <w:noProof/>
                <w:webHidden/>
              </w:rPr>
              <w:fldChar w:fldCharType="separate"/>
            </w:r>
            <w:r>
              <w:rPr>
                <w:noProof/>
                <w:webHidden/>
              </w:rPr>
              <w:t>12</w:t>
            </w:r>
            <w:r>
              <w:rPr>
                <w:noProof/>
                <w:webHidden/>
              </w:rPr>
              <w:fldChar w:fldCharType="end"/>
            </w:r>
          </w:hyperlink>
        </w:p>
        <w:p w14:paraId="27E8A8E5" w14:textId="32040A1E" w:rsidR="00DD5B45" w:rsidRDefault="00065F23" w:rsidP="005E4ED5">
          <w:pPr>
            <w:spacing w:line="360" w:lineRule="auto"/>
          </w:pPr>
          <w:r>
            <w:fldChar w:fldCharType="end"/>
          </w:r>
        </w:p>
      </w:sdtContent>
    </w:sdt>
    <w:p w14:paraId="1C106AB4" w14:textId="77777777" w:rsidR="004D654A" w:rsidRDefault="004D654A">
      <w:pPr>
        <w:spacing w:after="160" w:line="278" w:lineRule="auto"/>
        <w:rPr>
          <w:rFonts w:eastAsiaTheme="majorEastAsia"/>
          <w:b/>
          <w:bCs/>
          <w:kern w:val="2"/>
          <w:sz w:val="40"/>
          <w:szCs w:val="40"/>
          <w14:ligatures w14:val="standardContextual"/>
        </w:rPr>
      </w:pPr>
      <w:r>
        <w:rPr>
          <w:b/>
          <w:bCs/>
        </w:rPr>
        <w:br w:type="page"/>
      </w:r>
    </w:p>
    <w:p w14:paraId="42279536" w14:textId="0785335F"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5087079"/>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5087080"/>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5087081"/>
      <w:r w:rsidRPr="00D62786">
        <w:rPr>
          <w:rFonts w:ascii="Times New Roman" w:hAnsi="Times New Roman" w:cs="Times New Roman"/>
          <w:b/>
          <w:bCs/>
          <w:i/>
          <w:iCs/>
          <w:color w:val="auto"/>
        </w:rPr>
        <w:t>1.1. Giới thiệu đề tài</w:t>
      </w:r>
      <w:bookmarkEnd w:id="2"/>
    </w:p>
    <w:p w14:paraId="61DF0688" w14:textId="4912E75C" w:rsidR="003B626B" w:rsidRDefault="00272055" w:rsidP="00F64310">
      <w:pPr>
        <w:spacing w:line="360" w:lineRule="auto"/>
      </w:pPr>
      <w:r>
        <w:t>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nhiều 2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5087082"/>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5087083"/>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5087084"/>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5087085"/>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5087086"/>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5087087"/>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5087088"/>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5087089"/>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5087090"/>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23B43E25"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r w:rsidR="00D613E2">
        <w:t>.</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5087091"/>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5087092"/>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5087093"/>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5087094"/>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6F1CDBF7" w14:textId="77777777" w:rsidR="008758D9" w:rsidRDefault="0051227C" w:rsidP="008758D9">
      <w:pPr>
        <w:pStyle w:val="ListParagraph"/>
        <w:keepNext/>
        <w:spacing w:line="360" w:lineRule="auto"/>
        <w:ind w:hanging="360"/>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026661F" w14:textId="269F5471" w:rsidR="0051227C" w:rsidRDefault="008758D9" w:rsidP="008758D9">
      <w:pPr>
        <w:pStyle w:val="Caption"/>
        <w:ind w:left="3690"/>
        <w:rPr>
          <w:sz w:val="28"/>
          <w:szCs w:val="28"/>
        </w:rPr>
      </w:pPr>
      <w:r>
        <w:t xml:space="preserve">Hình </w:t>
      </w:r>
      <w:fldSimple w:instr=" SEQ Hình \* ARABIC ">
        <w:r w:rsidR="005C3987">
          <w:rPr>
            <w:noProof/>
          </w:rPr>
          <w:t>1</w:t>
        </w:r>
      </w:fldSimple>
      <w:r>
        <w:t>. UDP Broadcast</w:t>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DCC6A05" w14:textId="77777777" w:rsidR="008758D9" w:rsidRDefault="003144DA" w:rsidP="008758D9">
      <w:pPr>
        <w:pStyle w:val="ListParagraph"/>
        <w:keepNext/>
        <w:spacing w:line="360" w:lineRule="auto"/>
        <w:ind w:left="810" w:hanging="450"/>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21F235E3" w14:textId="5B7EB1F4" w:rsidR="003144DA" w:rsidRDefault="008758D9" w:rsidP="008758D9">
      <w:pPr>
        <w:pStyle w:val="Caption"/>
        <w:ind w:left="3870"/>
        <w:rPr>
          <w:sz w:val="28"/>
          <w:szCs w:val="28"/>
        </w:rPr>
      </w:pPr>
      <w:r>
        <w:t xml:space="preserve">Hình </w:t>
      </w:r>
      <w:fldSimple w:instr=" SEQ Hình \* ARABIC ">
        <w:r w:rsidR="005C3987">
          <w:rPr>
            <w:noProof/>
          </w:rPr>
          <w:t>2</w:t>
        </w:r>
      </w:fldSimple>
      <w:r>
        <w:t>. UDP Broadcast</w:t>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r>
        <w:br w:type="page"/>
      </w:r>
    </w:p>
    <w:p w14:paraId="596AB5AD" w14:textId="63BCA1C3" w:rsidR="000F4040" w:rsidRDefault="000F4040" w:rsidP="005B1924">
      <w:pPr>
        <w:pStyle w:val="Heading3"/>
        <w:spacing w:line="360" w:lineRule="auto"/>
        <w:rPr>
          <w:rFonts w:ascii="Times New Roman" w:hAnsi="Times New Roman" w:cs="Times New Roman"/>
          <w:color w:val="auto"/>
        </w:rPr>
      </w:pPr>
      <w:bookmarkStart w:id="16" w:name="_Toc195087095"/>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16"/>
    </w:p>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55800981" w14:textId="77777777" w:rsidR="008758D9" w:rsidRDefault="00221BF4" w:rsidP="008758D9">
      <w:pPr>
        <w:pStyle w:val="ListParagraph"/>
        <w:keepNext/>
        <w:spacing w:line="360" w:lineRule="auto"/>
        <w:ind w:left="270"/>
      </w:pPr>
      <w:r w:rsidRPr="00221BF4">
        <w:rPr>
          <w:rFonts w:ascii="Times New Roman" w:hAnsi="Times New Roman" w:cs="Times New Roman"/>
          <w:noProof/>
          <w:sz w:val="28"/>
          <w:szCs w:val="28"/>
        </w:rPr>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47AC210B" w14:textId="31582F79" w:rsidR="002B4392" w:rsidRDefault="008758D9" w:rsidP="008758D9">
      <w:pPr>
        <w:pStyle w:val="Caption"/>
        <w:ind w:left="3600"/>
        <w:rPr>
          <w:sz w:val="28"/>
          <w:szCs w:val="28"/>
        </w:rPr>
      </w:pPr>
      <w:r>
        <w:t xml:space="preserve">Hình </w:t>
      </w:r>
      <w:fldSimple w:instr=" SEQ Hình \* ARABIC ">
        <w:r w:rsidR="005C3987">
          <w:rPr>
            <w:noProof/>
          </w:rPr>
          <w:t>3</w:t>
        </w:r>
      </w:fldSimple>
      <w:r>
        <w:t>. Quy trình xác thực OTP</w:t>
      </w:r>
    </w:p>
    <w:p w14:paraId="3C1401FB" w14:textId="6196568D" w:rsidR="002B4392" w:rsidRDefault="002B4392" w:rsidP="0065438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Trong quy trình trên bao gồm hai host A và host B, đầu tiên người dùng thao tác copy nội dung clipboard, host A sẽ phát gói tin UDP Broadcast</w:t>
      </w:r>
      <w:r w:rsidR="001C5779">
        <w:rPr>
          <w:rFonts w:ascii="Times New Roman" w:hAnsi="Times New Roman" w:cs="Times New Roman"/>
          <w:sz w:val="28"/>
          <w:szCs w:val="28"/>
        </w:rPr>
        <w:t>, trong gói UDP Broadcast có chứa username mà host A thuộc về</w:t>
      </w:r>
      <w:r>
        <w:rPr>
          <w:rFonts w:ascii="Times New Roman" w:hAnsi="Times New Roman" w:cs="Times New Roman"/>
          <w:sz w:val="28"/>
          <w:szCs w:val="28"/>
        </w:rPr>
        <w:t xml:space="preserve">, </w:t>
      </w:r>
      <w:r w:rsidR="001C5779">
        <w:rPr>
          <w:rFonts w:ascii="Times New Roman" w:hAnsi="Times New Roman" w:cs="Times New Roman"/>
          <w:sz w:val="28"/>
          <w:szCs w:val="28"/>
        </w:rPr>
        <w:t xml:space="preserve">host B nhận được gói tin, so sánh username và gửi lại gói tin request </w:t>
      </w:r>
      <w:r w:rsidR="001D4097">
        <w:rPr>
          <w:rFonts w:ascii="Times New Roman" w:hAnsi="Times New Roman" w:cs="Times New Roman"/>
          <w:sz w:val="28"/>
          <w:szCs w:val="28"/>
        </w:rPr>
        <w:t>chứa OTP. Host A kiểm tra OTP, nếu hợp lệ host A sẽ gửi dữ liệu đến host B.</w:t>
      </w:r>
    </w:p>
    <w:p w14:paraId="308A81BD" w14:textId="02C6E1CA" w:rsidR="001E3383" w:rsidRDefault="00654389" w:rsidP="00654389">
      <w:pPr>
        <w:pStyle w:val="Heading3"/>
        <w:spacing w:line="360" w:lineRule="auto"/>
        <w:rPr>
          <w:rFonts w:ascii="Times New Roman" w:hAnsi="Times New Roman" w:cs="Times New Roman"/>
          <w:color w:val="auto"/>
        </w:rPr>
      </w:pPr>
      <w:bookmarkStart w:id="17" w:name="_Toc195087096"/>
      <w:r w:rsidRPr="00AA69A4">
        <w:rPr>
          <w:rFonts w:ascii="Times New Roman" w:hAnsi="Times New Roman" w:cs="Times New Roman"/>
          <w:color w:val="auto"/>
        </w:rPr>
        <w:t>2.1.</w:t>
      </w:r>
      <w:r>
        <w:rPr>
          <w:rFonts w:ascii="Times New Roman" w:hAnsi="Times New Roman" w:cs="Times New Roman"/>
          <w:color w:val="auto"/>
        </w:rPr>
        <w:t>4.</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mã hoá dữ liệu</w:t>
      </w:r>
      <w:bookmarkEnd w:id="17"/>
    </w:p>
    <w:p w14:paraId="500ABD06" w14:textId="3CF23E00" w:rsidR="00D613E2" w:rsidRDefault="00D613E2" w:rsidP="001448FA">
      <w:pPr>
        <w:spacing w:line="360" w:lineRule="auto"/>
      </w:pPr>
      <w:r w:rsidRPr="00D613E2">
        <w:t>Việc gửi dữ liệu qua mạng mà không mã hoá có thể khiến dữ liệu có thể bị hacker dễ dàng đọc được. Vì vậy cho nên phần mềm cần phải mã hoá dữ liệu trước khi gửi. Để phân tích thiết kế cơ chế mã hoá dữ liệu, trước tiên ta cần hiểu rõ về hai loại thuật toán mã hoá, đó là mã hoá đối xứng và mã hoá bất đối xứng</w:t>
      </w:r>
      <w:r w:rsidR="00735B51">
        <w:t>.</w:t>
      </w:r>
    </w:p>
    <w:p w14:paraId="6E2EF22A" w14:textId="7D60C2AF" w:rsidR="00D613E2" w:rsidRDefault="00D613E2" w:rsidP="00BB2F3B">
      <w:pPr>
        <w:pStyle w:val="Heading4"/>
        <w:spacing w:line="360" w:lineRule="auto"/>
        <w:rPr>
          <w:rFonts w:ascii="Times New Roman" w:hAnsi="Times New Roman" w:cs="Times New Roman"/>
          <w:i w:val="0"/>
          <w:iCs w:val="0"/>
          <w:color w:val="auto"/>
          <w:sz w:val="28"/>
          <w:szCs w:val="28"/>
        </w:rPr>
      </w:pPr>
      <w:bookmarkStart w:id="18" w:name="_Toc195087097"/>
      <w:r w:rsidRPr="00D613E2">
        <w:rPr>
          <w:rFonts w:ascii="Times New Roman" w:hAnsi="Times New Roman" w:cs="Times New Roman"/>
          <w:i w:val="0"/>
          <w:iCs w:val="0"/>
          <w:color w:val="auto"/>
          <w:sz w:val="28"/>
          <w:szCs w:val="28"/>
        </w:rPr>
        <w:t xml:space="preserve">2.1.4.1.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đối xứng</w:t>
      </w:r>
      <w:bookmarkEnd w:id="18"/>
    </w:p>
    <w:p w14:paraId="65D8F9AD" w14:textId="4E072EA7" w:rsidR="007D52D1" w:rsidRDefault="007D52D1" w:rsidP="00BB2F3B">
      <w:pPr>
        <w:pStyle w:val="ListParagraph"/>
        <w:numPr>
          <w:ilvl w:val="0"/>
          <w:numId w:val="20"/>
        </w:numPr>
        <w:spacing w:line="360" w:lineRule="auto"/>
        <w:ind w:left="360"/>
        <w:rPr>
          <w:rFonts w:ascii="Times New Roman" w:hAnsi="Times New Roman" w:cs="Times New Roman"/>
          <w:sz w:val="28"/>
          <w:szCs w:val="28"/>
        </w:rPr>
      </w:pPr>
      <w:r w:rsidRPr="001448FA">
        <w:rPr>
          <w:rFonts w:ascii="Times New Roman" w:hAnsi="Times New Roman" w:cs="Times New Roman"/>
          <w:sz w:val="28"/>
          <w:szCs w:val="28"/>
        </w:rPr>
        <w:t>Thuật toán mã hoá đối xứng là thuật toán mã hoá trong đó khoá dùng cho việc mã hoá và giải mã</w:t>
      </w:r>
      <w:r w:rsidR="00BB2F3B">
        <w:rPr>
          <w:rFonts w:ascii="Times New Roman" w:hAnsi="Times New Roman" w:cs="Times New Roman"/>
          <w:sz w:val="28"/>
          <w:szCs w:val="28"/>
        </w:rPr>
        <w:t xml:space="preserve"> đều dùng chung một chìa</w:t>
      </w:r>
      <w:r w:rsidR="001448FA" w:rsidRPr="001448FA">
        <w:rPr>
          <w:rFonts w:ascii="Times New Roman" w:hAnsi="Times New Roman" w:cs="Times New Roman"/>
          <w:sz w:val="28"/>
          <w:szCs w:val="28"/>
        </w:rPr>
        <w:t xml:space="preserve">. </w:t>
      </w:r>
      <w:r w:rsidR="00BB2F3B">
        <w:rPr>
          <w:rFonts w:ascii="Times New Roman" w:hAnsi="Times New Roman" w:cs="Times New Roman"/>
          <w:sz w:val="28"/>
          <w:szCs w:val="28"/>
        </w:rPr>
        <w:t>Do tính chất đó của thuật toán mã hoá đối xứng, các khoá của nó cần phải được giữ bí mật tuyệt đối.</w:t>
      </w:r>
    </w:p>
    <w:p w14:paraId="5F2DC7A4" w14:textId="273AEE73" w:rsidR="007533DC" w:rsidRPr="001448FA" w:rsidRDefault="007533DC" w:rsidP="00BB2F3B">
      <w:pPr>
        <w:pStyle w:val="ListParagraph"/>
        <w:numPr>
          <w:ilvl w:val="0"/>
          <w:numId w:val="20"/>
        </w:numPr>
        <w:spacing w:line="360" w:lineRule="auto"/>
        <w:ind w:left="360"/>
        <w:rPr>
          <w:rFonts w:ascii="Times New Roman" w:hAnsi="Times New Roman" w:cs="Times New Roman"/>
          <w:sz w:val="28"/>
          <w:szCs w:val="28"/>
        </w:rPr>
      </w:pPr>
      <w:r>
        <w:rPr>
          <w:rFonts w:ascii="Times New Roman" w:hAnsi="Times New Roman" w:cs="Times New Roman"/>
          <w:sz w:val="28"/>
          <w:szCs w:val="28"/>
        </w:rPr>
        <w:t>Một số thuật toán mã hoá đối xứng phổ biến có thể kể đến như AES</w:t>
      </w:r>
      <w:r w:rsidR="00BB2F3B">
        <w:rPr>
          <w:rFonts w:ascii="Times New Roman" w:hAnsi="Times New Roman" w:cs="Times New Roman"/>
          <w:sz w:val="28"/>
          <w:szCs w:val="28"/>
        </w:rPr>
        <w:t>, DES, Blowfish, vv…</w:t>
      </w:r>
    </w:p>
    <w:p w14:paraId="720B33AB" w14:textId="1B8BD792" w:rsidR="00D613E2" w:rsidRDefault="00D613E2" w:rsidP="00BB2F3B">
      <w:pPr>
        <w:pStyle w:val="Heading4"/>
        <w:spacing w:line="360" w:lineRule="auto"/>
        <w:rPr>
          <w:rFonts w:ascii="Times New Roman" w:hAnsi="Times New Roman" w:cs="Times New Roman"/>
          <w:i w:val="0"/>
          <w:iCs w:val="0"/>
          <w:color w:val="auto"/>
          <w:sz w:val="28"/>
          <w:szCs w:val="28"/>
        </w:rPr>
      </w:pPr>
      <w:bookmarkStart w:id="19" w:name="_Toc195087098"/>
      <w:r w:rsidRPr="00D613E2">
        <w:rPr>
          <w:rFonts w:ascii="Times New Roman" w:hAnsi="Times New Roman" w:cs="Times New Roman"/>
          <w:i w:val="0"/>
          <w:iCs w:val="0"/>
          <w:color w:val="auto"/>
          <w:sz w:val="28"/>
          <w:szCs w:val="28"/>
        </w:rPr>
        <w:t xml:space="preserve">2.1.4.2.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bất đối xứng</w:t>
      </w:r>
      <w:bookmarkEnd w:id="19"/>
    </w:p>
    <w:p w14:paraId="4A7BFCFB" w14:textId="7464E265" w:rsidR="00BB2F3B" w:rsidRPr="000079EB" w:rsidRDefault="00BB2F3B" w:rsidP="00AA769D">
      <w:pPr>
        <w:pStyle w:val="ListParagraph"/>
        <w:numPr>
          <w:ilvl w:val="0"/>
          <w:numId w:val="21"/>
        </w:numPr>
        <w:spacing w:line="360" w:lineRule="auto"/>
        <w:ind w:left="360"/>
      </w:pPr>
      <w:r>
        <w:rPr>
          <w:rFonts w:ascii="Times New Roman" w:hAnsi="Times New Roman" w:cs="Times New Roman"/>
          <w:sz w:val="28"/>
          <w:szCs w:val="28"/>
        </w:rPr>
        <w:t xml:space="preserve">Thuật toán mã hoá bất đối xứng là thuật toán mã hoá </w:t>
      </w:r>
      <w:r w:rsidR="00ED68A8">
        <w:rPr>
          <w:rFonts w:ascii="Times New Roman" w:hAnsi="Times New Roman" w:cs="Times New Roman"/>
          <w:sz w:val="28"/>
          <w:szCs w:val="28"/>
        </w:rPr>
        <w:t>trong đó khoá dùng cho việc mã hoá và giải mã bằng hai chìa khác nhau, một loại chìa là khoá công khai, và loại còn lại là khoá bí mật. Khoá công khai có thể được trao đổi qua môi trường một cách công khai</w:t>
      </w:r>
      <w:r w:rsidR="00CA13EA">
        <w:rPr>
          <w:rFonts w:ascii="Times New Roman" w:hAnsi="Times New Roman" w:cs="Times New Roman"/>
          <w:sz w:val="28"/>
          <w:szCs w:val="28"/>
        </w:rPr>
        <w:t>. Tuy nhiên, nhược điểm của loại thuật toán này là có khả năng bị tấn công MITM (Man in the Middle)</w:t>
      </w:r>
      <w:r w:rsidR="000079EB">
        <w:rPr>
          <w:rFonts w:ascii="Times New Roman" w:hAnsi="Times New Roman" w:cs="Times New Roman"/>
          <w:sz w:val="28"/>
          <w:szCs w:val="28"/>
        </w:rPr>
        <w:t>.</w:t>
      </w:r>
    </w:p>
    <w:p w14:paraId="1B3E4911" w14:textId="14C16099" w:rsidR="000079EB" w:rsidRPr="00081CF3" w:rsidRDefault="000079EB" w:rsidP="00AA769D">
      <w:pPr>
        <w:pStyle w:val="ListParagraph"/>
        <w:numPr>
          <w:ilvl w:val="0"/>
          <w:numId w:val="21"/>
        </w:numPr>
        <w:spacing w:line="360" w:lineRule="auto"/>
        <w:ind w:left="360"/>
      </w:pPr>
      <w:r>
        <w:rPr>
          <w:rFonts w:ascii="Times New Roman" w:hAnsi="Times New Roman" w:cs="Times New Roman"/>
          <w:sz w:val="28"/>
          <w:szCs w:val="28"/>
        </w:rPr>
        <w:t>Một số thuật toán mã hoá bất đối xứng phổ biến có thể kể đến như RSA, Diffie-Hellman, vv…</w:t>
      </w:r>
    </w:p>
    <w:p w14:paraId="71026976" w14:textId="2500F5EE" w:rsidR="000079EB" w:rsidRPr="00611D45" w:rsidRDefault="000079EB" w:rsidP="005E4ED5">
      <w:pPr>
        <w:pStyle w:val="Heading4"/>
        <w:spacing w:line="360" w:lineRule="auto"/>
        <w:rPr>
          <w:rFonts w:ascii="Times New Roman" w:hAnsi="Times New Roman" w:cs="Times New Roman"/>
          <w:i w:val="0"/>
          <w:iCs w:val="0"/>
          <w:color w:val="auto"/>
          <w:sz w:val="28"/>
          <w:szCs w:val="28"/>
        </w:rPr>
      </w:pPr>
      <w:bookmarkStart w:id="20" w:name="_Toc195087099"/>
      <w:r w:rsidRPr="00611D45">
        <w:rPr>
          <w:rFonts w:ascii="Times New Roman" w:hAnsi="Times New Roman" w:cs="Times New Roman"/>
          <w:i w:val="0"/>
          <w:iCs w:val="0"/>
          <w:color w:val="auto"/>
          <w:sz w:val="28"/>
          <w:szCs w:val="28"/>
        </w:rPr>
        <w:lastRenderedPageBreak/>
        <w:t>2.1.4.</w:t>
      </w:r>
      <w:r w:rsidR="00735B51">
        <w:rPr>
          <w:rFonts w:ascii="Times New Roman" w:hAnsi="Times New Roman" w:cs="Times New Roman"/>
          <w:i w:val="0"/>
          <w:iCs w:val="0"/>
          <w:color w:val="auto"/>
          <w:sz w:val="28"/>
          <w:szCs w:val="28"/>
        </w:rPr>
        <w:t>3</w:t>
      </w:r>
      <w:r w:rsidRPr="00611D45">
        <w:rPr>
          <w:rFonts w:ascii="Times New Roman" w:hAnsi="Times New Roman" w:cs="Times New Roman"/>
          <w:i w:val="0"/>
          <w:iCs w:val="0"/>
          <w:color w:val="auto"/>
          <w:sz w:val="28"/>
          <w:szCs w:val="28"/>
        </w:rPr>
        <w:t>. Cơ chế mã hoá dữ liệu cho phần mềm ClipSync</w:t>
      </w:r>
      <w:bookmarkEnd w:id="20"/>
    </w:p>
    <w:p w14:paraId="1552D284" w14:textId="71CD6065" w:rsidR="000079EB" w:rsidRDefault="000079EB"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Để các máy có thể mã hoá và giải mã dữ liệu của nhau, ta cần phải giải quyết vấn đề trao đổi khoá giữa các máy.</w:t>
      </w:r>
      <w:r w:rsidR="00C35CD6" w:rsidRPr="005E4ED5">
        <w:rPr>
          <w:rFonts w:ascii="Times New Roman" w:hAnsi="Times New Roman" w:cs="Times New Roman"/>
          <w:sz w:val="28"/>
          <w:szCs w:val="28"/>
        </w:rPr>
        <w:t xml:space="preserve"> Xét đến thuật toán mã hoá đối xứng, ta nhận thấy rằng d</w:t>
      </w:r>
      <w:r w:rsidRPr="005E4ED5">
        <w:rPr>
          <w:rFonts w:ascii="Times New Roman" w:hAnsi="Times New Roman" w:cs="Times New Roman"/>
          <w:sz w:val="28"/>
          <w:szCs w:val="28"/>
        </w:rPr>
        <w:t>o tính chất của thuật toán mã hoá đối xứng, cho nên ta không thể trao đổi khoá qua môi trường mạng</w:t>
      </w:r>
      <w:r w:rsidR="00AA769D" w:rsidRPr="005E4ED5">
        <w:rPr>
          <w:rFonts w:ascii="Times New Roman" w:hAnsi="Times New Roman" w:cs="Times New Roman"/>
          <w:sz w:val="28"/>
          <w:szCs w:val="28"/>
        </w:rPr>
        <w:t xml:space="preserve"> vì cơ chế mã và giải mã cùng một chìa, cho nên khoá của thuật toán tuyệt đối giữ bí mật</w:t>
      </w:r>
      <w:r w:rsidRPr="005E4ED5">
        <w:rPr>
          <w:rFonts w:ascii="Times New Roman" w:hAnsi="Times New Roman" w:cs="Times New Roman"/>
          <w:sz w:val="28"/>
          <w:szCs w:val="28"/>
        </w:rPr>
        <w:t xml:space="preserve">, </w:t>
      </w:r>
      <w:r w:rsidR="006F73FA" w:rsidRPr="005E4ED5">
        <w:rPr>
          <w:rFonts w:ascii="Times New Roman" w:hAnsi="Times New Roman" w:cs="Times New Roman"/>
          <w:sz w:val="28"/>
          <w:szCs w:val="28"/>
        </w:rPr>
        <w:t>xét đến thuật toán mã hoá bất đối xứng,</w:t>
      </w:r>
      <w:r w:rsidR="009D6D70" w:rsidRPr="005E4ED5">
        <w:rPr>
          <w:rFonts w:ascii="Times New Roman" w:hAnsi="Times New Roman" w:cs="Times New Roman"/>
          <w:sz w:val="28"/>
          <w:szCs w:val="28"/>
        </w:rPr>
        <w:t xml:space="preserve"> tuy</w:t>
      </w:r>
      <w:r w:rsidR="000F30B1" w:rsidRPr="005E4ED5">
        <w:rPr>
          <w:rFonts w:ascii="Times New Roman" w:hAnsi="Times New Roman" w:cs="Times New Roman"/>
          <w:sz w:val="28"/>
          <w:szCs w:val="28"/>
        </w:rPr>
        <w:t xml:space="preserve"> rằng khoá công khai của nó có thể được gửi qua môi trường mạng. Nhưng nhược điểm của nó là có thể bị tấn công MITM, dưới đây là biểu đồ mô tả quy trình giao tiếp sử dụng thuật toán RSA khi có và không bị tấn công MITM.</w:t>
      </w:r>
    </w:p>
    <w:p w14:paraId="1D121C1E" w14:textId="0631DCB2" w:rsidR="00975700" w:rsidRDefault="00975700" w:rsidP="005E4ED5">
      <w:pPr>
        <w:pStyle w:val="ListParagraph"/>
        <w:numPr>
          <w:ilvl w:val="0"/>
          <w:numId w:val="22"/>
        </w:numPr>
        <w:spacing w:line="360" w:lineRule="auto"/>
        <w:ind w:left="360"/>
        <w:rPr>
          <w:rFonts w:ascii="Times New Roman" w:hAnsi="Times New Roman" w:cs="Times New Roman"/>
          <w:sz w:val="28"/>
          <w:szCs w:val="28"/>
        </w:rPr>
      </w:pPr>
      <w:r>
        <w:rPr>
          <w:rFonts w:ascii="Times New Roman" w:hAnsi="Times New Roman" w:cs="Times New Roman"/>
          <w:sz w:val="28"/>
          <w:szCs w:val="28"/>
        </w:rPr>
        <w:t>Ta xét quy trình giao tiếp bình thường:</w:t>
      </w:r>
    </w:p>
    <w:p w14:paraId="7B1AA047" w14:textId="77777777" w:rsidR="008758D9" w:rsidRDefault="00490B1B" w:rsidP="008C19FD">
      <w:pPr>
        <w:keepNext/>
        <w:spacing w:line="360" w:lineRule="auto"/>
        <w:ind w:left="540"/>
      </w:pPr>
      <w:r w:rsidRPr="00490B1B">
        <w:rPr>
          <w:noProof/>
        </w:rPr>
        <w:drawing>
          <wp:inline distT="0" distB="0" distL="0" distR="0" wp14:anchorId="70515E50" wp14:editId="777554CB">
            <wp:extent cx="5523856" cy="4998085"/>
            <wp:effectExtent l="0" t="0" r="1270" b="0"/>
            <wp:docPr id="31486365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63655" name="Picture 1" descr="A diagram of a network&#10;&#10;AI-generated content may be incorrect."/>
                    <pic:cNvPicPr/>
                  </pic:nvPicPr>
                  <pic:blipFill>
                    <a:blip r:embed="rId12"/>
                    <a:stretch>
                      <a:fillRect/>
                    </a:stretch>
                  </pic:blipFill>
                  <pic:spPr>
                    <a:xfrm>
                      <a:off x="0" y="0"/>
                      <a:ext cx="5573127" cy="5042666"/>
                    </a:xfrm>
                    <a:prstGeom prst="rect">
                      <a:avLst/>
                    </a:prstGeom>
                  </pic:spPr>
                </pic:pic>
              </a:graphicData>
            </a:graphic>
          </wp:inline>
        </w:drawing>
      </w:r>
    </w:p>
    <w:p w14:paraId="0DE2071D" w14:textId="79CAC062" w:rsidR="008758D9" w:rsidRDefault="008758D9" w:rsidP="008C19FD">
      <w:pPr>
        <w:pStyle w:val="Caption"/>
        <w:spacing w:line="360" w:lineRule="auto"/>
        <w:ind w:left="2970"/>
      </w:pPr>
      <w:r>
        <w:t xml:space="preserve">Hình </w:t>
      </w:r>
      <w:fldSimple w:instr=" SEQ Hình \* ARABIC ">
        <w:r w:rsidR="005C3987">
          <w:rPr>
            <w:noProof/>
          </w:rPr>
          <w:t>4</w:t>
        </w:r>
      </w:fldSimple>
      <w:r>
        <w:t>. Quy trình giao tiếp sử dụng RSA bình thường</w:t>
      </w:r>
    </w:p>
    <w:p w14:paraId="256EAF2A" w14:textId="653AE237" w:rsidR="008758D9" w:rsidRDefault="008758D9"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lastRenderedPageBreak/>
        <w:t>Giải thích chi tiết quy trình trên</w:t>
      </w:r>
      <w:r w:rsidR="0083099E">
        <w:rPr>
          <w:rFonts w:ascii="Times New Roman" w:hAnsi="Times New Roman" w:cs="Times New Roman"/>
          <w:sz w:val="28"/>
          <w:szCs w:val="28"/>
        </w:rPr>
        <w:t xml:space="preserve"> lần lượt từ trên xuống dưới</w:t>
      </w:r>
      <w:r w:rsidR="00AD1680">
        <w:rPr>
          <w:rFonts w:ascii="Times New Roman" w:hAnsi="Times New Roman" w:cs="Times New Roman"/>
          <w:sz w:val="28"/>
          <w:szCs w:val="28"/>
        </w:rPr>
        <w:t xml:space="preserve"> (</w:t>
      </w:r>
      <w:r w:rsidR="00EE3309">
        <w:rPr>
          <w:rFonts w:ascii="Times New Roman" w:hAnsi="Times New Roman" w:cs="Times New Roman"/>
          <w:sz w:val="28"/>
          <w:szCs w:val="28"/>
        </w:rPr>
        <w:t xml:space="preserve">quy trình trên </w:t>
      </w:r>
      <w:r w:rsidR="00704B80">
        <w:rPr>
          <w:rFonts w:ascii="Times New Roman" w:hAnsi="Times New Roman" w:cs="Times New Roman"/>
          <w:sz w:val="28"/>
          <w:szCs w:val="28"/>
        </w:rPr>
        <w:t>phân tích giao tiếp giữa</w:t>
      </w:r>
      <w:r w:rsidR="00AD1680">
        <w:rPr>
          <w:rFonts w:ascii="Times New Roman" w:hAnsi="Times New Roman" w:cs="Times New Roman"/>
          <w:sz w:val="28"/>
          <w:szCs w:val="28"/>
        </w:rPr>
        <w:t xml:space="preserve"> hai host duy nhất trong mạng</w:t>
      </w:r>
      <w:r w:rsidR="00704B80">
        <w:rPr>
          <w:rFonts w:ascii="Times New Roman" w:hAnsi="Times New Roman" w:cs="Times New Roman"/>
          <w:sz w:val="28"/>
          <w:szCs w:val="28"/>
        </w:rPr>
        <w:t xml:space="preserve">, thực tế sẽ </w:t>
      </w:r>
      <w:r w:rsidR="00F62B5C">
        <w:rPr>
          <w:rFonts w:ascii="Times New Roman" w:hAnsi="Times New Roman" w:cs="Times New Roman"/>
          <w:sz w:val="28"/>
          <w:szCs w:val="28"/>
        </w:rPr>
        <w:t xml:space="preserve">trong mạng sẽ </w:t>
      </w:r>
      <w:r w:rsidR="00704B80">
        <w:rPr>
          <w:rFonts w:ascii="Times New Roman" w:hAnsi="Times New Roman" w:cs="Times New Roman"/>
          <w:sz w:val="28"/>
          <w:szCs w:val="28"/>
        </w:rPr>
        <w:t>có nhiều host</w:t>
      </w:r>
      <w:r w:rsidR="00AD1680">
        <w:rPr>
          <w:rFonts w:ascii="Times New Roman" w:hAnsi="Times New Roman" w:cs="Times New Roman"/>
          <w:sz w:val="28"/>
          <w:szCs w:val="28"/>
        </w:rPr>
        <w:t>)</w:t>
      </w:r>
      <w:r w:rsidR="005E4ED5" w:rsidRPr="005E4ED5">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AD1680" w14:paraId="43B4048A" w14:textId="77777777" w:rsidTr="00544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17CCC1" w14:textId="1FBEE89C" w:rsidR="00AD1680" w:rsidRDefault="000A4637" w:rsidP="00544AB3">
            <w:pPr>
              <w:spacing w:line="360" w:lineRule="auto"/>
              <w:jc w:val="center"/>
            </w:pPr>
            <w:bookmarkStart w:id="21" w:name="_Hlk195085347"/>
            <w:r>
              <w:t>Các b</w:t>
            </w:r>
            <w:r w:rsidR="00AD1680">
              <w:t>ước</w:t>
            </w:r>
          </w:p>
        </w:tc>
        <w:tc>
          <w:tcPr>
            <w:tcW w:w="3131" w:type="dxa"/>
            <w:vAlign w:val="center"/>
          </w:tcPr>
          <w:p w14:paraId="1016D79E" w14:textId="1C8130C8"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575A7129" w14:textId="5BF222DD"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bookmarkEnd w:id="21"/>
      <w:tr w:rsidR="00AD1680" w14:paraId="503CA3B4" w14:textId="77777777" w:rsidTr="00544AB3">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C1F0962" w14:textId="5BA74EF4" w:rsidR="00AD1680" w:rsidRPr="00AD1680" w:rsidRDefault="00AD1680" w:rsidP="00544AB3">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DB7D9FA" w14:textId="03319015" w:rsidR="00AD1680" w:rsidRDefault="00AD1680"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113242E2" w14:textId="0C9D9F89" w:rsidR="00AD1680" w:rsidRDefault="00AD1680"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Host B</w:t>
            </w:r>
          </w:p>
        </w:tc>
      </w:tr>
      <w:tr w:rsidR="00AD1680" w14:paraId="70B9B357"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416114CB" w14:textId="5576398E" w:rsidR="00AD1680" w:rsidRPr="000A4637" w:rsidRDefault="000A4637" w:rsidP="00544AB3">
            <w:pPr>
              <w:spacing w:line="360" w:lineRule="auto"/>
              <w:jc w:val="center"/>
              <w:rPr>
                <w:b w:val="0"/>
                <w:bCs w:val="0"/>
              </w:rPr>
            </w:pPr>
            <w:r w:rsidRPr="000A4637">
              <w:rPr>
                <w:b w:val="0"/>
                <w:bCs w:val="0"/>
              </w:rPr>
              <w:t>RSA Public key</w:t>
            </w:r>
          </w:p>
        </w:tc>
        <w:tc>
          <w:tcPr>
            <w:tcW w:w="3131" w:type="dxa"/>
            <w:vAlign w:val="center"/>
          </w:tcPr>
          <w:p w14:paraId="446798DF" w14:textId="2240F7B2" w:rsidR="00AD1680" w:rsidRDefault="000A4637" w:rsidP="00544AB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56076C8" w14:textId="52B8EB18" w:rsidR="00AD1680" w:rsidRDefault="000A4637" w:rsidP="00544AB3">
            <w:pPr>
              <w:spacing w:line="360" w:lineRule="auto"/>
              <w:cnfStyle w:val="000000000000" w:firstRow="0" w:lastRow="0" w:firstColumn="0" w:lastColumn="0" w:oddVBand="0" w:evenVBand="0" w:oddHBand="0" w:evenHBand="0" w:firstRowFirstColumn="0" w:firstRowLastColumn="0" w:lastRowFirstColumn="0" w:lastRowLastColumn="0"/>
            </w:pPr>
            <w:r>
              <w:t>Host B gửi khoá RSA công khai của nó cho Host A</w:t>
            </w:r>
          </w:p>
        </w:tc>
      </w:tr>
      <w:tr w:rsidR="000A4637" w14:paraId="62A2F98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C5FE806" w14:textId="6E013332" w:rsidR="000A4637" w:rsidRPr="000A4637" w:rsidRDefault="000A4637" w:rsidP="00544AB3">
            <w:pPr>
              <w:spacing w:line="360" w:lineRule="auto"/>
              <w:jc w:val="center"/>
              <w:rPr>
                <w:b w:val="0"/>
                <w:bCs w:val="0"/>
              </w:rPr>
            </w:pPr>
            <w:r>
              <w:rPr>
                <w:b w:val="0"/>
                <w:bCs w:val="0"/>
              </w:rPr>
              <w:t>RSA Public key</w:t>
            </w:r>
          </w:p>
        </w:tc>
        <w:tc>
          <w:tcPr>
            <w:tcW w:w="3131" w:type="dxa"/>
            <w:vAlign w:val="center"/>
          </w:tcPr>
          <w:p w14:paraId="4654FD3B" w14:textId="6DDB5447" w:rsidR="000A4637" w:rsidRDefault="000A4637"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Host B</w:t>
            </w:r>
          </w:p>
        </w:tc>
        <w:tc>
          <w:tcPr>
            <w:tcW w:w="3131" w:type="dxa"/>
            <w:vAlign w:val="center"/>
          </w:tcPr>
          <w:p w14:paraId="45838C1C" w14:textId="2A0650F6" w:rsidR="000A4637" w:rsidRDefault="000A4637"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Host B</w:t>
            </w:r>
          </w:p>
        </w:tc>
      </w:tr>
      <w:tr w:rsidR="000A4637" w14:paraId="5CD7E842"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11F6F246" w14:textId="2BCB7A45" w:rsidR="000A4637" w:rsidRDefault="000A4637" w:rsidP="001D3C50">
            <w:pPr>
              <w:spacing w:line="360" w:lineRule="auto"/>
              <w:jc w:val="center"/>
              <w:rPr>
                <w:b w:val="0"/>
                <w:bCs w:val="0"/>
              </w:rPr>
            </w:pPr>
            <w:r>
              <w:rPr>
                <w:b w:val="0"/>
                <w:bCs w:val="0"/>
              </w:rPr>
              <w:t>Sync request (with OTP)</w:t>
            </w:r>
          </w:p>
        </w:tc>
        <w:tc>
          <w:tcPr>
            <w:tcW w:w="3131" w:type="dxa"/>
            <w:vAlign w:val="center"/>
          </w:tcPr>
          <w:p w14:paraId="49B911D7" w14:textId="2EDDE486" w:rsidR="000A4637" w:rsidRDefault="000A4637" w:rsidP="001D3C5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BEE379A" w14:textId="552BD11D" w:rsidR="000A4637" w:rsidRDefault="000A4637" w:rsidP="001D3C5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Host A cho Host A</w:t>
            </w:r>
          </w:p>
        </w:tc>
      </w:tr>
      <w:tr w:rsidR="00D7414A" w14:paraId="37818D5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5CA02DCC" w14:textId="10496293" w:rsidR="00D7414A" w:rsidRDefault="00D7414A" w:rsidP="001D3C50">
            <w:pPr>
              <w:spacing w:line="360" w:lineRule="auto"/>
              <w:jc w:val="center"/>
              <w:rPr>
                <w:b w:val="0"/>
                <w:bCs w:val="0"/>
              </w:rPr>
            </w:pPr>
            <w:r>
              <w:rPr>
                <w:b w:val="0"/>
                <w:bCs w:val="0"/>
              </w:rPr>
              <w:t>Clipboard data</w:t>
            </w:r>
          </w:p>
        </w:tc>
        <w:tc>
          <w:tcPr>
            <w:tcW w:w="3131" w:type="dxa"/>
            <w:vAlign w:val="center"/>
          </w:tcPr>
          <w:p w14:paraId="0809C5DA" w14:textId="441469FC" w:rsidR="00D7414A" w:rsidRDefault="00D7414A" w:rsidP="001D3C5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D7414A">
              <w:t>→</w:t>
            </w:r>
            <w:r>
              <w:t xml:space="preserve"> Host B</w:t>
            </w:r>
          </w:p>
        </w:tc>
        <w:tc>
          <w:tcPr>
            <w:tcW w:w="3131" w:type="dxa"/>
            <w:vAlign w:val="center"/>
          </w:tcPr>
          <w:p w14:paraId="79F7EE65" w14:textId="54BDF737" w:rsidR="00D7414A" w:rsidRDefault="00D7414A" w:rsidP="001D3C50">
            <w:pPr>
              <w:spacing w:line="360" w:lineRule="auto"/>
              <w:cnfStyle w:val="000000100000" w:firstRow="0" w:lastRow="0" w:firstColumn="0" w:lastColumn="0" w:oddVBand="0" w:evenVBand="0" w:oddHBand="1" w:evenHBand="0" w:firstRowFirstColumn="0" w:firstRowLastColumn="0" w:lastRowFirstColumn="0" w:lastRowLastColumn="0"/>
            </w:pPr>
            <w:r>
              <w:t>Dữ liệu clipboard gửi từ Host A tới Host B nếu Host A chấp thuận mã OTP mà Host B gửi tới</w:t>
            </w:r>
          </w:p>
        </w:tc>
      </w:tr>
    </w:tbl>
    <w:p w14:paraId="60662625" w14:textId="1475A182" w:rsidR="00BB2553" w:rsidRDefault="00BB2553" w:rsidP="001D3C50">
      <w:pPr>
        <w:spacing w:line="360" w:lineRule="auto"/>
      </w:pPr>
    </w:p>
    <w:p w14:paraId="7FC1B9DC" w14:textId="08F52BBE" w:rsidR="00BB2553" w:rsidRPr="00975700" w:rsidRDefault="00BB2553" w:rsidP="001D3C50">
      <w:pPr>
        <w:pStyle w:val="ListParagraph"/>
        <w:numPr>
          <w:ilvl w:val="0"/>
          <w:numId w:val="22"/>
        </w:numPr>
        <w:spacing w:line="360" w:lineRule="auto"/>
        <w:ind w:left="360"/>
      </w:pPr>
      <w:r>
        <w:rPr>
          <w:rFonts w:ascii="Times New Roman" w:hAnsi="Times New Roman" w:cs="Times New Roman"/>
          <w:sz w:val="28"/>
          <w:szCs w:val="28"/>
        </w:rPr>
        <w:t>Nhận xét quy trình trên ta thấy rằng</w:t>
      </w:r>
      <w:r w:rsidR="001D3C50">
        <w:rPr>
          <w:rFonts w:ascii="Times New Roman" w:hAnsi="Times New Roman" w:cs="Times New Roman"/>
          <w:sz w:val="28"/>
          <w:szCs w:val="28"/>
        </w:rPr>
        <w:t xml:space="preserve"> q</w:t>
      </w:r>
      <w:r w:rsidR="001D3C50" w:rsidRPr="001D3C50">
        <w:rPr>
          <w:rFonts w:ascii="Times New Roman" w:hAnsi="Times New Roman" w:cs="Times New Roman"/>
          <w:sz w:val="28"/>
          <w:szCs w:val="28"/>
        </w:rPr>
        <w:t>uy trình này là một giao thức đơn giản gồm 5 bước, trong đó hai máy chủ thực hiện các bước trao đổi khóa công khai RSA và sử dụng chúng để mã hóa một mã OTP, từ đó xác thực yêu cầu gửi dữ liệu clipboard. Việc trao đổi khóa RSA công khai cho phép thiết lập một kênh bảo mật mà không cần chia sẻ khóa bí mật trước đó.</w:t>
      </w:r>
      <w:r w:rsidR="001D3C50">
        <w:rPr>
          <w:rFonts w:ascii="Times New Roman" w:hAnsi="Times New Roman" w:cs="Times New Roman"/>
          <w:sz w:val="28"/>
          <w:szCs w:val="28"/>
        </w:rPr>
        <w:t xml:space="preserve"> </w:t>
      </w:r>
      <w:r w:rsidR="001D3C50" w:rsidRPr="001D3C50">
        <w:rPr>
          <w:rFonts w:ascii="Times New Roman" w:hAnsi="Times New Roman" w:cs="Times New Roman"/>
          <w:sz w:val="28"/>
          <w:szCs w:val="28"/>
        </w:rPr>
        <w:t xml:space="preserve">OTP được mã hóa bằng </w:t>
      </w:r>
      <w:r w:rsidR="001D3C50" w:rsidRPr="001D3C50">
        <w:rPr>
          <w:rFonts w:ascii="Times New Roman" w:hAnsi="Times New Roman" w:cs="Times New Roman"/>
          <w:sz w:val="28"/>
          <w:szCs w:val="28"/>
        </w:rPr>
        <w:lastRenderedPageBreak/>
        <w:t xml:space="preserve">khóa công khai giúp bảo đảm rằng chỉ Host A (với khóa riêng tư) </w:t>
      </w:r>
      <w:r w:rsidR="001D3C50">
        <w:rPr>
          <w:rFonts w:ascii="Times New Roman" w:hAnsi="Times New Roman" w:cs="Times New Roman"/>
          <w:sz w:val="28"/>
          <w:szCs w:val="28"/>
        </w:rPr>
        <w:t xml:space="preserve">mới </w:t>
      </w:r>
      <w:r w:rsidR="001D3C50" w:rsidRPr="001D3C50">
        <w:rPr>
          <w:rFonts w:ascii="Times New Roman" w:hAnsi="Times New Roman" w:cs="Times New Roman"/>
          <w:sz w:val="28"/>
          <w:szCs w:val="28"/>
        </w:rPr>
        <w:t>có thể giải mã và xác minh.</w:t>
      </w:r>
    </w:p>
    <w:p w14:paraId="1F01CB55" w14:textId="537DE476" w:rsidR="00975700" w:rsidRPr="00975700" w:rsidRDefault="00975700" w:rsidP="00975700">
      <w:pPr>
        <w:pStyle w:val="ListParagraph"/>
        <w:numPr>
          <w:ilvl w:val="0"/>
          <w:numId w:val="22"/>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Ta xét quy trình giao tiếp khi bị tấn công MITM:</w:t>
      </w:r>
    </w:p>
    <w:p w14:paraId="0B3DFD22" w14:textId="77777777" w:rsidR="005C3987" w:rsidRDefault="00BB2553" w:rsidP="00975700">
      <w:pPr>
        <w:keepNext/>
        <w:spacing w:line="360" w:lineRule="auto"/>
      </w:pPr>
      <w:r w:rsidRPr="00BB2553">
        <w:rPr>
          <w:noProof/>
        </w:rPr>
        <w:drawing>
          <wp:inline distT="0" distB="0" distL="0" distR="0" wp14:anchorId="0DB3AE6C" wp14:editId="48A22BF0">
            <wp:extent cx="5970905" cy="4594860"/>
            <wp:effectExtent l="0" t="0" r="0" b="0"/>
            <wp:docPr id="159241438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4383" name="Picture 1" descr="A diagram of a computer system&#10;&#10;AI-generated content may be incorrect."/>
                    <pic:cNvPicPr/>
                  </pic:nvPicPr>
                  <pic:blipFill>
                    <a:blip r:embed="rId13"/>
                    <a:stretch>
                      <a:fillRect/>
                    </a:stretch>
                  </pic:blipFill>
                  <pic:spPr>
                    <a:xfrm>
                      <a:off x="0" y="0"/>
                      <a:ext cx="5970905" cy="4594860"/>
                    </a:xfrm>
                    <a:prstGeom prst="rect">
                      <a:avLst/>
                    </a:prstGeom>
                  </pic:spPr>
                </pic:pic>
              </a:graphicData>
            </a:graphic>
          </wp:inline>
        </w:drawing>
      </w:r>
    </w:p>
    <w:p w14:paraId="2EE14DE2" w14:textId="3FE55329" w:rsidR="005E4ED5" w:rsidRDefault="005C3987" w:rsidP="00975700">
      <w:pPr>
        <w:pStyle w:val="Caption"/>
        <w:spacing w:line="360" w:lineRule="auto"/>
        <w:ind w:left="2430"/>
      </w:pPr>
      <w:r>
        <w:t xml:space="preserve">Hình </w:t>
      </w:r>
      <w:fldSimple w:instr=" SEQ Hình \* ARABIC ">
        <w:r>
          <w:rPr>
            <w:noProof/>
          </w:rPr>
          <w:t>5</w:t>
        </w:r>
      </w:fldSimple>
      <w:r>
        <w:t>. Quy trình giao tiếp sử dụng RSA bị tấn công MITM</w:t>
      </w:r>
    </w:p>
    <w:p w14:paraId="19BAD07F" w14:textId="7E065B65"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Trong quy trình trên</w:t>
      </w:r>
      <w:r>
        <w:rPr>
          <w:rFonts w:ascii="Times New Roman" w:hAnsi="Times New Roman" w:cs="Times New Roman"/>
          <w:sz w:val="28"/>
          <w:szCs w:val="28"/>
        </w:rPr>
        <w:t>, dựa vào kỹ thuật tấn công MITM, Attacker có thể xen mình vào giữa giao tiếp của hai Host A và Host B mà hai host này không hề hay biết,</w:t>
      </w:r>
      <w:r w:rsidR="008E0FF0">
        <w:rPr>
          <w:rFonts w:ascii="Times New Roman" w:hAnsi="Times New Roman" w:cs="Times New Roman"/>
          <w:sz w:val="28"/>
          <w:szCs w:val="28"/>
        </w:rPr>
        <w:t xml:space="preserve"> Host A sẽ bị Attacker đánh lừa rằng Attacker là Host B</w:t>
      </w:r>
      <w:r>
        <w:rPr>
          <w:rFonts w:ascii="Times New Roman" w:hAnsi="Times New Roman" w:cs="Times New Roman"/>
          <w:sz w:val="28"/>
          <w:szCs w:val="28"/>
        </w:rPr>
        <w:t xml:space="preserve"> </w:t>
      </w:r>
      <w:r w:rsidR="008E0FF0">
        <w:rPr>
          <w:rFonts w:ascii="Times New Roman" w:hAnsi="Times New Roman" w:cs="Times New Roman"/>
          <w:sz w:val="28"/>
          <w:szCs w:val="28"/>
        </w:rPr>
        <w:t xml:space="preserve">và ngược lại. Từ đó </w:t>
      </w:r>
      <w:r>
        <w:rPr>
          <w:rFonts w:ascii="Times New Roman" w:hAnsi="Times New Roman" w:cs="Times New Roman"/>
          <w:sz w:val="28"/>
          <w:szCs w:val="28"/>
        </w:rPr>
        <w:t>Attacker có thể chặn, đọc hoặc thay đổi nội dung gói tin giữa hai Host A và Host B.</w:t>
      </w:r>
    </w:p>
    <w:p w14:paraId="33DDC452" w14:textId="77777777" w:rsidR="008E0FF0" w:rsidRDefault="008E0FF0">
      <w:pPr>
        <w:spacing w:after="160" w:line="278" w:lineRule="auto"/>
        <w:rPr>
          <w:rFonts w:eastAsiaTheme="minorHAnsi"/>
          <w:kern w:val="2"/>
          <w14:ligatures w14:val="standardContextual"/>
        </w:rPr>
      </w:pPr>
      <w:r>
        <w:br w:type="page"/>
      </w:r>
    </w:p>
    <w:p w14:paraId="2BE0356D" w14:textId="3C0B2E3C"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Giải thích chi tiết quy trình trên</w:t>
      </w:r>
      <w:r w:rsidR="0083099E">
        <w:rPr>
          <w:rFonts w:ascii="Times New Roman" w:hAnsi="Times New Roman" w:cs="Times New Roman"/>
          <w:sz w:val="28"/>
          <w:szCs w:val="28"/>
        </w:rPr>
        <w:t xml:space="preserve"> lần lượt từ trên xuống dưới</w:t>
      </w:r>
      <w:r>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8E0FF0" w14:paraId="5C0C58F9" w14:textId="77777777" w:rsidTr="00D60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3F0C9FE" w14:textId="77777777" w:rsidR="008E0FF0" w:rsidRDefault="008E0FF0" w:rsidP="00D60255">
            <w:pPr>
              <w:spacing w:line="360" w:lineRule="auto"/>
              <w:jc w:val="center"/>
            </w:pPr>
            <w:r>
              <w:t>Các bước</w:t>
            </w:r>
          </w:p>
        </w:tc>
        <w:tc>
          <w:tcPr>
            <w:tcW w:w="3131" w:type="dxa"/>
            <w:vAlign w:val="center"/>
          </w:tcPr>
          <w:p w14:paraId="1781D2CB"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6A806E17"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tr w:rsidR="008E0FF0" w14:paraId="233837B2" w14:textId="77777777" w:rsidTr="00D6025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0BE2285" w14:textId="77777777" w:rsidR="008E0FF0" w:rsidRPr="00AD1680" w:rsidRDefault="008E0FF0" w:rsidP="00D60255">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BF8E6F0" w14:textId="77777777"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Attacker</w:t>
            </w:r>
          </w:p>
          <w:p w14:paraId="793F2EE4" w14:textId="06D79FD0"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07F6D439" w14:textId="330C96AC"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các máy trong mạng</w:t>
            </w:r>
          </w:p>
        </w:tc>
      </w:tr>
      <w:tr w:rsidR="008E0FF0" w14:paraId="294D7869"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3EBD68DA" w14:textId="2ADFAAED" w:rsidR="008E0FF0" w:rsidRPr="000A4637" w:rsidRDefault="008E0FF0" w:rsidP="00D60255">
            <w:pPr>
              <w:spacing w:line="360" w:lineRule="auto"/>
              <w:jc w:val="center"/>
              <w:rPr>
                <w:b w:val="0"/>
                <w:bCs w:val="0"/>
              </w:rPr>
            </w:pPr>
            <w:r>
              <w:rPr>
                <w:b w:val="0"/>
                <w:bCs w:val="0"/>
              </w:rPr>
              <w:t xml:space="preserve">Attacker </w:t>
            </w:r>
            <w:r w:rsidRPr="000A4637">
              <w:rPr>
                <w:b w:val="0"/>
                <w:bCs w:val="0"/>
              </w:rPr>
              <w:t>RSA Public key</w:t>
            </w:r>
          </w:p>
        </w:tc>
        <w:tc>
          <w:tcPr>
            <w:tcW w:w="3131" w:type="dxa"/>
            <w:vAlign w:val="center"/>
          </w:tcPr>
          <w:p w14:paraId="036C4E16" w14:textId="777D987F"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Attacker </w:t>
            </w:r>
            <w:r w:rsidRPr="000A4637">
              <w:t>→</w:t>
            </w:r>
            <w:r>
              <w:t xml:space="preserve"> Host A</w:t>
            </w:r>
          </w:p>
        </w:tc>
        <w:tc>
          <w:tcPr>
            <w:tcW w:w="3131" w:type="dxa"/>
            <w:vAlign w:val="center"/>
          </w:tcPr>
          <w:p w14:paraId="6CFC6221" w14:textId="1F352BCC"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Attacker gửi khoá RSA công khai của nó cho Host A</w:t>
            </w:r>
          </w:p>
        </w:tc>
      </w:tr>
      <w:tr w:rsidR="008E0FF0" w14:paraId="7019B07D"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C1127B1" w14:textId="446CA237" w:rsidR="008E0FF0" w:rsidRPr="000A4637" w:rsidRDefault="008E0FF0" w:rsidP="00D60255">
            <w:pPr>
              <w:spacing w:line="360" w:lineRule="auto"/>
              <w:jc w:val="center"/>
              <w:rPr>
                <w:b w:val="0"/>
                <w:bCs w:val="0"/>
              </w:rPr>
            </w:pPr>
            <w:r>
              <w:rPr>
                <w:b w:val="0"/>
                <w:bCs w:val="0"/>
              </w:rPr>
              <w:t>Host A RSA Public key</w:t>
            </w:r>
          </w:p>
        </w:tc>
        <w:tc>
          <w:tcPr>
            <w:tcW w:w="3131" w:type="dxa"/>
            <w:vAlign w:val="center"/>
          </w:tcPr>
          <w:p w14:paraId="592C7915" w14:textId="2586ECEB"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Attacker</w:t>
            </w:r>
          </w:p>
        </w:tc>
        <w:tc>
          <w:tcPr>
            <w:tcW w:w="3131" w:type="dxa"/>
            <w:vAlign w:val="center"/>
          </w:tcPr>
          <w:p w14:paraId="1A2DF4EC" w14:textId="0860AF01"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Attacker</w:t>
            </w:r>
          </w:p>
        </w:tc>
      </w:tr>
      <w:tr w:rsidR="008E0FF0" w14:paraId="1BAB6395"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24949270" w14:textId="4EAF655B" w:rsidR="008E0FF0" w:rsidRDefault="008E0FF0" w:rsidP="00D60255">
            <w:pPr>
              <w:spacing w:line="360" w:lineRule="auto"/>
              <w:jc w:val="center"/>
              <w:rPr>
                <w:b w:val="0"/>
                <w:bCs w:val="0"/>
              </w:rPr>
            </w:pPr>
            <w:r>
              <w:rPr>
                <w:b w:val="0"/>
                <w:bCs w:val="0"/>
              </w:rPr>
              <w:t>Host B RSA Public key</w:t>
            </w:r>
          </w:p>
        </w:tc>
        <w:tc>
          <w:tcPr>
            <w:tcW w:w="3131" w:type="dxa"/>
            <w:vAlign w:val="center"/>
          </w:tcPr>
          <w:p w14:paraId="72C2A33C" w14:textId="7A07CE75"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Attacker</w:t>
            </w:r>
          </w:p>
        </w:tc>
        <w:tc>
          <w:tcPr>
            <w:tcW w:w="3131" w:type="dxa"/>
            <w:vAlign w:val="center"/>
          </w:tcPr>
          <w:p w14:paraId="2FFD18C1" w14:textId="12852B6F"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 xml:space="preserve">Host B gửi </w:t>
            </w:r>
            <w:r w:rsidR="00C75E8B">
              <w:t>khoá RSA công khai của nó đến Attacker, Host B nghĩ rằng Attacker là Host A. Attacker chặn gói tin này không gửi đến Host A</w:t>
            </w:r>
          </w:p>
        </w:tc>
      </w:tr>
      <w:tr w:rsidR="00162170" w14:paraId="325B2D04"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917F8D6" w14:textId="25927440" w:rsidR="00162170" w:rsidRDefault="00162170" w:rsidP="00162170">
            <w:pPr>
              <w:spacing w:line="360" w:lineRule="auto"/>
              <w:jc w:val="center"/>
              <w:rPr>
                <w:b w:val="0"/>
                <w:bCs w:val="0"/>
              </w:rPr>
            </w:pPr>
            <w:r>
              <w:rPr>
                <w:b w:val="0"/>
                <w:bCs w:val="0"/>
              </w:rPr>
              <w:t>Attacker RSA Public key</w:t>
            </w:r>
          </w:p>
        </w:tc>
        <w:tc>
          <w:tcPr>
            <w:tcW w:w="3131" w:type="dxa"/>
            <w:vAlign w:val="center"/>
          </w:tcPr>
          <w:p w14:paraId="47B1FBF0" w14:textId="03B8F8A7"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121B09FF" w14:textId="55B7173C"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khoá RSA công khai của nó cho Host B</w:t>
            </w:r>
          </w:p>
        </w:tc>
      </w:tr>
      <w:tr w:rsidR="00162170" w14:paraId="24AE1041"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1979C52C" w14:textId="4FCD6A8F" w:rsidR="00162170" w:rsidRDefault="00162170" w:rsidP="00162170">
            <w:pPr>
              <w:spacing w:line="360" w:lineRule="auto"/>
              <w:jc w:val="center"/>
              <w:rPr>
                <w:b w:val="0"/>
                <w:bCs w:val="0"/>
              </w:rPr>
            </w:pPr>
            <w:r>
              <w:rPr>
                <w:b w:val="0"/>
                <w:bCs w:val="0"/>
              </w:rPr>
              <w:t>Host B Sync request (with OTP)</w:t>
            </w:r>
          </w:p>
        </w:tc>
        <w:tc>
          <w:tcPr>
            <w:tcW w:w="3131" w:type="dxa"/>
            <w:vAlign w:val="center"/>
          </w:tcPr>
          <w:p w14:paraId="6F8DF1E3" w14:textId="4758907B" w:rsidR="00162170" w:rsidRDefault="00162170"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D7414A">
              <w:t>→</w:t>
            </w:r>
            <w:r>
              <w:t xml:space="preserve"> Attacker</w:t>
            </w:r>
          </w:p>
        </w:tc>
        <w:tc>
          <w:tcPr>
            <w:tcW w:w="3131" w:type="dxa"/>
            <w:vAlign w:val="center"/>
          </w:tcPr>
          <w:p w14:paraId="3385878E" w14:textId="0EB5C9A0" w:rsidR="00162170" w:rsidRDefault="00162170" w:rsidP="0016217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Attacker cho Attacker. Attacker bắt gói tin này, giải mã và sử dụng OTP này để đánh lừa Host A</w:t>
            </w:r>
          </w:p>
        </w:tc>
      </w:tr>
      <w:tr w:rsidR="00162170" w14:paraId="1CFD8E85"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EDDD5D7" w14:textId="1AD3E4FA" w:rsidR="00162170" w:rsidRDefault="00162170" w:rsidP="00162170">
            <w:pPr>
              <w:spacing w:line="360" w:lineRule="auto"/>
              <w:jc w:val="center"/>
              <w:rPr>
                <w:b w:val="0"/>
                <w:bCs w:val="0"/>
              </w:rPr>
            </w:pPr>
            <w:r>
              <w:rPr>
                <w:b w:val="0"/>
                <w:bCs w:val="0"/>
              </w:rPr>
              <w:lastRenderedPageBreak/>
              <w:t>Attacker Sync request (with OTP from Host B)</w:t>
            </w:r>
          </w:p>
        </w:tc>
        <w:tc>
          <w:tcPr>
            <w:tcW w:w="3131" w:type="dxa"/>
            <w:vAlign w:val="center"/>
          </w:tcPr>
          <w:p w14:paraId="4F618E84" w14:textId="3CAC5338"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A</w:t>
            </w:r>
          </w:p>
        </w:tc>
        <w:tc>
          <w:tcPr>
            <w:tcW w:w="3131" w:type="dxa"/>
            <w:vAlign w:val="center"/>
          </w:tcPr>
          <w:p w14:paraId="6CA55011" w14:textId="3E688DF4"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mã OTP đã đánh cắp được từ Host B và mã bằng khoá công khai của Host A cho Host A</w:t>
            </w:r>
          </w:p>
        </w:tc>
      </w:tr>
      <w:tr w:rsidR="00BD790B" w14:paraId="1122F3B2"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011DA2F0" w14:textId="1FCFA1C6" w:rsidR="00BD790B" w:rsidRDefault="00BD790B" w:rsidP="00162170">
            <w:pPr>
              <w:spacing w:line="360" w:lineRule="auto"/>
              <w:jc w:val="center"/>
              <w:rPr>
                <w:b w:val="0"/>
                <w:bCs w:val="0"/>
              </w:rPr>
            </w:pPr>
            <w:r>
              <w:rPr>
                <w:b w:val="0"/>
                <w:bCs w:val="0"/>
              </w:rPr>
              <w:t>Clipboard data</w:t>
            </w:r>
          </w:p>
        </w:tc>
        <w:tc>
          <w:tcPr>
            <w:tcW w:w="3131" w:type="dxa"/>
            <w:vAlign w:val="center"/>
          </w:tcPr>
          <w:p w14:paraId="690082F1" w14:textId="7DEC29D9" w:rsidR="00BD790B" w:rsidRDefault="00BD790B"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A </w:t>
            </w:r>
            <w:r w:rsidRPr="00D7414A">
              <w:t>→</w:t>
            </w:r>
            <w:r>
              <w:t xml:space="preserve"> Attacker</w:t>
            </w:r>
          </w:p>
        </w:tc>
        <w:tc>
          <w:tcPr>
            <w:tcW w:w="3131" w:type="dxa"/>
            <w:vAlign w:val="center"/>
          </w:tcPr>
          <w:p w14:paraId="53AC3967" w14:textId="2A40420F" w:rsidR="00BD790B" w:rsidRDefault="00BD790B" w:rsidP="00162170">
            <w:pPr>
              <w:spacing w:line="360" w:lineRule="auto"/>
              <w:cnfStyle w:val="000000000000" w:firstRow="0" w:lastRow="0" w:firstColumn="0" w:lastColumn="0" w:oddVBand="0" w:evenVBand="0" w:oddHBand="0" w:evenHBand="0" w:firstRowFirstColumn="0" w:firstRowLastColumn="0" w:lastRowFirstColumn="0" w:lastRowLastColumn="0"/>
            </w:pPr>
            <w:r>
              <w:t xml:space="preserve">Host A xác thực OTP hợp lệ, gửi dữ liệu clipboard </w:t>
            </w:r>
            <w:r w:rsidR="00875E6B">
              <w:t xml:space="preserve">được mã bằng khoá công khai của Attacker </w:t>
            </w:r>
            <w:r>
              <w:t>đến Attacker. Attacker giải mã và khai thác dữ liệu đánh cắp được</w:t>
            </w:r>
            <w:r w:rsidR="00750BA8">
              <w:t xml:space="preserve"> bằng khoá bí mật của mình</w:t>
            </w:r>
          </w:p>
        </w:tc>
      </w:tr>
      <w:tr w:rsidR="00BD790B" w14:paraId="421F78CB"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450A44" w14:textId="60F7AABC" w:rsidR="00BD790B" w:rsidRDefault="00BD790B" w:rsidP="00162170">
            <w:pPr>
              <w:spacing w:line="360" w:lineRule="auto"/>
              <w:jc w:val="center"/>
              <w:rPr>
                <w:b w:val="0"/>
                <w:bCs w:val="0"/>
              </w:rPr>
            </w:pPr>
            <w:r>
              <w:rPr>
                <w:b w:val="0"/>
                <w:bCs w:val="0"/>
              </w:rPr>
              <w:t>Clipboard data</w:t>
            </w:r>
          </w:p>
        </w:tc>
        <w:tc>
          <w:tcPr>
            <w:tcW w:w="3131" w:type="dxa"/>
            <w:vAlign w:val="center"/>
          </w:tcPr>
          <w:p w14:paraId="57A7ACB1" w14:textId="4436CC05" w:rsidR="00BD790B" w:rsidRDefault="00BD790B"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5698E1E9" w14:textId="5C7383F4" w:rsidR="00BD790B" w:rsidRDefault="00BD790B" w:rsidP="00162170">
            <w:pPr>
              <w:spacing w:line="360" w:lineRule="auto"/>
              <w:cnfStyle w:val="000000100000" w:firstRow="0" w:lastRow="0" w:firstColumn="0" w:lastColumn="0" w:oddVBand="0" w:evenVBand="0" w:oddHBand="1" w:evenHBand="0" w:firstRowFirstColumn="0" w:firstRowLastColumn="0" w:lastRowFirstColumn="0" w:lastRowLastColumn="0"/>
            </w:pPr>
            <w:r>
              <w:t>Attacker đóng giả làm Host A, gửi dữ liệu clipboard đến Host B, sử dụng khoá công khai của Host B để mã hoá dữ liệu</w:t>
            </w:r>
          </w:p>
        </w:tc>
      </w:tr>
    </w:tbl>
    <w:p w14:paraId="2329FE52" w14:textId="77777777" w:rsidR="00975700" w:rsidRDefault="00975700" w:rsidP="004D654A">
      <w:pPr>
        <w:spacing w:line="360" w:lineRule="auto"/>
      </w:pPr>
    </w:p>
    <w:p w14:paraId="7FE98E49" w14:textId="00FA68DF" w:rsidR="003B504F" w:rsidRDefault="004D654A" w:rsidP="003B504F">
      <w:pPr>
        <w:pStyle w:val="ListParagraph"/>
        <w:numPr>
          <w:ilvl w:val="0"/>
          <w:numId w:val="24"/>
        </w:numPr>
        <w:spacing w:line="360" w:lineRule="auto"/>
        <w:ind w:left="360"/>
        <w:rPr>
          <w:rFonts w:ascii="Times New Roman" w:hAnsi="Times New Roman" w:cs="Times New Roman"/>
          <w:sz w:val="28"/>
          <w:szCs w:val="28"/>
        </w:rPr>
      </w:pPr>
      <w:r>
        <w:rPr>
          <w:rFonts w:ascii="Times New Roman" w:hAnsi="Times New Roman" w:cs="Times New Roman"/>
          <w:sz w:val="28"/>
          <w:szCs w:val="28"/>
        </w:rPr>
        <w:t>Nhận xét quy trình trên</w:t>
      </w:r>
      <w:r w:rsidR="00287EF8">
        <w:rPr>
          <w:rFonts w:ascii="Times New Roman" w:hAnsi="Times New Roman" w:cs="Times New Roman"/>
          <w:sz w:val="28"/>
          <w:szCs w:val="28"/>
        </w:rPr>
        <w:t xml:space="preserve"> ta thấy rằng hai Host A và Host B không có cơ chế xác thực khoá công khai của nhau, điều đó dẫn đến Attacker có thể xen ngang và giả mạo khoá một cách dễ dàng</w:t>
      </w:r>
      <w:r w:rsidR="00627E4E">
        <w:rPr>
          <w:rFonts w:ascii="Times New Roman" w:hAnsi="Times New Roman" w:cs="Times New Roman"/>
          <w:sz w:val="28"/>
          <w:szCs w:val="28"/>
        </w:rPr>
        <w:t>.</w:t>
      </w:r>
      <w:r w:rsidR="003B504F">
        <w:rPr>
          <w:rFonts w:ascii="Times New Roman" w:hAnsi="Times New Roman" w:cs="Times New Roman"/>
          <w:sz w:val="28"/>
          <w:szCs w:val="28"/>
        </w:rPr>
        <w:t xml:space="preserve"> Ngày nay, giao thức bảo mật TLS/SSL thường được sử dụng, trong đó RSA là một thuật toán được sử dụng bên trong các giao thức này. Nó có khả năng xác thực khoá công khai thông qua chứng chỉ</w:t>
      </w:r>
      <w:r w:rsidR="00727E18">
        <w:rPr>
          <w:rFonts w:ascii="Times New Roman" w:hAnsi="Times New Roman" w:cs="Times New Roman"/>
          <w:sz w:val="28"/>
          <w:szCs w:val="28"/>
        </w:rPr>
        <w:t>, do đó vô hiệu hoá các cuộc tấn công MITM</w:t>
      </w:r>
      <w:r w:rsidR="003B504F">
        <w:rPr>
          <w:rFonts w:ascii="Times New Roman" w:hAnsi="Times New Roman" w:cs="Times New Roman"/>
          <w:sz w:val="28"/>
          <w:szCs w:val="28"/>
        </w:rPr>
        <w:t xml:space="preserve">, chứng chỉ của </w:t>
      </w:r>
      <w:r w:rsidR="00727E18">
        <w:rPr>
          <w:rFonts w:ascii="Times New Roman" w:hAnsi="Times New Roman" w:cs="Times New Roman"/>
          <w:sz w:val="28"/>
          <w:szCs w:val="28"/>
        </w:rPr>
        <w:t>TLS/SSL là tập tin kỹ thuật số được phát hành bởi một tổ chức chứng thực, dùng để:</w:t>
      </w:r>
    </w:p>
    <w:p w14:paraId="692E8C61" w14:textId="76AA5459"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lastRenderedPageBreak/>
        <w:t>Xác minh danh tính của máy chủ</w:t>
      </w:r>
    </w:p>
    <w:p w14:paraId="0FF16CFD" w14:textId="12290C66"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Cung cấp khoá công khai để client mã hoá dữ liệu gửi đến server</w:t>
      </w:r>
    </w:p>
    <w:p w14:paraId="22D2482A" w14:textId="61E3E5E4"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Kích hoạt kết nối HTTPS an toàn</w:t>
      </w:r>
    </w:p>
    <w:p w14:paraId="6EB2BD31" w14:textId="6CECB97A" w:rsidR="00727E18" w:rsidRDefault="00727E18" w:rsidP="00727E18">
      <w:pPr>
        <w:pStyle w:val="ListParagraph"/>
        <w:numPr>
          <w:ilvl w:val="1"/>
          <w:numId w:val="25"/>
        </w:numPr>
        <w:spacing w:line="360" w:lineRule="auto"/>
        <w:ind w:left="360"/>
        <w:rPr>
          <w:rFonts w:ascii="Times New Roman" w:hAnsi="Times New Roman" w:cs="Times New Roman"/>
          <w:sz w:val="28"/>
          <w:szCs w:val="28"/>
        </w:rPr>
      </w:pPr>
      <w:r w:rsidRPr="00727E18">
        <w:rPr>
          <w:rFonts w:ascii="Times New Roman" w:hAnsi="Times New Roman" w:cs="Times New Roman"/>
          <w:sz w:val="28"/>
          <w:szCs w:val="28"/>
        </w:rPr>
        <w:t xml:space="preserve">Tuy TLS/SSL </w:t>
      </w:r>
      <w:r w:rsidR="00AF2501">
        <w:rPr>
          <w:rFonts w:ascii="Times New Roman" w:hAnsi="Times New Roman" w:cs="Times New Roman"/>
          <w:sz w:val="28"/>
          <w:szCs w:val="28"/>
        </w:rPr>
        <w:t>rất an toàn</w:t>
      </w:r>
      <w:r w:rsidRPr="00727E18">
        <w:rPr>
          <w:rFonts w:ascii="Times New Roman" w:hAnsi="Times New Roman" w:cs="Times New Roman"/>
          <w:sz w:val="28"/>
          <w:szCs w:val="28"/>
        </w:rPr>
        <w:t xml:space="preserve"> cho </w:t>
      </w:r>
      <w:r>
        <w:rPr>
          <w:rFonts w:ascii="Times New Roman" w:hAnsi="Times New Roman" w:cs="Times New Roman"/>
          <w:sz w:val="28"/>
          <w:szCs w:val="28"/>
        </w:rPr>
        <w:t>việc truyền tải dữ liệu, nhưng xét đến ứng dụng ClipSync, ta không có một cơ chế quản lý chứng chỉ phù hợp cho ứng dụng do các host hoạt động theo mô h</w:t>
      </w:r>
      <w:r w:rsidR="00B831EB">
        <w:rPr>
          <w:rFonts w:ascii="Times New Roman" w:hAnsi="Times New Roman" w:cs="Times New Roman"/>
          <w:sz w:val="28"/>
          <w:szCs w:val="28"/>
        </w:rPr>
        <w:t>ì</w:t>
      </w:r>
      <w:r>
        <w:rPr>
          <w:rFonts w:ascii="Times New Roman" w:hAnsi="Times New Roman" w:cs="Times New Roman"/>
          <w:sz w:val="28"/>
          <w:szCs w:val="28"/>
        </w:rPr>
        <w:t xml:space="preserve">nh P2P, nếu lưu trữ chứng chỉ trong ứng dụng, đó sẽ là lỗ hổng bảo mật lớn vì hacker có thể dễ dàng dịch ngược </w:t>
      </w:r>
      <w:r w:rsidR="00192644">
        <w:rPr>
          <w:rFonts w:ascii="Times New Roman" w:hAnsi="Times New Roman" w:cs="Times New Roman"/>
          <w:sz w:val="28"/>
          <w:szCs w:val="28"/>
        </w:rPr>
        <w:t xml:space="preserve">ứng dụng </w:t>
      </w:r>
      <w:r>
        <w:rPr>
          <w:rFonts w:ascii="Times New Roman" w:hAnsi="Times New Roman" w:cs="Times New Roman"/>
          <w:sz w:val="28"/>
          <w:szCs w:val="28"/>
        </w:rPr>
        <w:t xml:space="preserve">và lấy được </w:t>
      </w:r>
      <w:r w:rsidR="00192644">
        <w:rPr>
          <w:rFonts w:ascii="Times New Roman" w:hAnsi="Times New Roman" w:cs="Times New Roman"/>
          <w:sz w:val="28"/>
          <w:szCs w:val="28"/>
        </w:rPr>
        <w:t>chứng chỉ</w:t>
      </w:r>
      <w:r>
        <w:rPr>
          <w:rFonts w:ascii="Times New Roman" w:hAnsi="Times New Roman" w:cs="Times New Roman"/>
          <w:sz w:val="28"/>
          <w:szCs w:val="28"/>
        </w:rPr>
        <w:t>. Vì vậy, cần một giải pháp khác để đồng bộ khoá trên các host.</w:t>
      </w:r>
    </w:p>
    <w:p w14:paraId="33A2F810" w14:textId="77777777" w:rsidR="006E3FF6" w:rsidRDefault="00B831EB" w:rsidP="00727E18">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Vậy sử dụng thuật toán mã hoá bất đối xứng cũng không khả thi, mà mã hoá đối xứng cũng không được vì khoá không thể trao đổi qua mạng. Vậy giải pháp nào cho vấn đề này? </w:t>
      </w:r>
      <w:r w:rsidR="004150F2">
        <w:rPr>
          <w:rFonts w:ascii="Times New Roman" w:hAnsi="Times New Roman" w:cs="Times New Roman"/>
          <w:sz w:val="28"/>
          <w:szCs w:val="28"/>
        </w:rPr>
        <w:t xml:space="preserve">Giải pháp khả thi nhất là dẫn xuất khoá từ một thông tin đã biết sẵn giữa các bên, trong phần mềm ClipSync, mật khẩu là thứ giống nhau ở tất cả các bên, </w:t>
      </w:r>
      <w:r w:rsidR="002372AC">
        <w:rPr>
          <w:rFonts w:ascii="Times New Roman" w:hAnsi="Times New Roman" w:cs="Times New Roman"/>
          <w:sz w:val="28"/>
          <w:szCs w:val="28"/>
        </w:rPr>
        <w:t>t</w:t>
      </w:r>
      <w:r w:rsidR="002372AC" w:rsidRPr="002372AC">
        <w:rPr>
          <w:rFonts w:ascii="Times New Roman" w:hAnsi="Times New Roman" w:cs="Times New Roman"/>
          <w:sz w:val="28"/>
          <w:szCs w:val="28"/>
        </w:rPr>
        <w:t>uy nhiên, chỉ sử dụng mật khẩu thô là không đủ an toàn vì chúng thường ngắn, dễ đoán và dễ bị tấn công từ điển hay brute-force. Để tăng cường tính bảo mật, người ta sử dụng một hàm dẫn xuất khoá (Key Derivation Function – KDF), điển hình là PBKDF2 (Password-Based Key Derivation Function 2).</w:t>
      </w:r>
      <w:r w:rsidR="006E3FF6">
        <w:rPr>
          <w:rFonts w:ascii="Times New Roman" w:hAnsi="Times New Roman" w:cs="Times New Roman"/>
          <w:sz w:val="28"/>
          <w:szCs w:val="28"/>
        </w:rPr>
        <w:t xml:space="preserve"> </w:t>
      </w:r>
    </w:p>
    <w:p w14:paraId="675EE05D" w14:textId="0245322F" w:rsidR="00B831EB" w:rsidRDefault="006E3FF6" w:rsidP="00727E18">
      <w:pPr>
        <w:pStyle w:val="ListParagraph"/>
        <w:numPr>
          <w:ilvl w:val="1"/>
          <w:numId w:val="25"/>
        </w:numPr>
        <w:spacing w:line="360" w:lineRule="auto"/>
        <w:ind w:left="360"/>
        <w:rPr>
          <w:rFonts w:ascii="Times New Roman" w:hAnsi="Times New Roman" w:cs="Times New Roman"/>
          <w:sz w:val="28"/>
          <w:szCs w:val="28"/>
        </w:rPr>
      </w:pPr>
      <w:r w:rsidRPr="006E3FF6">
        <w:rPr>
          <w:rFonts w:ascii="Times New Roman" w:hAnsi="Times New Roman" w:cs="Times New Roman"/>
          <w:sz w:val="28"/>
          <w:szCs w:val="28"/>
        </w:rPr>
        <w:t>PBKDF2 giúp chuyển đổi mật khẩu thô thành một khoá mã hoá mạnh, bằng cách kết hợp với một giá trị salt ngẫu nhiên và lặp lại quá trình băm nhiều lần để làm chậm tốc độ tấn công. Qua đó, hệ thống có thể tạo ra khoá mã hoá một cách an toàn mà không cần phải trao đổi trực tiếp khoá qua mạng, đồng thời tăng cường khả năng chống lại các cuộc tấn công brute-force.</w:t>
      </w:r>
      <w:r>
        <w:rPr>
          <w:rFonts w:ascii="Times New Roman" w:hAnsi="Times New Roman" w:cs="Times New Roman"/>
          <w:sz w:val="28"/>
          <w:szCs w:val="28"/>
        </w:rPr>
        <w:t xml:space="preserve"> </w:t>
      </w:r>
    </w:p>
    <w:p w14:paraId="138FF2F4" w14:textId="3CCD52CB" w:rsidR="006E3FF6" w:rsidRDefault="006E3FF6" w:rsidP="00727E18">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Tuy nhiên, do ta cần đồng bộ khoá giữa các máy với nhau, dùng salt ngẫu nhiên sẽ khiến các khoá dẫn xuất khác nhau giữa các máy, vì vậy ta dùng username làm salt cố định cho PBKDF2, do mật khẩu được băm bằng SHA512, lưu trữ nội bộ và dẫn xuất khoá từ giá trị băm khi mở ứng dụng cho nên sử dụng salt cố định không làm giảm tính bảo mật của ứng dụng.</w:t>
      </w:r>
    </w:p>
    <w:p w14:paraId="5EA6D8FA" w14:textId="313D14D4" w:rsidR="007B7FE8" w:rsidRDefault="007B7FE8" w:rsidP="007B7FE8">
      <w:pPr>
        <w:pStyle w:val="Heading1"/>
        <w:spacing w:line="360" w:lineRule="auto"/>
        <w:jc w:val="center"/>
        <w:rPr>
          <w:rFonts w:ascii="Times New Roman" w:hAnsi="Times New Roman" w:cs="Times New Roman"/>
          <w:b/>
          <w:bCs/>
          <w:color w:val="auto"/>
        </w:rPr>
      </w:pPr>
      <w:r w:rsidRPr="000A0888">
        <w:rPr>
          <w:rFonts w:ascii="Times New Roman" w:hAnsi="Times New Roman" w:cs="Times New Roman"/>
          <w:b/>
          <w:bCs/>
          <w:color w:val="auto"/>
        </w:rPr>
        <w:lastRenderedPageBreak/>
        <w:t xml:space="preserve">CHƯƠNG </w:t>
      </w:r>
      <w:r w:rsidR="00493245">
        <w:rPr>
          <w:rFonts w:ascii="Times New Roman" w:hAnsi="Times New Roman" w:cs="Times New Roman"/>
          <w:b/>
          <w:bCs/>
          <w:color w:val="auto"/>
        </w:rPr>
        <w:t>3. CHƯƠNG TRÌNH PHẦN MỀM</w:t>
      </w:r>
    </w:p>
    <w:p w14:paraId="52B438E3" w14:textId="77777777" w:rsidR="00FA3834" w:rsidRPr="00FA3834" w:rsidRDefault="00FA3834" w:rsidP="00FA3834">
      <w:pPr>
        <w:spacing w:line="360" w:lineRule="auto"/>
      </w:pPr>
    </w:p>
    <w:sectPr w:rsidR="00FA3834" w:rsidRPr="00FA3834" w:rsidSect="0063497E">
      <w:footerReference w:type="default" r:id="rId14"/>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12F88" w14:textId="77777777" w:rsidR="00157450" w:rsidRDefault="00157450" w:rsidP="00077F1B">
      <w:r>
        <w:separator/>
      </w:r>
    </w:p>
  </w:endnote>
  <w:endnote w:type="continuationSeparator" w:id="0">
    <w:p w14:paraId="7CAD3F5A" w14:textId="77777777" w:rsidR="00157450" w:rsidRDefault="00157450"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F2F08" w14:textId="77777777" w:rsidR="00157450" w:rsidRDefault="00157450" w:rsidP="00077F1B">
      <w:r>
        <w:separator/>
      </w:r>
    </w:p>
  </w:footnote>
  <w:footnote w:type="continuationSeparator" w:id="0">
    <w:p w14:paraId="5338A16F" w14:textId="77777777" w:rsidR="00157450" w:rsidRDefault="00157450"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635"/>
    <w:multiLevelType w:val="hybridMultilevel"/>
    <w:tmpl w:val="3490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6008"/>
    <w:multiLevelType w:val="hybridMultilevel"/>
    <w:tmpl w:val="BBA6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0434917"/>
    <w:multiLevelType w:val="hybridMultilevel"/>
    <w:tmpl w:val="561A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80EF3"/>
    <w:multiLevelType w:val="hybridMultilevel"/>
    <w:tmpl w:val="80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E1AE9"/>
    <w:multiLevelType w:val="hybridMultilevel"/>
    <w:tmpl w:val="049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61AB1CE9"/>
    <w:multiLevelType w:val="hybridMultilevel"/>
    <w:tmpl w:val="945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03802"/>
    <w:multiLevelType w:val="hybridMultilevel"/>
    <w:tmpl w:val="054A444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D5D4C46"/>
    <w:multiLevelType w:val="hybridMultilevel"/>
    <w:tmpl w:val="9BC0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6"/>
  </w:num>
  <w:num w:numId="2" w16cid:durableId="411898415">
    <w:abstractNumId w:val="14"/>
  </w:num>
  <w:num w:numId="3" w16cid:durableId="1324744924">
    <w:abstractNumId w:val="7"/>
  </w:num>
  <w:num w:numId="4" w16cid:durableId="1652446784">
    <w:abstractNumId w:val="8"/>
  </w:num>
  <w:num w:numId="5" w16cid:durableId="547883137">
    <w:abstractNumId w:val="23"/>
  </w:num>
  <w:num w:numId="6" w16cid:durableId="54593277">
    <w:abstractNumId w:val="13"/>
  </w:num>
  <w:num w:numId="7" w16cid:durableId="599215636">
    <w:abstractNumId w:val="5"/>
  </w:num>
  <w:num w:numId="8" w16cid:durableId="87509605">
    <w:abstractNumId w:val="11"/>
  </w:num>
  <w:num w:numId="9" w16cid:durableId="1128162976">
    <w:abstractNumId w:val="20"/>
  </w:num>
  <w:num w:numId="10" w16cid:durableId="1847596621">
    <w:abstractNumId w:val="12"/>
  </w:num>
  <w:num w:numId="11" w16cid:durableId="934896506">
    <w:abstractNumId w:val="2"/>
  </w:num>
  <w:num w:numId="12" w16cid:durableId="1366560171">
    <w:abstractNumId w:val="6"/>
  </w:num>
  <w:num w:numId="13" w16cid:durableId="204106512">
    <w:abstractNumId w:val="4"/>
  </w:num>
  <w:num w:numId="14" w16cid:durableId="1874463034">
    <w:abstractNumId w:val="18"/>
  </w:num>
  <w:num w:numId="15" w16cid:durableId="255554995">
    <w:abstractNumId w:val="24"/>
  </w:num>
  <w:num w:numId="16" w16cid:durableId="681128699">
    <w:abstractNumId w:val="1"/>
  </w:num>
  <w:num w:numId="17" w16cid:durableId="824203078">
    <w:abstractNumId w:val="9"/>
  </w:num>
  <w:num w:numId="18" w16cid:durableId="28457394">
    <w:abstractNumId w:val="10"/>
  </w:num>
  <w:num w:numId="19" w16cid:durableId="1499619069">
    <w:abstractNumId w:val="17"/>
  </w:num>
  <w:num w:numId="20" w16cid:durableId="1492254871">
    <w:abstractNumId w:val="19"/>
  </w:num>
  <w:num w:numId="21" w16cid:durableId="1702435693">
    <w:abstractNumId w:val="15"/>
  </w:num>
  <w:num w:numId="22" w16cid:durableId="990720026">
    <w:abstractNumId w:val="3"/>
  </w:num>
  <w:num w:numId="23" w16cid:durableId="875889419">
    <w:abstractNumId w:val="22"/>
  </w:num>
  <w:num w:numId="24" w16cid:durableId="999041853">
    <w:abstractNumId w:val="0"/>
  </w:num>
  <w:num w:numId="25" w16cid:durableId="14778018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05563"/>
    <w:rsid w:val="000079EB"/>
    <w:rsid w:val="000164D1"/>
    <w:rsid w:val="00021D34"/>
    <w:rsid w:val="0002763F"/>
    <w:rsid w:val="00061CA5"/>
    <w:rsid w:val="00065F23"/>
    <w:rsid w:val="00077F1B"/>
    <w:rsid w:val="00081CF3"/>
    <w:rsid w:val="000A0888"/>
    <w:rsid w:val="000A4637"/>
    <w:rsid w:val="000C4AEF"/>
    <w:rsid w:val="000D3D5B"/>
    <w:rsid w:val="000F30B1"/>
    <w:rsid w:val="000F4040"/>
    <w:rsid w:val="001274AD"/>
    <w:rsid w:val="001448FA"/>
    <w:rsid w:val="00151579"/>
    <w:rsid w:val="00154A7C"/>
    <w:rsid w:val="00157450"/>
    <w:rsid w:val="00162170"/>
    <w:rsid w:val="00192644"/>
    <w:rsid w:val="001A3B5D"/>
    <w:rsid w:val="001C5779"/>
    <w:rsid w:val="001D3C50"/>
    <w:rsid w:val="001D4097"/>
    <w:rsid w:val="001E3383"/>
    <w:rsid w:val="00221BF4"/>
    <w:rsid w:val="002372AC"/>
    <w:rsid w:val="00257864"/>
    <w:rsid w:val="00272055"/>
    <w:rsid w:val="00273040"/>
    <w:rsid w:val="00285B7A"/>
    <w:rsid w:val="00287EF8"/>
    <w:rsid w:val="002B4392"/>
    <w:rsid w:val="002E0024"/>
    <w:rsid w:val="002E3BFA"/>
    <w:rsid w:val="002E44E6"/>
    <w:rsid w:val="003144DA"/>
    <w:rsid w:val="00315454"/>
    <w:rsid w:val="00331FE2"/>
    <w:rsid w:val="003824B6"/>
    <w:rsid w:val="003B504F"/>
    <w:rsid w:val="003B626B"/>
    <w:rsid w:val="004075A8"/>
    <w:rsid w:val="004150F2"/>
    <w:rsid w:val="00417C7F"/>
    <w:rsid w:val="004309F4"/>
    <w:rsid w:val="00441D57"/>
    <w:rsid w:val="004567AB"/>
    <w:rsid w:val="004765AE"/>
    <w:rsid w:val="00484B50"/>
    <w:rsid w:val="00490B1B"/>
    <w:rsid w:val="00493245"/>
    <w:rsid w:val="004D654A"/>
    <w:rsid w:val="004E5836"/>
    <w:rsid w:val="004E6299"/>
    <w:rsid w:val="0051227C"/>
    <w:rsid w:val="00544AB3"/>
    <w:rsid w:val="005657B4"/>
    <w:rsid w:val="005764BB"/>
    <w:rsid w:val="00596187"/>
    <w:rsid w:val="005B1924"/>
    <w:rsid w:val="005C3987"/>
    <w:rsid w:val="005E4ED5"/>
    <w:rsid w:val="00611D45"/>
    <w:rsid w:val="006156D5"/>
    <w:rsid w:val="00627E4E"/>
    <w:rsid w:val="0063497E"/>
    <w:rsid w:val="00634CBC"/>
    <w:rsid w:val="00654389"/>
    <w:rsid w:val="006B1BB8"/>
    <w:rsid w:val="006B255D"/>
    <w:rsid w:val="006C7F30"/>
    <w:rsid w:val="006D7EF9"/>
    <w:rsid w:val="006E3FF6"/>
    <w:rsid w:val="006E48B8"/>
    <w:rsid w:val="006F73FA"/>
    <w:rsid w:val="00704B80"/>
    <w:rsid w:val="00727E18"/>
    <w:rsid w:val="00735B51"/>
    <w:rsid w:val="00750BA8"/>
    <w:rsid w:val="007533DC"/>
    <w:rsid w:val="00757787"/>
    <w:rsid w:val="007762ED"/>
    <w:rsid w:val="00783E68"/>
    <w:rsid w:val="007B7FE8"/>
    <w:rsid w:val="007D4B10"/>
    <w:rsid w:val="007D52D1"/>
    <w:rsid w:val="007E52E5"/>
    <w:rsid w:val="0081769E"/>
    <w:rsid w:val="0083099E"/>
    <w:rsid w:val="00846EBA"/>
    <w:rsid w:val="00847485"/>
    <w:rsid w:val="00850BCD"/>
    <w:rsid w:val="00864499"/>
    <w:rsid w:val="008758D9"/>
    <w:rsid w:val="00875E6B"/>
    <w:rsid w:val="008C19FD"/>
    <w:rsid w:val="008E0FF0"/>
    <w:rsid w:val="008F5C05"/>
    <w:rsid w:val="00902FDD"/>
    <w:rsid w:val="00917D6D"/>
    <w:rsid w:val="00926FFA"/>
    <w:rsid w:val="00935C21"/>
    <w:rsid w:val="00957DDE"/>
    <w:rsid w:val="0096146C"/>
    <w:rsid w:val="009652DC"/>
    <w:rsid w:val="00975700"/>
    <w:rsid w:val="009814D0"/>
    <w:rsid w:val="009D6D70"/>
    <w:rsid w:val="00A707B5"/>
    <w:rsid w:val="00AA69A4"/>
    <w:rsid w:val="00AA769D"/>
    <w:rsid w:val="00AD1680"/>
    <w:rsid w:val="00AE5A70"/>
    <w:rsid w:val="00AF2501"/>
    <w:rsid w:val="00B367A7"/>
    <w:rsid w:val="00B41E5F"/>
    <w:rsid w:val="00B6209F"/>
    <w:rsid w:val="00B732DA"/>
    <w:rsid w:val="00B831EB"/>
    <w:rsid w:val="00BB2553"/>
    <w:rsid w:val="00BB2F3B"/>
    <w:rsid w:val="00BC60EF"/>
    <w:rsid w:val="00BD790B"/>
    <w:rsid w:val="00BE1CD8"/>
    <w:rsid w:val="00BE611C"/>
    <w:rsid w:val="00BF761A"/>
    <w:rsid w:val="00C120CD"/>
    <w:rsid w:val="00C35CD6"/>
    <w:rsid w:val="00C57C7A"/>
    <w:rsid w:val="00C75E8B"/>
    <w:rsid w:val="00C80441"/>
    <w:rsid w:val="00C8652B"/>
    <w:rsid w:val="00CA13EA"/>
    <w:rsid w:val="00CC5126"/>
    <w:rsid w:val="00D047CD"/>
    <w:rsid w:val="00D072C5"/>
    <w:rsid w:val="00D07CC0"/>
    <w:rsid w:val="00D503BC"/>
    <w:rsid w:val="00D548A4"/>
    <w:rsid w:val="00D613E2"/>
    <w:rsid w:val="00D62786"/>
    <w:rsid w:val="00D656DD"/>
    <w:rsid w:val="00D7414A"/>
    <w:rsid w:val="00D91C86"/>
    <w:rsid w:val="00DA0640"/>
    <w:rsid w:val="00DD5B45"/>
    <w:rsid w:val="00E60B29"/>
    <w:rsid w:val="00E74629"/>
    <w:rsid w:val="00E82F86"/>
    <w:rsid w:val="00E93F80"/>
    <w:rsid w:val="00EB0AC8"/>
    <w:rsid w:val="00EC7ED9"/>
    <w:rsid w:val="00ED30AE"/>
    <w:rsid w:val="00ED68A8"/>
    <w:rsid w:val="00EE3309"/>
    <w:rsid w:val="00F06087"/>
    <w:rsid w:val="00F06626"/>
    <w:rsid w:val="00F230E8"/>
    <w:rsid w:val="00F35A97"/>
    <w:rsid w:val="00F5390C"/>
    <w:rsid w:val="00F62B5C"/>
    <w:rsid w:val="00F64310"/>
    <w:rsid w:val="00F658D8"/>
    <w:rsid w:val="00F65C1F"/>
    <w:rsid w:val="00F71662"/>
    <w:rsid w:val="00F965FC"/>
    <w:rsid w:val="00FA3834"/>
    <w:rsid w:val="00FF472F"/>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FF0"/>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8758D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19</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96</cp:revision>
  <dcterms:created xsi:type="dcterms:W3CDTF">2025-03-22T03:28:00Z</dcterms:created>
  <dcterms:modified xsi:type="dcterms:W3CDTF">2025-04-13T06:58:00Z</dcterms:modified>
</cp:coreProperties>
</file>